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DC572" w14:textId="77777777" w:rsidR="00031317" w:rsidRDefault="006F492E">
      <w:pPr>
        <w:spacing w:line="240" w:lineRule="auto"/>
        <w:jc w:val="center"/>
        <w:rPr>
          <w:rFonts w:ascii="Times New Roman" w:hAnsi="Times New Roman" w:cs="Times New Roman"/>
          <w:b/>
          <w:sz w:val="28"/>
          <w:szCs w:val="24"/>
        </w:rPr>
      </w:pPr>
      <w:r>
        <w:rPr>
          <w:rFonts w:ascii="Times New Roman" w:hAnsi="Times New Roman" w:cs="Times New Roman"/>
          <w:b/>
          <w:sz w:val="28"/>
          <w:szCs w:val="24"/>
        </w:rPr>
        <w:t>SKRIPSI</w:t>
      </w:r>
    </w:p>
    <w:p w14:paraId="1E0C61FC" w14:textId="77777777" w:rsidR="00031317" w:rsidRDefault="00031317">
      <w:pPr>
        <w:spacing w:after="0" w:line="240" w:lineRule="auto"/>
        <w:jc w:val="center"/>
        <w:rPr>
          <w:rFonts w:ascii="Times New Roman" w:hAnsi="Times New Roman" w:cs="Times New Roman"/>
          <w:b/>
          <w:sz w:val="28"/>
          <w:szCs w:val="24"/>
        </w:rPr>
      </w:pPr>
    </w:p>
    <w:p w14:paraId="5C17C388" w14:textId="77777777" w:rsidR="00031317" w:rsidRDefault="00DB7D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GAMBARAN KEPUASAN KELUARGA PASIEN TENTANG PROGRAM KIE DI RUANG </w:t>
      </w:r>
      <w:r>
        <w:rPr>
          <w:rFonts w:ascii="Times New Roman" w:hAnsi="Times New Roman" w:cs="Times New Roman"/>
          <w:b/>
          <w:bCs/>
          <w:i/>
          <w:iCs/>
          <w:sz w:val="24"/>
          <w:szCs w:val="24"/>
        </w:rPr>
        <w:t>INTENSIVE CARE UNIT</w:t>
      </w:r>
      <w:r>
        <w:rPr>
          <w:rFonts w:ascii="Times New Roman" w:hAnsi="Times New Roman" w:cs="Times New Roman"/>
          <w:b/>
          <w:bCs/>
          <w:sz w:val="24"/>
          <w:szCs w:val="24"/>
        </w:rPr>
        <w:t xml:space="preserve"> RSPAL </w:t>
      </w:r>
    </w:p>
    <w:p w14:paraId="16B52115" w14:textId="77777777" w:rsidR="00031317" w:rsidRDefault="00DB7D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dr. RAMELAN SURABAYA</w:t>
      </w:r>
    </w:p>
    <w:p w14:paraId="3DC2F2F4" w14:textId="77777777" w:rsidR="00031317" w:rsidRDefault="00031317">
      <w:pPr>
        <w:spacing w:after="0" w:line="240" w:lineRule="auto"/>
        <w:jc w:val="center"/>
        <w:rPr>
          <w:rFonts w:ascii="Times New Roman" w:hAnsi="Times New Roman" w:cs="Times New Roman"/>
          <w:b/>
          <w:bCs/>
          <w:sz w:val="24"/>
          <w:szCs w:val="24"/>
        </w:rPr>
      </w:pPr>
    </w:p>
    <w:p w14:paraId="7AEF49B0" w14:textId="77777777" w:rsidR="00031317" w:rsidRDefault="00031317">
      <w:pPr>
        <w:spacing w:after="0" w:line="240" w:lineRule="auto"/>
        <w:jc w:val="center"/>
        <w:rPr>
          <w:rFonts w:ascii="Times New Roman" w:hAnsi="Times New Roman" w:cs="Times New Roman"/>
          <w:b/>
          <w:bCs/>
          <w:sz w:val="24"/>
          <w:szCs w:val="24"/>
        </w:rPr>
      </w:pPr>
    </w:p>
    <w:p w14:paraId="48EAD6FA" w14:textId="77777777" w:rsidR="00031317" w:rsidRDefault="00031317">
      <w:pPr>
        <w:spacing w:after="0" w:line="240" w:lineRule="auto"/>
        <w:jc w:val="center"/>
        <w:rPr>
          <w:rFonts w:ascii="Times New Roman" w:hAnsi="Times New Roman" w:cs="Times New Roman"/>
          <w:b/>
          <w:bCs/>
          <w:sz w:val="24"/>
          <w:szCs w:val="24"/>
        </w:rPr>
      </w:pPr>
    </w:p>
    <w:p w14:paraId="74462057" w14:textId="77777777" w:rsidR="00031317" w:rsidRDefault="00DB7D2E">
      <w:pPr>
        <w:spacing w:line="240" w:lineRule="auto"/>
        <w:jc w:val="center"/>
        <w:rPr>
          <w:rFonts w:ascii="Times New Roman" w:hAnsi="Times New Roman" w:cs="Times New Roman"/>
          <w:b/>
          <w:sz w:val="26"/>
          <w:szCs w:val="26"/>
          <w:lang w:val="id-ID"/>
        </w:rPr>
      </w:pPr>
      <w:r>
        <w:rPr>
          <w:rFonts w:ascii="Times New Roman" w:hAnsi="Times New Roman" w:cs="Times New Roman"/>
          <w:noProof/>
        </w:rPr>
        <w:drawing>
          <wp:inline distT="0" distB="0" distL="0" distR="0" wp14:anchorId="1C60081C" wp14:editId="2B23ECBF">
            <wp:extent cx="1735634" cy="1679944"/>
            <wp:effectExtent l="0" t="0" r="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cstate="print"/>
                    <a:srcRect/>
                    <a:stretch/>
                  </pic:blipFill>
                  <pic:spPr>
                    <a:xfrm>
                      <a:off x="0" y="0"/>
                      <a:ext cx="1735634" cy="1679944"/>
                    </a:xfrm>
                    <a:prstGeom prst="rect">
                      <a:avLst/>
                    </a:prstGeom>
                    <a:ln>
                      <a:noFill/>
                    </a:ln>
                  </pic:spPr>
                </pic:pic>
              </a:graphicData>
            </a:graphic>
          </wp:inline>
        </w:drawing>
      </w:r>
    </w:p>
    <w:p w14:paraId="41539C8C" w14:textId="77777777" w:rsidR="00031317" w:rsidRDefault="00031317">
      <w:pPr>
        <w:spacing w:line="240" w:lineRule="auto"/>
        <w:jc w:val="center"/>
        <w:rPr>
          <w:rFonts w:ascii="Times New Roman" w:hAnsi="Times New Roman" w:cs="Times New Roman"/>
          <w:noProof/>
          <w:sz w:val="28"/>
          <w:szCs w:val="24"/>
        </w:rPr>
      </w:pPr>
    </w:p>
    <w:p w14:paraId="3FA972E9" w14:textId="77777777" w:rsidR="00031317" w:rsidRDefault="00031317">
      <w:pPr>
        <w:spacing w:line="240" w:lineRule="auto"/>
        <w:jc w:val="center"/>
        <w:rPr>
          <w:rFonts w:ascii="Times New Roman" w:hAnsi="Times New Roman" w:cs="Times New Roman"/>
          <w:sz w:val="28"/>
          <w:szCs w:val="24"/>
        </w:rPr>
      </w:pPr>
    </w:p>
    <w:p w14:paraId="62AA3C7E" w14:textId="77777777" w:rsidR="00031317" w:rsidRDefault="00031317">
      <w:pPr>
        <w:spacing w:line="240" w:lineRule="auto"/>
        <w:jc w:val="center"/>
        <w:rPr>
          <w:rFonts w:ascii="Times New Roman" w:hAnsi="Times New Roman" w:cs="Times New Roman"/>
          <w:b/>
          <w:sz w:val="28"/>
          <w:szCs w:val="24"/>
        </w:rPr>
      </w:pPr>
    </w:p>
    <w:p w14:paraId="37DFA489" w14:textId="77777777" w:rsidR="00031317" w:rsidRDefault="00DB7D2E">
      <w:pPr>
        <w:spacing w:after="0" w:line="240" w:lineRule="auto"/>
        <w:jc w:val="center"/>
        <w:rPr>
          <w:rFonts w:ascii="Times New Roman" w:hAnsi="Times New Roman" w:cs="Times New Roman"/>
          <w:b/>
          <w:sz w:val="26"/>
          <w:szCs w:val="26"/>
        </w:rPr>
      </w:pPr>
      <w:proofErr w:type="gramStart"/>
      <w:r>
        <w:rPr>
          <w:rFonts w:ascii="Times New Roman" w:hAnsi="Times New Roman" w:cs="Times New Roman"/>
          <w:b/>
          <w:sz w:val="26"/>
          <w:szCs w:val="26"/>
        </w:rPr>
        <w:t>Oleh :</w:t>
      </w:r>
      <w:proofErr w:type="gramEnd"/>
    </w:p>
    <w:p w14:paraId="19B7F1CA" w14:textId="77777777" w:rsidR="00031317" w:rsidRDefault="00DB7D2E">
      <w:pPr>
        <w:spacing w:after="0" w:line="240" w:lineRule="auto"/>
        <w:jc w:val="center"/>
        <w:rPr>
          <w:rFonts w:ascii="Times New Roman" w:hAnsi="Times New Roman" w:cs="Times New Roman"/>
          <w:b/>
          <w:sz w:val="26"/>
          <w:szCs w:val="26"/>
          <w:u w:val="single"/>
        </w:rPr>
      </w:pPr>
      <w:r>
        <w:rPr>
          <w:rFonts w:ascii="Times New Roman" w:hAnsi="Times New Roman" w:cs="Times New Roman"/>
          <w:b/>
          <w:sz w:val="26"/>
          <w:szCs w:val="26"/>
          <w:u w:val="single"/>
        </w:rPr>
        <w:t>EDDY PRABOWO</w:t>
      </w:r>
    </w:p>
    <w:p w14:paraId="40C399F1" w14:textId="77777777" w:rsidR="00031317" w:rsidRDefault="00DB7D2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NIM. 2212022</w:t>
      </w:r>
    </w:p>
    <w:p w14:paraId="2AF577F0" w14:textId="77777777" w:rsidR="00031317" w:rsidRDefault="00031317">
      <w:pPr>
        <w:spacing w:after="0" w:line="240" w:lineRule="auto"/>
        <w:rPr>
          <w:rFonts w:ascii="Times New Roman" w:hAnsi="Times New Roman" w:cs="Times New Roman"/>
          <w:b/>
          <w:sz w:val="28"/>
          <w:szCs w:val="24"/>
        </w:rPr>
      </w:pPr>
    </w:p>
    <w:p w14:paraId="2606ED4F" w14:textId="77777777" w:rsidR="00031317" w:rsidRDefault="00031317">
      <w:pPr>
        <w:spacing w:after="0" w:line="240" w:lineRule="auto"/>
        <w:jc w:val="center"/>
        <w:rPr>
          <w:rFonts w:ascii="Times New Roman" w:hAnsi="Times New Roman" w:cs="Times New Roman"/>
          <w:b/>
          <w:sz w:val="28"/>
          <w:szCs w:val="24"/>
        </w:rPr>
      </w:pPr>
    </w:p>
    <w:p w14:paraId="72CAAF3C" w14:textId="77777777" w:rsidR="00031317" w:rsidRDefault="00031317">
      <w:pPr>
        <w:spacing w:after="0" w:line="240" w:lineRule="auto"/>
        <w:jc w:val="center"/>
        <w:rPr>
          <w:rFonts w:ascii="Times New Roman" w:hAnsi="Times New Roman" w:cs="Times New Roman"/>
          <w:b/>
          <w:sz w:val="28"/>
          <w:szCs w:val="24"/>
        </w:rPr>
      </w:pPr>
    </w:p>
    <w:p w14:paraId="64B19232" w14:textId="77777777" w:rsidR="00031317" w:rsidRDefault="00031317">
      <w:pPr>
        <w:spacing w:after="0" w:line="240" w:lineRule="auto"/>
        <w:jc w:val="center"/>
        <w:rPr>
          <w:rFonts w:ascii="Times New Roman" w:hAnsi="Times New Roman" w:cs="Times New Roman"/>
          <w:b/>
          <w:sz w:val="28"/>
          <w:szCs w:val="24"/>
        </w:rPr>
      </w:pPr>
    </w:p>
    <w:p w14:paraId="0B427CAE" w14:textId="77777777" w:rsidR="00031317" w:rsidRDefault="00031317">
      <w:pPr>
        <w:spacing w:after="0" w:line="240" w:lineRule="auto"/>
        <w:jc w:val="center"/>
        <w:rPr>
          <w:rFonts w:ascii="Times New Roman" w:hAnsi="Times New Roman" w:cs="Times New Roman"/>
          <w:b/>
          <w:sz w:val="26"/>
          <w:szCs w:val="26"/>
        </w:rPr>
      </w:pPr>
    </w:p>
    <w:p w14:paraId="10B5E400" w14:textId="77777777" w:rsidR="00031317" w:rsidRDefault="00031317">
      <w:pPr>
        <w:spacing w:after="0" w:line="240" w:lineRule="auto"/>
        <w:jc w:val="center"/>
        <w:rPr>
          <w:rFonts w:ascii="Times New Roman" w:hAnsi="Times New Roman" w:cs="Times New Roman"/>
          <w:b/>
          <w:sz w:val="26"/>
          <w:szCs w:val="26"/>
        </w:rPr>
      </w:pPr>
    </w:p>
    <w:p w14:paraId="2CF87DBD" w14:textId="77777777" w:rsidR="00031317" w:rsidRDefault="00031317">
      <w:pPr>
        <w:spacing w:after="0" w:line="240" w:lineRule="auto"/>
        <w:jc w:val="center"/>
        <w:rPr>
          <w:rFonts w:ascii="Times New Roman" w:hAnsi="Times New Roman" w:cs="Times New Roman"/>
          <w:b/>
          <w:sz w:val="26"/>
          <w:szCs w:val="26"/>
        </w:rPr>
      </w:pPr>
    </w:p>
    <w:p w14:paraId="53FC75CE" w14:textId="77777777" w:rsidR="00031317" w:rsidRDefault="00031317">
      <w:pPr>
        <w:spacing w:after="0" w:line="240" w:lineRule="auto"/>
        <w:rPr>
          <w:rFonts w:ascii="Times New Roman" w:hAnsi="Times New Roman" w:cs="Times New Roman"/>
          <w:b/>
          <w:sz w:val="26"/>
          <w:szCs w:val="26"/>
        </w:rPr>
      </w:pPr>
    </w:p>
    <w:p w14:paraId="174037E1" w14:textId="77777777" w:rsidR="00031317" w:rsidRDefault="00DB7D2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PROGRAM STUDI S1 ILMU KEPERAWATAN RPL</w:t>
      </w:r>
    </w:p>
    <w:p w14:paraId="15AC76A0" w14:textId="77777777" w:rsidR="00031317" w:rsidRDefault="00DB7D2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SEKOLAH TINGGI KESEHATAN HANG TUAH</w:t>
      </w:r>
    </w:p>
    <w:p w14:paraId="144FA155" w14:textId="77777777" w:rsidR="00031317" w:rsidRDefault="00DB7D2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SURABAYA</w:t>
      </w:r>
    </w:p>
    <w:p w14:paraId="4DECFF1D" w14:textId="77777777" w:rsidR="00031317" w:rsidRDefault="00DB7D2E">
      <w:pPr>
        <w:spacing w:line="240" w:lineRule="auto"/>
        <w:jc w:val="center"/>
        <w:rPr>
          <w:rFonts w:ascii="Times New Roman" w:hAnsi="Times New Roman" w:cs="Times New Roman"/>
          <w:b/>
          <w:sz w:val="26"/>
          <w:szCs w:val="26"/>
        </w:rPr>
        <w:sectPr w:rsidR="00031317" w:rsidSect="00DA2B53">
          <w:headerReference w:type="default" r:id="rId9"/>
          <w:footerReference w:type="default" r:id="rId10"/>
          <w:pgSz w:w="11907" w:h="16839" w:code="9"/>
          <w:pgMar w:top="1701" w:right="1701" w:bottom="1701" w:left="2268" w:header="720" w:footer="720" w:gutter="0"/>
          <w:cols w:space="720"/>
          <w:docGrid w:linePitch="360"/>
        </w:sectPr>
      </w:pPr>
      <w:r>
        <w:rPr>
          <w:rFonts w:ascii="Times New Roman" w:hAnsi="Times New Roman" w:cs="Times New Roman"/>
          <w:b/>
          <w:sz w:val="26"/>
          <w:szCs w:val="26"/>
        </w:rPr>
        <w:t>2022/2023</w:t>
      </w:r>
    </w:p>
    <w:p w14:paraId="1803CF15" w14:textId="77777777" w:rsidR="00031317" w:rsidRDefault="006F492E">
      <w:pPr>
        <w:spacing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SKRIPSI</w:t>
      </w:r>
    </w:p>
    <w:p w14:paraId="652C2069" w14:textId="77777777" w:rsidR="00031317" w:rsidRDefault="00031317">
      <w:pPr>
        <w:spacing w:line="240" w:lineRule="auto"/>
        <w:jc w:val="center"/>
        <w:rPr>
          <w:rFonts w:ascii="Times New Roman" w:hAnsi="Times New Roman" w:cs="Times New Roman"/>
          <w:b/>
          <w:sz w:val="28"/>
          <w:szCs w:val="24"/>
        </w:rPr>
      </w:pPr>
    </w:p>
    <w:p w14:paraId="68E4366E" w14:textId="77777777" w:rsidR="00031317" w:rsidRDefault="00DB7D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GAMBARAN KEPUASAN KELUARGA PASIEN TENTANG PROGRAM KIE DI RUANG </w:t>
      </w:r>
      <w:r>
        <w:rPr>
          <w:rFonts w:ascii="Times New Roman" w:hAnsi="Times New Roman" w:cs="Times New Roman"/>
          <w:b/>
          <w:bCs/>
          <w:i/>
          <w:iCs/>
          <w:sz w:val="24"/>
          <w:szCs w:val="24"/>
        </w:rPr>
        <w:t>INTENSIVE CARE UNIT</w:t>
      </w:r>
      <w:r>
        <w:rPr>
          <w:rFonts w:ascii="Times New Roman" w:hAnsi="Times New Roman" w:cs="Times New Roman"/>
          <w:b/>
          <w:bCs/>
          <w:sz w:val="24"/>
          <w:szCs w:val="24"/>
        </w:rPr>
        <w:t xml:space="preserve"> RSPAL </w:t>
      </w:r>
    </w:p>
    <w:p w14:paraId="16091572" w14:textId="77777777" w:rsidR="00031317" w:rsidRDefault="00DB7D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dr. RAMELAN SURABAYA</w:t>
      </w:r>
    </w:p>
    <w:p w14:paraId="75887713" w14:textId="77777777" w:rsidR="00031317" w:rsidRDefault="00031317">
      <w:pPr>
        <w:spacing w:line="240" w:lineRule="auto"/>
        <w:jc w:val="center"/>
        <w:rPr>
          <w:rFonts w:ascii="Times New Roman" w:hAnsi="Times New Roman" w:cs="Times New Roman"/>
          <w:b/>
          <w:sz w:val="26"/>
          <w:szCs w:val="26"/>
          <w:lang w:val="id-ID"/>
        </w:rPr>
      </w:pPr>
    </w:p>
    <w:p w14:paraId="0F4D0ABE" w14:textId="77777777" w:rsidR="00031317" w:rsidRDefault="00031317">
      <w:pPr>
        <w:spacing w:line="240" w:lineRule="auto"/>
        <w:jc w:val="center"/>
        <w:rPr>
          <w:rFonts w:ascii="Times New Roman" w:hAnsi="Times New Roman" w:cs="Times New Roman"/>
          <w:b/>
          <w:sz w:val="26"/>
          <w:szCs w:val="26"/>
          <w:lang w:val="id-ID"/>
        </w:rPr>
      </w:pPr>
    </w:p>
    <w:p w14:paraId="19A1D1CC" w14:textId="77777777" w:rsidR="00031317" w:rsidRDefault="00DB7D2E">
      <w:pPr>
        <w:spacing w:after="0"/>
        <w:contextualSpacing/>
        <w:jc w:val="center"/>
        <w:rPr>
          <w:rFonts w:ascii="Times New Roman" w:hAnsi="Times New Roman" w:cs="Times New Roman"/>
          <w:b/>
          <w:szCs w:val="24"/>
        </w:rPr>
      </w:pPr>
      <w:proofErr w:type="spellStart"/>
      <w:r>
        <w:rPr>
          <w:rFonts w:ascii="Times New Roman" w:hAnsi="Times New Roman" w:cs="Times New Roman"/>
          <w:b/>
          <w:szCs w:val="24"/>
        </w:rPr>
        <w:t>Diajukan</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untuk</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memperoleh</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gelar</w:t>
      </w:r>
      <w:proofErr w:type="spellEnd"/>
      <w:r>
        <w:rPr>
          <w:rFonts w:ascii="Times New Roman" w:hAnsi="Times New Roman" w:cs="Times New Roman"/>
          <w:b/>
          <w:szCs w:val="24"/>
        </w:rPr>
        <w:t xml:space="preserve"> Sarjana </w:t>
      </w:r>
      <w:proofErr w:type="spellStart"/>
      <w:r>
        <w:rPr>
          <w:rFonts w:ascii="Times New Roman" w:hAnsi="Times New Roman" w:cs="Times New Roman"/>
          <w:b/>
          <w:szCs w:val="24"/>
        </w:rPr>
        <w:t>Keperawatan</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S.Kep</w:t>
      </w:r>
      <w:proofErr w:type="spellEnd"/>
      <w:r>
        <w:rPr>
          <w:rFonts w:ascii="Times New Roman" w:hAnsi="Times New Roman" w:cs="Times New Roman"/>
          <w:b/>
          <w:szCs w:val="24"/>
        </w:rPr>
        <w:t>)</w:t>
      </w:r>
    </w:p>
    <w:p w14:paraId="6FFA507B" w14:textId="77777777" w:rsidR="00031317" w:rsidRDefault="00DB7D2E">
      <w:pPr>
        <w:spacing w:after="0"/>
        <w:contextualSpacing/>
        <w:jc w:val="center"/>
        <w:rPr>
          <w:rFonts w:ascii="Times New Roman" w:hAnsi="Times New Roman" w:cs="Times New Roman"/>
          <w:b/>
          <w:szCs w:val="24"/>
        </w:rPr>
      </w:pPr>
      <w:r>
        <w:rPr>
          <w:rFonts w:ascii="Times New Roman" w:hAnsi="Times New Roman" w:cs="Times New Roman"/>
          <w:b/>
          <w:szCs w:val="24"/>
        </w:rPr>
        <w:t xml:space="preserve">di </w:t>
      </w:r>
      <w:proofErr w:type="spellStart"/>
      <w:r>
        <w:rPr>
          <w:rFonts w:ascii="Times New Roman" w:hAnsi="Times New Roman" w:cs="Times New Roman"/>
          <w:b/>
          <w:szCs w:val="24"/>
        </w:rPr>
        <w:t>Sekolah</w:t>
      </w:r>
      <w:proofErr w:type="spellEnd"/>
      <w:r>
        <w:rPr>
          <w:rFonts w:ascii="Times New Roman" w:hAnsi="Times New Roman" w:cs="Times New Roman"/>
          <w:b/>
          <w:szCs w:val="24"/>
        </w:rPr>
        <w:t xml:space="preserve"> Tinggi </w:t>
      </w:r>
      <w:proofErr w:type="spellStart"/>
      <w:r>
        <w:rPr>
          <w:rFonts w:ascii="Times New Roman" w:hAnsi="Times New Roman" w:cs="Times New Roman"/>
          <w:b/>
          <w:szCs w:val="24"/>
        </w:rPr>
        <w:t>Ilmu</w:t>
      </w:r>
      <w:proofErr w:type="spellEnd"/>
      <w:r>
        <w:rPr>
          <w:rFonts w:ascii="Times New Roman" w:hAnsi="Times New Roman" w:cs="Times New Roman"/>
          <w:b/>
          <w:szCs w:val="24"/>
        </w:rPr>
        <w:t xml:space="preserve"> Kesehatan Hang Tuah Surabaya</w:t>
      </w:r>
    </w:p>
    <w:p w14:paraId="70EE628F" w14:textId="77777777" w:rsidR="00031317" w:rsidRDefault="00031317">
      <w:pPr>
        <w:spacing w:line="240" w:lineRule="auto"/>
        <w:jc w:val="center"/>
        <w:rPr>
          <w:rFonts w:ascii="Times New Roman" w:hAnsi="Times New Roman" w:cs="Times New Roman"/>
          <w:b/>
          <w:sz w:val="26"/>
          <w:szCs w:val="26"/>
          <w:lang w:val="id-ID"/>
        </w:rPr>
      </w:pPr>
    </w:p>
    <w:p w14:paraId="04480D1A" w14:textId="77777777" w:rsidR="00031317" w:rsidRDefault="00031317">
      <w:pPr>
        <w:spacing w:line="240" w:lineRule="auto"/>
        <w:jc w:val="center"/>
        <w:rPr>
          <w:rFonts w:ascii="Times New Roman" w:hAnsi="Times New Roman" w:cs="Times New Roman"/>
          <w:b/>
          <w:sz w:val="26"/>
          <w:szCs w:val="26"/>
          <w:lang w:val="id-ID"/>
        </w:rPr>
      </w:pPr>
    </w:p>
    <w:p w14:paraId="5B2B4961" w14:textId="77777777" w:rsidR="00031317" w:rsidRDefault="00DB7D2E">
      <w:pPr>
        <w:spacing w:line="240" w:lineRule="auto"/>
        <w:jc w:val="center"/>
        <w:rPr>
          <w:rFonts w:ascii="Times New Roman" w:hAnsi="Times New Roman" w:cs="Times New Roman"/>
          <w:b/>
          <w:sz w:val="26"/>
          <w:szCs w:val="26"/>
          <w:lang w:val="id-ID"/>
        </w:rPr>
      </w:pPr>
      <w:r>
        <w:rPr>
          <w:rFonts w:ascii="Times New Roman" w:hAnsi="Times New Roman" w:cs="Times New Roman"/>
          <w:noProof/>
        </w:rPr>
        <w:drawing>
          <wp:inline distT="0" distB="0" distL="0" distR="0" wp14:anchorId="1C3E154F" wp14:editId="14C43AD7">
            <wp:extent cx="1735634" cy="1679944"/>
            <wp:effectExtent l="0" t="0" r="0" b="0"/>
            <wp:docPr id="1027" name="Picture 2133303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3303600"/>
                    <pic:cNvPicPr/>
                  </pic:nvPicPr>
                  <pic:blipFill>
                    <a:blip r:embed="rId8" cstate="print"/>
                    <a:srcRect/>
                    <a:stretch/>
                  </pic:blipFill>
                  <pic:spPr>
                    <a:xfrm>
                      <a:off x="0" y="0"/>
                      <a:ext cx="1735634" cy="1679944"/>
                    </a:xfrm>
                    <a:prstGeom prst="rect">
                      <a:avLst/>
                    </a:prstGeom>
                    <a:ln>
                      <a:noFill/>
                    </a:ln>
                  </pic:spPr>
                </pic:pic>
              </a:graphicData>
            </a:graphic>
          </wp:inline>
        </w:drawing>
      </w:r>
    </w:p>
    <w:p w14:paraId="26AAEB27" w14:textId="77777777" w:rsidR="00031317" w:rsidRDefault="00031317">
      <w:pPr>
        <w:spacing w:line="240" w:lineRule="auto"/>
        <w:jc w:val="center"/>
        <w:rPr>
          <w:rFonts w:ascii="Times New Roman" w:hAnsi="Times New Roman" w:cs="Times New Roman"/>
          <w:noProof/>
          <w:sz w:val="28"/>
          <w:szCs w:val="24"/>
        </w:rPr>
      </w:pPr>
    </w:p>
    <w:p w14:paraId="060BF3A4" w14:textId="77777777" w:rsidR="00031317" w:rsidRDefault="00031317">
      <w:pPr>
        <w:spacing w:line="240" w:lineRule="auto"/>
        <w:jc w:val="center"/>
        <w:rPr>
          <w:rFonts w:ascii="Times New Roman" w:hAnsi="Times New Roman" w:cs="Times New Roman"/>
          <w:sz w:val="28"/>
          <w:szCs w:val="24"/>
        </w:rPr>
      </w:pPr>
    </w:p>
    <w:p w14:paraId="138E7E19" w14:textId="77777777" w:rsidR="00031317" w:rsidRDefault="00DB7D2E">
      <w:pPr>
        <w:spacing w:after="0" w:line="240" w:lineRule="auto"/>
        <w:jc w:val="center"/>
        <w:rPr>
          <w:rFonts w:ascii="Times New Roman" w:hAnsi="Times New Roman" w:cs="Times New Roman"/>
          <w:b/>
          <w:sz w:val="26"/>
          <w:szCs w:val="26"/>
        </w:rPr>
      </w:pPr>
      <w:proofErr w:type="gramStart"/>
      <w:r>
        <w:rPr>
          <w:rFonts w:ascii="Times New Roman" w:hAnsi="Times New Roman" w:cs="Times New Roman"/>
          <w:b/>
          <w:sz w:val="26"/>
          <w:szCs w:val="26"/>
        </w:rPr>
        <w:t>Oleh :</w:t>
      </w:r>
      <w:proofErr w:type="gramEnd"/>
    </w:p>
    <w:p w14:paraId="5C883C4E" w14:textId="77777777" w:rsidR="00031317" w:rsidRDefault="00DB7D2E">
      <w:pPr>
        <w:spacing w:after="0" w:line="240" w:lineRule="auto"/>
        <w:jc w:val="center"/>
        <w:rPr>
          <w:rFonts w:ascii="Times New Roman" w:hAnsi="Times New Roman" w:cs="Times New Roman"/>
          <w:b/>
          <w:sz w:val="26"/>
          <w:szCs w:val="26"/>
          <w:u w:val="single"/>
        </w:rPr>
      </w:pPr>
      <w:r>
        <w:rPr>
          <w:rFonts w:ascii="Times New Roman" w:hAnsi="Times New Roman" w:cs="Times New Roman"/>
          <w:b/>
          <w:sz w:val="26"/>
          <w:szCs w:val="26"/>
          <w:u w:val="single"/>
        </w:rPr>
        <w:t>EDDY PRABOWO</w:t>
      </w:r>
    </w:p>
    <w:p w14:paraId="717E5127" w14:textId="77777777" w:rsidR="00031317" w:rsidRDefault="00DB7D2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NIM. </w:t>
      </w:r>
      <w:bookmarkStart w:id="0" w:name="_Hlk148221725"/>
      <w:r>
        <w:rPr>
          <w:rFonts w:ascii="Times New Roman" w:hAnsi="Times New Roman" w:cs="Times New Roman"/>
          <w:b/>
          <w:sz w:val="26"/>
          <w:szCs w:val="26"/>
        </w:rPr>
        <w:t>2212022</w:t>
      </w:r>
      <w:bookmarkEnd w:id="0"/>
    </w:p>
    <w:p w14:paraId="15FC36B0" w14:textId="77777777" w:rsidR="00031317" w:rsidRDefault="00031317">
      <w:pPr>
        <w:spacing w:after="0" w:line="240" w:lineRule="auto"/>
        <w:rPr>
          <w:rFonts w:ascii="Times New Roman" w:hAnsi="Times New Roman" w:cs="Times New Roman"/>
          <w:b/>
          <w:sz w:val="28"/>
          <w:szCs w:val="24"/>
        </w:rPr>
      </w:pPr>
    </w:p>
    <w:p w14:paraId="07CAB89C" w14:textId="77777777" w:rsidR="00031317" w:rsidRDefault="00031317">
      <w:pPr>
        <w:spacing w:after="0" w:line="240" w:lineRule="auto"/>
        <w:jc w:val="center"/>
        <w:rPr>
          <w:rFonts w:ascii="Times New Roman" w:hAnsi="Times New Roman" w:cs="Times New Roman"/>
          <w:b/>
          <w:sz w:val="28"/>
          <w:szCs w:val="24"/>
        </w:rPr>
      </w:pPr>
    </w:p>
    <w:p w14:paraId="0718F4C5" w14:textId="77777777" w:rsidR="00031317" w:rsidRDefault="00031317">
      <w:pPr>
        <w:spacing w:after="0" w:line="240" w:lineRule="auto"/>
        <w:jc w:val="center"/>
        <w:rPr>
          <w:rFonts w:ascii="Times New Roman" w:hAnsi="Times New Roman" w:cs="Times New Roman"/>
          <w:b/>
          <w:sz w:val="28"/>
          <w:szCs w:val="24"/>
        </w:rPr>
      </w:pPr>
    </w:p>
    <w:p w14:paraId="6372D09A" w14:textId="77777777" w:rsidR="00031317" w:rsidRDefault="00031317">
      <w:pPr>
        <w:spacing w:after="0" w:line="240" w:lineRule="auto"/>
        <w:jc w:val="center"/>
        <w:rPr>
          <w:rFonts w:ascii="Times New Roman" w:hAnsi="Times New Roman" w:cs="Times New Roman"/>
          <w:b/>
          <w:sz w:val="28"/>
          <w:szCs w:val="24"/>
        </w:rPr>
      </w:pPr>
    </w:p>
    <w:p w14:paraId="46B99623" w14:textId="77777777" w:rsidR="00031317" w:rsidRDefault="00031317">
      <w:pPr>
        <w:spacing w:after="0" w:line="240" w:lineRule="auto"/>
        <w:jc w:val="center"/>
        <w:rPr>
          <w:rFonts w:ascii="Times New Roman" w:hAnsi="Times New Roman" w:cs="Times New Roman"/>
          <w:b/>
          <w:sz w:val="28"/>
          <w:szCs w:val="24"/>
        </w:rPr>
      </w:pPr>
    </w:p>
    <w:p w14:paraId="58C18FA9" w14:textId="77777777" w:rsidR="00031317" w:rsidRDefault="00031317">
      <w:pPr>
        <w:spacing w:after="0" w:line="240" w:lineRule="auto"/>
        <w:jc w:val="center"/>
        <w:rPr>
          <w:rFonts w:ascii="Times New Roman" w:hAnsi="Times New Roman" w:cs="Times New Roman"/>
          <w:b/>
          <w:sz w:val="26"/>
          <w:szCs w:val="26"/>
        </w:rPr>
      </w:pPr>
    </w:p>
    <w:p w14:paraId="14B12329" w14:textId="77777777" w:rsidR="00031317" w:rsidRDefault="00031317">
      <w:pPr>
        <w:spacing w:after="0" w:line="240" w:lineRule="auto"/>
        <w:rPr>
          <w:rFonts w:ascii="Times New Roman" w:hAnsi="Times New Roman" w:cs="Times New Roman"/>
          <w:b/>
          <w:sz w:val="26"/>
          <w:szCs w:val="26"/>
        </w:rPr>
      </w:pPr>
    </w:p>
    <w:p w14:paraId="6A9E8A6C" w14:textId="77777777" w:rsidR="00031317" w:rsidRDefault="00DB7D2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PROGRAM STUDI S1 ILMU KEPERAWATAN RPL</w:t>
      </w:r>
    </w:p>
    <w:p w14:paraId="5F3149B8" w14:textId="77777777" w:rsidR="00031317" w:rsidRDefault="00DB7D2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SEKOLAH TINGGI KESEHATAN HANG TUAH</w:t>
      </w:r>
    </w:p>
    <w:p w14:paraId="00E5F4AF" w14:textId="77777777" w:rsidR="00031317" w:rsidRDefault="00DB7D2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SURABAYA</w:t>
      </w:r>
    </w:p>
    <w:p w14:paraId="10E89314" w14:textId="77777777" w:rsidR="00031317" w:rsidRDefault="00DB7D2E">
      <w:pPr>
        <w:spacing w:line="240" w:lineRule="auto"/>
        <w:jc w:val="center"/>
        <w:rPr>
          <w:rFonts w:ascii="Times New Roman" w:hAnsi="Times New Roman" w:cs="Times New Roman"/>
          <w:b/>
          <w:sz w:val="26"/>
          <w:szCs w:val="26"/>
        </w:rPr>
        <w:sectPr w:rsidR="00031317" w:rsidSect="00DA2B53">
          <w:headerReference w:type="default" r:id="rId11"/>
          <w:footerReference w:type="default" r:id="rId12"/>
          <w:footerReference w:type="first" r:id="rId13"/>
          <w:pgSz w:w="11907" w:h="16839" w:code="9"/>
          <w:pgMar w:top="1701" w:right="1701" w:bottom="1701" w:left="2268" w:header="720" w:footer="720" w:gutter="0"/>
          <w:pgNumType w:fmt="lowerRoman" w:start="1"/>
          <w:cols w:space="720"/>
          <w:docGrid w:linePitch="360"/>
        </w:sectPr>
      </w:pPr>
      <w:r>
        <w:rPr>
          <w:rFonts w:ascii="Times New Roman" w:hAnsi="Times New Roman" w:cs="Times New Roman"/>
          <w:b/>
          <w:sz w:val="26"/>
          <w:szCs w:val="26"/>
        </w:rPr>
        <w:t>2022/2023</w:t>
      </w:r>
    </w:p>
    <w:p w14:paraId="455F0DE7" w14:textId="77777777" w:rsidR="00031317" w:rsidRDefault="00DB7D2E">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HALAMAN PERNYATAAN</w:t>
      </w:r>
    </w:p>
    <w:p w14:paraId="6AA53FA1" w14:textId="77777777" w:rsidR="00031317" w:rsidRDefault="00031317">
      <w:pPr>
        <w:spacing w:after="0"/>
        <w:jc w:val="center"/>
        <w:rPr>
          <w:rFonts w:ascii="Times New Roman" w:hAnsi="Times New Roman" w:cs="Times New Roman"/>
          <w:b/>
          <w:color w:val="000000"/>
          <w:sz w:val="24"/>
          <w:szCs w:val="24"/>
        </w:rPr>
      </w:pPr>
    </w:p>
    <w:p w14:paraId="6086EA70" w14:textId="77777777" w:rsidR="00031317" w:rsidRDefault="00DB7D2E" w:rsidP="007C187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Saya 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p>
    <w:p w14:paraId="32DCBA8E" w14:textId="77777777" w:rsidR="00031317" w:rsidRDefault="00DB7D2E" w:rsidP="007C187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Eddy Prabowo</w:t>
      </w:r>
    </w:p>
    <w:p w14:paraId="58EDBAB1" w14:textId="77777777" w:rsidR="00031317" w:rsidRDefault="00DB7D2E" w:rsidP="007C187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2212022</w:t>
      </w:r>
    </w:p>
    <w:p w14:paraId="332001BA" w14:textId="77777777" w:rsidR="00031317" w:rsidRDefault="00DB7D2E" w:rsidP="007C1874">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Lahir</w:t>
      </w:r>
      <w:r>
        <w:rPr>
          <w:rFonts w:ascii="Times New Roman" w:hAnsi="Times New Roman" w:cs="Times New Roman"/>
          <w:sz w:val="24"/>
          <w:szCs w:val="24"/>
        </w:rPr>
        <w:tab/>
      </w:r>
      <w:r>
        <w:rPr>
          <w:rFonts w:ascii="Times New Roman" w:hAnsi="Times New Roman" w:cs="Times New Roman"/>
          <w:sz w:val="24"/>
          <w:szCs w:val="24"/>
        </w:rPr>
        <w:tab/>
        <w:t>: 27 April 1980</w:t>
      </w:r>
    </w:p>
    <w:p w14:paraId="6DEF05D9" w14:textId="77777777" w:rsidR="00031317" w:rsidRDefault="00DB7D2E" w:rsidP="007C187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xml:space="preserve">: S1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RPL</w:t>
      </w:r>
    </w:p>
    <w:p w14:paraId="05C04867" w14:textId="77777777" w:rsidR="00031317" w:rsidRDefault="00DB7D2E" w:rsidP="007C1874">
      <w:pPr>
        <w:spacing w:after="0" w:line="48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Menyatakan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6F492E">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 xml:space="preserve">Gambaran </w:t>
      </w:r>
      <w:proofErr w:type="spellStart"/>
      <w:r>
        <w:rPr>
          <w:rFonts w:ascii="Times New Roman" w:hAnsi="Times New Roman" w:cs="Times New Roman"/>
          <w:b/>
          <w:bCs/>
          <w:sz w:val="24"/>
          <w:szCs w:val="24"/>
        </w:rPr>
        <w:t>Kepuasan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Keluarga</w:t>
      </w:r>
      <w:proofErr w:type="spellEnd"/>
      <w:r>
        <w:rPr>
          <w:rFonts w:ascii="Times New Roman" w:hAnsi="Times New Roman" w:cs="Times New Roman"/>
          <w:b/>
          <w:bCs/>
          <w:sz w:val="24"/>
          <w:szCs w:val="24"/>
        </w:rPr>
        <w:t xml:space="preserve"> Pasien </w:t>
      </w:r>
      <w:proofErr w:type="spellStart"/>
      <w:r>
        <w:rPr>
          <w:rFonts w:ascii="Times New Roman" w:hAnsi="Times New Roman" w:cs="Times New Roman"/>
          <w:b/>
          <w:bCs/>
          <w:sz w:val="24"/>
          <w:szCs w:val="24"/>
        </w:rPr>
        <w:t>Tentang</w:t>
      </w:r>
      <w:proofErr w:type="spellEnd"/>
      <w:r>
        <w:rPr>
          <w:rFonts w:ascii="Times New Roman" w:hAnsi="Times New Roman" w:cs="Times New Roman"/>
          <w:b/>
          <w:bCs/>
          <w:sz w:val="24"/>
          <w:szCs w:val="24"/>
        </w:rPr>
        <w:t xml:space="preserve"> Program KIE di Ruang </w:t>
      </w:r>
      <w:r>
        <w:rPr>
          <w:rFonts w:ascii="Times New Roman" w:hAnsi="Times New Roman" w:cs="Times New Roman"/>
          <w:b/>
          <w:bCs/>
          <w:i/>
          <w:iCs/>
          <w:sz w:val="24"/>
          <w:szCs w:val="24"/>
        </w:rPr>
        <w:t>Intensive Care Unit</w:t>
      </w:r>
      <w:r>
        <w:rPr>
          <w:rFonts w:ascii="Times New Roman" w:hAnsi="Times New Roman" w:cs="Times New Roman"/>
          <w:b/>
          <w:bCs/>
          <w:sz w:val="24"/>
          <w:szCs w:val="24"/>
        </w:rPr>
        <w:t xml:space="preserve"> RSPAL dr. Ramelan Surabaya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Saya </w:t>
      </w:r>
      <w:proofErr w:type="spellStart"/>
      <w:r>
        <w:rPr>
          <w:rFonts w:ascii="Times New Roman" w:hAnsi="Times New Roman" w:cs="Times New Roman"/>
          <w:sz w:val="24"/>
          <w:szCs w:val="24"/>
        </w:rPr>
        <w:t>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di STIKES Hang Tuah Surabaya.</w:t>
      </w:r>
    </w:p>
    <w:p w14:paraId="3CA6408E" w14:textId="77777777" w:rsidR="00031317" w:rsidRDefault="00DB7D2E" w:rsidP="007C187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dikemudian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plagiat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dijatuhkan</w:t>
      </w:r>
      <w:proofErr w:type="spellEnd"/>
      <w:r>
        <w:rPr>
          <w:rFonts w:ascii="Times New Roman" w:hAnsi="Times New Roman" w:cs="Times New Roman"/>
          <w:sz w:val="24"/>
          <w:szCs w:val="24"/>
        </w:rPr>
        <w:t xml:space="preserve"> oleh STIKES Hang Tuah Surabaya.</w:t>
      </w:r>
    </w:p>
    <w:p w14:paraId="510756B6" w14:textId="77777777" w:rsidR="00031317" w:rsidRDefault="00DB7D2E" w:rsidP="007C1874">
      <w:pPr>
        <w:spacing w:after="0"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sebenar</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benarnya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w:t>
      </w:r>
    </w:p>
    <w:p w14:paraId="219656C4" w14:textId="77777777" w:rsidR="00031317" w:rsidRDefault="00031317">
      <w:pPr>
        <w:spacing w:after="0" w:line="480" w:lineRule="auto"/>
        <w:jc w:val="both"/>
        <w:rPr>
          <w:rFonts w:ascii="Times New Roman" w:hAnsi="Times New Roman" w:cs="Times New Roman"/>
          <w:sz w:val="24"/>
          <w:szCs w:val="24"/>
        </w:rPr>
      </w:pPr>
    </w:p>
    <w:p w14:paraId="1F8B5E18" w14:textId="77777777" w:rsidR="00031317" w:rsidRDefault="00DB7D2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1" w:name="_Toc69355561"/>
      <w:bookmarkStart w:id="2" w:name="_Toc69355883"/>
      <w:bookmarkStart w:id="3" w:name="_Toc76846047"/>
      <w:bookmarkStart w:id="4" w:name="_Toc76847836"/>
      <w:bookmarkStart w:id="5" w:name="_Toc76848337"/>
      <w:bookmarkStart w:id="6" w:name="_Toc76848430"/>
      <w:bookmarkStart w:id="7" w:name="_Toc76849832"/>
      <w:bookmarkStart w:id="8" w:name="_Toc76850002"/>
      <w:bookmarkStart w:id="9" w:name="_Toc94750932"/>
    </w:p>
    <w:tbl>
      <w:tblPr>
        <w:tblStyle w:val="TableGrid"/>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tblGrid>
      <w:tr w:rsidR="00031317" w14:paraId="17B602BD" w14:textId="77777777">
        <w:tc>
          <w:tcPr>
            <w:tcW w:w="3531" w:type="dxa"/>
          </w:tcPr>
          <w:p w14:paraId="40A57DBC" w14:textId="22A53C78" w:rsidR="00031317" w:rsidRDefault="00FC29EC">
            <w:pPr>
              <w:jc w:val="cente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72064" behindDoc="0" locked="0" layoutInCell="1" allowOverlap="1" wp14:anchorId="4212975E" wp14:editId="26875373">
                  <wp:simplePos x="0" y="0"/>
                  <wp:positionH relativeFrom="column">
                    <wp:posOffset>-313055</wp:posOffset>
                  </wp:positionH>
                  <wp:positionV relativeFrom="paragraph">
                    <wp:posOffset>-71120</wp:posOffset>
                  </wp:positionV>
                  <wp:extent cx="2971800" cy="1304925"/>
                  <wp:effectExtent l="0" t="0" r="0" b="0"/>
                  <wp:wrapNone/>
                  <wp:docPr id="656571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71017" name="Picture 656571017"/>
                          <pic:cNvPicPr/>
                        </pic:nvPicPr>
                        <pic:blipFill>
                          <a:blip r:embed="rId14">
                            <a:extLst>
                              <a:ext uri="{28A0092B-C50C-407E-A947-70E740481C1C}">
                                <a14:useLocalDpi xmlns:a14="http://schemas.microsoft.com/office/drawing/2010/main" val="0"/>
                              </a:ext>
                            </a:extLst>
                          </a:blip>
                          <a:stretch>
                            <a:fillRect/>
                          </a:stretch>
                        </pic:blipFill>
                        <pic:spPr>
                          <a:xfrm>
                            <a:off x="0" y="0"/>
                            <a:ext cx="2971800" cy="13049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DB7D2E">
              <w:rPr>
                <w:rFonts w:ascii="Times New Roman" w:hAnsi="Times New Roman" w:cs="Times New Roman"/>
                <w:b/>
                <w:bCs/>
                <w:sz w:val="24"/>
                <w:szCs w:val="24"/>
              </w:rPr>
              <w:t xml:space="preserve">Surabaya, </w:t>
            </w:r>
            <w:r w:rsidR="006F492E">
              <w:rPr>
                <w:rFonts w:ascii="Times New Roman" w:hAnsi="Times New Roman" w:cs="Times New Roman"/>
                <w:b/>
                <w:bCs/>
                <w:sz w:val="24"/>
                <w:szCs w:val="24"/>
              </w:rPr>
              <w:t xml:space="preserve">  </w:t>
            </w:r>
            <w:proofErr w:type="gramEnd"/>
            <w:r w:rsidR="006F492E">
              <w:rPr>
                <w:rFonts w:ascii="Times New Roman" w:hAnsi="Times New Roman" w:cs="Times New Roman"/>
                <w:b/>
                <w:bCs/>
                <w:sz w:val="24"/>
                <w:szCs w:val="24"/>
              </w:rPr>
              <w:t xml:space="preserve"> </w:t>
            </w:r>
            <w:r w:rsidR="00DB7D2E">
              <w:rPr>
                <w:rFonts w:ascii="Times New Roman" w:hAnsi="Times New Roman" w:cs="Times New Roman"/>
                <w:b/>
                <w:bCs/>
                <w:sz w:val="24"/>
                <w:szCs w:val="24"/>
              </w:rPr>
              <w:t xml:space="preserve"> </w:t>
            </w:r>
            <w:proofErr w:type="spellStart"/>
            <w:r w:rsidR="008D47D8">
              <w:rPr>
                <w:rFonts w:ascii="Times New Roman" w:hAnsi="Times New Roman" w:cs="Times New Roman"/>
                <w:b/>
                <w:bCs/>
                <w:sz w:val="24"/>
                <w:szCs w:val="24"/>
              </w:rPr>
              <w:t>Februari</w:t>
            </w:r>
            <w:proofErr w:type="spellEnd"/>
            <w:r w:rsidR="00DB7D2E">
              <w:rPr>
                <w:rFonts w:ascii="Times New Roman" w:hAnsi="Times New Roman" w:cs="Times New Roman"/>
                <w:b/>
                <w:bCs/>
                <w:sz w:val="24"/>
                <w:szCs w:val="24"/>
              </w:rPr>
              <w:t xml:space="preserve"> 202</w:t>
            </w:r>
            <w:r w:rsidR="0097321B">
              <w:rPr>
                <w:rFonts w:ascii="Times New Roman" w:hAnsi="Times New Roman" w:cs="Times New Roman"/>
                <w:b/>
                <w:bCs/>
                <w:sz w:val="24"/>
                <w:szCs w:val="24"/>
              </w:rPr>
              <w:t>4</w:t>
            </w:r>
          </w:p>
          <w:p w14:paraId="27D565EC" w14:textId="0F6FFF48" w:rsidR="00031317" w:rsidRDefault="00031317">
            <w:pPr>
              <w:jc w:val="center"/>
              <w:rPr>
                <w:rFonts w:ascii="Times New Roman" w:hAnsi="Times New Roman" w:cs="Times New Roman"/>
                <w:sz w:val="24"/>
                <w:szCs w:val="24"/>
              </w:rPr>
            </w:pPr>
          </w:p>
          <w:p w14:paraId="40B3D34B" w14:textId="63E05C87" w:rsidR="00031317" w:rsidRDefault="00031317">
            <w:pPr>
              <w:jc w:val="center"/>
              <w:rPr>
                <w:rFonts w:ascii="Times New Roman" w:hAnsi="Times New Roman" w:cs="Times New Roman"/>
                <w:sz w:val="24"/>
                <w:szCs w:val="24"/>
              </w:rPr>
            </w:pPr>
          </w:p>
          <w:p w14:paraId="4DBDC5CD" w14:textId="7C2B428E" w:rsidR="00031317" w:rsidRDefault="00031317">
            <w:pPr>
              <w:jc w:val="center"/>
              <w:rPr>
                <w:rFonts w:ascii="Times New Roman" w:hAnsi="Times New Roman" w:cs="Times New Roman"/>
                <w:sz w:val="24"/>
                <w:szCs w:val="24"/>
              </w:rPr>
            </w:pPr>
          </w:p>
          <w:p w14:paraId="045A3659" w14:textId="77777777" w:rsidR="00031317" w:rsidRDefault="00031317">
            <w:pPr>
              <w:jc w:val="center"/>
              <w:rPr>
                <w:rFonts w:ascii="Times New Roman" w:hAnsi="Times New Roman" w:cs="Times New Roman"/>
                <w:sz w:val="24"/>
                <w:szCs w:val="24"/>
              </w:rPr>
            </w:pPr>
          </w:p>
          <w:p w14:paraId="13E3A4E3" w14:textId="77777777" w:rsidR="00031317" w:rsidRDefault="00031317">
            <w:pPr>
              <w:jc w:val="center"/>
              <w:rPr>
                <w:rFonts w:ascii="Times New Roman" w:hAnsi="Times New Roman" w:cs="Times New Roman"/>
                <w:sz w:val="24"/>
                <w:szCs w:val="24"/>
              </w:rPr>
            </w:pPr>
          </w:p>
          <w:p w14:paraId="1F3966EB" w14:textId="77777777" w:rsidR="00031317" w:rsidRDefault="00DB7D2E">
            <w:pPr>
              <w:jc w:val="center"/>
              <w:rPr>
                <w:rFonts w:ascii="Times New Roman" w:hAnsi="Times New Roman" w:cs="Times New Roman"/>
                <w:b/>
                <w:sz w:val="24"/>
                <w:szCs w:val="24"/>
                <w:u w:val="single"/>
              </w:rPr>
            </w:pPr>
            <w:r>
              <w:rPr>
                <w:rFonts w:ascii="Times New Roman" w:hAnsi="Times New Roman" w:cs="Times New Roman"/>
                <w:b/>
                <w:sz w:val="24"/>
                <w:szCs w:val="24"/>
                <w:u w:val="single"/>
              </w:rPr>
              <w:t>EDDY PRABOWO</w:t>
            </w:r>
          </w:p>
          <w:p w14:paraId="782DFFAA" w14:textId="77777777" w:rsidR="00031317" w:rsidRDefault="00DB7D2E">
            <w:pPr>
              <w:jc w:val="center"/>
              <w:rPr>
                <w:rFonts w:ascii="Times New Roman" w:hAnsi="Times New Roman" w:cs="Times New Roman"/>
                <w:b/>
                <w:sz w:val="24"/>
                <w:szCs w:val="24"/>
              </w:rPr>
            </w:pPr>
            <w:r>
              <w:rPr>
                <w:rFonts w:ascii="Times New Roman" w:hAnsi="Times New Roman" w:cs="Times New Roman"/>
                <w:b/>
                <w:sz w:val="24"/>
                <w:szCs w:val="24"/>
              </w:rPr>
              <w:t>NIM. 2212022</w:t>
            </w:r>
          </w:p>
        </w:tc>
      </w:tr>
    </w:tbl>
    <w:p w14:paraId="3C93C861" w14:textId="77777777" w:rsidR="00031317" w:rsidRDefault="00031317">
      <w:pPr>
        <w:spacing w:after="0" w:line="480" w:lineRule="auto"/>
        <w:jc w:val="both"/>
        <w:rPr>
          <w:rFonts w:ascii="Times New Roman" w:hAnsi="Times New Roman" w:cs="Times New Roman"/>
          <w:sz w:val="24"/>
          <w:szCs w:val="24"/>
        </w:rPr>
      </w:pPr>
    </w:p>
    <w:p w14:paraId="0C7B022A" w14:textId="77777777" w:rsidR="00031317" w:rsidRDefault="00031317">
      <w:pPr>
        <w:rPr>
          <w:rFonts w:ascii="Times New Roman" w:hAnsi="Times New Roman" w:cs="Times New Roman"/>
          <w:lang w:val="id-ID"/>
        </w:rPr>
      </w:pPr>
    </w:p>
    <w:p w14:paraId="660EBF53" w14:textId="77777777" w:rsidR="00031317" w:rsidRDefault="00DB7D2E">
      <w:pPr>
        <w:pStyle w:val="Heading1"/>
        <w:spacing w:line="480" w:lineRule="auto"/>
        <w:jc w:val="center"/>
        <w:rPr>
          <w:rFonts w:ascii="Times New Roman" w:hAnsi="Times New Roman" w:cs="Times New Roman"/>
          <w:sz w:val="24"/>
          <w:szCs w:val="24"/>
        </w:rPr>
      </w:pPr>
      <w:r>
        <w:rPr>
          <w:rFonts w:ascii="Times New Roman" w:hAnsi="Times New Roman" w:cs="Times New Roman"/>
          <w:color w:val="000000"/>
          <w:sz w:val="24"/>
          <w:szCs w:val="24"/>
        </w:rPr>
        <w:lastRenderedPageBreak/>
        <w:t>HALAMAN PERSETUJUAN</w:t>
      </w:r>
      <w:bookmarkEnd w:id="1"/>
      <w:bookmarkEnd w:id="2"/>
      <w:bookmarkEnd w:id="3"/>
      <w:bookmarkEnd w:id="4"/>
      <w:bookmarkEnd w:id="5"/>
      <w:bookmarkEnd w:id="6"/>
      <w:bookmarkEnd w:id="7"/>
      <w:bookmarkEnd w:id="8"/>
      <w:bookmarkEnd w:id="9"/>
    </w:p>
    <w:p w14:paraId="5ECECA96" w14:textId="77777777" w:rsidR="00031317" w:rsidRDefault="00DB7D2E">
      <w:pPr>
        <w:spacing w:before="240" w:after="240" w:line="480" w:lineRule="auto"/>
        <w:rPr>
          <w:rFonts w:ascii="Times New Roman" w:hAnsi="Times New Roman" w:cs="Times New Roman"/>
          <w:sz w:val="24"/>
          <w:szCs w:val="24"/>
          <w:lang w:val="id-ID"/>
        </w:rPr>
      </w:pPr>
      <w:r>
        <w:rPr>
          <w:rFonts w:ascii="Times New Roman" w:hAnsi="Times New Roman" w:cs="Times New Roman"/>
          <w:sz w:val="24"/>
          <w:szCs w:val="24"/>
          <w:lang w:val="id-ID"/>
        </w:rPr>
        <w:t>Setelah kami periksa dan amati, kami selaku pembimbing mahasiswa :</w:t>
      </w:r>
    </w:p>
    <w:tbl>
      <w:tblPr>
        <w:tblW w:w="0" w:type="auto"/>
        <w:tblLook w:val="04A0" w:firstRow="1" w:lastRow="0" w:firstColumn="1" w:lastColumn="0" w:noHBand="0" w:noVBand="1"/>
      </w:tblPr>
      <w:tblGrid>
        <w:gridCol w:w="1667"/>
        <w:gridCol w:w="6480"/>
      </w:tblGrid>
      <w:tr w:rsidR="00031317" w14:paraId="3B76CCA8" w14:textId="77777777">
        <w:tc>
          <w:tcPr>
            <w:tcW w:w="1668" w:type="dxa"/>
            <w:hideMark/>
          </w:tcPr>
          <w:p w14:paraId="3E3ECADD" w14:textId="77777777"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Nama</w:t>
            </w:r>
          </w:p>
        </w:tc>
        <w:tc>
          <w:tcPr>
            <w:tcW w:w="6485" w:type="dxa"/>
            <w:hideMark/>
          </w:tcPr>
          <w:p w14:paraId="09F9491E" w14:textId="77777777"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 Eddy Prabowo</w:t>
            </w:r>
          </w:p>
        </w:tc>
      </w:tr>
      <w:tr w:rsidR="00031317" w14:paraId="0B8ACA10" w14:textId="77777777">
        <w:tc>
          <w:tcPr>
            <w:tcW w:w="1668" w:type="dxa"/>
            <w:hideMark/>
          </w:tcPr>
          <w:p w14:paraId="57960AD1" w14:textId="77777777"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NIM</w:t>
            </w:r>
          </w:p>
        </w:tc>
        <w:tc>
          <w:tcPr>
            <w:tcW w:w="6485" w:type="dxa"/>
            <w:hideMark/>
          </w:tcPr>
          <w:p w14:paraId="3229E033" w14:textId="77777777"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 2212022</w:t>
            </w:r>
          </w:p>
        </w:tc>
      </w:tr>
      <w:tr w:rsidR="00031317" w14:paraId="3F4E1C7D" w14:textId="77777777">
        <w:tc>
          <w:tcPr>
            <w:tcW w:w="1668" w:type="dxa"/>
            <w:hideMark/>
          </w:tcPr>
          <w:p w14:paraId="667690DE" w14:textId="77777777"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Program Studi</w:t>
            </w:r>
          </w:p>
        </w:tc>
        <w:tc>
          <w:tcPr>
            <w:tcW w:w="6485" w:type="dxa"/>
            <w:hideMark/>
          </w:tcPr>
          <w:p w14:paraId="6DA0724E" w14:textId="77777777"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S1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RPL</w:t>
            </w:r>
          </w:p>
        </w:tc>
      </w:tr>
      <w:tr w:rsidR="00031317" w14:paraId="33341F76" w14:textId="77777777">
        <w:tc>
          <w:tcPr>
            <w:tcW w:w="1668" w:type="dxa"/>
            <w:hideMark/>
          </w:tcPr>
          <w:p w14:paraId="32A7AE85" w14:textId="77777777" w:rsidR="00031317" w:rsidRDefault="00DB7D2E">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p>
        </w:tc>
        <w:tc>
          <w:tcPr>
            <w:tcW w:w="6485" w:type="dxa"/>
            <w:hideMark/>
          </w:tcPr>
          <w:p w14:paraId="65DEE640" w14:textId="77777777" w:rsidR="00031317" w:rsidRDefault="00DB7D2E">
            <w:pPr>
              <w:spacing w:after="0" w:line="480" w:lineRule="auto"/>
              <w:ind w:left="92" w:hanging="9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Gambaran </w:t>
            </w:r>
            <w:proofErr w:type="spellStart"/>
            <w:r>
              <w:rPr>
                <w:rFonts w:ascii="Times New Roman" w:hAnsi="Times New Roman" w:cs="Times New Roman"/>
                <w:b/>
                <w:bCs/>
                <w:sz w:val="24"/>
                <w:szCs w:val="24"/>
              </w:rPr>
              <w:t>Kepuasan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Keluarga</w:t>
            </w:r>
            <w:proofErr w:type="spellEnd"/>
            <w:r>
              <w:rPr>
                <w:rFonts w:ascii="Times New Roman" w:hAnsi="Times New Roman" w:cs="Times New Roman"/>
                <w:b/>
                <w:bCs/>
                <w:sz w:val="24"/>
                <w:szCs w:val="24"/>
              </w:rPr>
              <w:t xml:space="preserve"> Pasien </w:t>
            </w:r>
            <w:proofErr w:type="spellStart"/>
            <w:r>
              <w:rPr>
                <w:rFonts w:ascii="Times New Roman" w:hAnsi="Times New Roman" w:cs="Times New Roman"/>
                <w:b/>
                <w:bCs/>
                <w:sz w:val="24"/>
                <w:szCs w:val="24"/>
              </w:rPr>
              <w:t>Tentang</w:t>
            </w:r>
            <w:proofErr w:type="spellEnd"/>
            <w:r>
              <w:rPr>
                <w:rFonts w:ascii="Times New Roman" w:hAnsi="Times New Roman" w:cs="Times New Roman"/>
                <w:b/>
                <w:bCs/>
                <w:sz w:val="24"/>
                <w:szCs w:val="24"/>
              </w:rPr>
              <w:t xml:space="preserve"> Program KIE di Ruang </w:t>
            </w:r>
            <w:r>
              <w:rPr>
                <w:rFonts w:ascii="Times New Roman" w:hAnsi="Times New Roman" w:cs="Times New Roman"/>
                <w:b/>
                <w:bCs/>
                <w:i/>
                <w:iCs/>
                <w:sz w:val="24"/>
                <w:szCs w:val="24"/>
              </w:rPr>
              <w:t>Intensive Care Unit</w:t>
            </w:r>
            <w:r>
              <w:rPr>
                <w:rFonts w:ascii="Times New Roman" w:hAnsi="Times New Roman" w:cs="Times New Roman"/>
                <w:b/>
                <w:bCs/>
                <w:sz w:val="24"/>
                <w:szCs w:val="24"/>
              </w:rPr>
              <w:t xml:space="preserve"> RSPAL dr. Ramelan Surabaya</w:t>
            </w:r>
          </w:p>
        </w:tc>
      </w:tr>
    </w:tbl>
    <w:p w14:paraId="71A7AF28" w14:textId="77777777" w:rsidR="00031317" w:rsidRDefault="00DB7D2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Serta </w:t>
      </w:r>
      <w:proofErr w:type="spellStart"/>
      <w:r>
        <w:rPr>
          <w:rFonts w:ascii="Times New Roman" w:hAnsi="Times New Roman" w:cs="Times New Roman"/>
          <w:sz w:val="24"/>
          <w:szCs w:val="24"/>
        </w:rPr>
        <w:t>perbaikan-perbaikan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menganggap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6F492E">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gramEnd"/>
    </w:p>
    <w:p w14:paraId="48F781B3" w14:textId="77777777" w:rsidR="00031317" w:rsidRDefault="00031317">
      <w:pPr>
        <w:spacing w:after="0" w:line="480" w:lineRule="auto"/>
        <w:jc w:val="both"/>
        <w:rPr>
          <w:rFonts w:ascii="Times New Roman" w:hAnsi="Times New Roman" w:cs="Times New Roman"/>
          <w:sz w:val="24"/>
          <w:szCs w:val="24"/>
        </w:rPr>
      </w:pPr>
    </w:p>
    <w:p w14:paraId="5A3786B8" w14:textId="77777777" w:rsidR="00031317" w:rsidRDefault="00DB7D2E">
      <w:pPr>
        <w:spacing w:after="0" w:line="480" w:lineRule="auto"/>
        <w:jc w:val="center"/>
        <w:rPr>
          <w:rFonts w:ascii="Times New Roman" w:hAnsi="Times New Roman" w:cs="Times New Roman"/>
          <w:b/>
          <w:sz w:val="24"/>
          <w:szCs w:val="24"/>
        </w:rPr>
      </w:pPr>
      <w:bookmarkStart w:id="10" w:name="_Hlk136078165"/>
      <w:r>
        <w:rPr>
          <w:rFonts w:ascii="Times New Roman" w:hAnsi="Times New Roman" w:cs="Times New Roman"/>
          <w:b/>
          <w:sz w:val="24"/>
          <w:szCs w:val="24"/>
        </w:rPr>
        <w:t>SARJANA KEPERAWATAN (</w:t>
      </w:r>
      <w:proofErr w:type="spellStart"/>
      <w:r>
        <w:rPr>
          <w:rFonts w:ascii="Times New Roman" w:hAnsi="Times New Roman" w:cs="Times New Roman"/>
          <w:b/>
          <w:sz w:val="24"/>
          <w:szCs w:val="24"/>
        </w:rPr>
        <w:t>S.Kep</w:t>
      </w:r>
      <w:proofErr w:type="spellEnd"/>
      <w:r>
        <w:rPr>
          <w:rFonts w:ascii="Times New Roman" w:hAnsi="Times New Roman" w:cs="Times New Roman"/>
          <w:b/>
          <w:sz w:val="24"/>
          <w:szCs w:val="24"/>
        </w:rPr>
        <w:t>)</w:t>
      </w:r>
    </w:p>
    <w:p w14:paraId="1F3820C1" w14:textId="77777777" w:rsidR="00031317" w:rsidRDefault="00031317">
      <w:pPr>
        <w:spacing w:after="0" w:line="480" w:lineRule="auto"/>
        <w:jc w:val="center"/>
        <w:rPr>
          <w:rFonts w:ascii="Times New Roman" w:hAnsi="Times New Roman" w:cs="Times New Roman"/>
          <w:b/>
          <w:sz w:val="24"/>
          <w:szCs w:val="24"/>
        </w:rPr>
      </w:pPr>
    </w:p>
    <w:p w14:paraId="474D52C5" w14:textId="77777777" w:rsidR="00031317" w:rsidRDefault="00DB7D2E">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 xml:space="preserve">Surabaya, </w:t>
      </w:r>
      <w:r w:rsidR="006F492E">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97321B">
        <w:rPr>
          <w:rFonts w:ascii="Times New Roman" w:hAnsi="Times New Roman" w:cs="Times New Roman"/>
          <w:bCs/>
          <w:sz w:val="24"/>
          <w:szCs w:val="24"/>
        </w:rPr>
        <w:t>Januari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1"/>
      </w:tblGrid>
      <w:tr w:rsidR="00031317" w14:paraId="7EBE09BC" w14:textId="77777777">
        <w:tc>
          <w:tcPr>
            <w:tcW w:w="7921" w:type="dxa"/>
          </w:tcPr>
          <w:p w14:paraId="7C6D346B" w14:textId="39FA7EFE" w:rsidR="00031317" w:rsidRDefault="00FC29EC">
            <w:pPr>
              <w:spacing w:line="480" w:lineRule="auto"/>
              <w:ind w:left="64" w:hanging="64"/>
              <w:jc w:val="center"/>
              <w:rPr>
                <w:rFonts w:ascii="Times New Roman" w:hAnsi="Times New Roman" w:cs="Times New Roman"/>
                <w:b/>
                <w:sz w:val="24"/>
                <w:szCs w:val="24"/>
              </w:rPr>
            </w:pPr>
            <w:bookmarkStart w:id="11" w:name="_Hlk136078202"/>
            <w:bookmarkEnd w:id="10"/>
            <w:r>
              <w:rPr>
                <w:rFonts w:ascii="Times New Roman" w:hAnsi="Times New Roman" w:cs="Times New Roman"/>
                <w:b/>
                <w:noProof/>
                <w:sz w:val="24"/>
                <w:szCs w:val="24"/>
              </w:rPr>
              <w:drawing>
                <wp:anchor distT="0" distB="0" distL="114300" distR="114300" simplePos="0" relativeHeight="251670016" behindDoc="0" locked="0" layoutInCell="1" allowOverlap="1" wp14:anchorId="56F6C40B" wp14:editId="2FF65A90">
                  <wp:simplePos x="0" y="0"/>
                  <wp:positionH relativeFrom="column">
                    <wp:posOffset>2183130</wp:posOffset>
                  </wp:positionH>
                  <wp:positionV relativeFrom="paragraph">
                    <wp:posOffset>202565</wp:posOffset>
                  </wp:positionV>
                  <wp:extent cx="676275" cy="495300"/>
                  <wp:effectExtent l="0" t="0" r="9525" b="0"/>
                  <wp:wrapNone/>
                  <wp:docPr id="1306913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1292" name="Picture 14124129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275" cy="4953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B7D2E">
              <w:rPr>
                <w:rFonts w:ascii="Times New Roman" w:hAnsi="Times New Roman" w:cs="Times New Roman"/>
                <w:b/>
                <w:sz w:val="24"/>
                <w:szCs w:val="24"/>
              </w:rPr>
              <w:t>Pembimbing</w:t>
            </w:r>
            <w:proofErr w:type="spellEnd"/>
            <w:r w:rsidR="00DB7D2E">
              <w:rPr>
                <w:rFonts w:ascii="Times New Roman" w:hAnsi="Times New Roman" w:cs="Times New Roman"/>
                <w:b/>
                <w:sz w:val="24"/>
                <w:szCs w:val="24"/>
              </w:rPr>
              <w:t xml:space="preserve"> </w:t>
            </w:r>
          </w:p>
          <w:p w14:paraId="0480D972" w14:textId="3A070292" w:rsidR="00031317" w:rsidRDefault="00031317">
            <w:pPr>
              <w:spacing w:line="480" w:lineRule="auto"/>
              <w:ind w:left="64" w:hanging="64"/>
              <w:jc w:val="center"/>
              <w:rPr>
                <w:rFonts w:ascii="Times New Roman" w:hAnsi="Times New Roman" w:cs="Times New Roman"/>
                <w:b/>
                <w:sz w:val="24"/>
                <w:szCs w:val="24"/>
              </w:rPr>
            </w:pPr>
          </w:p>
          <w:p w14:paraId="5E22A588" w14:textId="77777777" w:rsidR="00031317" w:rsidRPr="00B9315A" w:rsidRDefault="00DB7D2E">
            <w:pPr>
              <w:ind w:left="58" w:hanging="58"/>
              <w:jc w:val="center"/>
              <w:rPr>
                <w:rFonts w:ascii="Times New Roman" w:hAnsi="Times New Roman" w:cs="Times New Roman"/>
                <w:b/>
                <w:color w:val="000000"/>
                <w:sz w:val="24"/>
                <w:szCs w:val="24"/>
              </w:rPr>
            </w:pPr>
            <w:r w:rsidRPr="00B9315A">
              <w:rPr>
                <w:rFonts w:ascii="Times New Roman" w:hAnsi="Times New Roman" w:cs="Times New Roman"/>
                <w:b/>
                <w:color w:val="000000"/>
                <w:sz w:val="24"/>
                <w:szCs w:val="24"/>
              </w:rPr>
              <w:t xml:space="preserve">Dwi </w:t>
            </w:r>
            <w:proofErr w:type="spellStart"/>
            <w:r w:rsidRPr="00B9315A">
              <w:rPr>
                <w:rFonts w:ascii="Times New Roman" w:hAnsi="Times New Roman" w:cs="Times New Roman"/>
                <w:b/>
                <w:color w:val="000000"/>
                <w:sz w:val="24"/>
                <w:szCs w:val="24"/>
              </w:rPr>
              <w:t>Priyantini</w:t>
            </w:r>
            <w:proofErr w:type="spellEnd"/>
            <w:r w:rsidRPr="00B9315A">
              <w:rPr>
                <w:rFonts w:ascii="Times New Roman" w:hAnsi="Times New Roman" w:cs="Times New Roman"/>
                <w:b/>
                <w:color w:val="000000"/>
                <w:sz w:val="24"/>
                <w:szCs w:val="24"/>
              </w:rPr>
              <w:t xml:space="preserve">, </w:t>
            </w:r>
            <w:proofErr w:type="spellStart"/>
            <w:r w:rsidRPr="00B9315A">
              <w:rPr>
                <w:rFonts w:ascii="Times New Roman" w:hAnsi="Times New Roman" w:cs="Times New Roman"/>
                <w:b/>
                <w:color w:val="000000"/>
                <w:sz w:val="24"/>
                <w:szCs w:val="24"/>
              </w:rPr>
              <w:t>S.Kep</w:t>
            </w:r>
            <w:proofErr w:type="spellEnd"/>
            <w:r w:rsidRPr="00B9315A">
              <w:rPr>
                <w:rFonts w:ascii="Times New Roman" w:hAnsi="Times New Roman" w:cs="Times New Roman"/>
                <w:b/>
                <w:color w:val="000000"/>
                <w:sz w:val="24"/>
                <w:szCs w:val="24"/>
              </w:rPr>
              <w:t xml:space="preserve">., Ns., </w:t>
            </w:r>
            <w:proofErr w:type="spellStart"/>
            <w:r w:rsidRPr="00B9315A">
              <w:rPr>
                <w:rFonts w:ascii="Times New Roman" w:hAnsi="Times New Roman" w:cs="Times New Roman"/>
                <w:b/>
                <w:color w:val="000000"/>
                <w:sz w:val="24"/>
                <w:szCs w:val="24"/>
              </w:rPr>
              <w:t>M.Sc</w:t>
            </w:r>
            <w:proofErr w:type="spellEnd"/>
          </w:p>
          <w:p w14:paraId="7235384E" w14:textId="77777777" w:rsidR="00031317" w:rsidRDefault="00DB7D2E">
            <w:pPr>
              <w:spacing w:line="480" w:lineRule="auto"/>
              <w:ind w:left="64" w:hanging="64"/>
              <w:jc w:val="center"/>
              <w:rPr>
                <w:rFonts w:ascii="Times New Roman" w:hAnsi="Times New Roman" w:cs="Times New Roman"/>
                <w:b/>
                <w:bCs/>
                <w:color w:val="000000"/>
                <w:sz w:val="24"/>
                <w:szCs w:val="24"/>
              </w:rPr>
            </w:pPr>
            <w:r>
              <w:rPr>
                <w:rFonts w:ascii="Times New Roman" w:hAnsi="Times New Roman" w:cs="Times New Roman"/>
                <w:b/>
                <w:color w:val="000000"/>
                <w:sz w:val="24"/>
                <w:szCs w:val="24"/>
              </w:rPr>
              <w:t>NIP. 03006</w:t>
            </w:r>
          </w:p>
        </w:tc>
      </w:tr>
    </w:tbl>
    <w:p w14:paraId="5B8865CF" w14:textId="77777777" w:rsidR="00031317" w:rsidRDefault="00031317">
      <w:pPr>
        <w:spacing w:after="0" w:line="480" w:lineRule="auto"/>
        <w:jc w:val="center"/>
        <w:rPr>
          <w:rFonts w:ascii="Times New Roman" w:hAnsi="Times New Roman" w:cs="Times New Roman"/>
          <w:b/>
          <w:sz w:val="24"/>
          <w:szCs w:val="24"/>
        </w:rPr>
      </w:pPr>
    </w:p>
    <w:p w14:paraId="1AB6A16D" w14:textId="77777777" w:rsidR="00031317" w:rsidRDefault="00031317">
      <w:pPr>
        <w:spacing w:after="0" w:line="360" w:lineRule="auto"/>
        <w:rPr>
          <w:rFonts w:ascii="Times New Roman" w:hAnsi="Times New Roman" w:cs="Times New Roman"/>
          <w:color w:val="000000"/>
          <w:sz w:val="24"/>
          <w:szCs w:val="24"/>
        </w:rPr>
      </w:pPr>
    </w:p>
    <w:p w14:paraId="6B5B834C" w14:textId="77777777" w:rsidR="00031317" w:rsidRDefault="00031317">
      <w:pPr>
        <w:spacing w:after="0" w:line="360" w:lineRule="auto"/>
        <w:rPr>
          <w:rFonts w:ascii="Times New Roman" w:hAnsi="Times New Roman" w:cs="Times New Roman"/>
          <w:color w:val="000000"/>
          <w:sz w:val="24"/>
          <w:szCs w:val="24"/>
        </w:rPr>
      </w:pPr>
    </w:p>
    <w:p w14:paraId="30C8FD5C" w14:textId="77777777" w:rsidR="00031317" w:rsidRDefault="00031317">
      <w:pPr>
        <w:spacing w:after="0" w:line="360" w:lineRule="auto"/>
        <w:rPr>
          <w:rFonts w:ascii="Times New Roman" w:hAnsi="Times New Roman" w:cs="Times New Roman"/>
          <w:color w:val="000000"/>
          <w:sz w:val="24"/>
          <w:szCs w:val="24"/>
        </w:rPr>
      </w:pPr>
    </w:p>
    <w:p w14:paraId="29AC8AEA" w14:textId="77777777" w:rsidR="00031317" w:rsidRDefault="00DB7D2E">
      <w:pPr>
        <w:spacing w:after="0" w:line="36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Ditetapkan</w:t>
      </w:r>
      <w:proofErr w:type="spellEnd"/>
      <w:r>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ab/>
        <w:t>: STIKES Hang Tuah Surabaya</w:t>
      </w:r>
    </w:p>
    <w:p w14:paraId="5B59FA57" w14:textId="77777777" w:rsidR="00031317" w:rsidRDefault="00DB7D2E">
      <w:pPr>
        <w:spacing w:after="0" w:line="360" w:lineRule="auto"/>
        <w:rPr>
          <w:rFonts w:ascii="Times New Roman" w:eastAsia="Times New Roman" w:hAnsi="Times New Roman" w:cs="Times New Roman"/>
          <w:kern w:val="32"/>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t>:</w:t>
      </w:r>
      <w:bookmarkEnd w:id="11"/>
      <w:r>
        <w:rPr>
          <w:rFonts w:ascii="Times New Roman" w:hAnsi="Times New Roman" w:cs="Times New Roman"/>
          <w:sz w:val="24"/>
          <w:szCs w:val="24"/>
        </w:rPr>
        <w:t xml:space="preserve"> </w:t>
      </w:r>
      <w:r w:rsidR="0097321B">
        <w:rPr>
          <w:rFonts w:ascii="Times New Roman" w:hAnsi="Times New Roman" w:cs="Times New Roman"/>
          <w:sz w:val="24"/>
          <w:szCs w:val="24"/>
        </w:rPr>
        <w:t xml:space="preserve">  </w:t>
      </w:r>
      <w:r>
        <w:rPr>
          <w:rFonts w:ascii="Times New Roman" w:hAnsi="Times New Roman" w:cs="Times New Roman"/>
          <w:sz w:val="24"/>
          <w:szCs w:val="24"/>
        </w:rPr>
        <w:t xml:space="preserve"> </w:t>
      </w:r>
      <w:r w:rsidR="0097321B">
        <w:rPr>
          <w:rFonts w:ascii="Times New Roman" w:hAnsi="Times New Roman" w:cs="Times New Roman"/>
          <w:sz w:val="24"/>
          <w:szCs w:val="24"/>
        </w:rPr>
        <w:t>Januari 2024</w:t>
      </w:r>
      <w:r>
        <w:rPr>
          <w:rFonts w:ascii="Times New Roman" w:eastAsia="Times New Roman" w:hAnsi="Times New Roman" w:cs="Times New Roman"/>
          <w:kern w:val="32"/>
          <w:sz w:val="24"/>
          <w:szCs w:val="24"/>
        </w:rPr>
        <w:br w:type="page"/>
      </w:r>
    </w:p>
    <w:p w14:paraId="25E5B273" w14:textId="4FE22D77" w:rsidR="00031317" w:rsidRDefault="00DB7D2E">
      <w:pPr>
        <w:pStyle w:val="Heading1"/>
        <w:spacing w:before="0" w:line="360" w:lineRule="auto"/>
        <w:jc w:val="center"/>
        <w:rPr>
          <w:rFonts w:ascii="Times New Roman" w:hAnsi="Times New Roman" w:cs="Times New Roman"/>
          <w:b w:val="0"/>
          <w:color w:val="000000"/>
          <w:sz w:val="24"/>
          <w:szCs w:val="24"/>
        </w:rPr>
      </w:pPr>
      <w:bookmarkStart w:id="12" w:name="_Toc94750933"/>
      <w:bookmarkStart w:id="13" w:name="_Hlk136078263"/>
      <w:r>
        <w:rPr>
          <w:rStyle w:val="Heading1Char"/>
          <w:rFonts w:ascii="Times New Roman" w:hAnsi="Times New Roman" w:cs="Times New Roman"/>
          <w:b/>
          <w:color w:val="000000"/>
          <w:sz w:val="24"/>
          <w:szCs w:val="24"/>
        </w:rPr>
        <w:lastRenderedPageBreak/>
        <w:t>HALAMAN PENGESAHAN</w:t>
      </w:r>
      <w:bookmarkEnd w:id="12"/>
    </w:p>
    <w:p w14:paraId="77FBAD41" w14:textId="4C7C3048" w:rsidR="00031317" w:rsidRDefault="00DB7D2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Proposal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proofErr w:type="gramEnd"/>
    </w:p>
    <w:tbl>
      <w:tblPr>
        <w:tblW w:w="0" w:type="auto"/>
        <w:tblLook w:val="04A0" w:firstRow="1" w:lastRow="0" w:firstColumn="1" w:lastColumn="0" w:noHBand="0" w:noVBand="1"/>
      </w:tblPr>
      <w:tblGrid>
        <w:gridCol w:w="1667"/>
        <w:gridCol w:w="6480"/>
      </w:tblGrid>
      <w:tr w:rsidR="00031317" w14:paraId="0AFF87E2" w14:textId="77777777">
        <w:tc>
          <w:tcPr>
            <w:tcW w:w="1668" w:type="dxa"/>
            <w:hideMark/>
          </w:tcPr>
          <w:p w14:paraId="0D32A1C2" w14:textId="77777777"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Nama</w:t>
            </w:r>
          </w:p>
        </w:tc>
        <w:tc>
          <w:tcPr>
            <w:tcW w:w="6485" w:type="dxa"/>
            <w:hideMark/>
          </w:tcPr>
          <w:p w14:paraId="6A744ECA" w14:textId="71D87864"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 Eddy Prabowo</w:t>
            </w:r>
          </w:p>
        </w:tc>
      </w:tr>
      <w:tr w:rsidR="00031317" w14:paraId="1FF41034" w14:textId="77777777">
        <w:tc>
          <w:tcPr>
            <w:tcW w:w="1668" w:type="dxa"/>
            <w:hideMark/>
          </w:tcPr>
          <w:p w14:paraId="080C9D2E" w14:textId="77777777"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NIM</w:t>
            </w:r>
          </w:p>
        </w:tc>
        <w:tc>
          <w:tcPr>
            <w:tcW w:w="6485" w:type="dxa"/>
            <w:hideMark/>
          </w:tcPr>
          <w:p w14:paraId="66F6AA67" w14:textId="3C9A39C1"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 2212022</w:t>
            </w:r>
          </w:p>
        </w:tc>
      </w:tr>
      <w:tr w:rsidR="00031317" w14:paraId="57CFB158" w14:textId="77777777">
        <w:tc>
          <w:tcPr>
            <w:tcW w:w="1668" w:type="dxa"/>
            <w:hideMark/>
          </w:tcPr>
          <w:p w14:paraId="711E6C1C" w14:textId="77777777"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Program Studi</w:t>
            </w:r>
          </w:p>
        </w:tc>
        <w:tc>
          <w:tcPr>
            <w:tcW w:w="6485" w:type="dxa"/>
            <w:hideMark/>
          </w:tcPr>
          <w:p w14:paraId="37266A7B" w14:textId="1AB8134A" w:rsidR="00031317" w:rsidRDefault="00DB7D2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S1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RPL</w:t>
            </w:r>
          </w:p>
        </w:tc>
      </w:tr>
      <w:tr w:rsidR="00031317" w14:paraId="43BD9C17" w14:textId="77777777">
        <w:tc>
          <w:tcPr>
            <w:tcW w:w="1668" w:type="dxa"/>
            <w:hideMark/>
          </w:tcPr>
          <w:p w14:paraId="55D373CE" w14:textId="77777777" w:rsidR="00031317" w:rsidRDefault="00DB7D2E">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p>
        </w:tc>
        <w:tc>
          <w:tcPr>
            <w:tcW w:w="6485" w:type="dxa"/>
            <w:hideMark/>
          </w:tcPr>
          <w:p w14:paraId="2C0E82D3" w14:textId="5C494B13" w:rsidR="00031317" w:rsidRDefault="00DB7D2E">
            <w:pPr>
              <w:spacing w:after="0" w:line="480" w:lineRule="auto"/>
              <w:ind w:left="91" w:hanging="9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Gambaran </w:t>
            </w:r>
            <w:proofErr w:type="spellStart"/>
            <w:r>
              <w:rPr>
                <w:rFonts w:ascii="Times New Roman" w:hAnsi="Times New Roman" w:cs="Times New Roman"/>
                <w:b/>
                <w:bCs/>
                <w:sz w:val="24"/>
                <w:szCs w:val="24"/>
              </w:rPr>
              <w:t>Kepuasan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Keluarga</w:t>
            </w:r>
            <w:proofErr w:type="spellEnd"/>
            <w:r>
              <w:rPr>
                <w:rFonts w:ascii="Times New Roman" w:hAnsi="Times New Roman" w:cs="Times New Roman"/>
                <w:b/>
                <w:bCs/>
                <w:sz w:val="24"/>
                <w:szCs w:val="24"/>
              </w:rPr>
              <w:t xml:space="preserve"> Pasien </w:t>
            </w:r>
            <w:proofErr w:type="spellStart"/>
            <w:r>
              <w:rPr>
                <w:rFonts w:ascii="Times New Roman" w:hAnsi="Times New Roman" w:cs="Times New Roman"/>
                <w:b/>
                <w:bCs/>
                <w:sz w:val="24"/>
                <w:szCs w:val="24"/>
              </w:rPr>
              <w:t>Tentang</w:t>
            </w:r>
            <w:proofErr w:type="spellEnd"/>
            <w:r>
              <w:rPr>
                <w:rFonts w:ascii="Times New Roman" w:hAnsi="Times New Roman" w:cs="Times New Roman"/>
                <w:b/>
                <w:bCs/>
                <w:sz w:val="24"/>
                <w:szCs w:val="24"/>
              </w:rPr>
              <w:t xml:space="preserve"> Program KIE di Ruang </w:t>
            </w:r>
            <w:r>
              <w:rPr>
                <w:rFonts w:ascii="Times New Roman" w:hAnsi="Times New Roman" w:cs="Times New Roman"/>
                <w:b/>
                <w:bCs/>
                <w:i/>
                <w:iCs/>
                <w:sz w:val="24"/>
                <w:szCs w:val="24"/>
              </w:rPr>
              <w:t>Intensive Care Unit</w:t>
            </w:r>
            <w:r>
              <w:rPr>
                <w:rFonts w:ascii="Times New Roman" w:hAnsi="Times New Roman" w:cs="Times New Roman"/>
                <w:b/>
                <w:bCs/>
                <w:sz w:val="24"/>
                <w:szCs w:val="24"/>
              </w:rPr>
              <w:t xml:space="preserve"> RSPAL dr. Ramelan Surabaya</w:t>
            </w:r>
          </w:p>
        </w:tc>
      </w:tr>
    </w:tbl>
    <w:p w14:paraId="5C19E41D" w14:textId="618367B0" w:rsidR="00031317" w:rsidRDefault="00F6321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512" behindDoc="0" locked="0" layoutInCell="1" allowOverlap="1" wp14:anchorId="32585E25" wp14:editId="4201F025">
            <wp:simplePos x="0" y="0"/>
            <wp:positionH relativeFrom="column">
              <wp:posOffset>4150995</wp:posOffset>
            </wp:positionH>
            <wp:positionV relativeFrom="paragraph">
              <wp:posOffset>1120140</wp:posOffset>
            </wp:positionV>
            <wp:extent cx="1076325" cy="657225"/>
            <wp:effectExtent l="0" t="0" r="0" b="9525"/>
            <wp:wrapNone/>
            <wp:docPr id="1407085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85067" name="Picture 14070850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6325" cy="657225"/>
                    </a:xfrm>
                    <a:prstGeom prst="rect">
                      <a:avLst/>
                    </a:prstGeom>
                  </pic:spPr>
                </pic:pic>
              </a:graphicData>
            </a:graphic>
            <wp14:sizeRelH relativeFrom="page">
              <wp14:pctWidth>0</wp14:pctWidth>
            </wp14:sizeRelH>
            <wp14:sizeRelV relativeFrom="page">
              <wp14:pctHeight>0</wp14:pctHeight>
            </wp14:sizeRelV>
          </wp:anchor>
        </w:drawing>
      </w:r>
      <w:r w:rsidR="00DB7D2E">
        <w:rPr>
          <w:rFonts w:ascii="Times New Roman" w:hAnsi="Times New Roman" w:cs="Times New Roman"/>
          <w:sz w:val="24"/>
          <w:szCs w:val="24"/>
        </w:rPr>
        <w:t xml:space="preserve">Telah </w:t>
      </w:r>
      <w:proofErr w:type="spellStart"/>
      <w:r w:rsidR="00DB7D2E">
        <w:rPr>
          <w:rFonts w:ascii="Times New Roman" w:hAnsi="Times New Roman" w:cs="Times New Roman"/>
          <w:sz w:val="24"/>
          <w:szCs w:val="24"/>
        </w:rPr>
        <w:t>dipertahankan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dihadapan</w:t>
      </w:r>
      <w:proofErr w:type="spellEnd"/>
      <w:r w:rsidR="00DB7D2E">
        <w:rPr>
          <w:rFonts w:ascii="Times New Roman" w:hAnsi="Times New Roman" w:cs="Times New Roman"/>
          <w:sz w:val="24"/>
          <w:szCs w:val="24"/>
        </w:rPr>
        <w:t xml:space="preserve"> dewan </w:t>
      </w:r>
      <w:proofErr w:type="spellStart"/>
      <w:r w:rsidR="00DB7D2E">
        <w:rPr>
          <w:rFonts w:ascii="Times New Roman" w:hAnsi="Times New Roman" w:cs="Times New Roman"/>
          <w:sz w:val="24"/>
          <w:szCs w:val="24"/>
        </w:rPr>
        <w:t>penguji</w:t>
      </w:r>
      <w:proofErr w:type="spellEnd"/>
      <w:r w:rsidR="00DB7D2E">
        <w:rPr>
          <w:rFonts w:ascii="Times New Roman" w:hAnsi="Times New Roman" w:cs="Times New Roman"/>
          <w:sz w:val="24"/>
          <w:szCs w:val="24"/>
        </w:rPr>
        <w:t xml:space="preserve"> </w:t>
      </w:r>
      <w:proofErr w:type="spellStart"/>
      <w:r w:rsidR="006F492E">
        <w:rPr>
          <w:rFonts w:ascii="Times New Roman" w:hAnsi="Times New Roman" w:cs="Times New Roman"/>
          <w:sz w:val="24"/>
          <w:szCs w:val="24"/>
        </w:rPr>
        <w:t>Skripsi</w:t>
      </w:r>
      <w:proofErr w:type="spellEnd"/>
      <w:r w:rsidR="00DB7D2E">
        <w:rPr>
          <w:rFonts w:ascii="Times New Roman" w:hAnsi="Times New Roman" w:cs="Times New Roman"/>
          <w:sz w:val="24"/>
          <w:szCs w:val="24"/>
        </w:rPr>
        <w:t xml:space="preserve"> di STIKES Hang Tuah Surabaya, dan </w:t>
      </w:r>
      <w:proofErr w:type="spellStart"/>
      <w:r w:rsidR="00DB7D2E">
        <w:rPr>
          <w:rFonts w:ascii="Times New Roman" w:hAnsi="Times New Roman" w:cs="Times New Roman"/>
          <w:sz w:val="24"/>
          <w:szCs w:val="24"/>
        </w:rPr>
        <w:t>dinyatakan</w:t>
      </w:r>
      <w:proofErr w:type="spellEnd"/>
      <w:r w:rsidR="00DB7D2E">
        <w:rPr>
          <w:rFonts w:ascii="Times New Roman" w:hAnsi="Times New Roman" w:cs="Times New Roman"/>
          <w:sz w:val="24"/>
          <w:szCs w:val="24"/>
        </w:rPr>
        <w:t xml:space="preserve"> dan </w:t>
      </w:r>
      <w:proofErr w:type="spellStart"/>
      <w:r w:rsidR="00DB7D2E">
        <w:rPr>
          <w:rFonts w:ascii="Times New Roman" w:hAnsi="Times New Roman" w:cs="Times New Roman"/>
          <w:sz w:val="24"/>
          <w:szCs w:val="24"/>
        </w:rPr>
        <w:t>dapat</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diterima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sebagai</w:t>
      </w:r>
      <w:proofErr w:type="spellEnd"/>
      <w:r w:rsidR="00DB7D2E">
        <w:rPr>
          <w:rFonts w:ascii="Times New Roman" w:hAnsi="Times New Roman" w:cs="Times New Roman"/>
          <w:sz w:val="24"/>
          <w:szCs w:val="24"/>
        </w:rPr>
        <w:t xml:space="preserve"> salah </w:t>
      </w:r>
      <w:proofErr w:type="spellStart"/>
      <w:r w:rsidR="00DB7D2E">
        <w:rPr>
          <w:rFonts w:ascii="Times New Roman" w:hAnsi="Times New Roman" w:cs="Times New Roman"/>
          <w:sz w:val="24"/>
          <w:szCs w:val="24"/>
        </w:rPr>
        <w:t>satu</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syarat</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untuk</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memperoleh</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gelar</w:t>
      </w:r>
      <w:proofErr w:type="spellEnd"/>
      <w:r w:rsidR="00DB7D2E">
        <w:rPr>
          <w:rFonts w:ascii="Times New Roman" w:hAnsi="Times New Roman" w:cs="Times New Roman"/>
          <w:sz w:val="24"/>
          <w:szCs w:val="24"/>
        </w:rPr>
        <w:t xml:space="preserve"> “SARJANA KEPERAWATAN” pada Prodi S-1 </w:t>
      </w:r>
      <w:proofErr w:type="spellStart"/>
      <w:r w:rsidR="00DB7D2E">
        <w:rPr>
          <w:rFonts w:ascii="Times New Roman" w:hAnsi="Times New Roman" w:cs="Times New Roman"/>
          <w:sz w:val="24"/>
          <w:szCs w:val="24"/>
        </w:rPr>
        <w:t>Keperawatan</w:t>
      </w:r>
      <w:proofErr w:type="spellEnd"/>
      <w:r w:rsidR="00DB7D2E">
        <w:rPr>
          <w:rFonts w:ascii="Times New Roman" w:hAnsi="Times New Roman" w:cs="Times New Roman"/>
          <w:sz w:val="24"/>
          <w:szCs w:val="24"/>
        </w:rPr>
        <w:t xml:space="preserve"> Stikes Hang Tuah Surabaya.</w:t>
      </w:r>
    </w:p>
    <w:tbl>
      <w:tblPr>
        <w:tblW w:w="8190" w:type="dxa"/>
        <w:tblLayout w:type="fixed"/>
        <w:tblLook w:val="04A0" w:firstRow="1" w:lastRow="0" w:firstColumn="1" w:lastColumn="0" w:noHBand="0" w:noVBand="1"/>
      </w:tblPr>
      <w:tblGrid>
        <w:gridCol w:w="1526"/>
        <w:gridCol w:w="5137"/>
        <w:gridCol w:w="1527"/>
      </w:tblGrid>
      <w:tr w:rsidR="00031317" w14:paraId="3445BBBC" w14:textId="77777777">
        <w:tc>
          <w:tcPr>
            <w:tcW w:w="1526" w:type="dxa"/>
            <w:hideMark/>
          </w:tcPr>
          <w:p w14:paraId="68510A7E" w14:textId="77777777" w:rsidR="00031317" w:rsidRDefault="00DB7D2E">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Penguji</w:t>
            </w:r>
            <w:proofErr w:type="spellEnd"/>
            <w:r>
              <w:rPr>
                <w:rFonts w:ascii="Times New Roman" w:hAnsi="Times New Roman" w:cs="Times New Roman"/>
                <w:b/>
                <w:sz w:val="24"/>
                <w:szCs w:val="24"/>
              </w:rPr>
              <w:t xml:space="preserve"> I</w:t>
            </w:r>
          </w:p>
        </w:tc>
        <w:tc>
          <w:tcPr>
            <w:tcW w:w="5137" w:type="dxa"/>
          </w:tcPr>
          <w:p w14:paraId="080C7B70" w14:textId="13BE72FA" w:rsidR="00031317" w:rsidRDefault="00F63214">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it-IT"/>
              </w:rPr>
              <w:drawing>
                <wp:anchor distT="0" distB="0" distL="114300" distR="114300" simplePos="0" relativeHeight="251658752" behindDoc="0" locked="0" layoutInCell="1" allowOverlap="1" wp14:anchorId="1E062E3C" wp14:editId="6FEBBEC1">
                  <wp:simplePos x="0" y="0"/>
                  <wp:positionH relativeFrom="column">
                    <wp:posOffset>3048635</wp:posOffset>
                  </wp:positionH>
                  <wp:positionV relativeFrom="paragraph">
                    <wp:posOffset>128270</wp:posOffset>
                  </wp:positionV>
                  <wp:extent cx="1190625" cy="823595"/>
                  <wp:effectExtent l="0" t="0" r="0" b="0"/>
                  <wp:wrapNone/>
                  <wp:docPr id="2026989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89173" name="Picture 2026989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0625" cy="823595"/>
                          </a:xfrm>
                          <a:prstGeom prst="rect">
                            <a:avLst/>
                          </a:prstGeom>
                        </pic:spPr>
                      </pic:pic>
                    </a:graphicData>
                  </a:graphic>
                  <wp14:sizeRelH relativeFrom="page">
                    <wp14:pctWidth>0</wp14:pctWidth>
                  </wp14:sizeRelH>
                  <wp14:sizeRelV relativeFrom="page">
                    <wp14:pctHeight>0</wp14:pctHeight>
                  </wp14:sizeRelV>
                </wp:anchor>
              </w:drawing>
            </w:r>
            <w:r w:rsidR="00DB7D2E">
              <w:rPr>
                <w:rFonts w:ascii="Times New Roman" w:hAnsi="Times New Roman" w:cs="Times New Roman"/>
                <w:b/>
                <w:sz w:val="24"/>
                <w:szCs w:val="24"/>
              </w:rPr>
              <w:t xml:space="preserve">: </w:t>
            </w:r>
            <w:r w:rsidR="00DB7D2E">
              <w:rPr>
                <w:rFonts w:ascii="Times New Roman" w:hAnsi="Times New Roman" w:cs="Times New Roman"/>
                <w:b/>
                <w:sz w:val="24"/>
                <w:szCs w:val="24"/>
                <w:u w:val="single"/>
              </w:rPr>
              <w:t xml:space="preserve">Dr. </w:t>
            </w:r>
            <w:proofErr w:type="spellStart"/>
            <w:r w:rsidR="00DB7D2E">
              <w:rPr>
                <w:rFonts w:ascii="Times New Roman" w:hAnsi="Times New Roman" w:cs="Times New Roman"/>
                <w:b/>
                <w:sz w:val="24"/>
                <w:szCs w:val="24"/>
                <w:u w:val="single"/>
              </w:rPr>
              <w:t>Hidayatus</w:t>
            </w:r>
            <w:proofErr w:type="spellEnd"/>
            <w:r w:rsidR="00DB7D2E">
              <w:rPr>
                <w:rFonts w:ascii="Times New Roman" w:hAnsi="Times New Roman" w:cs="Times New Roman"/>
                <w:b/>
                <w:sz w:val="24"/>
                <w:szCs w:val="24"/>
                <w:u w:val="single"/>
              </w:rPr>
              <w:t xml:space="preserve"> </w:t>
            </w:r>
            <w:proofErr w:type="spellStart"/>
            <w:r w:rsidR="00DB7D2E">
              <w:rPr>
                <w:rFonts w:ascii="Times New Roman" w:hAnsi="Times New Roman" w:cs="Times New Roman"/>
                <w:b/>
                <w:sz w:val="24"/>
                <w:szCs w:val="24"/>
                <w:u w:val="single"/>
              </w:rPr>
              <w:t>Sya’diyah</w:t>
            </w:r>
            <w:proofErr w:type="spellEnd"/>
            <w:r w:rsidR="00DB7D2E">
              <w:rPr>
                <w:rFonts w:ascii="Times New Roman" w:hAnsi="Times New Roman" w:cs="Times New Roman"/>
                <w:b/>
                <w:sz w:val="24"/>
                <w:szCs w:val="24"/>
                <w:u w:val="single"/>
              </w:rPr>
              <w:t xml:space="preserve">, </w:t>
            </w:r>
            <w:proofErr w:type="spellStart"/>
            <w:proofErr w:type="gramStart"/>
            <w:r w:rsidR="00DB7D2E">
              <w:rPr>
                <w:rFonts w:ascii="Times New Roman" w:hAnsi="Times New Roman" w:cs="Times New Roman"/>
                <w:b/>
                <w:sz w:val="24"/>
                <w:szCs w:val="24"/>
                <w:u w:val="single"/>
              </w:rPr>
              <w:t>S.Kep</w:t>
            </w:r>
            <w:proofErr w:type="spellEnd"/>
            <w:proofErr w:type="gramEnd"/>
            <w:r w:rsidR="00DB7D2E">
              <w:rPr>
                <w:rFonts w:ascii="Times New Roman" w:hAnsi="Times New Roman" w:cs="Times New Roman"/>
                <w:b/>
                <w:sz w:val="24"/>
                <w:szCs w:val="24"/>
                <w:u w:val="single"/>
              </w:rPr>
              <w:t xml:space="preserve">., Ns., </w:t>
            </w:r>
            <w:proofErr w:type="spellStart"/>
            <w:r w:rsidR="00DB7D2E">
              <w:rPr>
                <w:rFonts w:ascii="Times New Roman" w:hAnsi="Times New Roman" w:cs="Times New Roman"/>
                <w:b/>
                <w:sz w:val="24"/>
                <w:szCs w:val="24"/>
                <w:u w:val="single"/>
              </w:rPr>
              <w:t>M.Kep</w:t>
            </w:r>
            <w:proofErr w:type="spellEnd"/>
          </w:p>
          <w:p w14:paraId="61E82E3C" w14:textId="29894F93" w:rsidR="00031317" w:rsidRDefault="00DB7D2E">
            <w:pPr>
              <w:spacing w:after="0" w:line="240" w:lineRule="auto"/>
              <w:ind w:left="203"/>
              <w:rPr>
                <w:rFonts w:ascii="Times New Roman" w:hAnsi="Times New Roman" w:cs="Times New Roman"/>
                <w:bCs/>
                <w:sz w:val="24"/>
                <w:szCs w:val="24"/>
              </w:rPr>
            </w:pPr>
            <w:r>
              <w:rPr>
                <w:rFonts w:ascii="Times New Roman" w:hAnsi="Times New Roman" w:cs="Times New Roman"/>
                <w:bCs/>
                <w:sz w:val="24"/>
                <w:szCs w:val="24"/>
              </w:rPr>
              <w:t>NIP. 03009</w:t>
            </w:r>
          </w:p>
          <w:p w14:paraId="234296A1" w14:textId="77777777" w:rsidR="00031317" w:rsidRDefault="00031317">
            <w:pPr>
              <w:spacing w:after="0" w:line="240" w:lineRule="auto"/>
              <w:rPr>
                <w:rFonts w:ascii="Times New Roman" w:hAnsi="Times New Roman" w:cs="Times New Roman"/>
                <w:bCs/>
                <w:sz w:val="24"/>
                <w:szCs w:val="24"/>
              </w:rPr>
            </w:pPr>
          </w:p>
        </w:tc>
        <w:tc>
          <w:tcPr>
            <w:tcW w:w="1527" w:type="dxa"/>
            <w:hideMark/>
          </w:tcPr>
          <w:p w14:paraId="4C99685E" w14:textId="61AF74C1" w:rsidR="00031317" w:rsidRDefault="00DB7D2E">
            <w:pPr>
              <w:spacing w:after="0" w:line="480" w:lineRule="auto"/>
              <w:rPr>
                <w:rFonts w:ascii="Times New Roman" w:hAnsi="Times New Roman" w:cs="Times New Roman"/>
                <w:b/>
                <w:sz w:val="24"/>
                <w:szCs w:val="24"/>
              </w:rPr>
            </w:pPr>
            <w:r>
              <w:rPr>
                <w:rFonts w:ascii="Times New Roman" w:hAnsi="Times New Roman" w:cs="Times New Roman"/>
                <w:b/>
                <w:sz w:val="24"/>
                <w:szCs w:val="24"/>
              </w:rPr>
              <w:t>…………….</w:t>
            </w:r>
          </w:p>
        </w:tc>
      </w:tr>
      <w:tr w:rsidR="00031317" w14:paraId="2BF0279F" w14:textId="77777777">
        <w:tc>
          <w:tcPr>
            <w:tcW w:w="1526" w:type="dxa"/>
          </w:tcPr>
          <w:p w14:paraId="723FF01D" w14:textId="77777777" w:rsidR="00031317" w:rsidRDefault="00DB7D2E">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Penguji</w:t>
            </w:r>
            <w:proofErr w:type="spellEnd"/>
            <w:r>
              <w:rPr>
                <w:rFonts w:ascii="Times New Roman" w:hAnsi="Times New Roman" w:cs="Times New Roman"/>
                <w:b/>
                <w:sz w:val="24"/>
                <w:szCs w:val="24"/>
              </w:rPr>
              <w:t xml:space="preserve"> II</w:t>
            </w:r>
          </w:p>
        </w:tc>
        <w:tc>
          <w:tcPr>
            <w:tcW w:w="5137" w:type="dxa"/>
          </w:tcPr>
          <w:p w14:paraId="19EB7A0E" w14:textId="2E58E99F" w:rsidR="00031317" w:rsidRPr="00F63214" w:rsidRDefault="00DB7D2E">
            <w:pPr>
              <w:spacing w:after="0" w:line="240" w:lineRule="auto"/>
              <w:rPr>
                <w:rFonts w:ascii="Times New Roman" w:hAnsi="Times New Roman" w:cs="Times New Roman"/>
                <w:b/>
                <w:sz w:val="24"/>
                <w:szCs w:val="24"/>
                <w:lang w:val="it-IT"/>
              </w:rPr>
            </w:pPr>
            <w:r w:rsidRPr="00F63214">
              <w:rPr>
                <w:rFonts w:ascii="Times New Roman" w:hAnsi="Times New Roman" w:cs="Times New Roman"/>
                <w:b/>
                <w:sz w:val="24"/>
                <w:szCs w:val="24"/>
                <w:lang w:val="it-IT"/>
              </w:rPr>
              <w:t xml:space="preserve">: </w:t>
            </w:r>
            <w:r w:rsidRPr="00F63214">
              <w:rPr>
                <w:rFonts w:ascii="Times New Roman" w:hAnsi="Times New Roman" w:cs="Times New Roman"/>
                <w:b/>
                <w:sz w:val="24"/>
                <w:szCs w:val="24"/>
                <w:u w:val="single"/>
                <w:lang w:val="it-IT"/>
              </w:rPr>
              <w:t>Lela Nurlela, S.Kp., M.Kes</w:t>
            </w:r>
            <w:r w:rsidRPr="00F63214">
              <w:rPr>
                <w:rFonts w:ascii="Times New Roman" w:hAnsi="Times New Roman" w:cs="Times New Roman"/>
                <w:b/>
                <w:sz w:val="24"/>
                <w:szCs w:val="24"/>
                <w:lang w:val="it-IT"/>
              </w:rPr>
              <w:t xml:space="preserve"> </w:t>
            </w:r>
          </w:p>
          <w:p w14:paraId="79B625C0" w14:textId="3B262645" w:rsidR="00031317" w:rsidRDefault="00DB7D2E">
            <w:pPr>
              <w:spacing w:after="0" w:line="240" w:lineRule="auto"/>
              <w:ind w:left="203"/>
              <w:rPr>
                <w:rFonts w:ascii="Times New Roman" w:hAnsi="Times New Roman" w:cs="Times New Roman"/>
                <w:bCs/>
                <w:sz w:val="24"/>
                <w:szCs w:val="24"/>
              </w:rPr>
            </w:pPr>
            <w:r>
              <w:rPr>
                <w:rFonts w:ascii="Times New Roman" w:hAnsi="Times New Roman" w:cs="Times New Roman"/>
                <w:bCs/>
                <w:sz w:val="24"/>
                <w:szCs w:val="24"/>
              </w:rPr>
              <w:t>NIP. 03021</w:t>
            </w:r>
          </w:p>
          <w:p w14:paraId="5BD33F91" w14:textId="4193483D" w:rsidR="00031317" w:rsidRDefault="00031317">
            <w:pPr>
              <w:spacing w:after="0" w:line="240" w:lineRule="auto"/>
              <w:rPr>
                <w:rFonts w:ascii="Times New Roman" w:hAnsi="Times New Roman" w:cs="Times New Roman"/>
                <w:b/>
                <w:sz w:val="24"/>
                <w:szCs w:val="24"/>
                <w:u w:val="single"/>
              </w:rPr>
            </w:pPr>
          </w:p>
        </w:tc>
        <w:tc>
          <w:tcPr>
            <w:tcW w:w="1527" w:type="dxa"/>
          </w:tcPr>
          <w:p w14:paraId="523A9197" w14:textId="6A35A12C" w:rsidR="00031317" w:rsidRDefault="00F63214">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800" behindDoc="0" locked="0" layoutInCell="1" allowOverlap="1" wp14:anchorId="47AE9178" wp14:editId="7F3EE785">
                  <wp:simplePos x="0" y="0"/>
                  <wp:positionH relativeFrom="column">
                    <wp:posOffset>34290</wp:posOffset>
                  </wp:positionH>
                  <wp:positionV relativeFrom="paragraph">
                    <wp:posOffset>288290</wp:posOffset>
                  </wp:positionV>
                  <wp:extent cx="676275" cy="495300"/>
                  <wp:effectExtent l="0" t="0" r="9525" b="0"/>
                  <wp:wrapNone/>
                  <wp:docPr id="141241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1292" name="Picture 1412412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275" cy="495300"/>
                          </a:xfrm>
                          <a:prstGeom prst="rect">
                            <a:avLst/>
                          </a:prstGeom>
                        </pic:spPr>
                      </pic:pic>
                    </a:graphicData>
                  </a:graphic>
                  <wp14:sizeRelH relativeFrom="margin">
                    <wp14:pctWidth>0</wp14:pctWidth>
                  </wp14:sizeRelH>
                  <wp14:sizeRelV relativeFrom="margin">
                    <wp14:pctHeight>0</wp14:pctHeight>
                  </wp14:sizeRelV>
                </wp:anchor>
              </w:drawing>
            </w:r>
            <w:r w:rsidR="00DB7D2E">
              <w:rPr>
                <w:rFonts w:ascii="Times New Roman" w:hAnsi="Times New Roman" w:cs="Times New Roman"/>
                <w:b/>
                <w:sz w:val="24"/>
                <w:szCs w:val="24"/>
              </w:rPr>
              <w:t>…………….</w:t>
            </w:r>
          </w:p>
        </w:tc>
      </w:tr>
      <w:tr w:rsidR="00031317" w14:paraId="12ECC87A" w14:textId="77777777">
        <w:tc>
          <w:tcPr>
            <w:tcW w:w="1526" w:type="dxa"/>
          </w:tcPr>
          <w:p w14:paraId="372CC977" w14:textId="77777777" w:rsidR="00031317" w:rsidRDefault="00DB7D2E">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Penguji</w:t>
            </w:r>
            <w:proofErr w:type="spellEnd"/>
            <w:r>
              <w:rPr>
                <w:rFonts w:ascii="Times New Roman" w:hAnsi="Times New Roman" w:cs="Times New Roman"/>
                <w:b/>
                <w:sz w:val="24"/>
                <w:szCs w:val="24"/>
              </w:rPr>
              <w:t xml:space="preserve"> III</w:t>
            </w:r>
          </w:p>
        </w:tc>
        <w:tc>
          <w:tcPr>
            <w:tcW w:w="5137" w:type="dxa"/>
          </w:tcPr>
          <w:p w14:paraId="4C39B7BE" w14:textId="1124AFAC" w:rsidR="00031317" w:rsidRDefault="00DB7D2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u w:val="single"/>
              </w:rPr>
              <w:t xml:space="preserve">Dwi </w:t>
            </w:r>
            <w:proofErr w:type="spellStart"/>
            <w:r>
              <w:rPr>
                <w:rFonts w:ascii="Times New Roman" w:hAnsi="Times New Roman" w:cs="Times New Roman"/>
                <w:b/>
                <w:sz w:val="24"/>
                <w:szCs w:val="24"/>
                <w:u w:val="single"/>
              </w:rPr>
              <w:t>Priyantini</w:t>
            </w:r>
            <w:proofErr w:type="spellEnd"/>
            <w:r>
              <w:rPr>
                <w:rFonts w:ascii="Times New Roman" w:hAnsi="Times New Roman" w:cs="Times New Roman"/>
                <w:b/>
                <w:sz w:val="24"/>
                <w:szCs w:val="24"/>
                <w:u w:val="single"/>
              </w:rPr>
              <w:t xml:space="preserve">, </w:t>
            </w:r>
            <w:proofErr w:type="spellStart"/>
            <w:proofErr w:type="gramStart"/>
            <w:r>
              <w:rPr>
                <w:rFonts w:ascii="Times New Roman" w:hAnsi="Times New Roman" w:cs="Times New Roman"/>
                <w:b/>
                <w:sz w:val="24"/>
                <w:szCs w:val="24"/>
                <w:u w:val="single"/>
              </w:rPr>
              <w:t>S.Kep</w:t>
            </w:r>
            <w:proofErr w:type="spellEnd"/>
            <w:proofErr w:type="gramEnd"/>
            <w:r>
              <w:rPr>
                <w:rFonts w:ascii="Times New Roman" w:hAnsi="Times New Roman" w:cs="Times New Roman"/>
                <w:b/>
                <w:sz w:val="24"/>
                <w:szCs w:val="24"/>
                <w:u w:val="single"/>
              </w:rPr>
              <w:t xml:space="preserve">., Ns., </w:t>
            </w:r>
            <w:proofErr w:type="spellStart"/>
            <w:r>
              <w:rPr>
                <w:rFonts w:ascii="Times New Roman" w:hAnsi="Times New Roman" w:cs="Times New Roman"/>
                <w:b/>
                <w:sz w:val="24"/>
                <w:szCs w:val="24"/>
                <w:u w:val="single"/>
              </w:rPr>
              <w:t>M.Sc</w:t>
            </w:r>
            <w:proofErr w:type="spellEnd"/>
          </w:p>
          <w:p w14:paraId="5D4AC1DF" w14:textId="768649FB" w:rsidR="00031317" w:rsidRDefault="00DB7D2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NIP. 03006</w:t>
            </w:r>
          </w:p>
        </w:tc>
        <w:tc>
          <w:tcPr>
            <w:tcW w:w="1527" w:type="dxa"/>
          </w:tcPr>
          <w:p w14:paraId="17FC7DA7" w14:textId="77777777" w:rsidR="00031317" w:rsidRDefault="00DB7D2E">
            <w:pPr>
              <w:spacing w:after="0" w:line="480" w:lineRule="auto"/>
              <w:rPr>
                <w:rFonts w:ascii="Times New Roman" w:hAnsi="Times New Roman" w:cs="Times New Roman"/>
                <w:b/>
                <w:sz w:val="24"/>
                <w:szCs w:val="24"/>
              </w:rPr>
            </w:pPr>
            <w:r>
              <w:rPr>
                <w:rFonts w:ascii="Times New Roman" w:hAnsi="Times New Roman" w:cs="Times New Roman"/>
                <w:b/>
                <w:sz w:val="24"/>
                <w:szCs w:val="24"/>
              </w:rPr>
              <w:t>…………….</w:t>
            </w:r>
          </w:p>
          <w:p w14:paraId="4C6D29E3" w14:textId="77777777" w:rsidR="00031317" w:rsidRDefault="00031317">
            <w:pPr>
              <w:spacing w:after="0" w:line="480" w:lineRule="auto"/>
              <w:rPr>
                <w:rFonts w:ascii="Times New Roman" w:hAnsi="Times New Roman" w:cs="Times New Roman"/>
                <w:b/>
                <w:sz w:val="24"/>
                <w:szCs w:val="24"/>
              </w:rPr>
            </w:pPr>
          </w:p>
        </w:tc>
      </w:tr>
      <w:tr w:rsidR="00031317" w14:paraId="5290F4A1" w14:textId="77777777">
        <w:tc>
          <w:tcPr>
            <w:tcW w:w="8190" w:type="dxa"/>
            <w:gridSpan w:val="3"/>
          </w:tcPr>
          <w:p w14:paraId="20D3B016" w14:textId="56E9B11A" w:rsidR="00031317" w:rsidRDefault="00DB7D2E">
            <w:pPr>
              <w:spacing w:after="0" w:line="240" w:lineRule="auto"/>
              <w:jc w:val="center"/>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Mengetahui</w:t>
            </w:r>
            <w:proofErr w:type="spellEnd"/>
            <w:r>
              <w:rPr>
                <w:rFonts w:ascii="Times New Roman" w:hAnsi="Times New Roman" w:cs="Times New Roman"/>
                <w:b/>
                <w:color w:val="000000"/>
                <w:sz w:val="24"/>
                <w:szCs w:val="24"/>
              </w:rPr>
              <w:t>,</w:t>
            </w:r>
          </w:p>
          <w:p w14:paraId="74170592" w14:textId="04CFF153" w:rsidR="00031317" w:rsidRDefault="00DB7D2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KA PRODI S1 KEPERAWATAN</w:t>
            </w:r>
          </w:p>
          <w:p w14:paraId="323D9A1E" w14:textId="518CDAE2" w:rsidR="00031317" w:rsidRDefault="00DB7D2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STIKES HANG TUAH SURABAYA</w:t>
            </w:r>
          </w:p>
          <w:p w14:paraId="004E2FEB" w14:textId="77777777" w:rsidR="00031317" w:rsidRDefault="00031317">
            <w:pPr>
              <w:spacing w:after="0" w:line="240" w:lineRule="auto"/>
              <w:jc w:val="center"/>
              <w:rPr>
                <w:rFonts w:ascii="Times New Roman" w:hAnsi="Times New Roman" w:cs="Times New Roman"/>
                <w:b/>
                <w:color w:val="000000"/>
                <w:sz w:val="24"/>
                <w:szCs w:val="24"/>
              </w:rPr>
            </w:pPr>
          </w:p>
        </w:tc>
      </w:tr>
      <w:tr w:rsidR="00031317" w14:paraId="63FDCC7A" w14:textId="77777777">
        <w:tc>
          <w:tcPr>
            <w:tcW w:w="8190" w:type="dxa"/>
            <w:gridSpan w:val="3"/>
          </w:tcPr>
          <w:p w14:paraId="1E05AF6A" w14:textId="23B5EAD7" w:rsidR="00031317" w:rsidRDefault="00FC29EC">
            <w:pPr>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67968" behindDoc="0" locked="0" layoutInCell="1" allowOverlap="1" wp14:anchorId="741C18F7" wp14:editId="30992C22">
                  <wp:simplePos x="0" y="0"/>
                  <wp:positionH relativeFrom="column">
                    <wp:posOffset>2036445</wp:posOffset>
                  </wp:positionH>
                  <wp:positionV relativeFrom="paragraph">
                    <wp:posOffset>-229870</wp:posOffset>
                  </wp:positionV>
                  <wp:extent cx="1371600" cy="819150"/>
                  <wp:effectExtent l="0" t="0" r="0" b="0"/>
                  <wp:wrapNone/>
                  <wp:docPr id="1705964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64436" name="Picture 17059644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819150"/>
                          </a:xfrm>
                          <a:prstGeom prst="rect">
                            <a:avLst/>
                          </a:prstGeom>
                        </pic:spPr>
                      </pic:pic>
                    </a:graphicData>
                  </a:graphic>
                  <wp14:sizeRelH relativeFrom="margin">
                    <wp14:pctWidth>0</wp14:pctWidth>
                  </wp14:sizeRelH>
                  <wp14:sizeRelV relativeFrom="margin">
                    <wp14:pctHeight>0</wp14:pctHeight>
                  </wp14:sizeRelV>
                </wp:anchor>
              </w:drawing>
            </w:r>
          </w:p>
          <w:p w14:paraId="5B273F16" w14:textId="44327626" w:rsidR="00031317" w:rsidRDefault="00031317">
            <w:pPr>
              <w:spacing w:after="0" w:line="240" w:lineRule="auto"/>
              <w:rPr>
                <w:rFonts w:ascii="Times New Roman" w:hAnsi="Times New Roman" w:cs="Times New Roman"/>
                <w:b/>
                <w:color w:val="000000"/>
                <w:sz w:val="24"/>
                <w:szCs w:val="24"/>
              </w:rPr>
            </w:pPr>
          </w:p>
          <w:p w14:paraId="0BAC1712" w14:textId="77777777" w:rsidR="00031317" w:rsidRDefault="00031317">
            <w:pPr>
              <w:spacing w:after="0" w:line="240" w:lineRule="auto"/>
              <w:rPr>
                <w:rFonts w:ascii="Times New Roman" w:hAnsi="Times New Roman" w:cs="Times New Roman"/>
                <w:b/>
                <w:color w:val="000000"/>
                <w:sz w:val="24"/>
                <w:szCs w:val="24"/>
              </w:rPr>
            </w:pPr>
          </w:p>
        </w:tc>
      </w:tr>
      <w:tr w:rsidR="00031317" w14:paraId="47D50FB4" w14:textId="77777777">
        <w:tc>
          <w:tcPr>
            <w:tcW w:w="8190" w:type="dxa"/>
            <w:gridSpan w:val="3"/>
            <w:hideMark/>
          </w:tcPr>
          <w:p w14:paraId="1A9A5457" w14:textId="7D4AAA5E" w:rsidR="00031317" w:rsidRDefault="00B9315A">
            <w:pPr>
              <w:spacing w:after="0" w:line="240" w:lineRule="auto"/>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Dr. </w:t>
            </w:r>
            <w:r w:rsidR="00DB7D2E">
              <w:rPr>
                <w:rFonts w:ascii="Times New Roman" w:hAnsi="Times New Roman" w:cs="Times New Roman"/>
                <w:b/>
                <w:color w:val="000000"/>
                <w:sz w:val="24"/>
                <w:szCs w:val="24"/>
                <w:u w:val="single"/>
              </w:rPr>
              <w:t xml:space="preserve">Puji </w:t>
            </w:r>
            <w:proofErr w:type="spellStart"/>
            <w:r w:rsidR="00DB7D2E">
              <w:rPr>
                <w:rFonts w:ascii="Times New Roman" w:hAnsi="Times New Roman" w:cs="Times New Roman"/>
                <w:b/>
                <w:color w:val="000000"/>
                <w:sz w:val="24"/>
                <w:szCs w:val="24"/>
                <w:u w:val="single"/>
              </w:rPr>
              <w:t>Hastuti</w:t>
            </w:r>
            <w:proofErr w:type="spellEnd"/>
            <w:r w:rsidR="00DB7D2E">
              <w:rPr>
                <w:rFonts w:ascii="Times New Roman" w:hAnsi="Times New Roman" w:cs="Times New Roman"/>
                <w:b/>
                <w:color w:val="000000"/>
                <w:sz w:val="24"/>
                <w:szCs w:val="24"/>
                <w:u w:val="single"/>
              </w:rPr>
              <w:t xml:space="preserve">, </w:t>
            </w:r>
            <w:proofErr w:type="spellStart"/>
            <w:proofErr w:type="gramStart"/>
            <w:r w:rsidR="00DB7D2E">
              <w:rPr>
                <w:rFonts w:ascii="Times New Roman" w:hAnsi="Times New Roman" w:cs="Times New Roman"/>
                <w:b/>
                <w:color w:val="000000"/>
                <w:sz w:val="24"/>
                <w:szCs w:val="24"/>
                <w:u w:val="single"/>
              </w:rPr>
              <w:t>S.Kep</w:t>
            </w:r>
            <w:proofErr w:type="gramEnd"/>
            <w:r w:rsidR="00DB7D2E">
              <w:rPr>
                <w:rFonts w:ascii="Times New Roman" w:hAnsi="Times New Roman" w:cs="Times New Roman"/>
                <w:b/>
                <w:color w:val="000000"/>
                <w:sz w:val="24"/>
                <w:szCs w:val="24"/>
                <w:u w:val="single"/>
              </w:rPr>
              <w:t>.,Ns</w:t>
            </w:r>
            <w:proofErr w:type="spellEnd"/>
            <w:r w:rsidR="00DB7D2E">
              <w:rPr>
                <w:rFonts w:ascii="Times New Roman" w:hAnsi="Times New Roman" w:cs="Times New Roman"/>
                <w:b/>
                <w:color w:val="000000"/>
                <w:sz w:val="24"/>
                <w:szCs w:val="24"/>
                <w:u w:val="single"/>
              </w:rPr>
              <w:t xml:space="preserve">., </w:t>
            </w:r>
            <w:proofErr w:type="spellStart"/>
            <w:r w:rsidR="00DB7D2E">
              <w:rPr>
                <w:rFonts w:ascii="Times New Roman" w:hAnsi="Times New Roman" w:cs="Times New Roman"/>
                <w:b/>
                <w:color w:val="000000"/>
                <w:sz w:val="24"/>
                <w:szCs w:val="24"/>
                <w:u w:val="single"/>
              </w:rPr>
              <w:t>M.Kep</w:t>
            </w:r>
            <w:proofErr w:type="spellEnd"/>
          </w:p>
          <w:p w14:paraId="2DA2564A" w14:textId="77777777" w:rsidR="00031317" w:rsidRDefault="00DB7D2E">
            <w:pPr>
              <w:spacing w:after="0" w:line="240" w:lineRule="auto"/>
              <w:jc w:val="center"/>
              <w:rPr>
                <w:rFonts w:ascii="Times New Roman" w:hAnsi="Times New Roman" w:cs="Times New Roman"/>
                <w:bCs/>
                <w:color w:val="000000"/>
                <w:sz w:val="24"/>
                <w:szCs w:val="24"/>
              </w:rPr>
            </w:pPr>
            <w:r>
              <w:rPr>
                <w:rFonts w:ascii="Times New Roman" w:hAnsi="Times New Roman" w:cs="Times New Roman"/>
                <w:b/>
                <w:color w:val="000000"/>
                <w:sz w:val="24"/>
                <w:szCs w:val="24"/>
              </w:rPr>
              <w:t>NIP. 03010</w:t>
            </w:r>
          </w:p>
        </w:tc>
      </w:tr>
    </w:tbl>
    <w:p w14:paraId="53C8366B" w14:textId="77777777" w:rsidR="00031317" w:rsidRDefault="00031317">
      <w:pPr>
        <w:spacing w:after="0" w:line="240" w:lineRule="auto"/>
        <w:rPr>
          <w:rFonts w:ascii="Times New Roman" w:hAnsi="Times New Roman" w:cs="Times New Roman"/>
          <w:color w:val="000000"/>
          <w:sz w:val="24"/>
          <w:szCs w:val="24"/>
        </w:rPr>
      </w:pPr>
    </w:p>
    <w:p w14:paraId="42DC9265" w14:textId="77777777" w:rsidR="00031317" w:rsidRDefault="00031317">
      <w:pPr>
        <w:spacing w:after="0" w:line="240" w:lineRule="auto"/>
        <w:rPr>
          <w:rFonts w:ascii="Times New Roman" w:hAnsi="Times New Roman" w:cs="Times New Roman"/>
          <w:color w:val="000000"/>
          <w:sz w:val="24"/>
          <w:szCs w:val="24"/>
        </w:rPr>
      </w:pPr>
    </w:p>
    <w:p w14:paraId="22E8F945" w14:textId="77777777" w:rsidR="00031317" w:rsidRDefault="00031317">
      <w:pPr>
        <w:spacing w:after="0" w:line="240" w:lineRule="auto"/>
        <w:rPr>
          <w:rFonts w:ascii="Times New Roman" w:hAnsi="Times New Roman" w:cs="Times New Roman"/>
          <w:color w:val="000000"/>
          <w:sz w:val="24"/>
          <w:szCs w:val="24"/>
        </w:rPr>
      </w:pPr>
    </w:p>
    <w:p w14:paraId="5EAF97F8" w14:textId="77777777" w:rsidR="00031317" w:rsidRDefault="00031317">
      <w:pPr>
        <w:spacing w:after="0" w:line="240" w:lineRule="auto"/>
        <w:rPr>
          <w:rFonts w:ascii="Times New Roman" w:hAnsi="Times New Roman" w:cs="Times New Roman"/>
          <w:color w:val="000000"/>
          <w:sz w:val="24"/>
          <w:szCs w:val="24"/>
        </w:rPr>
      </w:pPr>
    </w:p>
    <w:p w14:paraId="1165DF03" w14:textId="77777777" w:rsidR="00031317" w:rsidRDefault="00DB7D2E">
      <w:pPr>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Ditetapkan</w:t>
      </w:r>
      <w:proofErr w:type="spellEnd"/>
      <w:r>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ab/>
        <w:t>: STIKES Hang Tuah Surabaya</w:t>
      </w:r>
    </w:p>
    <w:p w14:paraId="0C29285F" w14:textId="2A37BAB9" w:rsidR="00031317" w:rsidRDefault="00DB7D2E">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ab/>
        <w:t xml:space="preserve">: </w:t>
      </w:r>
      <w:r w:rsidR="006F492E">
        <w:rPr>
          <w:rFonts w:ascii="Times New Roman" w:hAnsi="Times New Roman" w:cs="Times New Roman"/>
          <w:sz w:val="24"/>
          <w:szCs w:val="24"/>
        </w:rPr>
        <w:t xml:space="preserve">   </w:t>
      </w:r>
      <w:r>
        <w:rPr>
          <w:rFonts w:ascii="Times New Roman" w:hAnsi="Times New Roman" w:cs="Times New Roman"/>
          <w:sz w:val="24"/>
          <w:szCs w:val="24"/>
        </w:rPr>
        <w:t xml:space="preserve"> </w:t>
      </w:r>
      <w:r w:rsidR="0097321B">
        <w:rPr>
          <w:rFonts w:ascii="Times New Roman" w:hAnsi="Times New Roman" w:cs="Times New Roman"/>
          <w:sz w:val="24"/>
          <w:szCs w:val="24"/>
        </w:rPr>
        <w:t xml:space="preserve"> </w:t>
      </w:r>
      <w:proofErr w:type="spellStart"/>
      <w:r w:rsidR="008D47D8">
        <w:rPr>
          <w:rFonts w:ascii="Times New Roman" w:hAnsi="Times New Roman" w:cs="Times New Roman"/>
          <w:sz w:val="24"/>
          <w:szCs w:val="24"/>
        </w:rPr>
        <w:t>Februari</w:t>
      </w:r>
      <w:proofErr w:type="spellEnd"/>
      <w:r w:rsidR="0097321B">
        <w:rPr>
          <w:rFonts w:ascii="Times New Roman" w:hAnsi="Times New Roman" w:cs="Times New Roman"/>
          <w:sz w:val="24"/>
          <w:szCs w:val="24"/>
        </w:rPr>
        <w:t xml:space="preserve"> 2024</w:t>
      </w:r>
    </w:p>
    <w:bookmarkEnd w:id="13"/>
    <w:p w14:paraId="21FE736B" w14:textId="77777777" w:rsidR="00031317" w:rsidRDefault="00DB7D2E">
      <w:pPr>
        <w:pStyle w:val="Heading1"/>
        <w:spacing w:before="0" w:line="480" w:lineRule="auto"/>
        <w:contextualSpacing/>
        <w:jc w:val="center"/>
        <w:rPr>
          <w:rFonts w:ascii="Times New Roman" w:hAnsi="Times New Roman" w:cs="Times New Roman"/>
          <w:bCs w:val="0"/>
          <w:color w:val="auto"/>
          <w:sz w:val="24"/>
          <w:szCs w:val="24"/>
          <w:lang w:val="en-US"/>
        </w:rPr>
      </w:pPr>
      <w:r>
        <w:rPr>
          <w:rFonts w:ascii="Times New Roman" w:hAnsi="Times New Roman" w:cs="Times New Roman"/>
          <w:bCs w:val="0"/>
          <w:color w:val="auto"/>
          <w:sz w:val="24"/>
          <w:szCs w:val="24"/>
          <w:lang w:val="en-US"/>
        </w:rPr>
        <w:lastRenderedPageBreak/>
        <w:t>KATA PENGANTAR</w:t>
      </w:r>
    </w:p>
    <w:p w14:paraId="399E9E79" w14:textId="77777777" w:rsidR="00031317" w:rsidRDefault="00DB7D2E">
      <w:pPr>
        <w:tabs>
          <w:tab w:val="left" w:pos="709"/>
        </w:tabs>
        <w:suppressAutoHyphens/>
        <w:spacing w:after="0" w:line="480" w:lineRule="auto"/>
        <w:contextualSpacing/>
        <w:jc w:val="both"/>
        <w:rPr>
          <w:rFonts w:ascii="Times New Roman" w:hAnsi="Times New Roman" w:cs="Times New Roman"/>
          <w:sz w:val="24"/>
          <w:szCs w:val="24"/>
          <w:lang w:eastAsia="ar-SA"/>
        </w:rPr>
      </w:pPr>
      <w:r>
        <w:rPr>
          <w:rFonts w:ascii="Times New Roman" w:hAnsi="Times New Roman" w:cs="Times New Roman"/>
          <w:sz w:val="24"/>
          <w:szCs w:val="24"/>
          <w:lang w:eastAsia="ar-SA"/>
        </w:rPr>
        <w:tab/>
        <w:t xml:space="preserve">Segala </w:t>
      </w:r>
      <w:proofErr w:type="spellStart"/>
      <w:r>
        <w:rPr>
          <w:rFonts w:ascii="Times New Roman" w:hAnsi="Times New Roman" w:cs="Times New Roman"/>
          <w:sz w:val="24"/>
          <w:szCs w:val="24"/>
          <w:lang w:eastAsia="ar-SA"/>
        </w:rPr>
        <w:t>puji</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syukur</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peneliti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panjatkan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kehadirat</w:t>
      </w:r>
      <w:proofErr w:type="spellEnd"/>
      <w:r>
        <w:rPr>
          <w:rFonts w:ascii="Times New Roman" w:hAnsi="Times New Roman" w:cs="Times New Roman"/>
          <w:sz w:val="24"/>
          <w:szCs w:val="24"/>
          <w:lang w:eastAsia="ar-SA"/>
        </w:rPr>
        <w:t xml:space="preserve"> Allah SWT </w:t>
      </w:r>
      <w:proofErr w:type="spellStart"/>
      <w:r>
        <w:rPr>
          <w:rFonts w:ascii="Times New Roman" w:hAnsi="Times New Roman" w:cs="Times New Roman"/>
          <w:sz w:val="24"/>
          <w:szCs w:val="24"/>
          <w:lang w:eastAsia="ar-SA"/>
        </w:rPr>
        <w:t>atas</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limpahan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karunia</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hidayahNya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sehingga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penulis</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dapat</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menyusun</w:t>
      </w:r>
      <w:proofErr w:type="spellEnd"/>
      <w:r>
        <w:rPr>
          <w:rFonts w:ascii="Times New Roman" w:hAnsi="Times New Roman" w:cs="Times New Roman"/>
          <w:sz w:val="24"/>
          <w:szCs w:val="24"/>
          <w:lang w:eastAsia="ar-SA"/>
        </w:rPr>
        <w:t xml:space="preserve"> </w:t>
      </w:r>
      <w:proofErr w:type="spellStart"/>
      <w:r w:rsidR="006F492E">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yang </w:t>
      </w:r>
      <w:proofErr w:type="spellStart"/>
      <w:r>
        <w:rPr>
          <w:rFonts w:ascii="Times New Roman" w:hAnsi="Times New Roman" w:cs="Times New Roman"/>
          <w:sz w:val="24"/>
          <w:szCs w:val="24"/>
          <w:lang w:eastAsia="ar-SA"/>
        </w:rPr>
        <w:t>berjudul</w:t>
      </w:r>
      <w:proofErr w:type="spellEnd"/>
      <w:r>
        <w:rPr>
          <w:rFonts w:ascii="Times New Roman" w:hAnsi="Times New Roman" w:cs="Times New Roman"/>
          <w:sz w:val="24"/>
          <w:szCs w:val="24"/>
          <w:lang w:eastAsia="ar-SA"/>
        </w:rPr>
        <w:t xml:space="preserve"> “</w:t>
      </w:r>
      <w:r>
        <w:rPr>
          <w:rFonts w:ascii="Times New Roman" w:hAnsi="Times New Roman" w:cs="Times New Roman"/>
          <w:b/>
          <w:bCs/>
          <w:sz w:val="24"/>
          <w:szCs w:val="24"/>
        </w:rPr>
        <w:t xml:space="preserve">Gambaran </w:t>
      </w:r>
      <w:proofErr w:type="spellStart"/>
      <w:r>
        <w:rPr>
          <w:rFonts w:ascii="Times New Roman" w:hAnsi="Times New Roman" w:cs="Times New Roman"/>
          <w:b/>
          <w:bCs/>
          <w:sz w:val="24"/>
          <w:szCs w:val="24"/>
        </w:rPr>
        <w:t>Kepuasan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Keluarga</w:t>
      </w:r>
      <w:proofErr w:type="spellEnd"/>
      <w:r>
        <w:rPr>
          <w:rFonts w:ascii="Times New Roman" w:hAnsi="Times New Roman" w:cs="Times New Roman"/>
          <w:b/>
          <w:bCs/>
          <w:sz w:val="24"/>
          <w:szCs w:val="24"/>
        </w:rPr>
        <w:t xml:space="preserve"> Pasien </w:t>
      </w:r>
      <w:proofErr w:type="spellStart"/>
      <w:r>
        <w:rPr>
          <w:rFonts w:ascii="Times New Roman" w:hAnsi="Times New Roman" w:cs="Times New Roman"/>
          <w:b/>
          <w:bCs/>
          <w:sz w:val="24"/>
          <w:szCs w:val="24"/>
        </w:rPr>
        <w:t>Tentang</w:t>
      </w:r>
      <w:proofErr w:type="spellEnd"/>
      <w:r>
        <w:rPr>
          <w:rFonts w:ascii="Times New Roman" w:hAnsi="Times New Roman" w:cs="Times New Roman"/>
          <w:b/>
          <w:bCs/>
          <w:sz w:val="24"/>
          <w:szCs w:val="24"/>
        </w:rPr>
        <w:t xml:space="preserve"> Program KIE di Ruang </w:t>
      </w:r>
      <w:r>
        <w:rPr>
          <w:rFonts w:ascii="Times New Roman" w:hAnsi="Times New Roman" w:cs="Times New Roman"/>
          <w:b/>
          <w:bCs/>
          <w:i/>
          <w:iCs/>
          <w:sz w:val="24"/>
          <w:szCs w:val="24"/>
        </w:rPr>
        <w:t>Intensive Care Unit</w:t>
      </w:r>
      <w:r>
        <w:rPr>
          <w:rFonts w:ascii="Times New Roman" w:hAnsi="Times New Roman" w:cs="Times New Roman"/>
          <w:b/>
          <w:bCs/>
          <w:sz w:val="24"/>
          <w:szCs w:val="24"/>
        </w:rPr>
        <w:t xml:space="preserve"> RSPAL dr. Ramelan Surabaya</w:t>
      </w:r>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dapat</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selesai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sesuai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waktu</w:t>
      </w:r>
      <w:proofErr w:type="spellEnd"/>
      <w:r>
        <w:rPr>
          <w:rFonts w:ascii="Times New Roman" w:hAnsi="Times New Roman" w:cs="Times New Roman"/>
          <w:sz w:val="24"/>
          <w:szCs w:val="24"/>
          <w:lang w:eastAsia="ar-SA"/>
        </w:rPr>
        <w:t xml:space="preserve"> yang </w:t>
      </w:r>
      <w:proofErr w:type="spellStart"/>
      <w:r>
        <w:rPr>
          <w:rFonts w:ascii="Times New Roman" w:hAnsi="Times New Roman" w:cs="Times New Roman"/>
          <w:sz w:val="24"/>
          <w:szCs w:val="24"/>
          <w:lang w:eastAsia="ar-SA"/>
        </w:rPr>
        <w:t>telah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ditentukan</w:t>
      </w:r>
      <w:proofErr w:type="spellEnd"/>
      <w:r>
        <w:rPr>
          <w:rFonts w:ascii="Times New Roman" w:hAnsi="Times New Roman" w:cs="Times New Roman"/>
          <w:sz w:val="24"/>
          <w:szCs w:val="24"/>
          <w:lang w:eastAsia="ar-SA"/>
        </w:rPr>
        <w:t>.</w:t>
      </w:r>
    </w:p>
    <w:p w14:paraId="15325031" w14:textId="77777777" w:rsidR="00031317" w:rsidRDefault="00DB7D2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eastAsia="ar-SA"/>
        </w:rPr>
        <w:tab/>
      </w:r>
      <w:proofErr w:type="spellStart"/>
      <w:r w:rsidR="006F492E">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disusun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sebagai</w:t>
      </w:r>
      <w:proofErr w:type="spellEnd"/>
      <w:r>
        <w:rPr>
          <w:rFonts w:ascii="Times New Roman" w:hAnsi="Times New Roman" w:cs="Times New Roman"/>
          <w:sz w:val="24"/>
          <w:szCs w:val="24"/>
          <w:lang w:eastAsia="ar-SA"/>
        </w:rPr>
        <w:t xml:space="preserve"> salah </w:t>
      </w:r>
      <w:proofErr w:type="spellStart"/>
      <w:r>
        <w:rPr>
          <w:rFonts w:ascii="Times New Roman" w:hAnsi="Times New Roman" w:cs="Times New Roman"/>
          <w:sz w:val="24"/>
          <w:szCs w:val="24"/>
          <w:lang w:eastAsia="ar-SA"/>
        </w:rPr>
        <w:t>satu</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syarat</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untuk</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memperoleh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gelar</w:t>
      </w:r>
      <w:proofErr w:type="spellEnd"/>
      <w:r>
        <w:rPr>
          <w:rFonts w:ascii="Times New Roman" w:hAnsi="Times New Roman" w:cs="Times New Roman"/>
          <w:sz w:val="24"/>
          <w:szCs w:val="24"/>
          <w:lang w:eastAsia="ar-SA"/>
        </w:rPr>
        <w:t xml:space="preserve"> Sarjana </w:t>
      </w:r>
      <w:proofErr w:type="spellStart"/>
      <w:r>
        <w:rPr>
          <w:rFonts w:ascii="Times New Roman" w:hAnsi="Times New Roman" w:cs="Times New Roman"/>
          <w:sz w:val="24"/>
          <w:szCs w:val="24"/>
          <w:lang w:eastAsia="ar-SA"/>
        </w:rPr>
        <w:t>Keperawatan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S.Kep</w:t>
      </w:r>
      <w:proofErr w:type="spellEnd"/>
      <w:r>
        <w:rPr>
          <w:rFonts w:ascii="Times New Roman" w:hAnsi="Times New Roman" w:cs="Times New Roman"/>
          <w:sz w:val="24"/>
          <w:szCs w:val="24"/>
          <w:lang w:eastAsia="ar-SA"/>
        </w:rPr>
        <w:t xml:space="preserve">) pada Program Studi </w:t>
      </w:r>
      <w:proofErr w:type="spellStart"/>
      <w:r>
        <w:rPr>
          <w:rFonts w:ascii="Times New Roman" w:hAnsi="Times New Roman" w:cs="Times New Roman"/>
          <w:sz w:val="24"/>
          <w:szCs w:val="24"/>
          <w:lang w:eastAsia="ar-SA"/>
        </w:rPr>
        <w:t>Ilmu</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Keperawatan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Sekolah</w:t>
      </w:r>
      <w:proofErr w:type="spellEnd"/>
      <w:r>
        <w:rPr>
          <w:rFonts w:ascii="Times New Roman" w:hAnsi="Times New Roman" w:cs="Times New Roman"/>
          <w:sz w:val="24"/>
          <w:szCs w:val="24"/>
          <w:lang w:eastAsia="ar-SA"/>
        </w:rPr>
        <w:t xml:space="preserve"> Tinggi </w:t>
      </w:r>
      <w:proofErr w:type="spellStart"/>
      <w:r>
        <w:rPr>
          <w:rFonts w:ascii="Times New Roman" w:hAnsi="Times New Roman" w:cs="Times New Roman"/>
          <w:sz w:val="24"/>
          <w:szCs w:val="24"/>
          <w:lang w:eastAsia="ar-SA"/>
        </w:rPr>
        <w:t>Ilmu</w:t>
      </w:r>
      <w:proofErr w:type="spellEnd"/>
      <w:r>
        <w:rPr>
          <w:rFonts w:ascii="Times New Roman" w:hAnsi="Times New Roman" w:cs="Times New Roman"/>
          <w:sz w:val="24"/>
          <w:szCs w:val="24"/>
          <w:lang w:eastAsia="ar-SA"/>
        </w:rPr>
        <w:t xml:space="preserve"> Kesehatan Hang Tuah Surabaya, </w:t>
      </w:r>
      <w:proofErr w:type="spellStart"/>
      <w:r w:rsidR="006F492E">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disusun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dengan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memanfaatkan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berbagai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literatur</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serta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mendapatkan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banyak</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pengarahan</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bantuan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dari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berbagai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pihak</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terhormat</w:t>
      </w:r>
      <w:proofErr w:type="spellEnd"/>
      <w:r>
        <w:rPr>
          <w:rFonts w:ascii="Times New Roman" w:hAnsi="Times New Roman" w:cs="Times New Roman"/>
          <w:sz w:val="24"/>
          <w:szCs w:val="24"/>
        </w:rPr>
        <w:t xml:space="preserve"> </w:t>
      </w:r>
      <w:r>
        <w:rPr>
          <w:rFonts w:ascii="Times New Roman" w:hAnsi="Times New Roman" w:cs="Times New Roman"/>
          <w:sz w:val="24"/>
          <w:szCs w:val="24"/>
          <w:lang w:eastAsia="ar-SA"/>
        </w:rPr>
        <w:t xml:space="preserve">dan </w:t>
      </w:r>
      <w:proofErr w:type="spellStart"/>
      <w:r>
        <w:rPr>
          <w:rFonts w:ascii="Times New Roman" w:hAnsi="Times New Roman" w:cs="Times New Roman"/>
          <w:sz w:val="24"/>
          <w:szCs w:val="24"/>
          <w:lang w:eastAsia="ar-SA"/>
        </w:rPr>
        <w:t>penghargaan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kepada</w:t>
      </w:r>
      <w:proofErr w:type="spellEnd"/>
      <w:r>
        <w:rPr>
          <w:rFonts w:ascii="Times New Roman" w:hAnsi="Times New Roman" w:cs="Times New Roman"/>
          <w:sz w:val="24"/>
          <w:szCs w:val="24"/>
          <w:lang w:eastAsia="ar-SA"/>
        </w:rPr>
        <w:t>:</w:t>
      </w:r>
    </w:p>
    <w:p w14:paraId="463B1F2C" w14:textId="77777777"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proofErr w:type="spellStart"/>
      <w:r>
        <w:rPr>
          <w:rFonts w:ascii="Times New Roman" w:hAnsi="Times New Roman" w:cs="Times New Roman"/>
          <w:sz w:val="24"/>
          <w:szCs w:val="24"/>
          <w:lang w:eastAsia="ar-SA"/>
        </w:rPr>
        <w:t>Laksamana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pertama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purn</w:t>
      </w:r>
      <w:proofErr w:type="spellEnd"/>
      <w:r>
        <w:rPr>
          <w:rFonts w:ascii="Times New Roman" w:hAnsi="Times New Roman" w:cs="Times New Roman"/>
          <w:sz w:val="24"/>
          <w:szCs w:val="24"/>
          <w:lang w:eastAsia="ar-SA"/>
        </w:rPr>
        <w:t xml:space="preserve">) Dr. A.V. Sri </w:t>
      </w:r>
      <w:proofErr w:type="spellStart"/>
      <w:r>
        <w:rPr>
          <w:rFonts w:ascii="Times New Roman" w:hAnsi="Times New Roman" w:cs="Times New Roman"/>
          <w:sz w:val="24"/>
          <w:szCs w:val="24"/>
          <w:lang w:eastAsia="ar-SA"/>
        </w:rPr>
        <w:t>Suhardiningsih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S.Kp</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M.Kes</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selaku</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Ketua</w:t>
      </w:r>
      <w:proofErr w:type="spellEnd"/>
      <w:r>
        <w:rPr>
          <w:rFonts w:ascii="Times New Roman" w:hAnsi="Times New Roman" w:cs="Times New Roman"/>
          <w:sz w:val="24"/>
          <w:szCs w:val="24"/>
        </w:rPr>
        <w:t xml:space="preserve"> STIKES Hang Tuah Surabaya, </w:t>
      </w:r>
      <w:proofErr w:type="spellStart"/>
      <w:r>
        <w:rPr>
          <w:rFonts w:ascii="Times New Roman" w:hAnsi="Times New Roman" w:cs="Times New Roman"/>
          <w:sz w:val="24"/>
          <w:szCs w:val="24"/>
          <w:lang w:eastAsia="ar-SA"/>
        </w:rPr>
        <w:t>atas</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kesempatan</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fasilitas</w:t>
      </w:r>
      <w:proofErr w:type="spellEnd"/>
      <w:r>
        <w:rPr>
          <w:rFonts w:ascii="Times New Roman" w:hAnsi="Times New Roman" w:cs="Times New Roman"/>
          <w:sz w:val="24"/>
          <w:szCs w:val="24"/>
          <w:lang w:eastAsia="ar-SA"/>
        </w:rPr>
        <w:t xml:space="preserve"> yang </w:t>
      </w:r>
      <w:proofErr w:type="spellStart"/>
      <w:r>
        <w:rPr>
          <w:rFonts w:ascii="Times New Roman" w:hAnsi="Times New Roman" w:cs="Times New Roman"/>
          <w:sz w:val="24"/>
          <w:szCs w:val="24"/>
          <w:lang w:eastAsia="ar-SA"/>
        </w:rPr>
        <w:t>diberikan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kepada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peneliti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untuk</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menjadi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mahasiswa</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menyelesaikan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pendidikan</w:t>
      </w:r>
      <w:proofErr w:type="spellEnd"/>
      <w:r>
        <w:rPr>
          <w:rFonts w:ascii="Times New Roman" w:hAnsi="Times New Roman" w:cs="Times New Roman"/>
          <w:sz w:val="24"/>
          <w:szCs w:val="24"/>
          <w:lang w:eastAsia="ar-SA"/>
        </w:rPr>
        <w:t>.</w:t>
      </w:r>
    </w:p>
    <w:p w14:paraId="6527BDBD" w14:textId="574C1104" w:rsidR="00031317" w:rsidRDefault="00605B80" w:rsidP="00605B80">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proofErr w:type="spellStart"/>
      <w:r w:rsidRPr="00605B80">
        <w:rPr>
          <w:rFonts w:ascii="Times New Roman" w:hAnsi="Times New Roman" w:cs="Times New Roman"/>
          <w:sz w:val="24"/>
          <w:szCs w:val="24"/>
          <w:lang w:eastAsia="ar-SA"/>
        </w:rPr>
        <w:t>Laksma</w:t>
      </w:r>
      <w:proofErr w:type="spellEnd"/>
      <w:r w:rsidRPr="00605B80">
        <w:rPr>
          <w:rFonts w:ascii="Times New Roman" w:hAnsi="Times New Roman" w:cs="Times New Roman"/>
          <w:sz w:val="24"/>
          <w:szCs w:val="24"/>
          <w:lang w:eastAsia="ar-SA"/>
        </w:rPr>
        <w:t xml:space="preserve"> TNI dr. </w:t>
      </w:r>
      <w:proofErr w:type="spellStart"/>
      <w:r w:rsidRPr="00605B80">
        <w:rPr>
          <w:rFonts w:ascii="Times New Roman" w:hAnsi="Times New Roman" w:cs="Times New Roman"/>
          <w:sz w:val="24"/>
          <w:szCs w:val="24"/>
          <w:lang w:eastAsia="ar-SA"/>
        </w:rPr>
        <w:t>Sujoko</w:t>
      </w:r>
      <w:proofErr w:type="spellEnd"/>
      <w:r w:rsidRPr="00605B80">
        <w:rPr>
          <w:rFonts w:ascii="Times New Roman" w:hAnsi="Times New Roman" w:cs="Times New Roman"/>
          <w:sz w:val="24"/>
          <w:szCs w:val="24"/>
          <w:lang w:eastAsia="ar-SA"/>
        </w:rPr>
        <w:t xml:space="preserve"> Purnomo, </w:t>
      </w:r>
      <w:proofErr w:type="spellStart"/>
      <w:r w:rsidRPr="00605B80">
        <w:rPr>
          <w:rFonts w:ascii="Times New Roman" w:hAnsi="Times New Roman" w:cs="Times New Roman"/>
          <w:sz w:val="24"/>
          <w:szCs w:val="24"/>
          <w:lang w:eastAsia="ar-SA"/>
        </w:rPr>
        <w:t>Sp.B</w:t>
      </w:r>
      <w:proofErr w:type="spellEnd"/>
      <w:r w:rsidRPr="00605B80">
        <w:rPr>
          <w:rFonts w:ascii="Times New Roman" w:hAnsi="Times New Roman" w:cs="Times New Roman"/>
          <w:sz w:val="24"/>
          <w:szCs w:val="24"/>
          <w:lang w:eastAsia="ar-SA"/>
        </w:rPr>
        <w:t>.</w:t>
      </w:r>
      <w:r>
        <w:rPr>
          <w:rFonts w:ascii="Times New Roman" w:hAnsi="Times New Roman" w:cs="Times New Roman"/>
          <w:sz w:val="24"/>
          <w:szCs w:val="24"/>
          <w:lang w:eastAsia="ar-SA"/>
        </w:rPr>
        <w:t>,</w:t>
      </w:r>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selaku</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Kepala</w:t>
      </w:r>
      <w:proofErr w:type="spellEnd"/>
      <w:r w:rsidR="00DB7D2E">
        <w:rPr>
          <w:rFonts w:ascii="Times New Roman" w:hAnsi="Times New Roman" w:cs="Times New Roman"/>
          <w:sz w:val="24"/>
          <w:szCs w:val="24"/>
          <w:lang w:eastAsia="ar-SA"/>
        </w:rPr>
        <w:t xml:space="preserve"> RSPAL dr. Ramelan Surabaya yang </w:t>
      </w:r>
      <w:proofErr w:type="spellStart"/>
      <w:r w:rsidR="00DB7D2E">
        <w:rPr>
          <w:rFonts w:ascii="Times New Roman" w:hAnsi="Times New Roman" w:cs="Times New Roman"/>
          <w:sz w:val="24"/>
          <w:szCs w:val="24"/>
          <w:lang w:eastAsia="ar-SA"/>
        </w:rPr>
        <w:t>telah</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memberi</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kesempatan</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untuk</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mengikuti</w:t>
      </w:r>
      <w:proofErr w:type="spellEnd"/>
      <w:r w:rsidR="00DB7D2E">
        <w:rPr>
          <w:rFonts w:ascii="Times New Roman" w:hAnsi="Times New Roman" w:cs="Times New Roman"/>
          <w:sz w:val="24"/>
          <w:szCs w:val="24"/>
          <w:lang w:eastAsia="ar-SA"/>
        </w:rPr>
        <w:t xml:space="preserve"> Program Pendidikan Sarjana </w:t>
      </w:r>
      <w:proofErr w:type="spellStart"/>
      <w:r w:rsidR="00DB7D2E">
        <w:rPr>
          <w:rFonts w:ascii="Times New Roman" w:hAnsi="Times New Roman" w:cs="Times New Roman"/>
          <w:sz w:val="24"/>
          <w:szCs w:val="24"/>
          <w:lang w:eastAsia="ar-SA"/>
        </w:rPr>
        <w:t>Keperawatan</w:t>
      </w:r>
      <w:proofErr w:type="spellEnd"/>
      <w:r w:rsidR="00DB7D2E">
        <w:rPr>
          <w:rFonts w:ascii="Times New Roman" w:hAnsi="Times New Roman" w:cs="Times New Roman"/>
          <w:sz w:val="24"/>
          <w:szCs w:val="24"/>
          <w:lang w:eastAsia="ar-SA"/>
        </w:rPr>
        <w:t>.</w:t>
      </w:r>
    </w:p>
    <w:p w14:paraId="6151D1E6" w14:textId="1A00EDDF" w:rsidR="00B9315A" w:rsidRDefault="00B9315A" w:rsidP="00605B80">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proofErr w:type="spellStart"/>
      <w:r w:rsidRPr="0038719A">
        <w:rPr>
          <w:rFonts w:ascii="Times New Roman" w:hAnsi="Times New Roman" w:cs="Times New Roman"/>
          <w:sz w:val="24"/>
          <w:szCs w:val="24"/>
          <w:lang w:val="en-ID"/>
        </w:rPr>
        <w:t>Puket</w:t>
      </w:r>
      <w:proofErr w:type="spellEnd"/>
      <w:r w:rsidRPr="0038719A">
        <w:rPr>
          <w:rFonts w:ascii="Times New Roman" w:hAnsi="Times New Roman" w:cs="Times New Roman"/>
          <w:sz w:val="24"/>
          <w:szCs w:val="24"/>
          <w:lang w:val="en-ID"/>
        </w:rPr>
        <w:t xml:space="preserve"> 1, </w:t>
      </w:r>
      <w:proofErr w:type="spellStart"/>
      <w:r w:rsidRPr="0038719A">
        <w:rPr>
          <w:rFonts w:ascii="Times New Roman" w:hAnsi="Times New Roman" w:cs="Times New Roman"/>
          <w:sz w:val="24"/>
          <w:szCs w:val="24"/>
          <w:lang w:val="en-ID"/>
        </w:rPr>
        <w:t>Puket</w:t>
      </w:r>
      <w:proofErr w:type="spellEnd"/>
      <w:r w:rsidRPr="0038719A">
        <w:rPr>
          <w:rFonts w:ascii="Times New Roman" w:hAnsi="Times New Roman" w:cs="Times New Roman"/>
          <w:sz w:val="24"/>
          <w:szCs w:val="24"/>
          <w:lang w:val="en-ID"/>
        </w:rPr>
        <w:t xml:space="preserve"> 2 dan </w:t>
      </w:r>
      <w:proofErr w:type="spellStart"/>
      <w:r w:rsidRPr="0038719A">
        <w:rPr>
          <w:rFonts w:ascii="Times New Roman" w:hAnsi="Times New Roman" w:cs="Times New Roman"/>
          <w:sz w:val="24"/>
          <w:szCs w:val="24"/>
          <w:lang w:val="en-ID"/>
        </w:rPr>
        <w:t>puket</w:t>
      </w:r>
      <w:proofErr w:type="spellEnd"/>
      <w:r w:rsidRPr="0038719A">
        <w:rPr>
          <w:rFonts w:ascii="Times New Roman" w:hAnsi="Times New Roman" w:cs="Times New Roman"/>
          <w:sz w:val="24"/>
          <w:szCs w:val="24"/>
          <w:lang w:val="en-ID"/>
        </w:rPr>
        <w:t xml:space="preserve"> 3 Stikes Hang Tuah Surabaya yang </w:t>
      </w:r>
      <w:proofErr w:type="spellStart"/>
      <w:r w:rsidRPr="0038719A">
        <w:rPr>
          <w:rFonts w:ascii="Times New Roman" w:hAnsi="Times New Roman" w:cs="Times New Roman"/>
          <w:sz w:val="24"/>
          <w:szCs w:val="24"/>
          <w:lang w:val="en-ID"/>
        </w:rPr>
        <w:t>telah</w:t>
      </w:r>
      <w:proofErr w:type="spellEnd"/>
      <w:r w:rsidRPr="0038719A">
        <w:rPr>
          <w:rFonts w:ascii="Times New Roman" w:hAnsi="Times New Roman" w:cs="Times New Roman"/>
          <w:sz w:val="24"/>
          <w:szCs w:val="24"/>
          <w:lang w:val="en-ID"/>
        </w:rPr>
        <w:t xml:space="preserve"> </w:t>
      </w:r>
      <w:proofErr w:type="spellStart"/>
      <w:r w:rsidRPr="0038719A">
        <w:rPr>
          <w:rFonts w:ascii="Times New Roman" w:hAnsi="Times New Roman" w:cs="Times New Roman"/>
          <w:sz w:val="24"/>
          <w:szCs w:val="24"/>
          <w:lang w:val="en-ID"/>
        </w:rPr>
        <w:t>memberi</w:t>
      </w:r>
      <w:proofErr w:type="spellEnd"/>
      <w:r w:rsidRPr="0038719A">
        <w:rPr>
          <w:rFonts w:ascii="Times New Roman" w:hAnsi="Times New Roman" w:cs="Times New Roman"/>
          <w:sz w:val="24"/>
          <w:szCs w:val="24"/>
          <w:lang w:val="en-ID"/>
        </w:rPr>
        <w:t xml:space="preserve"> </w:t>
      </w:r>
      <w:proofErr w:type="spellStart"/>
      <w:r w:rsidRPr="0038719A">
        <w:rPr>
          <w:rFonts w:ascii="Times New Roman" w:hAnsi="Times New Roman" w:cs="Times New Roman"/>
          <w:sz w:val="24"/>
          <w:szCs w:val="24"/>
          <w:lang w:val="en-ID"/>
        </w:rPr>
        <w:t>kesempatan</w:t>
      </w:r>
      <w:proofErr w:type="spellEnd"/>
      <w:r w:rsidRPr="0038719A">
        <w:rPr>
          <w:rFonts w:ascii="Times New Roman" w:hAnsi="Times New Roman" w:cs="Times New Roman"/>
          <w:sz w:val="24"/>
          <w:szCs w:val="24"/>
          <w:lang w:val="en-ID"/>
        </w:rPr>
        <w:t xml:space="preserve"> dan </w:t>
      </w:r>
      <w:proofErr w:type="spellStart"/>
      <w:r w:rsidRPr="0038719A">
        <w:rPr>
          <w:rFonts w:ascii="Times New Roman" w:hAnsi="Times New Roman" w:cs="Times New Roman"/>
          <w:sz w:val="24"/>
          <w:szCs w:val="24"/>
          <w:lang w:val="en-ID"/>
        </w:rPr>
        <w:t>fasilitas</w:t>
      </w:r>
      <w:proofErr w:type="spellEnd"/>
      <w:r w:rsidRPr="0038719A">
        <w:rPr>
          <w:rFonts w:ascii="Times New Roman" w:hAnsi="Times New Roman" w:cs="Times New Roman"/>
          <w:sz w:val="24"/>
          <w:szCs w:val="24"/>
          <w:lang w:val="en-ID"/>
        </w:rPr>
        <w:t xml:space="preserve"> </w:t>
      </w:r>
      <w:proofErr w:type="spellStart"/>
      <w:r w:rsidRPr="0038719A">
        <w:rPr>
          <w:rFonts w:ascii="Times New Roman" w:hAnsi="Times New Roman" w:cs="Times New Roman"/>
          <w:sz w:val="24"/>
          <w:szCs w:val="24"/>
          <w:lang w:val="en-ID"/>
        </w:rPr>
        <w:t>kepada</w:t>
      </w:r>
      <w:proofErr w:type="spellEnd"/>
      <w:r w:rsidRPr="0038719A">
        <w:rPr>
          <w:rFonts w:ascii="Times New Roman" w:hAnsi="Times New Roman" w:cs="Times New Roman"/>
          <w:sz w:val="24"/>
          <w:szCs w:val="24"/>
          <w:lang w:val="en-ID"/>
        </w:rPr>
        <w:t xml:space="preserve"> </w:t>
      </w:r>
      <w:proofErr w:type="spellStart"/>
      <w:r w:rsidRPr="0038719A">
        <w:rPr>
          <w:rFonts w:ascii="Times New Roman" w:hAnsi="Times New Roman" w:cs="Times New Roman"/>
          <w:sz w:val="24"/>
          <w:szCs w:val="24"/>
          <w:lang w:val="en-ID"/>
        </w:rPr>
        <w:t>peneliti</w:t>
      </w:r>
      <w:proofErr w:type="spellEnd"/>
      <w:r w:rsidRPr="0038719A">
        <w:rPr>
          <w:rFonts w:ascii="Times New Roman" w:hAnsi="Times New Roman" w:cs="Times New Roman"/>
          <w:sz w:val="24"/>
          <w:szCs w:val="24"/>
          <w:lang w:val="en-ID"/>
        </w:rPr>
        <w:t xml:space="preserve"> </w:t>
      </w:r>
      <w:proofErr w:type="spellStart"/>
      <w:r w:rsidRPr="0038719A">
        <w:rPr>
          <w:rFonts w:ascii="Times New Roman" w:hAnsi="Times New Roman" w:cs="Times New Roman"/>
          <w:sz w:val="24"/>
          <w:szCs w:val="24"/>
          <w:lang w:val="en-ID"/>
        </w:rPr>
        <w:t>untuk</w:t>
      </w:r>
      <w:proofErr w:type="spellEnd"/>
      <w:r w:rsidRPr="0038719A">
        <w:rPr>
          <w:rFonts w:ascii="Times New Roman" w:hAnsi="Times New Roman" w:cs="Times New Roman"/>
          <w:sz w:val="24"/>
          <w:szCs w:val="24"/>
          <w:lang w:val="en-ID"/>
        </w:rPr>
        <w:t xml:space="preserve"> </w:t>
      </w:r>
      <w:proofErr w:type="spellStart"/>
      <w:r w:rsidRPr="0038719A">
        <w:rPr>
          <w:rFonts w:ascii="Times New Roman" w:hAnsi="Times New Roman" w:cs="Times New Roman"/>
          <w:sz w:val="24"/>
          <w:szCs w:val="24"/>
          <w:lang w:val="en-ID"/>
        </w:rPr>
        <w:t>mengikuti</w:t>
      </w:r>
      <w:proofErr w:type="spellEnd"/>
      <w:r w:rsidRPr="0038719A">
        <w:rPr>
          <w:rFonts w:ascii="Times New Roman" w:hAnsi="Times New Roman" w:cs="Times New Roman"/>
          <w:sz w:val="24"/>
          <w:szCs w:val="24"/>
          <w:lang w:val="en-ID"/>
        </w:rPr>
        <w:t xml:space="preserve"> dan </w:t>
      </w:r>
      <w:proofErr w:type="spellStart"/>
      <w:r w:rsidRPr="0038719A">
        <w:rPr>
          <w:rFonts w:ascii="Times New Roman" w:hAnsi="Times New Roman" w:cs="Times New Roman"/>
          <w:sz w:val="24"/>
          <w:szCs w:val="24"/>
          <w:lang w:val="en-ID"/>
        </w:rPr>
        <w:t>menyelesaikan</w:t>
      </w:r>
      <w:proofErr w:type="spellEnd"/>
      <w:r w:rsidRPr="0038719A">
        <w:rPr>
          <w:rFonts w:ascii="Times New Roman" w:hAnsi="Times New Roman" w:cs="Times New Roman"/>
          <w:sz w:val="24"/>
          <w:szCs w:val="24"/>
          <w:lang w:val="en-ID"/>
        </w:rPr>
        <w:t xml:space="preserve"> Program Studi S1 </w:t>
      </w:r>
      <w:proofErr w:type="spellStart"/>
      <w:r w:rsidRPr="0038719A">
        <w:rPr>
          <w:rFonts w:ascii="Times New Roman" w:hAnsi="Times New Roman" w:cs="Times New Roman"/>
          <w:sz w:val="24"/>
          <w:szCs w:val="24"/>
          <w:lang w:val="en-ID"/>
        </w:rPr>
        <w:t>Keperawatan</w:t>
      </w:r>
      <w:proofErr w:type="spellEnd"/>
      <w:r w:rsidRPr="0038719A">
        <w:rPr>
          <w:rFonts w:ascii="Times New Roman" w:hAnsi="Times New Roman" w:cs="Times New Roman"/>
          <w:sz w:val="24"/>
          <w:szCs w:val="24"/>
          <w:lang w:val="en-ID"/>
        </w:rPr>
        <w:t>.</w:t>
      </w:r>
    </w:p>
    <w:p w14:paraId="40A6E4EF" w14:textId="409D015B" w:rsidR="00031317" w:rsidRDefault="00B9315A">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Dr. </w:t>
      </w:r>
      <w:r w:rsidR="00DB7D2E">
        <w:rPr>
          <w:rFonts w:ascii="Times New Roman" w:hAnsi="Times New Roman" w:cs="Times New Roman"/>
          <w:sz w:val="24"/>
          <w:szCs w:val="24"/>
          <w:lang w:eastAsia="ar-SA"/>
        </w:rPr>
        <w:t xml:space="preserve">Puji </w:t>
      </w:r>
      <w:proofErr w:type="spellStart"/>
      <w:r w:rsidR="00DB7D2E">
        <w:rPr>
          <w:rFonts w:ascii="Times New Roman" w:hAnsi="Times New Roman" w:cs="Times New Roman"/>
          <w:sz w:val="24"/>
          <w:szCs w:val="24"/>
          <w:lang w:eastAsia="ar-SA"/>
        </w:rPr>
        <w:t>Hastuti</w:t>
      </w:r>
      <w:proofErr w:type="spellEnd"/>
      <w:r w:rsidR="00DB7D2E">
        <w:rPr>
          <w:rFonts w:ascii="Times New Roman" w:hAnsi="Times New Roman" w:cs="Times New Roman"/>
          <w:sz w:val="24"/>
          <w:szCs w:val="24"/>
          <w:lang w:eastAsia="ar-SA"/>
        </w:rPr>
        <w:t xml:space="preserve">, </w:t>
      </w:r>
      <w:proofErr w:type="spellStart"/>
      <w:proofErr w:type="gramStart"/>
      <w:r w:rsidR="00DB7D2E">
        <w:rPr>
          <w:rFonts w:ascii="Times New Roman" w:hAnsi="Times New Roman" w:cs="Times New Roman"/>
          <w:sz w:val="24"/>
          <w:szCs w:val="24"/>
          <w:lang w:eastAsia="ar-SA"/>
        </w:rPr>
        <w:t>S.Kep</w:t>
      </w:r>
      <w:proofErr w:type="spellEnd"/>
      <w:proofErr w:type="gramEnd"/>
      <w:r w:rsidR="00DB7D2E">
        <w:rPr>
          <w:rFonts w:ascii="Times New Roman" w:hAnsi="Times New Roman" w:cs="Times New Roman"/>
          <w:sz w:val="24"/>
          <w:szCs w:val="24"/>
          <w:lang w:eastAsia="ar-SA"/>
        </w:rPr>
        <w:t xml:space="preserve">., Ns., </w:t>
      </w:r>
      <w:proofErr w:type="spellStart"/>
      <w:r w:rsidR="00DB7D2E">
        <w:rPr>
          <w:rFonts w:ascii="Times New Roman" w:hAnsi="Times New Roman" w:cs="Times New Roman"/>
          <w:sz w:val="24"/>
          <w:szCs w:val="24"/>
          <w:lang w:eastAsia="ar-SA"/>
        </w:rPr>
        <w:t>M.Kep</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selaku</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Kepala</w:t>
      </w:r>
      <w:proofErr w:type="spellEnd"/>
      <w:r w:rsidR="00DB7D2E">
        <w:rPr>
          <w:rFonts w:ascii="Times New Roman" w:hAnsi="Times New Roman" w:cs="Times New Roman"/>
          <w:sz w:val="24"/>
          <w:szCs w:val="24"/>
          <w:lang w:eastAsia="ar-SA"/>
        </w:rPr>
        <w:t xml:space="preserve"> Program Studi S-1 </w:t>
      </w:r>
      <w:proofErr w:type="spellStart"/>
      <w:r w:rsidR="00DB7D2E">
        <w:rPr>
          <w:rFonts w:ascii="Times New Roman" w:hAnsi="Times New Roman" w:cs="Times New Roman"/>
          <w:sz w:val="24"/>
          <w:szCs w:val="24"/>
          <w:lang w:eastAsia="ar-SA"/>
        </w:rPr>
        <w:t>Keperawatan</w:t>
      </w:r>
      <w:proofErr w:type="spellEnd"/>
      <w:r w:rsidR="00DB7D2E">
        <w:rPr>
          <w:rFonts w:ascii="Times New Roman" w:hAnsi="Times New Roman" w:cs="Times New Roman"/>
          <w:sz w:val="24"/>
          <w:szCs w:val="24"/>
          <w:lang w:eastAsia="ar-SA"/>
        </w:rPr>
        <w:t xml:space="preserve"> STIKES Hang Tuah Surabaya yang </w:t>
      </w:r>
      <w:proofErr w:type="spellStart"/>
      <w:r w:rsidR="00DB7D2E">
        <w:rPr>
          <w:rFonts w:ascii="Times New Roman" w:hAnsi="Times New Roman" w:cs="Times New Roman"/>
          <w:sz w:val="24"/>
          <w:szCs w:val="24"/>
          <w:lang w:eastAsia="ar-SA"/>
        </w:rPr>
        <w:t>telah</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memberikan</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lastRenderedPageBreak/>
        <w:t>kesempatan</w:t>
      </w:r>
      <w:proofErr w:type="spellEnd"/>
      <w:r w:rsidR="00DB7D2E">
        <w:rPr>
          <w:rFonts w:ascii="Times New Roman" w:hAnsi="Times New Roman" w:cs="Times New Roman"/>
          <w:sz w:val="24"/>
          <w:szCs w:val="24"/>
          <w:lang w:eastAsia="ar-SA"/>
        </w:rPr>
        <w:t xml:space="preserve"> dan </w:t>
      </w:r>
      <w:proofErr w:type="spellStart"/>
      <w:r w:rsidR="00DB7D2E">
        <w:rPr>
          <w:rFonts w:ascii="Times New Roman" w:hAnsi="Times New Roman" w:cs="Times New Roman"/>
          <w:sz w:val="24"/>
          <w:szCs w:val="24"/>
          <w:lang w:eastAsia="ar-SA"/>
        </w:rPr>
        <w:t>fasilitas</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untuk</w:t>
      </w:r>
      <w:proofErr w:type="spellEnd"/>
      <w:r w:rsidR="00DB7D2E">
        <w:rPr>
          <w:rFonts w:ascii="Times New Roman" w:hAnsi="Times New Roman" w:cs="Times New Roman"/>
          <w:sz w:val="24"/>
          <w:szCs w:val="24"/>
          <w:lang w:eastAsia="ar-SA"/>
        </w:rPr>
        <w:t xml:space="preserve"> </w:t>
      </w:r>
      <w:proofErr w:type="spellStart"/>
      <w:r w:rsidR="00DB7D2E">
        <w:rPr>
          <w:rFonts w:ascii="Times New Roman" w:hAnsi="Times New Roman" w:cs="Times New Roman"/>
          <w:sz w:val="24"/>
          <w:szCs w:val="24"/>
          <w:lang w:eastAsia="ar-SA"/>
        </w:rPr>
        <w:t>mengikuti</w:t>
      </w:r>
      <w:proofErr w:type="spellEnd"/>
      <w:r w:rsidR="00DB7D2E">
        <w:rPr>
          <w:rFonts w:ascii="Times New Roman" w:hAnsi="Times New Roman" w:cs="Times New Roman"/>
          <w:sz w:val="24"/>
          <w:szCs w:val="24"/>
          <w:lang w:eastAsia="ar-SA"/>
        </w:rPr>
        <w:t xml:space="preserve"> dan </w:t>
      </w:r>
      <w:proofErr w:type="spellStart"/>
      <w:r w:rsidR="00DB7D2E">
        <w:rPr>
          <w:rFonts w:ascii="Times New Roman" w:hAnsi="Times New Roman" w:cs="Times New Roman"/>
          <w:sz w:val="24"/>
          <w:szCs w:val="24"/>
          <w:lang w:eastAsia="ar-SA"/>
        </w:rPr>
        <w:t>menyelesaikan</w:t>
      </w:r>
      <w:proofErr w:type="spellEnd"/>
      <w:r w:rsidR="00DB7D2E">
        <w:rPr>
          <w:rFonts w:ascii="Times New Roman" w:hAnsi="Times New Roman" w:cs="Times New Roman"/>
          <w:sz w:val="24"/>
          <w:szCs w:val="24"/>
          <w:lang w:eastAsia="ar-SA"/>
        </w:rPr>
        <w:t xml:space="preserve"> Program Pendidikan S-1 </w:t>
      </w:r>
      <w:proofErr w:type="spellStart"/>
      <w:r w:rsidR="00DB7D2E">
        <w:rPr>
          <w:rFonts w:ascii="Times New Roman" w:hAnsi="Times New Roman" w:cs="Times New Roman"/>
          <w:sz w:val="24"/>
          <w:szCs w:val="24"/>
          <w:lang w:eastAsia="ar-SA"/>
        </w:rPr>
        <w:t>Keperawatan</w:t>
      </w:r>
      <w:proofErr w:type="spellEnd"/>
      <w:r w:rsidR="00DB7D2E">
        <w:rPr>
          <w:rFonts w:ascii="Times New Roman" w:hAnsi="Times New Roman" w:cs="Times New Roman"/>
          <w:sz w:val="24"/>
          <w:szCs w:val="24"/>
          <w:lang w:eastAsia="ar-SA"/>
        </w:rPr>
        <w:t>.</w:t>
      </w:r>
    </w:p>
    <w:p w14:paraId="5DA98687" w14:textId="77777777"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bookmarkStart w:id="14" w:name="_Hlk148221867"/>
      <w:r>
        <w:rPr>
          <w:rFonts w:ascii="Times New Roman" w:hAnsi="Times New Roman" w:cs="Times New Roman"/>
          <w:sz w:val="24"/>
          <w:szCs w:val="24"/>
          <w:lang w:eastAsia="ar-SA"/>
        </w:rPr>
        <w:t xml:space="preserve">Ibu Dwi </w:t>
      </w:r>
      <w:proofErr w:type="spellStart"/>
      <w:r>
        <w:rPr>
          <w:rFonts w:ascii="Times New Roman" w:hAnsi="Times New Roman" w:cs="Times New Roman"/>
          <w:sz w:val="24"/>
          <w:szCs w:val="24"/>
          <w:lang w:eastAsia="ar-SA"/>
        </w:rPr>
        <w:t>Priyantini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S.Kep</w:t>
      </w:r>
      <w:proofErr w:type="spellEnd"/>
      <w:r>
        <w:rPr>
          <w:rFonts w:ascii="Times New Roman" w:hAnsi="Times New Roman" w:cs="Times New Roman"/>
          <w:sz w:val="24"/>
          <w:szCs w:val="24"/>
          <w:lang w:eastAsia="ar-SA"/>
        </w:rPr>
        <w:t xml:space="preserve">., Ns., </w:t>
      </w:r>
      <w:proofErr w:type="spellStart"/>
      <w:r>
        <w:rPr>
          <w:rFonts w:ascii="Times New Roman" w:hAnsi="Times New Roman" w:cs="Times New Roman"/>
          <w:sz w:val="24"/>
          <w:szCs w:val="24"/>
          <w:lang w:eastAsia="ar-SA"/>
        </w:rPr>
        <w:t>M.Sc</w:t>
      </w:r>
      <w:proofErr w:type="spellEnd"/>
      <w:r>
        <w:rPr>
          <w:rFonts w:ascii="Times New Roman" w:hAnsi="Times New Roman" w:cs="Times New Roman"/>
          <w:sz w:val="24"/>
          <w:szCs w:val="24"/>
          <w:lang w:eastAsia="ar-SA"/>
        </w:rPr>
        <w:t xml:space="preserve"> </w:t>
      </w:r>
      <w:bookmarkEnd w:id="14"/>
      <w:proofErr w:type="spellStart"/>
      <w:r>
        <w:rPr>
          <w:rFonts w:ascii="Times New Roman" w:hAnsi="Times New Roman" w:cs="Times New Roman"/>
          <w:sz w:val="24"/>
          <w:szCs w:val="24"/>
          <w:lang w:eastAsia="ar-SA"/>
        </w:rPr>
        <w:t>selaku</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Pembimbing</w:t>
      </w:r>
      <w:proofErr w:type="spellEnd"/>
      <w:r>
        <w:rPr>
          <w:rFonts w:ascii="Times New Roman" w:hAnsi="Times New Roman" w:cs="Times New Roman"/>
          <w:sz w:val="24"/>
          <w:szCs w:val="24"/>
          <w:lang w:eastAsia="ar-SA"/>
        </w:rPr>
        <w:t xml:space="preserve"> yang </w:t>
      </w:r>
      <w:proofErr w:type="spellStart"/>
      <w:r>
        <w:rPr>
          <w:rFonts w:ascii="Times New Roman" w:hAnsi="Times New Roman" w:cs="Times New Roman"/>
          <w:sz w:val="24"/>
          <w:szCs w:val="24"/>
          <w:lang w:eastAsia="ar-SA"/>
        </w:rPr>
        <w:t>penuh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kesabaran</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perhatian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memberikan</w:t>
      </w:r>
      <w:proofErr w:type="spellEnd"/>
      <w:r>
        <w:rPr>
          <w:rFonts w:ascii="Times New Roman" w:hAnsi="Times New Roman" w:cs="Times New Roman"/>
          <w:sz w:val="24"/>
          <w:szCs w:val="24"/>
          <w:lang w:eastAsia="ar-SA"/>
        </w:rPr>
        <w:t xml:space="preserve"> saran, </w:t>
      </w:r>
      <w:proofErr w:type="spellStart"/>
      <w:r>
        <w:rPr>
          <w:rFonts w:ascii="Times New Roman" w:hAnsi="Times New Roman" w:cs="Times New Roman"/>
          <w:sz w:val="24"/>
          <w:szCs w:val="24"/>
          <w:lang w:eastAsia="ar-SA"/>
        </w:rPr>
        <w:t>masukan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kritik</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bimbingan</w:t>
      </w:r>
      <w:proofErr w:type="spellEnd"/>
      <w:r>
        <w:rPr>
          <w:rFonts w:ascii="Times New Roman" w:hAnsi="Times New Roman" w:cs="Times New Roman"/>
          <w:sz w:val="24"/>
          <w:szCs w:val="24"/>
          <w:lang w:eastAsia="ar-SA"/>
        </w:rPr>
        <w:t xml:space="preserve"> demi </w:t>
      </w:r>
      <w:proofErr w:type="spellStart"/>
      <w:r>
        <w:rPr>
          <w:rFonts w:ascii="Times New Roman" w:hAnsi="Times New Roman" w:cs="Times New Roman"/>
          <w:sz w:val="24"/>
          <w:szCs w:val="24"/>
          <w:lang w:eastAsia="ar-SA"/>
        </w:rPr>
        <w:t>kesempurnaan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penyusunan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w:t>
      </w:r>
    </w:p>
    <w:p w14:paraId="4B9AE3DA" w14:textId="30B23B63"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bookmarkStart w:id="15" w:name="_Hlk148221880"/>
      <w:r>
        <w:rPr>
          <w:rFonts w:ascii="Times New Roman" w:hAnsi="Times New Roman" w:cs="Times New Roman"/>
          <w:bCs/>
          <w:sz w:val="24"/>
          <w:szCs w:val="24"/>
        </w:rPr>
        <w:t xml:space="preserve">Dr. </w:t>
      </w:r>
      <w:proofErr w:type="spellStart"/>
      <w:r>
        <w:rPr>
          <w:rFonts w:ascii="Times New Roman" w:hAnsi="Times New Roman" w:cs="Times New Roman"/>
          <w:bCs/>
          <w:sz w:val="24"/>
          <w:szCs w:val="24"/>
        </w:rPr>
        <w:t>Hidayatus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Sya’diyah</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S.Kep</w:t>
      </w:r>
      <w:proofErr w:type="spellEnd"/>
      <w:proofErr w:type="gramEnd"/>
      <w:r>
        <w:rPr>
          <w:rFonts w:ascii="Times New Roman" w:hAnsi="Times New Roman" w:cs="Times New Roman"/>
          <w:bCs/>
          <w:sz w:val="24"/>
          <w:szCs w:val="24"/>
        </w:rPr>
        <w:t xml:space="preserve">., Ns., </w:t>
      </w:r>
      <w:proofErr w:type="spellStart"/>
      <w:r>
        <w:rPr>
          <w:rFonts w:ascii="Times New Roman" w:hAnsi="Times New Roman" w:cs="Times New Roman"/>
          <w:bCs/>
          <w:sz w:val="24"/>
          <w:szCs w:val="24"/>
        </w:rPr>
        <w:t>M.Kep</w:t>
      </w:r>
      <w:proofErr w:type="spellEnd"/>
      <w:r>
        <w:rPr>
          <w:rFonts w:ascii="Times New Roman" w:hAnsi="Times New Roman" w:cs="Times New Roman"/>
          <w:sz w:val="24"/>
          <w:szCs w:val="24"/>
          <w:lang w:eastAsia="ar-SA"/>
        </w:rPr>
        <w:t xml:space="preserve"> </w:t>
      </w:r>
      <w:bookmarkEnd w:id="15"/>
      <w:proofErr w:type="spellStart"/>
      <w:r>
        <w:rPr>
          <w:rFonts w:ascii="Times New Roman" w:hAnsi="Times New Roman" w:cs="Times New Roman"/>
          <w:sz w:val="24"/>
          <w:szCs w:val="24"/>
          <w:lang w:eastAsia="ar-SA"/>
        </w:rPr>
        <w:t>sebagai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Penguji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Ketua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terima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kasih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atas</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segala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arahannya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dalam</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pembuatan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w:t>
      </w:r>
    </w:p>
    <w:p w14:paraId="1023F0E0" w14:textId="77777777"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bookmarkStart w:id="16" w:name="_Hlk148221891"/>
      <w:r>
        <w:rPr>
          <w:rFonts w:ascii="Times New Roman" w:hAnsi="Times New Roman" w:cs="Times New Roman"/>
          <w:bCs/>
          <w:sz w:val="24"/>
          <w:szCs w:val="24"/>
        </w:rPr>
        <w:t xml:space="preserve">Ibu Lela </w:t>
      </w:r>
      <w:proofErr w:type="spellStart"/>
      <w:r>
        <w:rPr>
          <w:rFonts w:ascii="Times New Roman" w:hAnsi="Times New Roman" w:cs="Times New Roman"/>
          <w:bCs/>
          <w:sz w:val="24"/>
          <w:szCs w:val="24"/>
        </w:rPr>
        <w:t>Nurlela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S.Kp</w:t>
      </w:r>
      <w:proofErr w:type="spellEnd"/>
      <w:r>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M.Kes</w:t>
      </w:r>
      <w:proofErr w:type="spellEnd"/>
      <w:proofErr w:type="gramEnd"/>
      <w:r>
        <w:rPr>
          <w:rFonts w:ascii="Times New Roman" w:hAnsi="Times New Roman" w:cs="Times New Roman"/>
          <w:sz w:val="24"/>
          <w:szCs w:val="24"/>
          <w:lang w:eastAsia="ar-SA"/>
        </w:rPr>
        <w:t xml:space="preserve"> </w:t>
      </w:r>
      <w:bookmarkEnd w:id="16"/>
      <w:proofErr w:type="spellStart"/>
      <w:r>
        <w:rPr>
          <w:rFonts w:ascii="Times New Roman" w:hAnsi="Times New Roman" w:cs="Times New Roman"/>
          <w:sz w:val="24"/>
          <w:szCs w:val="24"/>
          <w:lang w:eastAsia="ar-SA"/>
        </w:rPr>
        <w:t>sebagai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Penguji</w:t>
      </w:r>
      <w:proofErr w:type="spellEnd"/>
      <w:r>
        <w:rPr>
          <w:rFonts w:ascii="Times New Roman" w:hAnsi="Times New Roman" w:cs="Times New Roman"/>
          <w:sz w:val="24"/>
          <w:szCs w:val="24"/>
          <w:lang w:eastAsia="ar-SA"/>
        </w:rPr>
        <w:t xml:space="preserve"> I </w:t>
      </w:r>
      <w:proofErr w:type="spellStart"/>
      <w:r>
        <w:rPr>
          <w:rFonts w:ascii="Times New Roman" w:hAnsi="Times New Roman" w:cs="Times New Roman"/>
          <w:sz w:val="24"/>
          <w:szCs w:val="24"/>
          <w:lang w:eastAsia="ar-SA"/>
        </w:rPr>
        <w:t>terima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kasih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atas</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segala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arahannya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dalam</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pembuatan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w:t>
      </w:r>
    </w:p>
    <w:p w14:paraId="4DDC6A36" w14:textId="77777777"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Ibu Peltu Rum </w:t>
      </w:r>
      <w:proofErr w:type="spellStart"/>
      <w:r>
        <w:rPr>
          <w:rFonts w:ascii="Times New Roman" w:hAnsi="Times New Roman" w:cs="Times New Roman"/>
          <w:sz w:val="24"/>
          <w:szCs w:val="24"/>
          <w:lang w:eastAsia="ar-SA"/>
        </w:rPr>
        <w:t>Miftachul</w:t>
      </w:r>
      <w:proofErr w:type="spellEnd"/>
      <w:r>
        <w:rPr>
          <w:rFonts w:ascii="Times New Roman" w:hAnsi="Times New Roman" w:cs="Times New Roman"/>
          <w:sz w:val="24"/>
          <w:szCs w:val="24"/>
          <w:lang w:eastAsia="ar-SA"/>
        </w:rPr>
        <w:t xml:space="preserve"> Jannah, AMD. Kep, </w:t>
      </w:r>
      <w:proofErr w:type="spellStart"/>
      <w:r>
        <w:rPr>
          <w:rFonts w:ascii="Times New Roman" w:hAnsi="Times New Roman" w:cs="Times New Roman"/>
          <w:sz w:val="24"/>
          <w:szCs w:val="24"/>
          <w:lang w:eastAsia="ar-SA"/>
        </w:rPr>
        <w:t>selaku</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Kepala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Ruangan</w:t>
      </w:r>
      <w:proofErr w:type="spellEnd"/>
      <w:r>
        <w:rPr>
          <w:rFonts w:ascii="Times New Roman" w:hAnsi="Times New Roman" w:cs="Times New Roman"/>
          <w:sz w:val="24"/>
          <w:szCs w:val="24"/>
          <w:lang w:eastAsia="ar-SA"/>
        </w:rPr>
        <w:t xml:space="preserve"> ICU </w:t>
      </w:r>
      <w:proofErr w:type="spellStart"/>
      <w:r>
        <w:rPr>
          <w:rFonts w:ascii="Times New Roman" w:hAnsi="Times New Roman" w:cs="Times New Roman"/>
          <w:sz w:val="24"/>
          <w:szCs w:val="24"/>
          <w:lang w:eastAsia="ar-SA"/>
        </w:rPr>
        <w:t>Instalasi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Penyakit</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Infeksi</w:t>
      </w:r>
      <w:proofErr w:type="spellEnd"/>
      <w:r>
        <w:rPr>
          <w:rFonts w:ascii="Times New Roman" w:hAnsi="Times New Roman" w:cs="Times New Roman"/>
          <w:sz w:val="24"/>
          <w:szCs w:val="24"/>
          <w:lang w:eastAsia="ar-SA"/>
        </w:rPr>
        <w:t xml:space="preserve"> RSPAL dr. Ramelan Surabaya yang </w:t>
      </w:r>
      <w:proofErr w:type="spellStart"/>
      <w:r>
        <w:rPr>
          <w:rFonts w:ascii="Times New Roman" w:hAnsi="Times New Roman" w:cs="Times New Roman"/>
          <w:sz w:val="24"/>
          <w:szCs w:val="24"/>
          <w:lang w:eastAsia="ar-SA"/>
        </w:rPr>
        <w:t>penuh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kesabaran</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perhatian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dalam</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memberikan</w:t>
      </w:r>
      <w:proofErr w:type="spellEnd"/>
      <w:r>
        <w:rPr>
          <w:rFonts w:ascii="Times New Roman" w:hAnsi="Times New Roman" w:cs="Times New Roman"/>
          <w:sz w:val="24"/>
          <w:szCs w:val="24"/>
          <w:lang w:eastAsia="ar-SA"/>
        </w:rPr>
        <w:t xml:space="preserve"> saran dan </w:t>
      </w:r>
      <w:proofErr w:type="spellStart"/>
      <w:r>
        <w:rPr>
          <w:rFonts w:ascii="Times New Roman" w:hAnsi="Times New Roman" w:cs="Times New Roman"/>
          <w:sz w:val="24"/>
          <w:szCs w:val="24"/>
          <w:lang w:eastAsia="ar-SA"/>
        </w:rPr>
        <w:t>masukan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dalam</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w:t>
      </w:r>
    </w:p>
    <w:p w14:paraId="1BE3733C" w14:textId="77777777"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Ibu </w:t>
      </w:r>
      <w:proofErr w:type="spellStart"/>
      <w:r>
        <w:rPr>
          <w:rFonts w:ascii="Times New Roman" w:hAnsi="Times New Roman" w:cs="Times New Roman"/>
          <w:sz w:val="24"/>
          <w:szCs w:val="24"/>
          <w:lang w:eastAsia="ar-SA"/>
        </w:rPr>
        <w:t>Fitri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Handayani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S.Kep</w:t>
      </w:r>
      <w:proofErr w:type="spellEnd"/>
      <w:r w:rsidR="00E12C91">
        <w:rPr>
          <w:rFonts w:ascii="Times New Roman" w:hAnsi="Times New Roman" w:cs="Times New Roman"/>
          <w:sz w:val="24"/>
          <w:szCs w:val="24"/>
          <w:lang w:eastAsia="ar-SA"/>
        </w:rPr>
        <w:t>., Ns</w:t>
      </w:r>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selaku</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Kepala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Ruangan</w:t>
      </w:r>
      <w:proofErr w:type="spellEnd"/>
      <w:r>
        <w:rPr>
          <w:rFonts w:ascii="Times New Roman" w:hAnsi="Times New Roman" w:cs="Times New Roman"/>
          <w:sz w:val="24"/>
          <w:szCs w:val="24"/>
          <w:lang w:eastAsia="ar-SA"/>
        </w:rPr>
        <w:t xml:space="preserve"> ICU </w:t>
      </w:r>
      <w:r>
        <w:rPr>
          <w:rFonts w:ascii="Times New Roman" w:hAnsi="Times New Roman" w:cs="Times New Roman"/>
          <w:i/>
          <w:iCs/>
          <w:sz w:val="24"/>
          <w:szCs w:val="24"/>
          <w:lang w:eastAsia="ar-SA"/>
        </w:rPr>
        <w:t>Central</w:t>
      </w:r>
      <w:r>
        <w:rPr>
          <w:rFonts w:ascii="Times New Roman" w:hAnsi="Times New Roman" w:cs="Times New Roman"/>
          <w:sz w:val="24"/>
          <w:szCs w:val="24"/>
          <w:lang w:eastAsia="ar-SA"/>
        </w:rPr>
        <w:t xml:space="preserve"> RSPAL dr. Ramelan Surabaya yang </w:t>
      </w:r>
      <w:proofErr w:type="spellStart"/>
      <w:r>
        <w:rPr>
          <w:rFonts w:ascii="Times New Roman" w:hAnsi="Times New Roman" w:cs="Times New Roman"/>
          <w:sz w:val="24"/>
          <w:szCs w:val="24"/>
          <w:lang w:eastAsia="ar-SA"/>
        </w:rPr>
        <w:t>penuh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kesabaran</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perhatian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dalam</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memberikan</w:t>
      </w:r>
      <w:proofErr w:type="spellEnd"/>
      <w:r>
        <w:rPr>
          <w:rFonts w:ascii="Times New Roman" w:hAnsi="Times New Roman" w:cs="Times New Roman"/>
          <w:sz w:val="24"/>
          <w:szCs w:val="24"/>
          <w:lang w:eastAsia="ar-SA"/>
        </w:rPr>
        <w:t xml:space="preserve"> saran dan </w:t>
      </w:r>
      <w:proofErr w:type="spellStart"/>
      <w:r>
        <w:rPr>
          <w:rFonts w:ascii="Times New Roman" w:hAnsi="Times New Roman" w:cs="Times New Roman"/>
          <w:sz w:val="24"/>
          <w:szCs w:val="24"/>
          <w:lang w:eastAsia="ar-SA"/>
        </w:rPr>
        <w:t>masukan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dalam</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w:t>
      </w:r>
    </w:p>
    <w:p w14:paraId="7FC8818F" w14:textId="77777777"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Ibu </w:t>
      </w:r>
      <w:proofErr w:type="spellStart"/>
      <w:r>
        <w:rPr>
          <w:rFonts w:ascii="Times New Roman" w:hAnsi="Times New Roman" w:cs="Times New Roman"/>
          <w:sz w:val="24"/>
          <w:szCs w:val="24"/>
          <w:lang w:eastAsia="ar-SA"/>
        </w:rPr>
        <w:t>Kapten</w:t>
      </w:r>
      <w:proofErr w:type="spellEnd"/>
      <w:r>
        <w:rPr>
          <w:rFonts w:ascii="Times New Roman" w:hAnsi="Times New Roman" w:cs="Times New Roman"/>
          <w:sz w:val="24"/>
          <w:szCs w:val="24"/>
          <w:lang w:eastAsia="ar-SA"/>
        </w:rPr>
        <w:t xml:space="preserve"> Retno </w:t>
      </w:r>
      <w:proofErr w:type="spellStart"/>
      <w:r>
        <w:rPr>
          <w:rFonts w:ascii="Times New Roman" w:hAnsi="Times New Roman" w:cs="Times New Roman"/>
          <w:sz w:val="24"/>
          <w:szCs w:val="24"/>
          <w:lang w:eastAsia="ar-SA"/>
        </w:rPr>
        <w:t>Handayani</w:t>
      </w:r>
      <w:proofErr w:type="spellEnd"/>
      <w:r>
        <w:rPr>
          <w:rFonts w:ascii="Times New Roman" w:hAnsi="Times New Roman" w:cs="Times New Roman"/>
          <w:sz w:val="24"/>
          <w:szCs w:val="24"/>
          <w:lang w:eastAsia="ar-SA"/>
        </w:rPr>
        <w:t xml:space="preserve">, S. Kep, </w:t>
      </w:r>
      <w:proofErr w:type="spellStart"/>
      <w:r>
        <w:rPr>
          <w:rFonts w:ascii="Times New Roman" w:hAnsi="Times New Roman" w:cs="Times New Roman"/>
          <w:sz w:val="24"/>
          <w:szCs w:val="24"/>
          <w:lang w:eastAsia="ar-SA"/>
        </w:rPr>
        <w:t>selaku</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Kepala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Ruangan</w:t>
      </w:r>
      <w:proofErr w:type="spellEnd"/>
      <w:r>
        <w:rPr>
          <w:rFonts w:ascii="Times New Roman" w:hAnsi="Times New Roman" w:cs="Times New Roman"/>
          <w:sz w:val="24"/>
          <w:szCs w:val="24"/>
          <w:lang w:eastAsia="ar-SA"/>
        </w:rPr>
        <w:t xml:space="preserve"> ICU IGD I RSPAL dr. Ramelan Surabaya yang </w:t>
      </w:r>
      <w:proofErr w:type="spellStart"/>
      <w:r>
        <w:rPr>
          <w:rFonts w:ascii="Times New Roman" w:hAnsi="Times New Roman" w:cs="Times New Roman"/>
          <w:sz w:val="24"/>
          <w:szCs w:val="24"/>
          <w:lang w:eastAsia="ar-SA"/>
        </w:rPr>
        <w:t>penuh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kesabaran</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perhatian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dalam</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memberikan</w:t>
      </w:r>
      <w:proofErr w:type="spellEnd"/>
      <w:r>
        <w:rPr>
          <w:rFonts w:ascii="Times New Roman" w:hAnsi="Times New Roman" w:cs="Times New Roman"/>
          <w:sz w:val="24"/>
          <w:szCs w:val="24"/>
          <w:lang w:eastAsia="ar-SA"/>
        </w:rPr>
        <w:t xml:space="preserve"> saran dan </w:t>
      </w:r>
      <w:proofErr w:type="spellStart"/>
      <w:r>
        <w:rPr>
          <w:rFonts w:ascii="Times New Roman" w:hAnsi="Times New Roman" w:cs="Times New Roman"/>
          <w:sz w:val="24"/>
          <w:szCs w:val="24"/>
          <w:lang w:eastAsia="ar-SA"/>
        </w:rPr>
        <w:t>masukan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dalam</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w:t>
      </w:r>
    </w:p>
    <w:p w14:paraId="4A1F5711" w14:textId="77777777"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proofErr w:type="spellStart"/>
      <w:r>
        <w:rPr>
          <w:rFonts w:ascii="Times New Roman" w:hAnsi="Times New Roman" w:cs="Times New Roman"/>
          <w:sz w:val="24"/>
          <w:szCs w:val="24"/>
          <w:lang w:eastAsia="ar-SA"/>
        </w:rPr>
        <w:t>Istri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tercinta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beserta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anak</w:t>
      </w:r>
      <w:proofErr w:type="spellEnd"/>
      <w:r>
        <w:rPr>
          <w:rFonts w:ascii="Times New Roman" w:hAnsi="Times New Roman" w:cs="Times New Roman"/>
          <w:sz w:val="24"/>
          <w:szCs w:val="24"/>
          <w:lang w:eastAsia="ar-SA"/>
        </w:rPr>
        <w:t xml:space="preserve"> - </w:t>
      </w:r>
      <w:proofErr w:type="spellStart"/>
      <w:r>
        <w:rPr>
          <w:rFonts w:ascii="Times New Roman" w:hAnsi="Times New Roman" w:cs="Times New Roman"/>
          <w:sz w:val="24"/>
          <w:szCs w:val="24"/>
          <w:lang w:eastAsia="ar-SA"/>
        </w:rPr>
        <w:t>anak</w:t>
      </w:r>
      <w:proofErr w:type="spellEnd"/>
      <w:r>
        <w:rPr>
          <w:rFonts w:ascii="Times New Roman" w:hAnsi="Times New Roman" w:cs="Times New Roman"/>
          <w:sz w:val="24"/>
          <w:szCs w:val="24"/>
          <w:lang w:eastAsia="ar-SA"/>
        </w:rPr>
        <w:t xml:space="preserve"> yang </w:t>
      </w:r>
      <w:proofErr w:type="spellStart"/>
      <w:r>
        <w:rPr>
          <w:rFonts w:ascii="Times New Roman" w:hAnsi="Times New Roman" w:cs="Times New Roman"/>
          <w:sz w:val="24"/>
          <w:szCs w:val="24"/>
          <w:lang w:eastAsia="ar-SA"/>
        </w:rPr>
        <w:t>senantiasa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mendoakan</w:t>
      </w:r>
      <w:proofErr w:type="spellEnd"/>
      <w:r>
        <w:rPr>
          <w:rFonts w:ascii="Times New Roman" w:hAnsi="Times New Roman" w:cs="Times New Roman"/>
          <w:sz w:val="24"/>
          <w:szCs w:val="24"/>
          <w:lang w:eastAsia="ar-SA"/>
        </w:rPr>
        <w:t xml:space="preserve"> dan </w:t>
      </w:r>
      <w:proofErr w:type="spellStart"/>
      <w:r>
        <w:rPr>
          <w:rFonts w:ascii="Times New Roman" w:hAnsi="Times New Roman" w:cs="Times New Roman"/>
          <w:sz w:val="24"/>
          <w:szCs w:val="24"/>
          <w:lang w:eastAsia="ar-SA"/>
        </w:rPr>
        <w:t>memberi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semangat</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setiap</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hari</w:t>
      </w:r>
      <w:proofErr w:type="spellEnd"/>
      <w:r>
        <w:rPr>
          <w:rFonts w:ascii="Times New Roman" w:hAnsi="Times New Roman" w:cs="Times New Roman"/>
          <w:sz w:val="24"/>
          <w:szCs w:val="24"/>
          <w:lang w:eastAsia="ar-SA"/>
        </w:rPr>
        <w:t>.</w:t>
      </w:r>
    </w:p>
    <w:p w14:paraId="2F5BF46E" w14:textId="77777777"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Teman – </w:t>
      </w:r>
      <w:proofErr w:type="spellStart"/>
      <w:r>
        <w:rPr>
          <w:rFonts w:ascii="Times New Roman" w:hAnsi="Times New Roman" w:cs="Times New Roman"/>
          <w:sz w:val="24"/>
          <w:szCs w:val="24"/>
          <w:lang w:eastAsia="ar-SA"/>
        </w:rPr>
        <w:t>teman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sealmamater</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rekan</w:t>
      </w:r>
      <w:proofErr w:type="spellEnd"/>
      <w:r>
        <w:rPr>
          <w:rFonts w:ascii="Times New Roman" w:hAnsi="Times New Roman" w:cs="Times New Roman"/>
          <w:sz w:val="24"/>
          <w:szCs w:val="24"/>
          <w:lang w:eastAsia="ar-SA"/>
        </w:rPr>
        <w:t xml:space="preserve"> – </w:t>
      </w:r>
      <w:proofErr w:type="spellStart"/>
      <w:r>
        <w:rPr>
          <w:rFonts w:ascii="Times New Roman" w:hAnsi="Times New Roman" w:cs="Times New Roman"/>
          <w:sz w:val="24"/>
          <w:szCs w:val="24"/>
          <w:lang w:eastAsia="ar-SA"/>
        </w:rPr>
        <w:t>rekan</w:t>
      </w:r>
      <w:proofErr w:type="spellEnd"/>
      <w:r>
        <w:rPr>
          <w:rFonts w:ascii="Times New Roman" w:hAnsi="Times New Roman" w:cs="Times New Roman"/>
          <w:sz w:val="24"/>
          <w:szCs w:val="24"/>
          <w:lang w:eastAsia="ar-SA"/>
        </w:rPr>
        <w:t xml:space="preserve"> di STIKES Hang Tuah Surabaya dan </w:t>
      </w:r>
      <w:proofErr w:type="spellStart"/>
      <w:r>
        <w:rPr>
          <w:rFonts w:ascii="Times New Roman" w:hAnsi="Times New Roman" w:cs="Times New Roman"/>
          <w:sz w:val="24"/>
          <w:szCs w:val="24"/>
          <w:lang w:eastAsia="ar-SA"/>
        </w:rPr>
        <w:t>semua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pihak</w:t>
      </w:r>
      <w:proofErr w:type="spellEnd"/>
      <w:r>
        <w:rPr>
          <w:rFonts w:ascii="Times New Roman" w:hAnsi="Times New Roman" w:cs="Times New Roman"/>
          <w:sz w:val="24"/>
          <w:szCs w:val="24"/>
          <w:lang w:eastAsia="ar-SA"/>
        </w:rPr>
        <w:t xml:space="preserve"> yang </w:t>
      </w:r>
      <w:proofErr w:type="spellStart"/>
      <w:r>
        <w:rPr>
          <w:rFonts w:ascii="Times New Roman" w:hAnsi="Times New Roman" w:cs="Times New Roman"/>
          <w:sz w:val="24"/>
          <w:szCs w:val="24"/>
          <w:lang w:eastAsia="ar-SA"/>
        </w:rPr>
        <w:t>telah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membantu</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kelancaran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dalam</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penyusunan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 xml:space="preserve"> yang </w:t>
      </w:r>
      <w:proofErr w:type="spellStart"/>
      <w:r>
        <w:rPr>
          <w:rFonts w:ascii="Times New Roman" w:hAnsi="Times New Roman" w:cs="Times New Roman"/>
          <w:sz w:val="24"/>
          <w:szCs w:val="24"/>
          <w:lang w:eastAsia="ar-SA"/>
        </w:rPr>
        <w:t>tidak</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dapat</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penulis</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sebut</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satu</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persatu</w:t>
      </w:r>
      <w:proofErr w:type="spellEnd"/>
      <w:r>
        <w:rPr>
          <w:rFonts w:ascii="Times New Roman" w:hAnsi="Times New Roman" w:cs="Times New Roman"/>
          <w:sz w:val="24"/>
          <w:szCs w:val="24"/>
          <w:lang w:eastAsia="ar-SA"/>
        </w:rPr>
        <w:t>.</w:t>
      </w:r>
    </w:p>
    <w:p w14:paraId="75BCDDD9" w14:textId="77777777" w:rsidR="00031317" w:rsidRDefault="00DB7D2E">
      <w:pPr>
        <w:numPr>
          <w:ilvl w:val="0"/>
          <w:numId w:val="2"/>
        </w:numPr>
        <w:tabs>
          <w:tab w:val="clear" w:pos="720"/>
        </w:tabs>
        <w:suppressAutoHyphen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Serta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w:t>
      </w:r>
    </w:p>
    <w:p w14:paraId="6997CF61" w14:textId="77777777" w:rsidR="00031317" w:rsidRDefault="00DB7D2E">
      <w:pPr>
        <w:suppressAutoHyphens/>
        <w:spacing w:after="0" w:line="480" w:lineRule="auto"/>
        <w:ind w:firstLine="720"/>
        <w:jc w:val="both"/>
        <w:rPr>
          <w:rFonts w:ascii="Times New Roman" w:hAnsi="Times New Roman" w:cs="Times New Roman"/>
          <w:sz w:val="24"/>
          <w:szCs w:val="24"/>
          <w:lang w:eastAsia="ar-SA"/>
        </w:rPr>
      </w:pPr>
      <w:proofErr w:type="spellStart"/>
      <w:r>
        <w:rPr>
          <w:rFonts w:ascii="Times New Roman" w:hAnsi="Times New Roman" w:cs="Times New Roman"/>
          <w:sz w:val="24"/>
          <w:szCs w:val="24"/>
          <w:lang w:eastAsia="ar-SA"/>
        </w:rPr>
        <w:t>Semoga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budi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baik</w:t>
      </w:r>
      <w:proofErr w:type="spellEnd"/>
      <w:r>
        <w:rPr>
          <w:rFonts w:ascii="Times New Roman" w:hAnsi="Times New Roman" w:cs="Times New Roman"/>
          <w:sz w:val="24"/>
          <w:szCs w:val="24"/>
          <w:lang w:eastAsia="ar-SA"/>
        </w:rPr>
        <w:t xml:space="preserve"> yang </w:t>
      </w:r>
      <w:proofErr w:type="spellStart"/>
      <w:r>
        <w:rPr>
          <w:rFonts w:ascii="Times New Roman" w:hAnsi="Times New Roman" w:cs="Times New Roman"/>
          <w:sz w:val="24"/>
          <w:szCs w:val="24"/>
          <w:lang w:eastAsia="ar-SA"/>
        </w:rPr>
        <w:t>telah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diberikan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kepada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peneliti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mendapatkan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balasan</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rahmat</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dari</w:t>
      </w:r>
      <w:proofErr w:type="spellEnd"/>
      <w:r>
        <w:rPr>
          <w:rFonts w:ascii="Times New Roman" w:hAnsi="Times New Roman" w:cs="Times New Roman"/>
          <w:sz w:val="24"/>
          <w:szCs w:val="24"/>
          <w:lang w:eastAsia="ar-SA"/>
        </w:rPr>
        <w:t xml:space="preserve"> Allah SWT Yang Maha </w:t>
      </w:r>
      <w:proofErr w:type="spellStart"/>
      <w:r>
        <w:rPr>
          <w:rFonts w:ascii="Times New Roman" w:hAnsi="Times New Roman" w:cs="Times New Roman"/>
          <w:sz w:val="24"/>
          <w:szCs w:val="24"/>
          <w:lang w:eastAsia="ar-SA"/>
        </w:rPr>
        <w:t>Pemurah</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Akhi</w:t>
      </w:r>
      <w:r w:rsidR="006F492E">
        <w:rPr>
          <w:rFonts w:ascii="Times New Roman" w:hAnsi="Times New Roman" w:cs="Times New Roman"/>
          <w:sz w:val="24"/>
          <w:szCs w:val="24"/>
          <w:lang w:eastAsia="ar-SA"/>
        </w:rPr>
        <w:t>rnya</w:t>
      </w:r>
      <w:proofErr w:type="spellEnd"/>
      <w:r w:rsidR="006F492E">
        <w:rPr>
          <w:rFonts w:ascii="Times New Roman" w:hAnsi="Times New Roman" w:cs="Times New Roman"/>
          <w:sz w:val="24"/>
          <w:szCs w:val="24"/>
          <w:lang w:eastAsia="ar-SA"/>
        </w:rPr>
        <w:t xml:space="preserve"> </w:t>
      </w:r>
      <w:proofErr w:type="spellStart"/>
      <w:r w:rsidR="006F492E">
        <w:rPr>
          <w:rFonts w:ascii="Times New Roman" w:hAnsi="Times New Roman" w:cs="Times New Roman"/>
          <w:sz w:val="24"/>
          <w:szCs w:val="24"/>
          <w:lang w:eastAsia="ar-SA"/>
        </w:rPr>
        <w:t>peneliti</w:t>
      </w:r>
      <w:proofErr w:type="spellEnd"/>
      <w:r w:rsidR="006F492E">
        <w:rPr>
          <w:rFonts w:ascii="Times New Roman" w:hAnsi="Times New Roman" w:cs="Times New Roman"/>
          <w:sz w:val="24"/>
          <w:szCs w:val="24"/>
          <w:lang w:eastAsia="ar-SA"/>
        </w:rPr>
        <w:t xml:space="preserve"> </w:t>
      </w:r>
      <w:proofErr w:type="spellStart"/>
      <w:r w:rsidR="006F492E">
        <w:rPr>
          <w:rFonts w:ascii="Times New Roman" w:hAnsi="Times New Roman" w:cs="Times New Roman"/>
          <w:sz w:val="24"/>
          <w:szCs w:val="24"/>
          <w:lang w:eastAsia="ar-SA"/>
        </w:rPr>
        <w:t>berharap</w:t>
      </w:r>
      <w:proofErr w:type="spellEnd"/>
      <w:r w:rsidR="006F492E">
        <w:rPr>
          <w:rFonts w:ascii="Times New Roman" w:hAnsi="Times New Roman" w:cs="Times New Roman"/>
          <w:sz w:val="24"/>
          <w:szCs w:val="24"/>
          <w:lang w:eastAsia="ar-SA"/>
        </w:rPr>
        <w:t xml:space="preserve"> </w:t>
      </w:r>
      <w:proofErr w:type="spellStart"/>
      <w:r w:rsidR="006F492E">
        <w:rPr>
          <w:rFonts w:ascii="Times New Roman" w:hAnsi="Times New Roman" w:cs="Times New Roman"/>
          <w:sz w:val="24"/>
          <w:szCs w:val="24"/>
          <w:lang w:eastAsia="ar-SA"/>
        </w:rPr>
        <w:t>bahwa</w:t>
      </w:r>
      <w:proofErr w:type="spellEnd"/>
      <w:r w:rsidR="006F492E">
        <w:rPr>
          <w:rFonts w:ascii="Times New Roman" w:hAnsi="Times New Roman" w:cs="Times New Roman"/>
          <w:sz w:val="24"/>
          <w:szCs w:val="24"/>
          <w:lang w:eastAsia="ar-SA"/>
        </w:rPr>
        <w:t xml:space="preserve"> </w:t>
      </w:r>
      <w:proofErr w:type="spellStart"/>
      <w:r w:rsidR="006F492E">
        <w:rPr>
          <w:rFonts w:ascii="Times New Roman" w:hAnsi="Times New Roman" w:cs="Times New Roman"/>
          <w:sz w:val="24"/>
          <w:szCs w:val="24"/>
          <w:lang w:eastAsia="ar-SA"/>
        </w:rPr>
        <w:t>Skripsi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ini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bermanfaat</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bagi</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kita</w:t>
      </w:r>
      <w:proofErr w:type="spellEnd"/>
      <w:r>
        <w:rPr>
          <w:rFonts w:ascii="Times New Roman" w:hAnsi="Times New Roman" w:cs="Times New Roman"/>
          <w:sz w:val="24"/>
          <w:szCs w:val="24"/>
          <w:lang w:eastAsia="ar-SA"/>
        </w:rPr>
        <w:t xml:space="preserve"> </w:t>
      </w:r>
      <w:proofErr w:type="spellStart"/>
      <w:r>
        <w:rPr>
          <w:rFonts w:ascii="Times New Roman" w:hAnsi="Times New Roman" w:cs="Times New Roman"/>
          <w:sz w:val="24"/>
          <w:szCs w:val="24"/>
          <w:lang w:eastAsia="ar-SA"/>
        </w:rPr>
        <w:t>semua</w:t>
      </w:r>
      <w:proofErr w:type="spellEnd"/>
      <w:r>
        <w:rPr>
          <w:rFonts w:ascii="Times New Roman" w:hAnsi="Times New Roman" w:cs="Times New Roman"/>
          <w:sz w:val="24"/>
          <w:szCs w:val="24"/>
          <w:lang w:eastAsia="ar-SA"/>
        </w:rPr>
        <w:t xml:space="preserve">. Amin Ya </w:t>
      </w:r>
      <w:proofErr w:type="spellStart"/>
      <w:r>
        <w:rPr>
          <w:rFonts w:ascii="Times New Roman" w:hAnsi="Times New Roman" w:cs="Times New Roman"/>
          <w:sz w:val="24"/>
          <w:szCs w:val="24"/>
          <w:lang w:eastAsia="ar-SA"/>
        </w:rPr>
        <w:t>Robbal</w:t>
      </w:r>
      <w:proofErr w:type="spellEnd"/>
      <w:r>
        <w:rPr>
          <w:rFonts w:ascii="Times New Roman" w:hAnsi="Times New Roman" w:cs="Times New Roman"/>
          <w:sz w:val="24"/>
          <w:szCs w:val="24"/>
          <w:lang w:eastAsia="ar-SA"/>
        </w:rPr>
        <w:t xml:space="preserve"> Alamin.</w:t>
      </w:r>
    </w:p>
    <w:p w14:paraId="7FFBBEAF" w14:textId="77777777" w:rsidR="00A17BBD" w:rsidRDefault="00A17BBD">
      <w:pPr>
        <w:suppressAutoHyphens/>
        <w:spacing w:after="0" w:line="480" w:lineRule="auto"/>
        <w:ind w:firstLine="720"/>
        <w:jc w:val="both"/>
        <w:rPr>
          <w:rFonts w:ascii="Times New Roman" w:hAnsi="Times New Roman" w:cs="Times New Roman"/>
          <w:sz w:val="24"/>
          <w:szCs w:val="24"/>
          <w:lang w:eastAsia="ar-SA"/>
        </w:rPr>
      </w:pPr>
    </w:p>
    <w:tbl>
      <w:tblPr>
        <w:tblW w:w="0" w:type="auto"/>
        <w:tblInd w:w="4111" w:type="dxa"/>
        <w:tblLook w:val="04A0" w:firstRow="1" w:lastRow="0" w:firstColumn="1" w:lastColumn="0" w:noHBand="0" w:noVBand="1"/>
      </w:tblPr>
      <w:tblGrid>
        <w:gridCol w:w="3350"/>
      </w:tblGrid>
      <w:tr w:rsidR="00031317" w14:paraId="0B26BAE5" w14:textId="77777777">
        <w:tc>
          <w:tcPr>
            <w:tcW w:w="3350" w:type="dxa"/>
            <w:shd w:val="clear" w:color="auto" w:fill="auto"/>
          </w:tcPr>
          <w:p w14:paraId="77CF48D7" w14:textId="0B3A6F20" w:rsidR="00031317" w:rsidRDefault="00DB7D2E">
            <w:pPr>
              <w:suppressAutoHyphens/>
              <w:spacing w:after="0" w:line="48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Surabaya, </w:t>
            </w:r>
            <w:r w:rsidR="006F492E">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 xml:space="preserve"> </w:t>
            </w:r>
            <w:proofErr w:type="spellStart"/>
            <w:r w:rsidR="008D47D8">
              <w:rPr>
                <w:rFonts w:ascii="Times New Roman" w:hAnsi="Times New Roman" w:cs="Times New Roman"/>
                <w:sz w:val="24"/>
                <w:szCs w:val="24"/>
                <w:lang w:eastAsia="ar-SA"/>
              </w:rPr>
              <w:t>Februari</w:t>
            </w:r>
            <w:proofErr w:type="spellEnd"/>
            <w:r w:rsidR="0097321B">
              <w:rPr>
                <w:rFonts w:ascii="Times New Roman" w:hAnsi="Times New Roman" w:cs="Times New Roman"/>
                <w:sz w:val="24"/>
                <w:szCs w:val="24"/>
                <w:lang w:eastAsia="ar-SA"/>
              </w:rPr>
              <w:t xml:space="preserve"> 2024</w:t>
            </w:r>
          </w:p>
          <w:p w14:paraId="662A5750" w14:textId="77777777" w:rsidR="00031317" w:rsidRDefault="00031317">
            <w:pPr>
              <w:suppressAutoHyphens/>
              <w:spacing w:after="0" w:line="480" w:lineRule="auto"/>
              <w:jc w:val="both"/>
              <w:rPr>
                <w:rFonts w:ascii="Times New Roman" w:hAnsi="Times New Roman" w:cs="Times New Roman"/>
                <w:sz w:val="24"/>
                <w:szCs w:val="24"/>
                <w:lang w:eastAsia="ar-SA"/>
              </w:rPr>
            </w:pPr>
          </w:p>
          <w:p w14:paraId="016497F8" w14:textId="77777777" w:rsidR="00031317" w:rsidRDefault="00DB7D2E">
            <w:pPr>
              <w:suppressAutoHyphens/>
              <w:spacing w:after="0" w:line="480" w:lineRule="auto"/>
              <w:jc w:val="center"/>
              <w:rPr>
                <w:rFonts w:ascii="Times New Roman" w:hAnsi="Times New Roman" w:cs="Times New Roman"/>
                <w:sz w:val="24"/>
                <w:szCs w:val="24"/>
                <w:lang w:eastAsia="ar-SA"/>
              </w:rPr>
            </w:pPr>
            <w:proofErr w:type="spellStart"/>
            <w:r>
              <w:rPr>
                <w:rFonts w:ascii="Times New Roman" w:hAnsi="Times New Roman" w:cs="Times New Roman"/>
                <w:sz w:val="24"/>
                <w:szCs w:val="24"/>
                <w:lang w:eastAsia="ar-SA"/>
              </w:rPr>
              <w:t>Penulis</w:t>
            </w:r>
            <w:proofErr w:type="spellEnd"/>
          </w:p>
        </w:tc>
      </w:tr>
    </w:tbl>
    <w:p w14:paraId="67DCA6B3" w14:textId="77777777" w:rsidR="009A5449" w:rsidRDefault="009A5449">
      <w:pPr>
        <w:spacing w:line="480" w:lineRule="auto"/>
        <w:jc w:val="both"/>
        <w:rPr>
          <w:rFonts w:ascii="Times New Roman" w:hAnsi="Times New Roman" w:cs="Times New Roman"/>
          <w:sz w:val="24"/>
          <w:szCs w:val="24"/>
        </w:rPr>
      </w:pPr>
    </w:p>
    <w:p w14:paraId="0C256550" w14:textId="77777777" w:rsidR="003459B7" w:rsidRDefault="003459B7">
      <w:pPr>
        <w:spacing w:line="480" w:lineRule="auto"/>
        <w:jc w:val="both"/>
        <w:rPr>
          <w:rFonts w:ascii="Times New Roman" w:hAnsi="Times New Roman" w:cs="Times New Roman"/>
          <w:sz w:val="24"/>
          <w:szCs w:val="24"/>
        </w:rPr>
        <w:sectPr w:rsidR="003459B7" w:rsidSect="00DA2B53">
          <w:footerReference w:type="default" r:id="rId20"/>
          <w:pgSz w:w="11900" w:h="16840"/>
          <w:pgMar w:top="1701" w:right="1701" w:bottom="1701" w:left="2268" w:header="708" w:footer="708" w:gutter="0"/>
          <w:pgNumType w:fmt="lowerRoman"/>
          <w:cols w:space="708"/>
          <w:docGrid w:linePitch="360"/>
        </w:sectPr>
      </w:pPr>
    </w:p>
    <w:p w14:paraId="287419F1" w14:textId="77777777" w:rsidR="003459B7" w:rsidRDefault="003459B7" w:rsidP="003459B7">
      <w:pPr>
        <w:tabs>
          <w:tab w:val="left" w:pos="271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091405A6" w14:textId="77777777" w:rsidR="003459B7" w:rsidRDefault="003459B7" w:rsidP="003459B7">
      <w:pPr>
        <w:spacing w:line="240" w:lineRule="auto"/>
        <w:jc w:val="both"/>
        <w:rPr>
          <w:rFonts w:ascii="Times New Roman" w:hAnsi="Times New Roman" w:cs="Times New Roman"/>
          <w:sz w:val="24"/>
          <w:szCs w:val="24"/>
        </w:rPr>
      </w:pPr>
    </w:p>
    <w:p w14:paraId="602975A3" w14:textId="422F0074" w:rsidR="003459B7" w:rsidRDefault="000B0C41" w:rsidP="003459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Pasien/</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di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ketidakpuasan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Pemberian</w:t>
      </w:r>
      <w:proofErr w:type="spellEnd"/>
      <w:r w:rsidRPr="00E35891">
        <w:rPr>
          <w:rFonts w:ascii="Times New Roman" w:hAnsi="Times New Roman" w:cs="Times New Roman"/>
          <w:sz w:val="24"/>
          <w:szCs w:val="24"/>
        </w:rPr>
        <w:t xml:space="preserve"> KIE sangat </w:t>
      </w:r>
      <w:proofErr w:type="spellStart"/>
      <w:r w:rsidRPr="00E35891">
        <w:rPr>
          <w:rFonts w:ascii="Times New Roman" w:hAnsi="Times New Roman" w:cs="Times New Roman"/>
          <w:sz w:val="24"/>
          <w:szCs w:val="24"/>
        </w:rPr>
        <w:t>penting</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bagi</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agar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dapat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memahami</w:t>
      </w:r>
      <w:proofErr w:type="spellEnd"/>
      <w:r w:rsidRPr="00E35891">
        <w:rPr>
          <w:rFonts w:ascii="Times New Roman" w:hAnsi="Times New Roman" w:cs="Times New Roman"/>
          <w:sz w:val="24"/>
          <w:szCs w:val="24"/>
        </w:rPr>
        <w:t xml:space="preserve"> dan </w:t>
      </w:r>
      <w:proofErr w:type="spellStart"/>
      <w:r w:rsidRPr="00E35891">
        <w:rPr>
          <w:rFonts w:ascii="Times New Roman" w:hAnsi="Times New Roman" w:cs="Times New Roman"/>
          <w:sz w:val="24"/>
          <w:szCs w:val="24"/>
        </w:rPr>
        <w:t>meningkatkan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kepatuhan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untuk</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memperoleh</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terapi</w:t>
      </w:r>
      <w:proofErr w:type="spellEnd"/>
      <w:r w:rsidRPr="00E35891">
        <w:rPr>
          <w:rFonts w:ascii="Times New Roman" w:hAnsi="Times New Roman" w:cs="Times New Roman"/>
          <w:sz w:val="24"/>
          <w:szCs w:val="24"/>
        </w:rPr>
        <w:t xml:space="preserve"> ya</w:t>
      </w:r>
      <w:r>
        <w:rPr>
          <w:rFonts w:ascii="Times New Roman" w:hAnsi="Times New Roman" w:cs="Times New Roman"/>
          <w:sz w:val="24"/>
          <w:szCs w:val="24"/>
        </w:rPr>
        <w:t xml:space="preserve">ng optimal. </w:t>
      </w:r>
      <w:r w:rsidR="003459B7">
        <w:rPr>
          <w:rFonts w:ascii="Times New Roman" w:hAnsi="Times New Roman" w:cs="Times New Roman"/>
          <w:sz w:val="24"/>
          <w:szCs w:val="24"/>
        </w:rPr>
        <w:t xml:space="preserve">Tujuan </w:t>
      </w:r>
      <w:proofErr w:type="spellStart"/>
      <w:r w:rsidR="003459B7">
        <w:rPr>
          <w:rFonts w:ascii="Times New Roman" w:hAnsi="Times New Roman" w:cs="Times New Roman"/>
          <w:sz w:val="24"/>
          <w:szCs w:val="24"/>
        </w:rPr>
        <w:t>penelitian</w:t>
      </w:r>
      <w:proofErr w:type="spellEnd"/>
      <w:r w:rsidR="003459B7">
        <w:rPr>
          <w:rFonts w:ascii="Times New Roman" w:hAnsi="Times New Roman" w:cs="Times New Roman"/>
          <w:sz w:val="24"/>
          <w:szCs w:val="24"/>
        </w:rPr>
        <w:t xml:space="preserve"> </w:t>
      </w:r>
      <w:proofErr w:type="spellStart"/>
      <w:r w:rsidR="003459B7">
        <w:rPr>
          <w:rFonts w:ascii="Times New Roman" w:hAnsi="Times New Roman" w:cs="Times New Roman"/>
          <w:sz w:val="24"/>
          <w:szCs w:val="24"/>
        </w:rPr>
        <w:t>ini</w:t>
      </w:r>
      <w:proofErr w:type="spellEnd"/>
      <w:r w:rsidR="003459B7">
        <w:rPr>
          <w:rFonts w:ascii="Times New Roman" w:hAnsi="Times New Roman" w:cs="Times New Roman"/>
          <w:sz w:val="24"/>
          <w:szCs w:val="24"/>
        </w:rPr>
        <w:t xml:space="preserve"> </w:t>
      </w:r>
      <w:proofErr w:type="spellStart"/>
      <w:r w:rsidR="003459B7">
        <w:rPr>
          <w:rFonts w:ascii="Times New Roman" w:hAnsi="Times New Roman" w:cs="Times New Roman"/>
          <w:sz w:val="24"/>
          <w:szCs w:val="24"/>
        </w:rPr>
        <w:t>adalah</w:t>
      </w:r>
      <w:proofErr w:type="spellEnd"/>
      <w:r w:rsidR="003459B7">
        <w:rPr>
          <w:rFonts w:ascii="Times New Roman" w:hAnsi="Times New Roman" w:cs="Times New Roman"/>
          <w:sz w:val="24"/>
          <w:szCs w:val="24"/>
        </w:rPr>
        <w:t xml:space="preserve"> </w:t>
      </w:r>
      <w:proofErr w:type="spellStart"/>
      <w:r w:rsidR="003459B7">
        <w:rPr>
          <w:rFonts w:ascii="Times New Roman" w:hAnsi="Times New Roman" w:cs="Times New Roman"/>
          <w:sz w:val="24"/>
          <w:szCs w:val="24"/>
        </w:rPr>
        <w:t>untuk</w:t>
      </w:r>
      <w:proofErr w:type="spellEnd"/>
      <w:r w:rsidR="003459B7">
        <w:rPr>
          <w:rFonts w:ascii="Times New Roman" w:hAnsi="Times New Roman" w:cs="Times New Roman"/>
          <w:sz w:val="24"/>
          <w:szCs w:val="24"/>
        </w:rPr>
        <w:t xml:space="preserve"> </w:t>
      </w:r>
      <w:proofErr w:type="spellStart"/>
      <w:r w:rsidR="003459B7">
        <w:rPr>
          <w:rFonts w:ascii="Times New Roman" w:hAnsi="Times New Roman" w:cs="Times New Roman"/>
          <w:sz w:val="24"/>
          <w:szCs w:val="24"/>
        </w:rPr>
        <w:t>mengetahui</w:t>
      </w:r>
      <w:proofErr w:type="spellEnd"/>
      <w:r w:rsidR="003459B7" w:rsidRPr="00815934">
        <w:rPr>
          <w:rFonts w:ascii="Times New Roman" w:hAnsi="Times New Roman" w:cs="Times New Roman"/>
          <w:sz w:val="24"/>
          <w:szCs w:val="24"/>
        </w:rPr>
        <w:t xml:space="preserve"> </w:t>
      </w:r>
      <w:proofErr w:type="spellStart"/>
      <w:r>
        <w:rPr>
          <w:rFonts w:ascii="Times New Roman" w:hAnsi="Times New Roman" w:cs="Times New Roman"/>
          <w:bCs/>
          <w:sz w:val="24"/>
          <w:szCs w:val="24"/>
        </w:rPr>
        <w:t>gambaran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keluarga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pasien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program KIE di </w:t>
      </w:r>
      <w:proofErr w:type="spellStart"/>
      <w:r>
        <w:rPr>
          <w:rFonts w:ascii="Times New Roman" w:hAnsi="Times New Roman" w:cs="Times New Roman"/>
          <w:bCs/>
          <w:sz w:val="24"/>
          <w:szCs w:val="24"/>
        </w:rPr>
        <w:t>ruang</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Intensive Care Unit</w:t>
      </w:r>
      <w:r>
        <w:rPr>
          <w:rFonts w:ascii="Times New Roman" w:hAnsi="Times New Roman" w:cs="Times New Roman"/>
          <w:bCs/>
          <w:sz w:val="24"/>
          <w:szCs w:val="24"/>
        </w:rPr>
        <w:t xml:space="preserve"> RSPAL dr. Ramelan Surabaya</w:t>
      </w:r>
      <w:r w:rsidR="003459B7">
        <w:rPr>
          <w:rFonts w:ascii="Times New Roman" w:hAnsi="Times New Roman" w:cs="Times New Roman"/>
          <w:sz w:val="24"/>
          <w:szCs w:val="24"/>
        </w:rPr>
        <w:t>.</w:t>
      </w:r>
    </w:p>
    <w:p w14:paraId="3192E13B" w14:textId="77777777" w:rsidR="003459B7" w:rsidRDefault="003459B7" w:rsidP="003459B7">
      <w:pPr>
        <w:spacing w:after="0" w:line="240" w:lineRule="auto"/>
        <w:jc w:val="both"/>
        <w:rPr>
          <w:rFonts w:ascii="Times New Roman" w:hAnsi="Times New Roman" w:cs="Times New Roman"/>
          <w:sz w:val="24"/>
          <w:szCs w:val="24"/>
        </w:rPr>
      </w:pPr>
    </w:p>
    <w:p w14:paraId="6AD7674D" w14:textId="665AF423" w:rsidR="003459B7" w:rsidRDefault="003459B7" w:rsidP="003459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0B0C41" w:rsidRPr="000B0C41">
        <w:rPr>
          <w:rFonts w:ascii="Times New Roman" w:hAnsi="Times New Roman"/>
          <w:i/>
          <w:sz w:val="24"/>
          <w:szCs w:val="24"/>
        </w:rPr>
        <w:t>deskriptif</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pendekatan</w:t>
      </w:r>
      <w:proofErr w:type="spellEnd"/>
      <w:r>
        <w:rPr>
          <w:rFonts w:ascii="Times New Roman" w:hAnsi="Times New Roman"/>
          <w:sz w:val="24"/>
          <w:szCs w:val="24"/>
        </w:rPr>
        <w:t xml:space="preserve"> </w:t>
      </w:r>
      <w:r w:rsidRPr="001467D9">
        <w:rPr>
          <w:rFonts w:ascii="Times New Roman" w:hAnsi="Times New Roman"/>
          <w:i/>
          <w:sz w:val="24"/>
          <w:szCs w:val="24"/>
        </w:rPr>
        <w:t>cross sectional</w:t>
      </w:r>
      <w:r>
        <w:rPr>
          <w:rFonts w:ascii="Times New Roman" w:hAnsi="Times New Roman" w:cs="Times New Roman"/>
          <w:sz w:val="24"/>
          <w:szCs w:val="24"/>
          <w:lang w:val="fi-FI"/>
        </w:rPr>
        <w:t xml:space="preserve">. </w:t>
      </w:r>
      <w:r>
        <w:rPr>
          <w:rFonts w:ascii="Times New Roman" w:hAnsi="Times New Roman" w:cs="Times New Roman"/>
          <w:sz w:val="24"/>
          <w:szCs w:val="24"/>
        </w:rPr>
        <w:t xml:space="preserve">Sampling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i/>
          <w:iCs/>
          <w:sz w:val="24"/>
          <w:szCs w:val="24"/>
        </w:rPr>
        <w:t>simple random</w:t>
      </w:r>
      <w:r w:rsidRPr="009D05F8">
        <w:rPr>
          <w:rFonts w:ascii="Times New Roman" w:hAnsi="Times New Roman"/>
          <w:i/>
          <w:iCs/>
          <w:sz w:val="24"/>
          <w:szCs w:val="24"/>
        </w:rPr>
        <w:t xml:space="preserve"> sampling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r w:rsidR="000B0C41">
        <w:rPr>
          <w:rFonts w:ascii="Times New Roman" w:hAnsi="Times New Roman" w:cs="Times New Roman"/>
          <w:sz w:val="24"/>
          <w:szCs w:val="24"/>
        </w:rPr>
        <w:t>140</w:t>
      </w:r>
      <w:r>
        <w:rPr>
          <w:rFonts w:ascii="Times New Roman" w:hAnsi="Times New Roman" w:cs="Times New Roman"/>
          <w:sz w:val="24"/>
          <w:szCs w:val="24"/>
        </w:rPr>
        <w:t xml:space="preserve"> </w:t>
      </w:r>
      <w:proofErr w:type="spellStart"/>
      <w:r w:rsidR="000B0C41">
        <w:rPr>
          <w:rFonts w:ascii="Times New Roman" w:hAnsi="Times New Roman" w:cs="Times New Roman"/>
          <w:sz w:val="24"/>
          <w:szCs w:val="24"/>
        </w:rPr>
        <w:t>keluarga</w:t>
      </w:r>
      <w:proofErr w:type="spellEnd"/>
      <w:r w:rsidR="000B0C41">
        <w:rPr>
          <w:rFonts w:ascii="Times New Roman" w:hAnsi="Times New Roman" w:cs="Times New Roman"/>
          <w:sz w:val="24"/>
          <w:szCs w:val="24"/>
        </w:rPr>
        <w:t xml:space="preserve"> </w:t>
      </w:r>
      <w:proofErr w:type="spellStart"/>
      <w:r w:rsidR="000B0C41">
        <w:rPr>
          <w:rFonts w:ascii="Times New Roman" w:hAnsi="Times New Roman" w:cs="Times New Roman"/>
          <w:sz w:val="24"/>
          <w:szCs w:val="24"/>
        </w:rPr>
        <w:t>pasien</w:t>
      </w:r>
      <w:proofErr w:type="spellEnd"/>
      <w:r w:rsidR="000B0C41">
        <w:rPr>
          <w:rFonts w:ascii="Times New Roman" w:hAnsi="Times New Roman" w:cs="Times New Roman"/>
          <w:sz w:val="24"/>
          <w:szCs w:val="24"/>
        </w:rPr>
        <w:t xml:space="preserve"> yang di </w:t>
      </w:r>
      <w:proofErr w:type="spellStart"/>
      <w:r w:rsidR="000B0C41">
        <w:rPr>
          <w:rFonts w:ascii="Times New Roman" w:hAnsi="Times New Roman" w:cs="Times New Roman"/>
          <w:sz w:val="24"/>
          <w:szCs w:val="24"/>
        </w:rPr>
        <w:t>rawat</w:t>
      </w:r>
      <w:proofErr w:type="spellEnd"/>
      <w:r w:rsidR="000B0C41">
        <w:rPr>
          <w:rFonts w:ascii="Times New Roman" w:hAnsi="Times New Roman" w:cs="Times New Roman"/>
          <w:sz w:val="24"/>
          <w:szCs w:val="24"/>
        </w:rPr>
        <w:t xml:space="preserve"> di Ruang ICU RSPAL dr. Ramelan Surabaya</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r w:rsidR="000B0C41">
        <w:rPr>
          <w:rFonts w:ascii="Times New Roman" w:hAnsi="Times New Roman" w:cs="Times New Roman"/>
          <w:sz w:val="24"/>
          <w:szCs w:val="24"/>
        </w:rPr>
        <w:t>104</w:t>
      </w:r>
      <w:r>
        <w:rPr>
          <w:rFonts w:ascii="Times New Roman" w:hAnsi="Times New Roman" w:cs="Times New Roman"/>
          <w:sz w:val="24"/>
          <w:szCs w:val="24"/>
        </w:rPr>
        <w:t xml:space="preserve"> orang. T</w:t>
      </w:r>
      <w:r w:rsidRPr="00D31D90">
        <w:rPr>
          <w:rFonts w:ascii="Times New Roman" w:hAnsi="Times New Roman" w:cs="Times New Roman"/>
          <w:sz w:val="24"/>
          <w:szCs w:val="24"/>
        </w:rPr>
        <w:t xml:space="preserve">eknik </w:t>
      </w:r>
      <w:proofErr w:type="spellStart"/>
      <w:r w:rsidRPr="00D31D90">
        <w:rPr>
          <w:rFonts w:ascii="Times New Roman" w:hAnsi="Times New Roman" w:cs="Times New Roman"/>
          <w:sz w:val="24"/>
          <w:szCs w:val="24"/>
        </w:rPr>
        <w:t>analis</w:t>
      </w:r>
      <w:r>
        <w:rPr>
          <w:rFonts w:ascii="Times New Roman" w:hAnsi="Times New Roman" w:cs="Times New Roman"/>
          <w:sz w:val="24"/>
          <w:szCs w:val="24"/>
        </w:rPr>
        <w:t>is</w:t>
      </w:r>
      <w:proofErr w:type="spellEnd"/>
      <w:r w:rsidRPr="00D31D90">
        <w:rPr>
          <w:rFonts w:ascii="Times New Roman" w:hAnsi="Times New Roman" w:cs="Times New Roman"/>
          <w:sz w:val="24"/>
          <w:szCs w:val="24"/>
        </w:rPr>
        <w:t xml:space="preserve"> </w:t>
      </w:r>
      <w:proofErr w:type="spellStart"/>
      <w:r w:rsidRPr="00D31D90">
        <w:rPr>
          <w:rFonts w:ascii="Times New Roman" w:hAnsi="Times New Roman" w:cs="Times New Roman"/>
          <w:sz w:val="24"/>
          <w:szCs w:val="24"/>
        </w:rPr>
        <w:t>datanya</w:t>
      </w:r>
      <w:proofErr w:type="spellEnd"/>
      <w:r w:rsidRPr="00D31D90">
        <w:rPr>
          <w:rFonts w:ascii="Times New Roman" w:hAnsi="Times New Roman" w:cs="Times New Roman"/>
          <w:sz w:val="24"/>
          <w:szCs w:val="24"/>
        </w:rPr>
        <w:t xml:space="preserve"> </w:t>
      </w:r>
      <w:proofErr w:type="spellStart"/>
      <w:r w:rsidRPr="00D31D90">
        <w:rPr>
          <w:rFonts w:ascii="Times New Roman" w:hAnsi="Times New Roman" w:cs="Times New Roman"/>
          <w:sz w:val="24"/>
          <w:szCs w:val="24"/>
        </w:rPr>
        <w:t>menggunakan</w:t>
      </w:r>
      <w:proofErr w:type="spellEnd"/>
      <w:r w:rsidRPr="00D31D90">
        <w:rPr>
          <w:rFonts w:ascii="Times New Roman" w:hAnsi="Times New Roman" w:cs="Times New Roman"/>
          <w:sz w:val="24"/>
          <w:szCs w:val="24"/>
        </w:rPr>
        <w:t xml:space="preserve"> uji </w:t>
      </w:r>
      <w:proofErr w:type="spellStart"/>
      <w:r w:rsidR="000B0C41">
        <w:rPr>
          <w:rFonts w:ascii="Times New Roman" w:hAnsi="Times New Roman" w:cs="Times New Roman"/>
          <w:sz w:val="24"/>
          <w:szCs w:val="24"/>
        </w:rPr>
        <w:t>Distribusi</w:t>
      </w:r>
      <w:proofErr w:type="spellEnd"/>
      <w:r w:rsidR="000B0C41">
        <w:rPr>
          <w:rFonts w:ascii="Times New Roman" w:hAnsi="Times New Roman" w:cs="Times New Roman"/>
          <w:sz w:val="24"/>
          <w:szCs w:val="24"/>
        </w:rPr>
        <w:t xml:space="preserve"> </w:t>
      </w:r>
      <w:proofErr w:type="spellStart"/>
      <w:r w:rsidR="000B0C41">
        <w:rPr>
          <w:rFonts w:ascii="Times New Roman" w:hAnsi="Times New Roman" w:cs="Times New Roman"/>
          <w:sz w:val="24"/>
          <w:szCs w:val="24"/>
        </w:rPr>
        <w:t>Frekuensi</w:t>
      </w:r>
      <w:proofErr w:type="spellEnd"/>
      <w:r w:rsidRPr="00D31D90">
        <w:rPr>
          <w:rFonts w:ascii="Times New Roman" w:hAnsi="Times New Roman" w:cs="Times New Roman"/>
          <w:sz w:val="24"/>
          <w:szCs w:val="24"/>
        </w:rPr>
        <w:t>.</w:t>
      </w:r>
    </w:p>
    <w:p w14:paraId="64A2F120" w14:textId="77777777" w:rsidR="003459B7" w:rsidRDefault="003459B7" w:rsidP="003459B7">
      <w:pPr>
        <w:spacing w:after="0" w:line="240" w:lineRule="auto"/>
        <w:jc w:val="both"/>
        <w:rPr>
          <w:rFonts w:ascii="Times New Roman" w:hAnsi="Times New Roman" w:cs="Times New Roman"/>
          <w:sz w:val="24"/>
          <w:szCs w:val="24"/>
        </w:rPr>
      </w:pPr>
    </w:p>
    <w:p w14:paraId="5A095814" w14:textId="29C958DC" w:rsidR="003459B7" w:rsidRDefault="00E51BD5" w:rsidP="003459B7">
      <w:pPr>
        <w:spacing w:after="0" w:line="240" w:lineRule="auto"/>
        <w:jc w:val="both"/>
        <w:rPr>
          <w:rFonts w:ascii="Times New Roman" w:hAnsi="Times New Roman" w:cs="Times New Roman"/>
          <w:sz w:val="24"/>
          <w:szCs w:val="24"/>
        </w:rPr>
      </w:pP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Daya </w:t>
      </w:r>
      <w:proofErr w:type="spellStart"/>
      <w:r>
        <w:rPr>
          <w:rFonts w:ascii="Times New Roman" w:eastAsiaTheme="minorHAnsi" w:hAnsi="Times New Roman" w:cs="Times New Roman"/>
          <w:sz w:val="24"/>
          <w:szCs w:val="24"/>
        </w:rPr>
        <w:t>Tanggap</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48 orang (46,2%), 28 orang (26,9%)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25 orang (24,0%)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3 orang (2,9%).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Keandalan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40 orang (38,5%), 33 orang (31,7%)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29 orang (27,9%)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2 orang (1,9%).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Jaminan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45 orang (43,3%), 30 orang (28,8%)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28 orang (26,1%)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1 orang (1,0%).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Empati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37 orang (35,6%), 36 orang (34,6%)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30 orang (28,8%)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2 orang (1,9%).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Bukti </w:t>
      </w:r>
      <w:proofErr w:type="spellStart"/>
      <w:r>
        <w:rPr>
          <w:rFonts w:ascii="Times New Roman" w:eastAsiaTheme="minorHAnsi" w:hAnsi="Times New Roman" w:cs="Times New Roman"/>
          <w:sz w:val="24"/>
          <w:szCs w:val="24"/>
        </w:rPr>
        <w:t>Fisik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38 orang (36,5%), 34 orang (32,7%)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30 orang (28,8%)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2 orang (1,9%).</w:t>
      </w:r>
    </w:p>
    <w:p w14:paraId="3384CFFB" w14:textId="77777777" w:rsidR="003459B7" w:rsidRDefault="003459B7" w:rsidP="003459B7">
      <w:pPr>
        <w:spacing w:after="0" w:line="240" w:lineRule="auto"/>
        <w:jc w:val="both"/>
        <w:rPr>
          <w:rFonts w:ascii="Times New Roman" w:hAnsi="Times New Roman" w:cs="Times New Roman"/>
          <w:sz w:val="24"/>
          <w:szCs w:val="24"/>
        </w:rPr>
      </w:pPr>
    </w:p>
    <w:p w14:paraId="092BAC6D" w14:textId="27C9D720" w:rsidR="003459B7" w:rsidRDefault="00CB37D0" w:rsidP="003459B7">
      <w:pPr>
        <w:spacing w:after="0" w:line="240" w:lineRule="auto"/>
        <w:jc w:val="both"/>
        <w:rPr>
          <w:rFonts w:ascii="Times New Roman" w:hAnsi="Times New Roman" w:cs="Times New Roman"/>
          <w:sz w:val="24"/>
          <w:szCs w:val="24"/>
        </w:rPr>
      </w:pPr>
      <w:proofErr w:type="spellStart"/>
      <w:r>
        <w:rPr>
          <w:rFonts w:ascii="Times New Roman" w:hAnsi="Times New Roman"/>
          <w:sz w:val="24"/>
          <w:szCs w:val="24"/>
        </w:rPr>
        <w:t>Kesimpulannya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sidR="002700F8">
        <w:rPr>
          <w:rFonts w:ascii="Times New Roman" w:hAnsi="Times New Roman"/>
          <w:sz w:val="24"/>
          <w:szCs w:val="24"/>
        </w:rPr>
        <w:t>semakin</w:t>
      </w:r>
      <w:proofErr w:type="spellEnd"/>
      <w:r w:rsidR="002700F8">
        <w:rPr>
          <w:rFonts w:ascii="Times New Roman" w:hAnsi="Times New Roman"/>
          <w:sz w:val="24"/>
          <w:szCs w:val="24"/>
        </w:rPr>
        <w:t xml:space="preserve"> </w:t>
      </w:r>
      <w:proofErr w:type="spellStart"/>
      <w:r w:rsidR="002700F8">
        <w:rPr>
          <w:rFonts w:ascii="Times New Roman" w:hAnsi="Times New Roman"/>
          <w:sz w:val="24"/>
          <w:szCs w:val="24"/>
        </w:rPr>
        <w:t>baiknya</w:t>
      </w:r>
      <w:proofErr w:type="spellEnd"/>
      <w:r w:rsidR="002700F8">
        <w:rPr>
          <w:rFonts w:ascii="Times New Roman" w:hAnsi="Times New Roman"/>
          <w:sz w:val="24"/>
          <w:szCs w:val="24"/>
        </w:rPr>
        <w:t xml:space="preserve"> program KIE </w:t>
      </w:r>
      <w:proofErr w:type="spellStart"/>
      <w:r w:rsidR="002700F8">
        <w:rPr>
          <w:rFonts w:ascii="Times New Roman" w:hAnsi="Times New Roman"/>
          <w:sz w:val="24"/>
          <w:szCs w:val="24"/>
        </w:rPr>
        <w:t>akan</w:t>
      </w:r>
      <w:proofErr w:type="spellEnd"/>
      <w:r w:rsidR="002700F8">
        <w:rPr>
          <w:rFonts w:ascii="Times New Roman" w:hAnsi="Times New Roman"/>
          <w:sz w:val="24"/>
          <w:szCs w:val="24"/>
        </w:rPr>
        <w:t xml:space="preserve"> </w:t>
      </w:r>
      <w:proofErr w:type="spellStart"/>
      <w:r w:rsidR="002700F8">
        <w:rPr>
          <w:rFonts w:ascii="Times New Roman" w:hAnsi="Times New Roman"/>
          <w:sz w:val="24"/>
          <w:szCs w:val="24"/>
        </w:rPr>
        <w:t>berdampak</w:t>
      </w:r>
      <w:proofErr w:type="spellEnd"/>
      <w:r w:rsidR="002700F8">
        <w:rPr>
          <w:rFonts w:ascii="Times New Roman" w:hAnsi="Times New Roman"/>
          <w:sz w:val="24"/>
          <w:szCs w:val="24"/>
        </w:rPr>
        <w:t xml:space="preserve"> pada </w:t>
      </w:r>
      <w:proofErr w:type="spellStart"/>
      <w:r w:rsidR="002700F8">
        <w:rPr>
          <w:rFonts w:ascii="Times New Roman" w:hAnsi="Times New Roman"/>
          <w:sz w:val="24"/>
          <w:szCs w:val="24"/>
        </w:rPr>
        <w:t>meningkatnya</w:t>
      </w:r>
      <w:proofErr w:type="spellEnd"/>
      <w:r w:rsidR="002700F8">
        <w:rPr>
          <w:rFonts w:ascii="Times New Roman" w:hAnsi="Times New Roman"/>
          <w:sz w:val="24"/>
          <w:szCs w:val="24"/>
        </w:rPr>
        <w:t xml:space="preserve"> </w:t>
      </w:r>
      <w:proofErr w:type="spellStart"/>
      <w:r w:rsidR="002700F8">
        <w:rPr>
          <w:rFonts w:ascii="Times New Roman" w:hAnsi="Times New Roman"/>
          <w:sz w:val="24"/>
          <w:szCs w:val="24"/>
        </w:rPr>
        <w:t>kepuasan</w:t>
      </w:r>
      <w:proofErr w:type="spellEnd"/>
      <w:r w:rsidR="002700F8">
        <w:rPr>
          <w:rFonts w:ascii="Times New Roman" w:hAnsi="Times New Roman"/>
          <w:sz w:val="24"/>
          <w:szCs w:val="24"/>
        </w:rPr>
        <w:t xml:space="preserve"> </w:t>
      </w:r>
      <w:proofErr w:type="spellStart"/>
      <w:r w:rsidR="002700F8">
        <w:rPr>
          <w:rFonts w:ascii="Times New Roman" w:hAnsi="Times New Roman"/>
          <w:sz w:val="24"/>
          <w:szCs w:val="24"/>
        </w:rPr>
        <w:t>pasien</w:t>
      </w:r>
      <w:proofErr w:type="spellEnd"/>
      <w:r w:rsidR="002700F8">
        <w:rPr>
          <w:rFonts w:ascii="Times New Roman" w:hAnsi="Times New Roman"/>
          <w:sz w:val="24"/>
          <w:szCs w:val="24"/>
        </w:rPr>
        <w:t>.</w:t>
      </w:r>
      <w:r>
        <w:rPr>
          <w:rFonts w:ascii="Times New Roman" w:hAnsi="Times New Roman"/>
          <w:sz w:val="24"/>
          <w:szCs w:val="24"/>
        </w:rPr>
        <w:t xml:space="preserve"> </w:t>
      </w:r>
      <w:r w:rsidR="000B0C41">
        <w:rPr>
          <w:rFonts w:ascii="Times New Roman" w:hAnsi="Times New Roman"/>
          <w:sz w:val="24"/>
          <w:szCs w:val="24"/>
        </w:rPr>
        <w:t xml:space="preserve">Rumah Sakit </w:t>
      </w:r>
      <w:proofErr w:type="spellStart"/>
      <w:r w:rsidR="000B0C41">
        <w:rPr>
          <w:rFonts w:ascii="Times New Roman" w:hAnsi="Times New Roman"/>
          <w:sz w:val="24"/>
          <w:szCs w:val="24"/>
        </w:rPr>
        <w:t>diharapkan</w:t>
      </w:r>
      <w:proofErr w:type="spellEnd"/>
      <w:r w:rsidR="000B0C41">
        <w:rPr>
          <w:rFonts w:ascii="Times New Roman" w:hAnsi="Times New Roman"/>
          <w:sz w:val="24"/>
          <w:szCs w:val="24"/>
        </w:rPr>
        <w:t xml:space="preserve"> </w:t>
      </w:r>
      <w:proofErr w:type="spellStart"/>
      <w:r w:rsidR="000B0C41">
        <w:rPr>
          <w:rFonts w:ascii="Times New Roman" w:hAnsi="Times New Roman"/>
          <w:sz w:val="24"/>
          <w:szCs w:val="24"/>
        </w:rPr>
        <w:t>untuk</w:t>
      </w:r>
      <w:proofErr w:type="spellEnd"/>
      <w:r w:rsidR="000B0C41">
        <w:rPr>
          <w:rFonts w:ascii="Times New Roman" w:hAnsi="Times New Roman"/>
          <w:sz w:val="24"/>
          <w:szCs w:val="24"/>
        </w:rPr>
        <w:t xml:space="preserve"> </w:t>
      </w:r>
      <w:proofErr w:type="spellStart"/>
      <w:r w:rsidR="000B0C41">
        <w:rPr>
          <w:rFonts w:ascii="Times New Roman" w:hAnsi="Times New Roman"/>
          <w:sz w:val="24"/>
          <w:szCs w:val="24"/>
        </w:rPr>
        <w:t>selau</w:t>
      </w:r>
      <w:proofErr w:type="spellEnd"/>
      <w:r w:rsidR="000B0C41">
        <w:rPr>
          <w:rFonts w:ascii="Times New Roman" w:hAnsi="Times New Roman"/>
          <w:sz w:val="24"/>
          <w:szCs w:val="24"/>
        </w:rPr>
        <w:t xml:space="preserve"> </w:t>
      </w:r>
      <w:proofErr w:type="spellStart"/>
      <w:r w:rsidR="000B0C41">
        <w:rPr>
          <w:rFonts w:ascii="Times New Roman" w:hAnsi="Times New Roman"/>
          <w:sz w:val="24"/>
          <w:szCs w:val="24"/>
        </w:rPr>
        <w:t>melakukan</w:t>
      </w:r>
      <w:proofErr w:type="spellEnd"/>
      <w:r w:rsidR="000B0C41">
        <w:rPr>
          <w:rFonts w:ascii="Times New Roman" w:hAnsi="Times New Roman"/>
          <w:sz w:val="24"/>
          <w:szCs w:val="24"/>
        </w:rPr>
        <w:t xml:space="preserve"> </w:t>
      </w:r>
      <w:proofErr w:type="spellStart"/>
      <w:r w:rsidR="000B0C41">
        <w:rPr>
          <w:rFonts w:ascii="Times New Roman" w:eastAsiaTheme="minorHAnsi" w:hAnsi="Times New Roman" w:cs="Times New Roman"/>
          <w:sz w:val="24"/>
          <w:szCs w:val="24"/>
        </w:rPr>
        <w:t>upaya</w:t>
      </w:r>
      <w:proofErr w:type="spellEnd"/>
      <w:r w:rsidR="000B0C41">
        <w:rPr>
          <w:rFonts w:ascii="Times New Roman" w:eastAsiaTheme="minorHAnsi" w:hAnsi="Times New Roman" w:cs="Times New Roman"/>
          <w:sz w:val="24"/>
          <w:szCs w:val="24"/>
        </w:rPr>
        <w:t xml:space="preserve"> </w:t>
      </w:r>
      <w:proofErr w:type="spellStart"/>
      <w:r w:rsidR="000B0C41" w:rsidRPr="00C64AD1">
        <w:rPr>
          <w:rFonts w:ascii="Times New Roman" w:eastAsiaTheme="minorHAnsi" w:hAnsi="Times New Roman" w:cs="Times New Roman"/>
          <w:sz w:val="24"/>
          <w:szCs w:val="24"/>
        </w:rPr>
        <w:t>peningkatan</w:t>
      </w:r>
      <w:proofErr w:type="spellEnd"/>
      <w:r w:rsidR="000B0C41" w:rsidRPr="00C64AD1">
        <w:rPr>
          <w:rFonts w:ascii="Times New Roman" w:eastAsiaTheme="minorHAnsi" w:hAnsi="Times New Roman" w:cs="Times New Roman"/>
          <w:sz w:val="24"/>
          <w:szCs w:val="24"/>
        </w:rPr>
        <w:t xml:space="preserve"> </w:t>
      </w:r>
      <w:proofErr w:type="spellStart"/>
      <w:r w:rsidR="000B0C41" w:rsidRPr="00C64AD1">
        <w:rPr>
          <w:rFonts w:ascii="Times New Roman" w:eastAsiaTheme="minorHAnsi" w:hAnsi="Times New Roman" w:cs="Times New Roman"/>
          <w:sz w:val="24"/>
          <w:szCs w:val="24"/>
        </w:rPr>
        <w:t>mutu</w:t>
      </w:r>
      <w:proofErr w:type="spellEnd"/>
      <w:r w:rsidR="000B0C41" w:rsidRPr="00C64AD1">
        <w:rPr>
          <w:rFonts w:ascii="Times New Roman" w:eastAsiaTheme="minorHAnsi" w:hAnsi="Times New Roman" w:cs="Times New Roman"/>
          <w:sz w:val="24"/>
          <w:szCs w:val="24"/>
        </w:rPr>
        <w:t xml:space="preserve"> </w:t>
      </w:r>
      <w:proofErr w:type="spellStart"/>
      <w:r w:rsidR="000B0C41" w:rsidRPr="00C64AD1">
        <w:rPr>
          <w:rFonts w:ascii="Times New Roman" w:eastAsiaTheme="minorHAnsi" w:hAnsi="Times New Roman" w:cs="Times New Roman"/>
          <w:sz w:val="24"/>
          <w:szCs w:val="24"/>
        </w:rPr>
        <w:t>pelayanan</w:t>
      </w:r>
      <w:proofErr w:type="spellEnd"/>
      <w:r w:rsidR="000B0C41" w:rsidRPr="00C64AD1">
        <w:rPr>
          <w:rFonts w:ascii="Times New Roman" w:eastAsiaTheme="minorHAnsi" w:hAnsi="Times New Roman" w:cs="Times New Roman"/>
          <w:sz w:val="24"/>
          <w:szCs w:val="24"/>
        </w:rPr>
        <w:t xml:space="preserve"> </w:t>
      </w:r>
      <w:proofErr w:type="spellStart"/>
      <w:r w:rsidR="000B0C41" w:rsidRPr="00C64AD1">
        <w:rPr>
          <w:rFonts w:ascii="Times New Roman" w:eastAsiaTheme="minorHAnsi" w:hAnsi="Times New Roman" w:cs="Times New Roman"/>
          <w:sz w:val="24"/>
          <w:szCs w:val="24"/>
        </w:rPr>
        <w:t>bagi</w:t>
      </w:r>
      <w:proofErr w:type="spellEnd"/>
      <w:r w:rsidR="000B0C41" w:rsidRPr="00C64AD1">
        <w:rPr>
          <w:rFonts w:ascii="Times New Roman" w:eastAsiaTheme="minorHAnsi" w:hAnsi="Times New Roman" w:cs="Times New Roman"/>
          <w:sz w:val="24"/>
          <w:szCs w:val="24"/>
        </w:rPr>
        <w:t xml:space="preserve"> </w:t>
      </w:r>
      <w:proofErr w:type="spellStart"/>
      <w:r w:rsidR="000B0C41">
        <w:rPr>
          <w:rFonts w:ascii="Times New Roman" w:eastAsiaTheme="minorHAnsi" w:hAnsi="Times New Roman" w:cs="Times New Roman"/>
          <w:sz w:val="24"/>
          <w:szCs w:val="24"/>
        </w:rPr>
        <w:t>pasien</w:t>
      </w:r>
      <w:proofErr w:type="spellEnd"/>
      <w:r w:rsidR="000B0C41">
        <w:rPr>
          <w:rFonts w:ascii="Times New Roman" w:eastAsiaTheme="minorHAnsi" w:hAnsi="Times New Roman" w:cs="Times New Roman"/>
          <w:sz w:val="24"/>
          <w:szCs w:val="24"/>
        </w:rPr>
        <w:t xml:space="preserve"> dan </w:t>
      </w:r>
      <w:proofErr w:type="spellStart"/>
      <w:r w:rsidR="000B0C41">
        <w:rPr>
          <w:rFonts w:ascii="Times New Roman" w:eastAsiaTheme="minorHAnsi" w:hAnsi="Times New Roman" w:cs="Times New Roman"/>
          <w:sz w:val="24"/>
          <w:szCs w:val="24"/>
        </w:rPr>
        <w:t>keluarga</w:t>
      </w:r>
      <w:proofErr w:type="spellEnd"/>
      <w:r w:rsidR="000B0C41">
        <w:rPr>
          <w:rFonts w:ascii="Times New Roman" w:eastAsiaTheme="minorHAnsi" w:hAnsi="Times New Roman" w:cs="Times New Roman"/>
          <w:sz w:val="24"/>
          <w:szCs w:val="24"/>
        </w:rPr>
        <w:t xml:space="preserve"> agar </w:t>
      </w:r>
      <w:proofErr w:type="spellStart"/>
      <w:r w:rsidR="000B0C41">
        <w:rPr>
          <w:rFonts w:ascii="Times New Roman" w:eastAsiaTheme="minorHAnsi" w:hAnsi="Times New Roman" w:cs="Times New Roman"/>
          <w:sz w:val="24"/>
          <w:szCs w:val="24"/>
        </w:rPr>
        <w:t>kepuasan</w:t>
      </w:r>
      <w:proofErr w:type="spellEnd"/>
      <w:r w:rsidR="000B0C41">
        <w:rPr>
          <w:rFonts w:ascii="Times New Roman" w:eastAsiaTheme="minorHAnsi" w:hAnsi="Times New Roman" w:cs="Times New Roman"/>
          <w:sz w:val="24"/>
          <w:szCs w:val="24"/>
        </w:rPr>
        <w:t xml:space="preserve"> </w:t>
      </w:r>
      <w:proofErr w:type="spellStart"/>
      <w:r w:rsidR="000B0C41">
        <w:rPr>
          <w:rFonts w:ascii="Times New Roman" w:eastAsiaTheme="minorHAnsi" w:hAnsi="Times New Roman" w:cs="Times New Roman"/>
          <w:sz w:val="24"/>
          <w:szCs w:val="24"/>
        </w:rPr>
        <w:t>pasien</w:t>
      </w:r>
      <w:proofErr w:type="spellEnd"/>
      <w:r w:rsidR="000B0C41">
        <w:rPr>
          <w:rFonts w:ascii="Times New Roman" w:eastAsiaTheme="minorHAnsi" w:hAnsi="Times New Roman" w:cs="Times New Roman"/>
          <w:sz w:val="24"/>
          <w:szCs w:val="24"/>
        </w:rPr>
        <w:t xml:space="preserve"> </w:t>
      </w:r>
      <w:proofErr w:type="spellStart"/>
      <w:r w:rsidR="000B0C41">
        <w:rPr>
          <w:rFonts w:ascii="Times New Roman" w:eastAsiaTheme="minorHAnsi" w:hAnsi="Times New Roman" w:cs="Times New Roman"/>
          <w:sz w:val="24"/>
          <w:szCs w:val="24"/>
        </w:rPr>
        <w:t>terhadap</w:t>
      </w:r>
      <w:proofErr w:type="spellEnd"/>
      <w:r w:rsidR="000B0C41">
        <w:rPr>
          <w:rFonts w:ascii="Times New Roman" w:eastAsiaTheme="minorHAnsi" w:hAnsi="Times New Roman" w:cs="Times New Roman"/>
          <w:sz w:val="24"/>
          <w:szCs w:val="24"/>
        </w:rPr>
        <w:t xml:space="preserve"> </w:t>
      </w:r>
      <w:proofErr w:type="spellStart"/>
      <w:r w:rsidR="000B0C41">
        <w:rPr>
          <w:rFonts w:ascii="Times New Roman" w:eastAsiaTheme="minorHAnsi" w:hAnsi="Times New Roman" w:cs="Times New Roman"/>
          <w:sz w:val="24"/>
          <w:szCs w:val="24"/>
        </w:rPr>
        <w:t>mutu</w:t>
      </w:r>
      <w:proofErr w:type="spellEnd"/>
      <w:r w:rsidR="000B0C41">
        <w:rPr>
          <w:rFonts w:ascii="Times New Roman" w:eastAsiaTheme="minorHAnsi" w:hAnsi="Times New Roman" w:cs="Times New Roman"/>
          <w:sz w:val="24"/>
          <w:szCs w:val="24"/>
        </w:rPr>
        <w:t xml:space="preserve"> </w:t>
      </w:r>
      <w:proofErr w:type="spellStart"/>
      <w:r w:rsidR="000B0C41">
        <w:rPr>
          <w:rFonts w:ascii="Times New Roman" w:eastAsiaTheme="minorHAnsi" w:hAnsi="Times New Roman" w:cs="Times New Roman"/>
          <w:sz w:val="24"/>
          <w:szCs w:val="24"/>
        </w:rPr>
        <w:t>pelayanan</w:t>
      </w:r>
      <w:proofErr w:type="spellEnd"/>
      <w:r w:rsidR="000B0C41">
        <w:rPr>
          <w:rFonts w:ascii="Times New Roman" w:eastAsiaTheme="minorHAnsi" w:hAnsi="Times New Roman" w:cs="Times New Roman"/>
          <w:sz w:val="24"/>
          <w:szCs w:val="24"/>
        </w:rPr>
        <w:t xml:space="preserve"> di Rumah Sakit </w:t>
      </w:r>
      <w:proofErr w:type="spellStart"/>
      <w:r w:rsidR="000B0C41">
        <w:rPr>
          <w:rFonts w:ascii="Times New Roman" w:eastAsiaTheme="minorHAnsi" w:hAnsi="Times New Roman" w:cs="Times New Roman"/>
          <w:sz w:val="24"/>
          <w:szCs w:val="24"/>
        </w:rPr>
        <w:t>dapat</w:t>
      </w:r>
      <w:proofErr w:type="spellEnd"/>
      <w:r w:rsidR="000B0C41">
        <w:rPr>
          <w:rFonts w:ascii="Times New Roman" w:eastAsiaTheme="minorHAnsi" w:hAnsi="Times New Roman" w:cs="Times New Roman"/>
          <w:sz w:val="24"/>
          <w:szCs w:val="24"/>
        </w:rPr>
        <w:t xml:space="preserve"> </w:t>
      </w:r>
      <w:proofErr w:type="spellStart"/>
      <w:r w:rsidR="000B0C41">
        <w:rPr>
          <w:rFonts w:ascii="Times New Roman" w:eastAsiaTheme="minorHAnsi" w:hAnsi="Times New Roman" w:cs="Times New Roman"/>
          <w:sz w:val="24"/>
          <w:szCs w:val="24"/>
        </w:rPr>
        <w:t>meningkat</w:t>
      </w:r>
      <w:proofErr w:type="spellEnd"/>
      <w:r w:rsidR="000B0C41">
        <w:rPr>
          <w:rFonts w:ascii="Times New Roman" w:eastAsiaTheme="minorHAnsi" w:hAnsi="Times New Roman" w:cs="Times New Roman"/>
          <w:sz w:val="24"/>
          <w:szCs w:val="24"/>
        </w:rPr>
        <w:t>.</w:t>
      </w:r>
    </w:p>
    <w:p w14:paraId="6B8275B6" w14:textId="77777777" w:rsidR="003459B7" w:rsidRDefault="003459B7" w:rsidP="003459B7">
      <w:pPr>
        <w:spacing w:after="0" w:line="240" w:lineRule="auto"/>
        <w:jc w:val="both"/>
        <w:rPr>
          <w:rFonts w:ascii="Times New Roman" w:hAnsi="Times New Roman" w:cs="Times New Roman"/>
          <w:sz w:val="24"/>
          <w:szCs w:val="24"/>
        </w:rPr>
      </w:pPr>
    </w:p>
    <w:p w14:paraId="06EAB617" w14:textId="77777777" w:rsidR="003459B7" w:rsidRDefault="003459B7" w:rsidP="003459B7">
      <w:pPr>
        <w:spacing w:after="0"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83"/>
        <w:gridCol w:w="6345"/>
      </w:tblGrid>
      <w:tr w:rsidR="003459B7" w14:paraId="0E3DD7FB" w14:textId="77777777" w:rsidTr="00460A35">
        <w:tc>
          <w:tcPr>
            <w:tcW w:w="1526" w:type="dxa"/>
          </w:tcPr>
          <w:p w14:paraId="75584447" w14:textId="77777777" w:rsidR="003459B7" w:rsidRDefault="003459B7" w:rsidP="00460A35">
            <w:pPr>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Kunci</w:t>
            </w:r>
            <w:proofErr w:type="spellEnd"/>
          </w:p>
        </w:tc>
        <w:tc>
          <w:tcPr>
            <w:tcW w:w="283" w:type="dxa"/>
          </w:tcPr>
          <w:p w14:paraId="56405346" w14:textId="77777777" w:rsidR="003459B7" w:rsidRDefault="003459B7" w:rsidP="00460A35">
            <w:pPr>
              <w:jc w:val="center"/>
              <w:rPr>
                <w:rFonts w:ascii="Times New Roman" w:hAnsi="Times New Roman" w:cs="Times New Roman"/>
                <w:sz w:val="24"/>
                <w:szCs w:val="24"/>
              </w:rPr>
            </w:pPr>
            <w:r>
              <w:rPr>
                <w:rFonts w:ascii="Times New Roman" w:hAnsi="Times New Roman" w:cs="Times New Roman"/>
                <w:sz w:val="24"/>
                <w:szCs w:val="24"/>
              </w:rPr>
              <w:t>:</w:t>
            </w:r>
          </w:p>
        </w:tc>
        <w:tc>
          <w:tcPr>
            <w:tcW w:w="6345" w:type="dxa"/>
          </w:tcPr>
          <w:p w14:paraId="7CC78B74" w14:textId="5F4DAC7A" w:rsidR="003459B7" w:rsidRDefault="000B0C41" w:rsidP="00460A35">
            <w:pPr>
              <w:jc w:val="both"/>
              <w:rPr>
                <w:rFonts w:ascii="Times New Roman" w:hAnsi="Times New Roman" w:cs="Times New Roman"/>
                <w:sz w:val="24"/>
                <w:szCs w:val="24"/>
              </w:rPr>
            </w:pP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program KIE Rumah Sakit</w:t>
            </w:r>
          </w:p>
        </w:tc>
      </w:tr>
    </w:tbl>
    <w:p w14:paraId="75936ECE" w14:textId="77777777" w:rsidR="003459B7" w:rsidRPr="009632DF" w:rsidRDefault="003459B7" w:rsidP="003459B7">
      <w:pPr>
        <w:spacing w:line="240" w:lineRule="auto"/>
        <w:jc w:val="both"/>
        <w:rPr>
          <w:rFonts w:ascii="Times New Roman" w:hAnsi="Times New Roman" w:cs="Times New Roman"/>
          <w:sz w:val="24"/>
          <w:szCs w:val="24"/>
        </w:rPr>
      </w:pPr>
    </w:p>
    <w:p w14:paraId="340EBEA3" w14:textId="77777777" w:rsidR="003459B7" w:rsidRDefault="003459B7" w:rsidP="003459B7">
      <w:pPr>
        <w:spacing w:line="360" w:lineRule="auto"/>
        <w:rPr>
          <w:rFonts w:ascii="Times New Roman" w:hAnsi="Times New Roman" w:cs="Times New Roman"/>
          <w:sz w:val="24"/>
          <w:szCs w:val="24"/>
        </w:rPr>
        <w:sectPr w:rsidR="003459B7" w:rsidSect="00DA2B53">
          <w:footerReference w:type="default" r:id="rId21"/>
          <w:pgSz w:w="11907" w:h="16840" w:code="9"/>
          <w:pgMar w:top="1701" w:right="1701" w:bottom="1701" w:left="2268" w:header="284" w:footer="720" w:gutter="0"/>
          <w:pgNumType w:fmt="lowerRoman"/>
          <w:cols w:space="720"/>
          <w:docGrid w:linePitch="360"/>
        </w:sectPr>
      </w:pPr>
    </w:p>
    <w:p w14:paraId="34B438F9" w14:textId="77777777" w:rsidR="003459B7" w:rsidRDefault="003459B7" w:rsidP="003459B7">
      <w:pPr>
        <w:tabs>
          <w:tab w:val="left" w:pos="2715"/>
        </w:tabs>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14:paraId="00FA866C" w14:textId="77777777" w:rsidR="003459B7" w:rsidRDefault="003459B7" w:rsidP="003459B7">
      <w:pPr>
        <w:spacing w:line="240" w:lineRule="auto"/>
        <w:jc w:val="both"/>
        <w:rPr>
          <w:rFonts w:ascii="Times New Roman" w:hAnsi="Times New Roman" w:cs="Times New Roman"/>
          <w:i/>
          <w:sz w:val="24"/>
          <w:szCs w:val="24"/>
          <w:lang w:val="en"/>
        </w:rPr>
      </w:pPr>
    </w:p>
    <w:p w14:paraId="2E49FD22" w14:textId="0AB71664" w:rsidR="0028425C" w:rsidRDefault="0028425C" w:rsidP="0028425C">
      <w:pPr>
        <w:spacing w:after="0" w:line="240" w:lineRule="auto"/>
        <w:jc w:val="both"/>
        <w:rPr>
          <w:rFonts w:ascii="Times New Roman" w:hAnsi="Times New Roman" w:cs="Times New Roman"/>
          <w:i/>
          <w:sz w:val="24"/>
          <w:szCs w:val="24"/>
        </w:rPr>
      </w:pPr>
      <w:r w:rsidRPr="0028425C">
        <w:rPr>
          <w:rFonts w:ascii="Times New Roman" w:hAnsi="Times New Roman" w:cs="Times New Roman"/>
          <w:i/>
          <w:sz w:val="24"/>
          <w:szCs w:val="24"/>
        </w:rPr>
        <w:t xml:space="preserve">Patients/families have high emotions when being treated in the Intensive Care Unit (ICU), so they are prone to dissatisfaction in the patient's family. Providing IEC </w:t>
      </w:r>
      <w:r>
        <w:rPr>
          <w:rFonts w:ascii="Times New Roman" w:hAnsi="Times New Roman" w:cs="Times New Roman"/>
          <w:i/>
          <w:sz w:val="24"/>
          <w:szCs w:val="24"/>
        </w:rPr>
        <w:t>was</w:t>
      </w:r>
      <w:r w:rsidRPr="0028425C">
        <w:rPr>
          <w:rFonts w:ascii="Times New Roman" w:hAnsi="Times New Roman" w:cs="Times New Roman"/>
          <w:i/>
          <w:sz w:val="24"/>
          <w:szCs w:val="24"/>
        </w:rPr>
        <w:t xml:space="preserve"> very important for patients, so that patients can understand and increase compliance to obtain optimal therapy. The aim of this research </w:t>
      </w:r>
      <w:r>
        <w:rPr>
          <w:rFonts w:ascii="Times New Roman" w:hAnsi="Times New Roman" w:cs="Times New Roman"/>
          <w:i/>
          <w:sz w:val="24"/>
          <w:szCs w:val="24"/>
        </w:rPr>
        <w:t>was</w:t>
      </w:r>
      <w:r w:rsidRPr="0028425C">
        <w:rPr>
          <w:rFonts w:ascii="Times New Roman" w:hAnsi="Times New Roman" w:cs="Times New Roman"/>
          <w:i/>
          <w:sz w:val="24"/>
          <w:szCs w:val="24"/>
        </w:rPr>
        <w:t xml:space="preserve"> to determine the description of patient family satisfaction regarding the IEC program in the Intensive Care Unit of RSPAL dr. Ramelan Surabaya.</w:t>
      </w:r>
    </w:p>
    <w:p w14:paraId="6EDABCA2" w14:textId="77777777" w:rsidR="0028425C" w:rsidRPr="0028425C" w:rsidRDefault="0028425C" w:rsidP="0028425C">
      <w:pPr>
        <w:spacing w:after="0" w:line="240" w:lineRule="auto"/>
        <w:jc w:val="both"/>
        <w:rPr>
          <w:rFonts w:ascii="Times New Roman" w:hAnsi="Times New Roman" w:cs="Times New Roman"/>
          <w:i/>
          <w:sz w:val="24"/>
          <w:szCs w:val="24"/>
        </w:rPr>
      </w:pPr>
    </w:p>
    <w:p w14:paraId="6780CA54" w14:textId="45EDEFAF" w:rsidR="0028425C" w:rsidRDefault="0028425C" w:rsidP="0028425C">
      <w:pPr>
        <w:spacing w:after="0" w:line="240" w:lineRule="auto"/>
        <w:jc w:val="both"/>
        <w:rPr>
          <w:rFonts w:ascii="Times New Roman" w:hAnsi="Times New Roman" w:cs="Times New Roman"/>
          <w:i/>
          <w:sz w:val="24"/>
          <w:szCs w:val="24"/>
        </w:rPr>
      </w:pPr>
      <w:r w:rsidRPr="0028425C">
        <w:rPr>
          <w:rFonts w:ascii="Times New Roman" w:hAnsi="Times New Roman" w:cs="Times New Roman"/>
          <w:i/>
          <w:sz w:val="24"/>
          <w:szCs w:val="24"/>
        </w:rPr>
        <w:t xml:space="preserve">This type of research </w:t>
      </w:r>
      <w:r>
        <w:rPr>
          <w:rFonts w:ascii="Times New Roman" w:hAnsi="Times New Roman" w:cs="Times New Roman"/>
          <w:i/>
          <w:sz w:val="24"/>
          <w:szCs w:val="24"/>
        </w:rPr>
        <w:t>was</w:t>
      </w:r>
      <w:r w:rsidRPr="0028425C">
        <w:rPr>
          <w:rFonts w:ascii="Times New Roman" w:hAnsi="Times New Roman" w:cs="Times New Roman"/>
          <w:i/>
          <w:sz w:val="24"/>
          <w:szCs w:val="24"/>
        </w:rPr>
        <w:t xml:space="preserve"> descriptive with a cross-sectional approach. The sampling for this research used simple random sampling. The population was 140 families of patients treated in the ICU Room at RSPAL dr. Ramelan Surabaya, and the sample was 104 people. The data analysis technique uses the Frequency Distribution test.</w:t>
      </w:r>
    </w:p>
    <w:p w14:paraId="58837AA0" w14:textId="77777777" w:rsidR="0028425C" w:rsidRPr="0028425C" w:rsidRDefault="0028425C" w:rsidP="0028425C">
      <w:pPr>
        <w:spacing w:after="0" w:line="240" w:lineRule="auto"/>
        <w:jc w:val="both"/>
        <w:rPr>
          <w:rFonts w:ascii="Times New Roman" w:hAnsi="Times New Roman" w:cs="Times New Roman"/>
          <w:i/>
          <w:sz w:val="24"/>
          <w:szCs w:val="24"/>
        </w:rPr>
      </w:pPr>
    </w:p>
    <w:p w14:paraId="5BBB8007" w14:textId="77777777" w:rsidR="00BB4D72" w:rsidRDefault="00BB4D72" w:rsidP="003459B7">
      <w:pPr>
        <w:spacing w:after="0" w:line="240" w:lineRule="auto"/>
        <w:jc w:val="both"/>
        <w:rPr>
          <w:rFonts w:ascii="Times New Roman" w:hAnsi="Times New Roman" w:cs="Times New Roman"/>
          <w:i/>
          <w:sz w:val="24"/>
          <w:szCs w:val="24"/>
          <w:lang w:val="en"/>
        </w:rPr>
      </w:pPr>
      <w:r w:rsidRPr="00BB4D72">
        <w:rPr>
          <w:rFonts w:ascii="Times New Roman" w:hAnsi="Times New Roman" w:cs="Times New Roman"/>
          <w:i/>
          <w:sz w:val="24"/>
          <w:szCs w:val="24"/>
          <w:lang w:val="en"/>
        </w:rPr>
        <w:t>Patient satisfaction with the Responsiveness indicator, almost half of the respondents were very satisfied, namely 48 people (46.2%), 28 people (26.9%) were dissatisfied, 25 people (24.0%) were satisfied, and those who were very dissatisfied were 3 people (2.9%). Patient satisfaction with the Reliability indicator, almost half of the respondents were very satisfied, namely 40 people (38.5%), 33 people (31.7%) were dissatisfied, 29 people (27.9%) were satisfied, and 2 people were very dissatisfied. people (1.9%). Of patient satisfaction on the Guarantee indicator, almost half of the respondents were very satisfied, namely 45 people (43.3%), 30 people (28.8%) were satisfied, 28 people (26.1%) were dissatisfied, and 1 person was very dissatisfied. people (1.0%). Patient satisfaction with the Empathy indicator, almost half of the respondents were very satisfied, namely 37 people (35.6%), 36 people (34.6%) were satisfied, 30 people (28.8%) were dissatisfied, and 2 people were very dissatisfied. people (1.9%). Patient satisfaction with the Physical Evidence indicator, almost half of the respondents were very satisfied, namely 38 people (36.5%), 34 people (32.7%) were satisfied, 30 people (28.8%) were dissatisfied, and those who were very dissatisfied were 2 people (</w:t>
      </w:r>
      <w:r>
        <w:rPr>
          <w:rFonts w:ascii="Times New Roman" w:hAnsi="Times New Roman" w:cs="Times New Roman"/>
          <w:i/>
          <w:sz w:val="24"/>
          <w:szCs w:val="24"/>
          <w:lang w:val="en"/>
        </w:rPr>
        <w:t>1.9%).</w:t>
      </w:r>
    </w:p>
    <w:p w14:paraId="77C098B2" w14:textId="77777777" w:rsidR="00BB4D72" w:rsidRDefault="00BB4D72" w:rsidP="003459B7">
      <w:pPr>
        <w:spacing w:after="0" w:line="240" w:lineRule="auto"/>
        <w:jc w:val="both"/>
        <w:rPr>
          <w:rFonts w:ascii="Times New Roman" w:hAnsi="Times New Roman" w:cs="Times New Roman"/>
          <w:i/>
          <w:sz w:val="24"/>
          <w:szCs w:val="24"/>
          <w:lang w:val="en"/>
        </w:rPr>
      </w:pPr>
    </w:p>
    <w:p w14:paraId="66DB7373" w14:textId="432B8600" w:rsidR="003459B7" w:rsidRPr="0028425C" w:rsidRDefault="00BB4D72" w:rsidP="003459B7">
      <w:pPr>
        <w:spacing w:after="0" w:line="240" w:lineRule="auto"/>
        <w:jc w:val="both"/>
        <w:rPr>
          <w:rFonts w:ascii="Times New Roman" w:hAnsi="Times New Roman" w:cs="Times New Roman"/>
          <w:i/>
          <w:sz w:val="24"/>
          <w:szCs w:val="24"/>
        </w:rPr>
      </w:pPr>
      <w:r w:rsidRPr="00BB4D72">
        <w:rPr>
          <w:rFonts w:ascii="Times New Roman" w:hAnsi="Times New Roman" w:cs="Times New Roman"/>
          <w:i/>
          <w:sz w:val="24"/>
          <w:szCs w:val="24"/>
          <w:lang w:val="en"/>
        </w:rPr>
        <w:t>The conclusion is that the better the IEC program will have an impact on increasing patient satisfaction. Hospitals are expected to always make efforts to improve the quality of service for patients and families so that patient satisfaction with the quality of service at the Hospital can increase.</w:t>
      </w:r>
    </w:p>
    <w:p w14:paraId="01081831" w14:textId="77777777" w:rsidR="003459B7" w:rsidRDefault="003459B7" w:rsidP="003459B7">
      <w:pPr>
        <w:spacing w:after="0" w:line="240" w:lineRule="auto"/>
        <w:jc w:val="both"/>
        <w:rPr>
          <w:rFonts w:ascii="Times New Roman" w:hAnsi="Times New Roman" w:cs="Times New Roman"/>
          <w:i/>
          <w:sz w:val="24"/>
          <w:szCs w:val="24"/>
          <w:lang w:val="en"/>
        </w:rPr>
      </w:pPr>
    </w:p>
    <w:p w14:paraId="2E94CEF7" w14:textId="77777777" w:rsidR="003459B7" w:rsidRPr="00F80564" w:rsidRDefault="003459B7" w:rsidP="003459B7">
      <w:pPr>
        <w:spacing w:after="0" w:line="240" w:lineRule="auto"/>
        <w:jc w:val="both"/>
        <w:rPr>
          <w:rFonts w:ascii="Times New Roman" w:hAnsi="Times New Roman" w:cs="Times New Roman"/>
          <w:i/>
          <w:sz w:val="24"/>
          <w:szCs w:val="24"/>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296"/>
        <w:gridCol w:w="6326"/>
      </w:tblGrid>
      <w:tr w:rsidR="003459B7" w14:paraId="5FF50871" w14:textId="77777777" w:rsidTr="00460A35">
        <w:tc>
          <w:tcPr>
            <w:tcW w:w="1526" w:type="dxa"/>
            <w:hideMark/>
          </w:tcPr>
          <w:p w14:paraId="1DD4B84B" w14:textId="77777777" w:rsidR="003459B7" w:rsidRPr="00A42FDF" w:rsidRDefault="003459B7" w:rsidP="00460A35">
            <w:pPr>
              <w:jc w:val="both"/>
              <w:rPr>
                <w:rFonts w:ascii="Times New Roman" w:hAnsi="Times New Roman" w:cs="Times New Roman"/>
                <w:i/>
                <w:sz w:val="24"/>
                <w:szCs w:val="24"/>
              </w:rPr>
            </w:pPr>
            <w:r w:rsidRPr="00A42FDF">
              <w:rPr>
                <w:rFonts w:ascii="Times New Roman" w:hAnsi="Times New Roman" w:cs="Times New Roman"/>
                <w:i/>
                <w:sz w:val="24"/>
                <w:szCs w:val="24"/>
                <w:lang w:val="en"/>
              </w:rPr>
              <w:t>Keywords</w:t>
            </w:r>
          </w:p>
        </w:tc>
        <w:tc>
          <w:tcPr>
            <w:tcW w:w="283" w:type="dxa"/>
            <w:hideMark/>
          </w:tcPr>
          <w:p w14:paraId="04AEDD12" w14:textId="77777777" w:rsidR="003459B7" w:rsidRPr="00A42FDF" w:rsidRDefault="003459B7" w:rsidP="00460A35">
            <w:pPr>
              <w:jc w:val="center"/>
              <w:rPr>
                <w:rFonts w:ascii="Times New Roman" w:hAnsi="Times New Roman" w:cs="Times New Roman"/>
                <w:i/>
                <w:sz w:val="24"/>
                <w:szCs w:val="24"/>
              </w:rPr>
            </w:pPr>
            <w:r w:rsidRPr="00A42FDF">
              <w:rPr>
                <w:rFonts w:ascii="Times New Roman" w:hAnsi="Times New Roman" w:cs="Times New Roman"/>
                <w:i/>
                <w:sz w:val="24"/>
                <w:szCs w:val="24"/>
              </w:rPr>
              <w:t>:</w:t>
            </w:r>
          </w:p>
        </w:tc>
        <w:tc>
          <w:tcPr>
            <w:tcW w:w="6345" w:type="dxa"/>
            <w:hideMark/>
          </w:tcPr>
          <w:p w14:paraId="43639FC4" w14:textId="5267552A" w:rsidR="003459B7" w:rsidRPr="005745DB" w:rsidRDefault="0028425C" w:rsidP="00460A35">
            <w:pPr>
              <w:jc w:val="both"/>
              <w:rPr>
                <w:rFonts w:ascii="Times New Roman" w:hAnsi="Times New Roman" w:cs="Times New Roman"/>
                <w:i/>
                <w:sz w:val="24"/>
                <w:szCs w:val="24"/>
                <w:lang w:val="en"/>
              </w:rPr>
            </w:pPr>
            <w:r w:rsidRPr="0028425C">
              <w:rPr>
                <w:rFonts w:ascii="Times New Roman" w:hAnsi="Times New Roman" w:cs="Times New Roman"/>
                <w:i/>
                <w:sz w:val="24"/>
                <w:szCs w:val="24"/>
              </w:rPr>
              <w:t>satisfaction, patient, family, hospital IEC program</w:t>
            </w:r>
          </w:p>
        </w:tc>
      </w:tr>
    </w:tbl>
    <w:p w14:paraId="135B9BE4" w14:textId="78A279BE" w:rsidR="003459B7" w:rsidRDefault="003459B7">
      <w:pPr>
        <w:spacing w:line="480" w:lineRule="auto"/>
        <w:jc w:val="both"/>
        <w:rPr>
          <w:rFonts w:ascii="Times New Roman" w:hAnsi="Times New Roman" w:cs="Times New Roman"/>
          <w:sz w:val="24"/>
          <w:szCs w:val="24"/>
        </w:rPr>
        <w:sectPr w:rsidR="003459B7" w:rsidSect="00DA2B53">
          <w:pgSz w:w="11900" w:h="16840"/>
          <w:pgMar w:top="1701" w:right="1701" w:bottom="1701" w:left="2268" w:header="708" w:footer="708" w:gutter="0"/>
          <w:pgNumType w:fmt="lowerRoman"/>
          <w:cols w:space="708"/>
          <w:docGrid w:linePitch="360"/>
        </w:sectPr>
      </w:pPr>
    </w:p>
    <w:p w14:paraId="16F41F9F" w14:textId="77777777" w:rsidR="009A5449" w:rsidRPr="00F6227D" w:rsidRDefault="009A5449" w:rsidP="009A5449">
      <w:pPr>
        <w:pStyle w:val="ListParagraph"/>
        <w:spacing w:line="240" w:lineRule="auto"/>
        <w:ind w:left="0"/>
        <w:jc w:val="center"/>
        <w:rPr>
          <w:rFonts w:ascii="Times New Roman" w:eastAsia="Times New Roman" w:hAnsi="Times New Roman" w:cs="Times New Roman"/>
          <w:b/>
          <w:sz w:val="24"/>
          <w:szCs w:val="24"/>
        </w:rPr>
      </w:pPr>
      <w:r w:rsidRPr="00F6227D">
        <w:rPr>
          <w:rFonts w:ascii="Times New Roman" w:eastAsia="Times New Roman" w:hAnsi="Times New Roman" w:cs="Times New Roman"/>
          <w:b/>
          <w:sz w:val="24"/>
          <w:szCs w:val="24"/>
        </w:rPr>
        <w:lastRenderedPageBreak/>
        <w:t>DAFTAR ISI</w:t>
      </w:r>
    </w:p>
    <w:p w14:paraId="2E6DD8DA" w14:textId="77777777" w:rsidR="009A5449" w:rsidRPr="00F6227D" w:rsidRDefault="009A5449" w:rsidP="009A5449">
      <w:pPr>
        <w:pStyle w:val="ListParagraph"/>
        <w:spacing w:line="240" w:lineRule="auto"/>
        <w:ind w:left="0"/>
        <w:jc w:val="center"/>
        <w:rPr>
          <w:rFonts w:ascii="Times New Roman" w:eastAsia="Times New Roman" w:hAnsi="Times New Roman" w:cs="Times New Roman"/>
          <w:b/>
          <w:sz w:val="24"/>
          <w:szCs w:val="24"/>
        </w:rPr>
      </w:pPr>
    </w:p>
    <w:p w14:paraId="4724DE9D" w14:textId="77777777" w:rsidR="009A5449" w:rsidRPr="000001E5" w:rsidRDefault="009A5449" w:rsidP="00334B1D">
      <w:pPr>
        <w:tabs>
          <w:tab w:val="right" w:leader="dot" w:pos="7797"/>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SAMPUL DEPAN</w:t>
      </w:r>
      <w:r w:rsidRPr="000001E5">
        <w:rPr>
          <w:rFonts w:ascii="Times New Roman" w:hAnsi="Times New Roman" w:cs="Times New Roman"/>
          <w:b/>
          <w:sz w:val="24"/>
          <w:szCs w:val="24"/>
        </w:rPr>
        <w:tab/>
      </w:r>
    </w:p>
    <w:p w14:paraId="6C7D0872" w14:textId="77777777" w:rsidR="009A5449" w:rsidRPr="000001E5" w:rsidRDefault="009A5449" w:rsidP="00334B1D">
      <w:pPr>
        <w:tabs>
          <w:tab w:val="right" w:leader="dot" w:pos="7797"/>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SAMPUL DALAM</w:t>
      </w:r>
      <w:r w:rsidRPr="000001E5">
        <w:rPr>
          <w:rFonts w:ascii="Times New Roman" w:hAnsi="Times New Roman" w:cs="Times New Roman"/>
          <w:b/>
          <w:sz w:val="24"/>
          <w:szCs w:val="24"/>
        </w:rPr>
        <w:tab/>
      </w:r>
      <w:proofErr w:type="spellStart"/>
      <w:r w:rsidRPr="000001E5">
        <w:rPr>
          <w:rFonts w:ascii="Times New Roman" w:hAnsi="Times New Roman" w:cs="Times New Roman"/>
          <w:b/>
          <w:sz w:val="24"/>
          <w:szCs w:val="24"/>
        </w:rPr>
        <w:t>i</w:t>
      </w:r>
      <w:proofErr w:type="spellEnd"/>
    </w:p>
    <w:p w14:paraId="13B9EE56" w14:textId="77777777" w:rsidR="009A5449" w:rsidRPr="000001E5" w:rsidRDefault="009A5449" w:rsidP="00334B1D">
      <w:pPr>
        <w:tabs>
          <w:tab w:val="right" w:leader="dot" w:pos="7797"/>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HALAMAN PERNYATAAN</w:t>
      </w:r>
      <w:r w:rsidRPr="000001E5">
        <w:rPr>
          <w:rFonts w:ascii="Times New Roman" w:hAnsi="Times New Roman" w:cs="Times New Roman"/>
          <w:b/>
          <w:sz w:val="24"/>
          <w:szCs w:val="24"/>
        </w:rPr>
        <w:tab/>
        <w:t>ii</w:t>
      </w:r>
    </w:p>
    <w:p w14:paraId="5EF90287" w14:textId="77777777" w:rsidR="009A5449" w:rsidRPr="000001E5" w:rsidRDefault="009A5449" w:rsidP="00334B1D">
      <w:pPr>
        <w:tabs>
          <w:tab w:val="right" w:leader="dot" w:pos="7797"/>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HALAMAN PERSETUJUAN</w:t>
      </w:r>
      <w:r w:rsidRPr="000001E5">
        <w:rPr>
          <w:rFonts w:ascii="Times New Roman" w:hAnsi="Times New Roman" w:cs="Times New Roman"/>
          <w:b/>
          <w:sz w:val="24"/>
          <w:szCs w:val="24"/>
        </w:rPr>
        <w:tab/>
        <w:t>iii</w:t>
      </w:r>
    </w:p>
    <w:p w14:paraId="11E2D21B" w14:textId="77777777" w:rsidR="009A5449" w:rsidRPr="000001E5" w:rsidRDefault="009A5449" w:rsidP="00334B1D">
      <w:pPr>
        <w:tabs>
          <w:tab w:val="right" w:leader="dot" w:pos="7797"/>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HALAMAN PENGESAHAN</w:t>
      </w:r>
      <w:r w:rsidRPr="000001E5">
        <w:rPr>
          <w:rFonts w:ascii="Times New Roman" w:hAnsi="Times New Roman" w:cs="Times New Roman"/>
          <w:b/>
          <w:sz w:val="24"/>
          <w:szCs w:val="24"/>
        </w:rPr>
        <w:tab/>
        <w:t>iv</w:t>
      </w:r>
    </w:p>
    <w:p w14:paraId="45A32036" w14:textId="77777777" w:rsidR="009A5449" w:rsidRPr="000001E5" w:rsidRDefault="009A5449" w:rsidP="00334B1D">
      <w:pPr>
        <w:tabs>
          <w:tab w:val="right" w:leader="dot" w:pos="7797"/>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KATA PENGANTAR</w:t>
      </w:r>
      <w:r w:rsidRPr="000001E5">
        <w:rPr>
          <w:rFonts w:ascii="Times New Roman" w:hAnsi="Times New Roman" w:cs="Times New Roman"/>
          <w:b/>
          <w:sz w:val="24"/>
          <w:szCs w:val="24"/>
        </w:rPr>
        <w:tab/>
        <w:t>v</w:t>
      </w:r>
    </w:p>
    <w:p w14:paraId="1E179F9F" w14:textId="6149214B" w:rsidR="009A5449" w:rsidRDefault="003459B7" w:rsidP="00334B1D">
      <w:pPr>
        <w:tabs>
          <w:tab w:val="right" w:leader="dot" w:pos="7797"/>
        </w:tabs>
        <w:spacing w:after="0" w:line="240" w:lineRule="auto"/>
        <w:rPr>
          <w:rFonts w:ascii="Times New Roman" w:hAnsi="Times New Roman" w:cs="Times New Roman"/>
          <w:b/>
          <w:sz w:val="24"/>
          <w:szCs w:val="24"/>
        </w:rPr>
      </w:pPr>
      <w:r>
        <w:rPr>
          <w:rFonts w:ascii="Times New Roman" w:hAnsi="Times New Roman" w:cs="Times New Roman"/>
          <w:b/>
          <w:sz w:val="24"/>
          <w:szCs w:val="24"/>
        </w:rPr>
        <w:t>ABSTRAK</w:t>
      </w:r>
      <w:r w:rsidR="009A5449" w:rsidRPr="000001E5">
        <w:rPr>
          <w:rFonts w:ascii="Times New Roman" w:hAnsi="Times New Roman" w:cs="Times New Roman"/>
          <w:b/>
          <w:sz w:val="24"/>
          <w:szCs w:val="24"/>
        </w:rPr>
        <w:tab/>
      </w:r>
      <w:r w:rsidR="009A5449">
        <w:rPr>
          <w:rFonts w:ascii="Times New Roman" w:hAnsi="Times New Roman" w:cs="Times New Roman"/>
          <w:b/>
          <w:sz w:val="24"/>
          <w:szCs w:val="24"/>
        </w:rPr>
        <w:t>vii</w:t>
      </w:r>
      <w:r w:rsidR="00984F0B">
        <w:rPr>
          <w:rFonts w:ascii="Times New Roman" w:hAnsi="Times New Roman" w:cs="Times New Roman"/>
          <w:b/>
          <w:sz w:val="24"/>
          <w:szCs w:val="24"/>
        </w:rPr>
        <w:t>i</w:t>
      </w:r>
    </w:p>
    <w:p w14:paraId="4D8F28EA" w14:textId="1F148956" w:rsidR="003459B7" w:rsidRPr="003459B7" w:rsidRDefault="003459B7" w:rsidP="00334B1D">
      <w:pPr>
        <w:tabs>
          <w:tab w:val="right" w:leader="dot" w:pos="7797"/>
        </w:tabs>
        <w:spacing w:after="0" w:line="240" w:lineRule="auto"/>
        <w:rPr>
          <w:rFonts w:ascii="Times New Roman" w:hAnsi="Times New Roman" w:cs="Times New Roman"/>
          <w:b/>
          <w:sz w:val="24"/>
          <w:szCs w:val="24"/>
        </w:rPr>
      </w:pPr>
      <w:r>
        <w:rPr>
          <w:rFonts w:ascii="Times New Roman" w:hAnsi="Times New Roman" w:cs="Times New Roman"/>
          <w:b/>
          <w:i/>
          <w:sz w:val="24"/>
          <w:szCs w:val="24"/>
        </w:rPr>
        <w:t>ABSTRACT</w:t>
      </w:r>
      <w:r>
        <w:rPr>
          <w:rFonts w:ascii="Times New Roman" w:hAnsi="Times New Roman" w:cs="Times New Roman"/>
          <w:b/>
          <w:sz w:val="24"/>
          <w:szCs w:val="24"/>
        </w:rPr>
        <w:tab/>
        <w:t>ix</w:t>
      </w:r>
    </w:p>
    <w:p w14:paraId="5651BE4D" w14:textId="0880820F" w:rsidR="003459B7" w:rsidRPr="000001E5" w:rsidRDefault="003459B7" w:rsidP="00334B1D">
      <w:pPr>
        <w:tabs>
          <w:tab w:val="right" w:leader="dot" w:pos="7797"/>
        </w:tabs>
        <w:spacing w:after="0" w:line="24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x</w:t>
      </w:r>
    </w:p>
    <w:p w14:paraId="0B534EBD" w14:textId="450A3FA8" w:rsidR="009A5449" w:rsidRPr="000001E5" w:rsidRDefault="009A5449" w:rsidP="00334B1D">
      <w:pPr>
        <w:tabs>
          <w:tab w:val="right" w:leader="dot" w:pos="7797"/>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DAFTAR TABEL</w:t>
      </w:r>
      <w:r w:rsidRPr="000001E5">
        <w:rPr>
          <w:rFonts w:ascii="Times New Roman" w:hAnsi="Times New Roman" w:cs="Times New Roman"/>
          <w:b/>
          <w:sz w:val="24"/>
          <w:szCs w:val="24"/>
        </w:rPr>
        <w:tab/>
      </w:r>
      <w:r>
        <w:rPr>
          <w:rFonts w:ascii="Times New Roman" w:hAnsi="Times New Roman" w:cs="Times New Roman"/>
          <w:b/>
          <w:sz w:val="24"/>
          <w:szCs w:val="24"/>
        </w:rPr>
        <w:t>x</w:t>
      </w:r>
      <w:r w:rsidR="003459B7">
        <w:rPr>
          <w:rFonts w:ascii="Times New Roman" w:hAnsi="Times New Roman" w:cs="Times New Roman"/>
          <w:b/>
          <w:sz w:val="24"/>
          <w:szCs w:val="24"/>
        </w:rPr>
        <w:t>ii</w:t>
      </w:r>
    </w:p>
    <w:p w14:paraId="16005013" w14:textId="3538F170" w:rsidR="009A5449" w:rsidRPr="000001E5" w:rsidRDefault="009A5449" w:rsidP="00334B1D">
      <w:pPr>
        <w:tabs>
          <w:tab w:val="right" w:leader="dot" w:pos="7797"/>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 xml:space="preserve">DAFTAR GAMBAR </w:t>
      </w:r>
      <w:r w:rsidRPr="000001E5">
        <w:rPr>
          <w:rFonts w:ascii="Times New Roman" w:hAnsi="Times New Roman" w:cs="Times New Roman"/>
          <w:b/>
          <w:sz w:val="24"/>
          <w:szCs w:val="24"/>
        </w:rPr>
        <w:tab/>
      </w:r>
      <w:r>
        <w:rPr>
          <w:rFonts w:ascii="Times New Roman" w:hAnsi="Times New Roman" w:cs="Times New Roman"/>
          <w:b/>
          <w:sz w:val="24"/>
          <w:szCs w:val="24"/>
        </w:rPr>
        <w:t>x</w:t>
      </w:r>
      <w:r w:rsidR="00984F0B">
        <w:rPr>
          <w:rFonts w:ascii="Times New Roman" w:hAnsi="Times New Roman" w:cs="Times New Roman"/>
          <w:b/>
          <w:sz w:val="24"/>
          <w:szCs w:val="24"/>
        </w:rPr>
        <w:t>i</w:t>
      </w:r>
      <w:r w:rsidR="003459B7">
        <w:rPr>
          <w:rFonts w:ascii="Times New Roman" w:hAnsi="Times New Roman" w:cs="Times New Roman"/>
          <w:b/>
          <w:sz w:val="24"/>
          <w:szCs w:val="24"/>
        </w:rPr>
        <w:t>ii</w:t>
      </w:r>
    </w:p>
    <w:p w14:paraId="250CB136" w14:textId="7E5696EB" w:rsidR="009A5449" w:rsidRPr="000001E5" w:rsidRDefault="009A5449" w:rsidP="00334B1D">
      <w:pPr>
        <w:tabs>
          <w:tab w:val="right" w:leader="dot" w:pos="7797"/>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 xml:space="preserve">DAFTAR LAMPIRAN </w:t>
      </w:r>
      <w:r w:rsidRPr="000001E5">
        <w:rPr>
          <w:rFonts w:ascii="Times New Roman" w:hAnsi="Times New Roman" w:cs="Times New Roman"/>
          <w:b/>
          <w:sz w:val="24"/>
          <w:szCs w:val="24"/>
        </w:rPr>
        <w:tab/>
        <w:t>xi</w:t>
      </w:r>
      <w:r w:rsidR="003459B7">
        <w:rPr>
          <w:rFonts w:ascii="Times New Roman" w:hAnsi="Times New Roman" w:cs="Times New Roman"/>
          <w:b/>
          <w:sz w:val="24"/>
          <w:szCs w:val="24"/>
        </w:rPr>
        <w:t>v</w:t>
      </w:r>
    </w:p>
    <w:p w14:paraId="72F722F4" w14:textId="2AB8EF1A" w:rsidR="009A5449" w:rsidRPr="003C6553" w:rsidRDefault="009A5449" w:rsidP="00334B1D">
      <w:pPr>
        <w:tabs>
          <w:tab w:val="right" w:leader="dot" w:pos="7797"/>
        </w:tabs>
        <w:spacing w:after="0" w:line="240" w:lineRule="auto"/>
        <w:rPr>
          <w:rFonts w:ascii="Times New Roman" w:hAnsi="Times New Roman" w:cs="Times New Roman"/>
          <w:b/>
          <w:sz w:val="24"/>
          <w:szCs w:val="24"/>
        </w:rPr>
      </w:pPr>
      <w:r>
        <w:rPr>
          <w:rFonts w:ascii="Times New Roman" w:hAnsi="Times New Roman" w:cs="Times New Roman"/>
          <w:b/>
          <w:sz w:val="24"/>
          <w:szCs w:val="24"/>
        </w:rPr>
        <w:t>DAFTAR SINGKATAN DAN ISTILAH</w:t>
      </w:r>
      <w:r>
        <w:rPr>
          <w:rFonts w:ascii="Times New Roman" w:hAnsi="Times New Roman" w:cs="Times New Roman"/>
          <w:b/>
          <w:sz w:val="24"/>
          <w:szCs w:val="24"/>
        </w:rPr>
        <w:tab/>
        <w:t>x</w:t>
      </w:r>
      <w:r w:rsidR="003459B7">
        <w:rPr>
          <w:rFonts w:ascii="Times New Roman" w:hAnsi="Times New Roman" w:cs="Times New Roman"/>
          <w:b/>
          <w:sz w:val="24"/>
          <w:szCs w:val="24"/>
        </w:rPr>
        <w:t>v</w:t>
      </w:r>
    </w:p>
    <w:p w14:paraId="0E04EFA4" w14:textId="77777777" w:rsidR="009A5449" w:rsidRPr="000001E5" w:rsidRDefault="009A5449" w:rsidP="00334B1D">
      <w:pPr>
        <w:tabs>
          <w:tab w:val="left" w:pos="567"/>
          <w:tab w:val="left" w:pos="993"/>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BAB</w:t>
      </w:r>
      <w:r w:rsidRPr="000001E5">
        <w:rPr>
          <w:rFonts w:ascii="Times New Roman" w:hAnsi="Times New Roman" w:cs="Times New Roman"/>
          <w:b/>
          <w:sz w:val="24"/>
          <w:szCs w:val="24"/>
        </w:rPr>
        <w:tab/>
        <w:t>1</w:t>
      </w:r>
      <w:r w:rsidRPr="000001E5">
        <w:rPr>
          <w:rFonts w:ascii="Times New Roman" w:hAnsi="Times New Roman" w:cs="Times New Roman"/>
          <w:b/>
          <w:sz w:val="24"/>
          <w:szCs w:val="24"/>
        </w:rPr>
        <w:tab/>
        <w:t>PENDAHULUAN</w:t>
      </w:r>
    </w:p>
    <w:p w14:paraId="6E6A29F0" w14:textId="77777777" w:rsidR="009A5449" w:rsidRPr="00F6227D" w:rsidRDefault="009A5449" w:rsidP="005E7D55">
      <w:pPr>
        <w:pStyle w:val="ListParagraph"/>
        <w:numPr>
          <w:ilvl w:val="1"/>
          <w:numId w:val="53"/>
        </w:numPr>
        <w:tabs>
          <w:tab w:val="right" w:leader="dot" w:pos="7797"/>
        </w:tabs>
        <w:spacing w:after="0" w:line="240" w:lineRule="auto"/>
        <w:ind w:left="567" w:hanging="567"/>
        <w:jc w:val="both"/>
        <w:rPr>
          <w:rFonts w:ascii="Times New Roman" w:hAnsi="Times New Roman" w:cs="Times New Roman"/>
          <w:sz w:val="24"/>
          <w:szCs w:val="24"/>
        </w:rPr>
      </w:pPr>
      <w:r w:rsidRPr="00F6227D">
        <w:rPr>
          <w:rFonts w:ascii="Times New Roman" w:hAnsi="Times New Roman" w:cs="Times New Roman"/>
          <w:sz w:val="24"/>
          <w:szCs w:val="24"/>
        </w:rPr>
        <w:t xml:space="preserve">Latar </w:t>
      </w:r>
      <w:proofErr w:type="spellStart"/>
      <w:r w:rsidRPr="00F6227D">
        <w:rPr>
          <w:rFonts w:ascii="Times New Roman" w:hAnsi="Times New Roman" w:cs="Times New Roman"/>
          <w:sz w:val="24"/>
          <w:szCs w:val="24"/>
        </w:rPr>
        <w:t>Belakang</w:t>
      </w:r>
      <w:proofErr w:type="spellEnd"/>
      <w:r w:rsidRPr="00F6227D">
        <w:rPr>
          <w:rFonts w:ascii="Times New Roman" w:hAnsi="Times New Roman" w:cs="Times New Roman"/>
          <w:sz w:val="24"/>
          <w:szCs w:val="24"/>
        </w:rPr>
        <w:tab/>
        <w:t>1</w:t>
      </w:r>
    </w:p>
    <w:p w14:paraId="79D7C156" w14:textId="77777777" w:rsidR="009A5449" w:rsidRPr="00F6227D" w:rsidRDefault="009A5449" w:rsidP="005E7D55">
      <w:pPr>
        <w:pStyle w:val="ListParagraph"/>
        <w:numPr>
          <w:ilvl w:val="1"/>
          <w:numId w:val="53"/>
        </w:numPr>
        <w:tabs>
          <w:tab w:val="right" w:leader="dot" w:pos="7797"/>
        </w:tabs>
        <w:spacing w:after="0" w:line="240" w:lineRule="auto"/>
        <w:ind w:left="567" w:hanging="567"/>
        <w:jc w:val="both"/>
        <w:rPr>
          <w:rFonts w:ascii="Times New Roman" w:hAnsi="Times New Roman" w:cs="Times New Roman"/>
          <w:sz w:val="24"/>
          <w:szCs w:val="24"/>
        </w:rPr>
      </w:pPr>
      <w:proofErr w:type="spellStart"/>
      <w:r w:rsidRPr="00F6227D">
        <w:rPr>
          <w:rFonts w:ascii="Times New Roman" w:hAnsi="Times New Roman" w:cs="Times New Roman"/>
          <w:sz w:val="24"/>
          <w:szCs w:val="24"/>
        </w:rPr>
        <w:t>Rumusan</w:t>
      </w:r>
      <w:proofErr w:type="spellEnd"/>
      <w:r w:rsidRPr="00F6227D">
        <w:rPr>
          <w:rFonts w:ascii="Times New Roman" w:hAnsi="Times New Roman" w:cs="Times New Roman"/>
          <w:sz w:val="24"/>
          <w:szCs w:val="24"/>
        </w:rPr>
        <w:t xml:space="preserve"> </w:t>
      </w:r>
      <w:proofErr w:type="spellStart"/>
      <w:r w:rsidRPr="00F6227D">
        <w:rPr>
          <w:rFonts w:ascii="Times New Roman" w:hAnsi="Times New Roman" w:cs="Times New Roman"/>
          <w:sz w:val="24"/>
          <w:szCs w:val="24"/>
        </w:rPr>
        <w:t>Masalah</w:t>
      </w:r>
      <w:proofErr w:type="spellEnd"/>
      <w:r w:rsidRPr="00F6227D">
        <w:rPr>
          <w:rFonts w:ascii="Times New Roman" w:hAnsi="Times New Roman" w:cs="Times New Roman"/>
          <w:sz w:val="24"/>
          <w:szCs w:val="24"/>
        </w:rPr>
        <w:tab/>
      </w:r>
      <w:r w:rsidR="00CC3B2E">
        <w:rPr>
          <w:rFonts w:ascii="Times New Roman" w:hAnsi="Times New Roman" w:cs="Times New Roman"/>
          <w:sz w:val="24"/>
          <w:szCs w:val="24"/>
        </w:rPr>
        <w:t>3</w:t>
      </w:r>
    </w:p>
    <w:p w14:paraId="652108D6" w14:textId="77777777" w:rsidR="009A5449" w:rsidRPr="00F6227D" w:rsidRDefault="009A5449" w:rsidP="005E7D55">
      <w:pPr>
        <w:pStyle w:val="ListParagraph"/>
        <w:numPr>
          <w:ilvl w:val="1"/>
          <w:numId w:val="53"/>
        </w:numPr>
        <w:tabs>
          <w:tab w:val="right" w:leader="dot" w:pos="7797"/>
        </w:tabs>
        <w:spacing w:after="0" w:line="240" w:lineRule="auto"/>
        <w:ind w:left="567" w:hanging="567"/>
        <w:jc w:val="both"/>
        <w:rPr>
          <w:rFonts w:ascii="Times New Roman" w:hAnsi="Times New Roman" w:cs="Times New Roman"/>
          <w:sz w:val="24"/>
          <w:szCs w:val="24"/>
        </w:rPr>
      </w:pPr>
      <w:r w:rsidRPr="00F6227D">
        <w:rPr>
          <w:rFonts w:ascii="Times New Roman" w:hAnsi="Times New Roman" w:cs="Times New Roman"/>
          <w:sz w:val="24"/>
          <w:szCs w:val="24"/>
        </w:rPr>
        <w:t xml:space="preserve">Tujuan </w:t>
      </w:r>
      <w:proofErr w:type="spellStart"/>
      <w:r w:rsidRPr="00F6227D">
        <w:rPr>
          <w:rFonts w:ascii="Times New Roman" w:hAnsi="Times New Roman" w:cs="Times New Roman"/>
          <w:sz w:val="24"/>
          <w:szCs w:val="24"/>
        </w:rPr>
        <w:t>Penelitian</w:t>
      </w:r>
      <w:proofErr w:type="spellEnd"/>
      <w:r w:rsidRPr="00F6227D">
        <w:rPr>
          <w:rFonts w:ascii="Times New Roman" w:hAnsi="Times New Roman" w:cs="Times New Roman"/>
          <w:sz w:val="24"/>
          <w:szCs w:val="24"/>
        </w:rPr>
        <w:tab/>
      </w:r>
      <w:r w:rsidR="00CC3B2E">
        <w:rPr>
          <w:rFonts w:ascii="Times New Roman" w:hAnsi="Times New Roman" w:cs="Times New Roman"/>
          <w:sz w:val="24"/>
          <w:szCs w:val="24"/>
        </w:rPr>
        <w:t>3</w:t>
      </w:r>
    </w:p>
    <w:p w14:paraId="3F5CD8AD" w14:textId="77777777" w:rsidR="009A5449" w:rsidRPr="00F6227D" w:rsidRDefault="009A5449" w:rsidP="005E7D55">
      <w:pPr>
        <w:pStyle w:val="ListParagraph"/>
        <w:numPr>
          <w:ilvl w:val="2"/>
          <w:numId w:val="53"/>
        </w:numPr>
        <w:tabs>
          <w:tab w:val="right" w:leader="dot" w:pos="7797"/>
        </w:tabs>
        <w:spacing w:after="0" w:line="240" w:lineRule="auto"/>
        <w:ind w:left="567" w:hanging="567"/>
        <w:jc w:val="both"/>
        <w:rPr>
          <w:rFonts w:ascii="Times New Roman" w:hAnsi="Times New Roman" w:cs="Times New Roman"/>
          <w:sz w:val="24"/>
          <w:szCs w:val="24"/>
        </w:rPr>
      </w:pPr>
      <w:r w:rsidRPr="00F6227D">
        <w:rPr>
          <w:rFonts w:ascii="Times New Roman" w:hAnsi="Times New Roman" w:cs="Times New Roman"/>
          <w:sz w:val="24"/>
          <w:szCs w:val="24"/>
        </w:rPr>
        <w:t>Tujuan Umum</w:t>
      </w:r>
      <w:r w:rsidRPr="00F6227D">
        <w:rPr>
          <w:rFonts w:ascii="Times New Roman" w:hAnsi="Times New Roman" w:cs="Times New Roman"/>
          <w:sz w:val="24"/>
          <w:szCs w:val="24"/>
        </w:rPr>
        <w:tab/>
      </w:r>
      <w:r w:rsidR="00CC3B2E">
        <w:rPr>
          <w:rFonts w:ascii="Times New Roman" w:hAnsi="Times New Roman" w:cs="Times New Roman"/>
          <w:sz w:val="24"/>
          <w:szCs w:val="24"/>
        </w:rPr>
        <w:t>3</w:t>
      </w:r>
    </w:p>
    <w:p w14:paraId="67F14401" w14:textId="77777777" w:rsidR="009A5449" w:rsidRPr="00F6227D" w:rsidRDefault="009A5449" w:rsidP="005E7D55">
      <w:pPr>
        <w:pStyle w:val="ListParagraph"/>
        <w:numPr>
          <w:ilvl w:val="2"/>
          <w:numId w:val="53"/>
        </w:numPr>
        <w:tabs>
          <w:tab w:val="right" w:leader="dot" w:pos="7797"/>
        </w:tabs>
        <w:spacing w:after="0" w:line="240" w:lineRule="auto"/>
        <w:ind w:left="567" w:hanging="567"/>
        <w:jc w:val="both"/>
        <w:rPr>
          <w:rFonts w:ascii="Times New Roman" w:hAnsi="Times New Roman" w:cs="Times New Roman"/>
          <w:sz w:val="24"/>
          <w:szCs w:val="24"/>
        </w:rPr>
      </w:pPr>
      <w:r w:rsidRPr="00F6227D">
        <w:rPr>
          <w:rFonts w:ascii="Times New Roman" w:hAnsi="Times New Roman" w:cs="Times New Roman"/>
          <w:sz w:val="24"/>
          <w:szCs w:val="24"/>
        </w:rPr>
        <w:t xml:space="preserve">Tujuan </w:t>
      </w:r>
      <w:proofErr w:type="spellStart"/>
      <w:r w:rsidRPr="00F6227D">
        <w:rPr>
          <w:rFonts w:ascii="Times New Roman" w:hAnsi="Times New Roman" w:cs="Times New Roman"/>
          <w:sz w:val="24"/>
          <w:szCs w:val="24"/>
        </w:rPr>
        <w:t>Khusus</w:t>
      </w:r>
      <w:proofErr w:type="spellEnd"/>
      <w:r w:rsidRPr="00F6227D">
        <w:rPr>
          <w:rFonts w:ascii="Times New Roman" w:hAnsi="Times New Roman" w:cs="Times New Roman"/>
          <w:sz w:val="24"/>
          <w:szCs w:val="24"/>
        </w:rPr>
        <w:tab/>
      </w:r>
      <w:r w:rsidR="00CC3B2E">
        <w:rPr>
          <w:rFonts w:ascii="Times New Roman" w:hAnsi="Times New Roman" w:cs="Times New Roman"/>
          <w:sz w:val="24"/>
          <w:szCs w:val="24"/>
        </w:rPr>
        <w:t>3</w:t>
      </w:r>
    </w:p>
    <w:p w14:paraId="2DCACE6E" w14:textId="77777777" w:rsidR="009A5449" w:rsidRPr="00F6227D" w:rsidRDefault="009A5449" w:rsidP="005E7D55">
      <w:pPr>
        <w:pStyle w:val="ListParagraph"/>
        <w:numPr>
          <w:ilvl w:val="1"/>
          <w:numId w:val="53"/>
        </w:numPr>
        <w:tabs>
          <w:tab w:val="right" w:leader="dot" w:pos="7797"/>
        </w:tabs>
        <w:spacing w:after="0" w:line="240" w:lineRule="auto"/>
        <w:ind w:left="567" w:hanging="567"/>
        <w:jc w:val="both"/>
        <w:rPr>
          <w:rFonts w:ascii="Times New Roman" w:hAnsi="Times New Roman" w:cs="Times New Roman"/>
          <w:sz w:val="24"/>
          <w:szCs w:val="24"/>
        </w:rPr>
      </w:pPr>
      <w:r w:rsidRPr="00F6227D">
        <w:rPr>
          <w:rFonts w:ascii="Times New Roman" w:hAnsi="Times New Roman" w:cs="Times New Roman"/>
          <w:sz w:val="24"/>
          <w:szCs w:val="24"/>
        </w:rPr>
        <w:t xml:space="preserve">Manfaat </w:t>
      </w:r>
      <w:proofErr w:type="spellStart"/>
      <w:r w:rsidRPr="00F6227D">
        <w:rPr>
          <w:rFonts w:ascii="Times New Roman" w:hAnsi="Times New Roman" w:cs="Times New Roman"/>
          <w:sz w:val="24"/>
          <w:szCs w:val="24"/>
        </w:rPr>
        <w:t>Penelitian</w:t>
      </w:r>
      <w:proofErr w:type="spellEnd"/>
      <w:r w:rsidRPr="00F6227D">
        <w:rPr>
          <w:rFonts w:ascii="Times New Roman" w:hAnsi="Times New Roman" w:cs="Times New Roman"/>
          <w:sz w:val="24"/>
          <w:szCs w:val="24"/>
        </w:rPr>
        <w:tab/>
      </w:r>
      <w:r w:rsidR="00CC3B2E">
        <w:rPr>
          <w:rFonts w:ascii="Times New Roman" w:hAnsi="Times New Roman" w:cs="Times New Roman"/>
          <w:sz w:val="24"/>
          <w:szCs w:val="24"/>
        </w:rPr>
        <w:t>4</w:t>
      </w:r>
    </w:p>
    <w:p w14:paraId="585E134C" w14:textId="77777777" w:rsidR="009A5449" w:rsidRPr="00F6227D" w:rsidRDefault="009A5449" w:rsidP="005E7D55">
      <w:pPr>
        <w:pStyle w:val="ListParagraph"/>
        <w:numPr>
          <w:ilvl w:val="2"/>
          <w:numId w:val="53"/>
        </w:numPr>
        <w:tabs>
          <w:tab w:val="right" w:leader="dot" w:pos="7797"/>
        </w:tabs>
        <w:spacing w:after="0" w:line="240" w:lineRule="auto"/>
        <w:ind w:left="567" w:hanging="567"/>
        <w:jc w:val="both"/>
        <w:rPr>
          <w:rFonts w:ascii="Times New Roman" w:hAnsi="Times New Roman" w:cs="Times New Roman"/>
          <w:sz w:val="24"/>
          <w:szCs w:val="24"/>
        </w:rPr>
      </w:pPr>
      <w:r w:rsidRPr="00904792">
        <w:rPr>
          <w:rFonts w:ascii="Times New Roman" w:hAnsi="Times New Roman" w:cs="Times New Roman"/>
          <w:sz w:val="24"/>
          <w:szCs w:val="24"/>
        </w:rPr>
        <w:t>Manfaat</w:t>
      </w:r>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sidRPr="00F6227D">
        <w:rPr>
          <w:rFonts w:ascii="Times New Roman" w:hAnsi="Times New Roman" w:cs="Times New Roman"/>
          <w:sz w:val="24"/>
          <w:szCs w:val="24"/>
        </w:rPr>
        <w:tab/>
      </w:r>
      <w:r w:rsidR="00CC3B2E">
        <w:rPr>
          <w:rFonts w:ascii="Times New Roman" w:hAnsi="Times New Roman" w:cs="Times New Roman"/>
          <w:sz w:val="24"/>
          <w:szCs w:val="24"/>
        </w:rPr>
        <w:t>4</w:t>
      </w:r>
    </w:p>
    <w:p w14:paraId="2C173370" w14:textId="77777777" w:rsidR="00334B1D" w:rsidRPr="00334B1D" w:rsidRDefault="009A5449" w:rsidP="005E7D55">
      <w:pPr>
        <w:pStyle w:val="ListParagraph"/>
        <w:numPr>
          <w:ilvl w:val="2"/>
          <w:numId w:val="53"/>
        </w:numPr>
        <w:tabs>
          <w:tab w:val="right" w:leader="dot" w:pos="7797"/>
        </w:tabs>
        <w:spacing w:after="0" w:line="240" w:lineRule="auto"/>
        <w:ind w:left="567" w:hanging="567"/>
        <w:jc w:val="both"/>
        <w:rPr>
          <w:rFonts w:ascii="Times New Roman" w:hAnsi="Times New Roman" w:cs="Times New Roman"/>
          <w:sz w:val="24"/>
          <w:szCs w:val="24"/>
        </w:rPr>
      </w:pPr>
      <w:r w:rsidRPr="00904792">
        <w:rPr>
          <w:rFonts w:ascii="Times New Roman" w:hAnsi="Times New Roman" w:cs="Times New Roman"/>
          <w:sz w:val="24"/>
          <w:szCs w:val="24"/>
        </w:rPr>
        <w:t>Manfaat</w:t>
      </w:r>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sidRPr="00F6227D">
        <w:rPr>
          <w:rFonts w:ascii="Times New Roman" w:hAnsi="Times New Roman" w:cs="Times New Roman"/>
          <w:sz w:val="24"/>
          <w:szCs w:val="24"/>
        </w:rPr>
        <w:tab/>
      </w:r>
      <w:r w:rsidR="00CC3B2E">
        <w:rPr>
          <w:rFonts w:ascii="Times New Roman" w:hAnsi="Times New Roman" w:cs="Times New Roman"/>
          <w:sz w:val="24"/>
          <w:szCs w:val="24"/>
        </w:rPr>
        <w:t>4</w:t>
      </w:r>
    </w:p>
    <w:p w14:paraId="111D0796" w14:textId="77777777" w:rsidR="009A5449" w:rsidRPr="000001E5" w:rsidRDefault="009A5449" w:rsidP="00334B1D">
      <w:pPr>
        <w:tabs>
          <w:tab w:val="left" w:pos="567"/>
          <w:tab w:val="left" w:pos="993"/>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BAB</w:t>
      </w:r>
      <w:r w:rsidRPr="000001E5">
        <w:rPr>
          <w:rFonts w:ascii="Times New Roman" w:hAnsi="Times New Roman" w:cs="Times New Roman"/>
          <w:b/>
          <w:sz w:val="24"/>
          <w:szCs w:val="24"/>
        </w:rPr>
        <w:tab/>
        <w:t>2</w:t>
      </w:r>
      <w:r w:rsidRPr="000001E5">
        <w:rPr>
          <w:rFonts w:ascii="Times New Roman" w:hAnsi="Times New Roman" w:cs="Times New Roman"/>
          <w:b/>
          <w:sz w:val="24"/>
          <w:szCs w:val="24"/>
        </w:rPr>
        <w:tab/>
        <w:t>TINJAUAN PUSTAKA</w:t>
      </w:r>
    </w:p>
    <w:p w14:paraId="21B8CC4D" w14:textId="77777777" w:rsidR="009A5449" w:rsidRPr="00BA2485" w:rsidRDefault="009A5449" w:rsidP="005E7D55">
      <w:pPr>
        <w:pStyle w:val="ListParagraph"/>
        <w:numPr>
          <w:ilvl w:val="0"/>
          <w:numId w:val="52"/>
        </w:numPr>
        <w:tabs>
          <w:tab w:val="right" w:leader="dot" w:pos="7797"/>
        </w:tabs>
        <w:spacing w:after="0" w:line="240" w:lineRule="auto"/>
        <w:jc w:val="both"/>
        <w:rPr>
          <w:rFonts w:ascii="Times New Roman" w:hAnsi="Times New Roman" w:cs="Times New Roman"/>
          <w:bCs/>
          <w:vanish/>
          <w:sz w:val="24"/>
          <w:szCs w:val="24"/>
        </w:rPr>
      </w:pPr>
    </w:p>
    <w:p w14:paraId="49827266" w14:textId="77777777" w:rsidR="009A5449" w:rsidRPr="00904792" w:rsidRDefault="0064584E" w:rsidP="005E7D55">
      <w:pPr>
        <w:pStyle w:val="ListParagraph"/>
        <w:numPr>
          <w:ilvl w:val="1"/>
          <w:numId w:val="54"/>
        </w:numPr>
        <w:tabs>
          <w:tab w:val="right" w:leader="dot" w:pos="7797"/>
        </w:tabs>
        <w:spacing w:after="0" w:line="240" w:lineRule="auto"/>
        <w:ind w:left="567" w:hanging="567"/>
        <w:jc w:val="both"/>
        <w:rPr>
          <w:rFonts w:ascii="Times New Roman" w:hAnsi="Times New Roman" w:cs="Times New Roman"/>
          <w:b/>
          <w:sz w:val="24"/>
          <w:szCs w:val="24"/>
        </w:rPr>
      </w:pPr>
      <w:proofErr w:type="spellStart"/>
      <w:r w:rsidRPr="0064584E">
        <w:rPr>
          <w:rFonts w:ascii="Times New Roman" w:hAnsi="Times New Roman" w:cs="Times New Roman"/>
          <w:color w:val="000000"/>
          <w:sz w:val="24"/>
          <w:szCs w:val="24"/>
        </w:rPr>
        <w:t>Konsep</w:t>
      </w:r>
      <w:proofErr w:type="spellEnd"/>
      <w:r w:rsidRPr="0064584E">
        <w:rPr>
          <w:rFonts w:ascii="Times New Roman" w:hAnsi="Times New Roman" w:cs="Times New Roman"/>
          <w:color w:val="000000"/>
          <w:sz w:val="24"/>
          <w:szCs w:val="24"/>
        </w:rPr>
        <w:t xml:space="preserve"> Ruang </w:t>
      </w:r>
      <w:r w:rsidRPr="0064584E">
        <w:rPr>
          <w:rFonts w:ascii="Times New Roman" w:hAnsi="Times New Roman" w:cs="Times New Roman"/>
          <w:i/>
          <w:iCs/>
          <w:color w:val="000000"/>
          <w:sz w:val="24"/>
          <w:szCs w:val="24"/>
        </w:rPr>
        <w:t xml:space="preserve">Intensive Care Unit </w:t>
      </w:r>
      <w:r w:rsidRPr="0064584E">
        <w:rPr>
          <w:rFonts w:ascii="Times New Roman" w:hAnsi="Times New Roman" w:cs="Times New Roman"/>
          <w:color w:val="000000"/>
          <w:sz w:val="24"/>
          <w:szCs w:val="24"/>
        </w:rPr>
        <w:t>(ICU)</w:t>
      </w:r>
      <w:r w:rsidR="009A5449" w:rsidRPr="00904792">
        <w:rPr>
          <w:rFonts w:ascii="Times New Roman" w:hAnsi="Times New Roman" w:cs="Times New Roman"/>
          <w:sz w:val="24"/>
          <w:szCs w:val="24"/>
        </w:rPr>
        <w:tab/>
      </w:r>
      <w:r>
        <w:rPr>
          <w:rFonts w:ascii="Times New Roman" w:hAnsi="Times New Roman" w:cs="Times New Roman"/>
          <w:sz w:val="24"/>
          <w:szCs w:val="24"/>
        </w:rPr>
        <w:t>6</w:t>
      </w:r>
    </w:p>
    <w:p w14:paraId="2C6B9763" w14:textId="77777777" w:rsidR="009A5449" w:rsidRPr="00BC1946" w:rsidRDefault="009A5449"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b/>
          <w:sz w:val="24"/>
          <w:szCs w:val="24"/>
        </w:rPr>
      </w:pPr>
      <w:proofErr w:type="spellStart"/>
      <w:r>
        <w:rPr>
          <w:rFonts w:ascii="Times New Roman" w:hAnsi="Times New Roman" w:cs="Times New Roman"/>
          <w:bCs/>
          <w:sz w:val="24"/>
          <w:szCs w:val="24"/>
        </w:rPr>
        <w:t>Pengertian</w:t>
      </w:r>
      <w:proofErr w:type="spellEnd"/>
      <w:r>
        <w:rPr>
          <w:rFonts w:ascii="Times New Roman" w:hAnsi="Times New Roman" w:cs="Times New Roman"/>
          <w:sz w:val="24"/>
          <w:szCs w:val="24"/>
        </w:rPr>
        <w:tab/>
      </w:r>
      <w:r w:rsidR="00BC1946">
        <w:rPr>
          <w:rFonts w:ascii="Times New Roman" w:hAnsi="Times New Roman" w:cs="Times New Roman"/>
          <w:sz w:val="24"/>
          <w:szCs w:val="24"/>
        </w:rPr>
        <w:t>6</w:t>
      </w:r>
    </w:p>
    <w:p w14:paraId="369B6CC2" w14:textId="77777777" w:rsidR="00BC1946" w:rsidRPr="00BC1946" w:rsidRDefault="00BC1946"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rPr>
      </w:pPr>
      <w:proofErr w:type="spellStart"/>
      <w:r w:rsidRPr="00BC1946">
        <w:rPr>
          <w:rFonts w:ascii="Times New Roman" w:hAnsi="Times New Roman" w:cs="Times New Roman"/>
          <w:color w:val="000000"/>
          <w:sz w:val="24"/>
          <w:szCs w:val="24"/>
        </w:rPr>
        <w:t>Fungsi</w:t>
      </w:r>
      <w:proofErr w:type="spellEnd"/>
      <w:r w:rsidRPr="00BC1946">
        <w:rPr>
          <w:rFonts w:ascii="Times New Roman" w:hAnsi="Times New Roman" w:cs="Times New Roman"/>
          <w:color w:val="000000"/>
          <w:sz w:val="24"/>
          <w:szCs w:val="24"/>
        </w:rPr>
        <w:t xml:space="preserve"> Ruang </w:t>
      </w:r>
      <w:r w:rsidRPr="00BC1946">
        <w:rPr>
          <w:rFonts w:ascii="Times New Roman" w:hAnsi="Times New Roman" w:cs="Times New Roman"/>
          <w:i/>
          <w:iCs/>
          <w:color w:val="000000"/>
          <w:sz w:val="24"/>
          <w:szCs w:val="24"/>
        </w:rPr>
        <w:t xml:space="preserve">Intensive Care Unit </w:t>
      </w:r>
      <w:r w:rsidRPr="00BC1946">
        <w:rPr>
          <w:rFonts w:ascii="Times New Roman" w:hAnsi="Times New Roman" w:cs="Times New Roman"/>
          <w:color w:val="000000"/>
          <w:sz w:val="24"/>
          <w:szCs w:val="24"/>
        </w:rPr>
        <w:t>(ICU)</w:t>
      </w:r>
      <w:r>
        <w:rPr>
          <w:rFonts w:ascii="Times New Roman" w:hAnsi="Times New Roman" w:cs="Times New Roman"/>
          <w:color w:val="000000"/>
          <w:sz w:val="24"/>
          <w:szCs w:val="24"/>
        </w:rPr>
        <w:tab/>
        <w:t>6</w:t>
      </w:r>
    </w:p>
    <w:p w14:paraId="03A8265F" w14:textId="77777777" w:rsidR="00BC1946" w:rsidRPr="00417CF7" w:rsidRDefault="00417CF7"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rPr>
      </w:pPr>
      <w:proofErr w:type="spellStart"/>
      <w:r w:rsidRPr="00417CF7">
        <w:rPr>
          <w:rFonts w:ascii="Times New Roman" w:hAnsi="Times New Roman" w:cs="Times New Roman"/>
          <w:color w:val="000000"/>
          <w:sz w:val="24"/>
          <w:szCs w:val="24"/>
        </w:rPr>
        <w:t>Klasifikasi</w:t>
      </w:r>
      <w:proofErr w:type="spellEnd"/>
      <w:r w:rsidRPr="00417CF7">
        <w:rPr>
          <w:rFonts w:ascii="Times New Roman" w:hAnsi="Times New Roman" w:cs="Times New Roman"/>
          <w:color w:val="000000"/>
          <w:sz w:val="24"/>
          <w:szCs w:val="24"/>
        </w:rPr>
        <w:t xml:space="preserve"> </w:t>
      </w:r>
      <w:proofErr w:type="spellStart"/>
      <w:r w:rsidRPr="00417CF7">
        <w:rPr>
          <w:rFonts w:ascii="Times New Roman" w:hAnsi="Times New Roman" w:cs="Times New Roman"/>
          <w:color w:val="000000"/>
          <w:sz w:val="24"/>
          <w:szCs w:val="24"/>
        </w:rPr>
        <w:t>Pelayanan</w:t>
      </w:r>
      <w:proofErr w:type="spellEnd"/>
      <w:r w:rsidRPr="00417CF7">
        <w:rPr>
          <w:rFonts w:ascii="Times New Roman" w:hAnsi="Times New Roman" w:cs="Times New Roman"/>
          <w:color w:val="000000"/>
          <w:sz w:val="24"/>
          <w:szCs w:val="24"/>
        </w:rPr>
        <w:t xml:space="preserve"> </w:t>
      </w:r>
      <w:r w:rsidRPr="00417CF7">
        <w:rPr>
          <w:rFonts w:ascii="Times New Roman" w:hAnsi="Times New Roman" w:cs="Times New Roman"/>
          <w:i/>
          <w:iCs/>
          <w:color w:val="000000"/>
          <w:sz w:val="24"/>
          <w:szCs w:val="24"/>
        </w:rPr>
        <w:t xml:space="preserve">Intensive Care Unit </w:t>
      </w:r>
      <w:r w:rsidRPr="00417CF7">
        <w:rPr>
          <w:rFonts w:ascii="Times New Roman" w:hAnsi="Times New Roman" w:cs="Times New Roman"/>
          <w:color w:val="000000"/>
          <w:sz w:val="24"/>
          <w:szCs w:val="24"/>
        </w:rPr>
        <w:t>(ICU)</w:t>
      </w:r>
      <w:r>
        <w:rPr>
          <w:rFonts w:ascii="Times New Roman" w:hAnsi="Times New Roman" w:cs="Times New Roman"/>
          <w:color w:val="000000"/>
          <w:sz w:val="24"/>
          <w:szCs w:val="24"/>
        </w:rPr>
        <w:tab/>
        <w:t>7</w:t>
      </w:r>
    </w:p>
    <w:p w14:paraId="64D4C075" w14:textId="77777777" w:rsidR="00417CF7" w:rsidRPr="00417CF7" w:rsidRDefault="00417CF7"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rPr>
      </w:pPr>
      <w:proofErr w:type="spellStart"/>
      <w:r w:rsidRPr="00417CF7">
        <w:rPr>
          <w:rFonts w:ascii="Times New Roman" w:hAnsi="Times New Roman" w:cs="Times New Roman"/>
          <w:color w:val="000000"/>
          <w:sz w:val="24"/>
          <w:szCs w:val="24"/>
        </w:rPr>
        <w:t>Kriteria</w:t>
      </w:r>
      <w:proofErr w:type="spellEnd"/>
      <w:r w:rsidRPr="00417CF7">
        <w:rPr>
          <w:rFonts w:ascii="Times New Roman" w:hAnsi="Times New Roman" w:cs="Times New Roman"/>
          <w:color w:val="000000"/>
          <w:sz w:val="24"/>
          <w:szCs w:val="24"/>
        </w:rPr>
        <w:t xml:space="preserve"> Masuk </w:t>
      </w:r>
      <w:r w:rsidRPr="00417CF7">
        <w:rPr>
          <w:rFonts w:ascii="Times New Roman" w:hAnsi="Times New Roman" w:cs="Times New Roman"/>
          <w:i/>
          <w:iCs/>
          <w:color w:val="000000"/>
          <w:sz w:val="24"/>
          <w:szCs w:val="24"/>
        </w:rPr>
        <w:t xml:space="preserve">Intensive Care Unit </w:t>
      </w:r>
      <w:r w:rsidRPr="00417CF7">
        <w:rPr>
          <w:rFonts w:ascii="Times New Roman" w:hAnsi="Times New Roman" w:cs="Times New Roman"/>
          <w:color w:val="000000"/>
          <w:sz w:val="24"/>
          <w:szCs w:val="24"/>
        </w:rPr>
        <w:t>(ICU)</w:t>
      </w:r>
      <w:r>
        <w:rPr>
          <w:rFonts w:ascii="Times New Roman" w:hAnsi="Times New Roman" w:cs="Times New Roman"/>
          <w:color w:val="000000"/>
          <w:sz w:val="24"/>
          <w:szCs w:val="24"/>
        </w:rPr>
        <w:tab/>
        <w:t>7</w:t>
      </w:r>
    </w:p>
    <w:p w14:paraId="50E84050" w14:textId="77777777" w:rsidR="00417CF7" w:rsidRPr="009B7956" w:rsidRDefault="009B7956"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rPr>
      </w:pPr>
      <w:proofErr w:type="spellStart"/>
      <w:r w:rsidRPr="009B7956">
        <w:rPr>
          <w:rFonts w:ascii="Times New Roman" w:hAnsi="Times New Roman" w:cs="Times New Roman"/>
          <w:color w:val="000000"/>
          <w:sz w:val="24"/>
          <w:szCs w:val="24"/>
        </w:rPr>
        <w:t>Kriteria</w:t>
      </w:r>
      <w:proofErr w:type="spellEnd"/>
      <w:r w:rsidRPr="009B7956">
        <w:rPr>
          <w:rFonts w:ascii="Times New Roman" w:hAnsi="Times New Roman" w:cs="Times New Roman"/>
          <w:color w:val="000000"/>
          <w:sz w:val="24"/>
          <w:szCs w:val="24"/>
        </w:rPr>
        <w:t xml:space="preserve"> </w:t>
      </w:r>
      <w:proofErr w:type="spellStart"/>
      <w:r w:rsidRPr="009B7956">
        <w:rPr>
          <w:rFonts w:ascii="Times New Roman" w:hAnsi="Times New Roman" w:cs="Times New Roman"/>
          <w:color w:val="000000"/>
          <w:sz w:val="24"/>
          <w:szCs w:val="24"/>
        </w:rPr>
        <w:t>Keluar</w:t>
      </w:r>
      <w:proofErr w:type="spellEnd"/>
      <w:r w:rsidRPr="009B7956">
        <w:rPr>
          <w:rFonts w:ascii="Times New Roman" w:hAnsi="Times New Roman" w:cs="Times New Roman"/>
          <w:color w:val="000000"/>
          <w:sz w:val="24"/>
          <w:szCs w:val="24"/>
        </w:rPr>
        <w:t xml:space="preserve"> </w:t>
      </w:r>
      <w:r w:rsidRPr="009B7956">
        <w:rPr>
          <w:rFonts w:ascii="Times New Roman" w:hAnsi="Times New Roman" w:cs="Times New Roman"/>
          <w:i/>
          <w:iCs/>
          <w:color w:val="000000"/>
          <w:sz w:val="24"/>
          <w:szCs w:val="24"/>
        </w:rPr>
        <w:t xml:space="preserve">Intensive Care Unit </w:t>
      </w:r>
      <w:r w:rsidRPr="009B7956">
        <w:rPr>
          <w:rFonts w:ascii="Times New Roman" w:hAnsi="Times New Roman" w:cs="Times New Roman"/>
          <w:color w:val="000000"/>
          <w:sz w:val="24"/>
          <w:szCs w:val="24"/>
        </w:rPr>
        <w:t>(ICU)</w:t>
      </w:r>
      <w:r>
        <w:rPr>
          <w:rFonts w:ascii="Times New Roman" w:hAnsi="Times New Roman" w:cs="Times New Roman"/>
          <w:color w:val="000000"/>
          <w:sz w:val="24"/>
          <w:szCs w:val="24"/>
        </w:rPr>
        <w:tab/>
        <w:t>9</w:t>
      </w:r>
    </w:p>
    <w:p w14:paraId="78F827E8" w14:textId="77777777" w:rsidR="009B7956" w:rsidRPr="009B7956" w:rsidRDefault="009B7956"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rPr>
      </w:pPr>
      <w:r w:rsidRPr="009B7956">
        <w:rPr>
          <w:rFonts w:ascii="Times New Roman" w:hAnsi="Times New Roman" w:cs="Times New Roman"/>
          <w:color w:val="000000"/>
          <w:sz w:val="24"/>
          <w:szCs w:val="24"/>
        </w:rPr>
        <w:t xml:space="preserve">Waktu </w:t>
      </w:r>
      <w:proofErr w:type="spellStart"/>
      <w:r w:rsidRPr="009B7956">
        <w:rPr>
          <w:rFonts w:ascii="Times New Roman" w:hAnsi="Times New Roman" w:cs="Times New Roman"/>
          <w:color w:val="000000"/>
          <w:sz w:val="24"/>
          <w:szCs w:val="24"/>
        </w:rPr>
        <w:t>berkunjung</w:t>
      </w:r>
      <w:proofErr w:type="spellEnd"/>
      <w:r w:rsidRPr="009B7956">
        <w:rPr>
          <w:rFonts w:ascii="Times New Roman" w:hAnsi="Times New Roman" w:cs="Times New Roman"/>
          <w:color w:val="000000"/>
          <w:sz w:val="24"/>
          <w:szCs w:val="24"/>
        </w:rPr>
        <w:t xml:space="preserve"> di </w:t>
      </w:r>
      <w:r w:rsidRPr="009B7956">
        <w:rPr>
          <w:rFonts w:ascii="Times New Roman" w:hAnsi="Times New Roman" w:cs="Times New Roman"/>
          <w:i/>
          <w:iCs/>
          <w:color w:val="000000"/>
          <w:sz w:val="24"/>
          <w:szCs w:val="24"/>
        </w:rPr>
        <w:t xml:space="preserve">Intensive Care Unit </w:t>
      </w:r>
      <w:r w:rsidRPr="009B7956">
        <w:rPr>
          <w:rFonts w:ascii="Times New Roman" w:hAnsi="Times New Roman" w:cs="Times New Roman"/>
          <w:color w:val="000000"/>
          <w:sz w:val="24"/>
          <w:szCs w:val="24"/>
        </w:rPr>
        <w:t>(ICU)</w:t>
      </w:r>
      <w:r>
        <w:rPr>
          <w:rFonts w:ascii="Times New Roman" w:hAnsi="Times New Roman" w:cs="Times New Roman"/>
          <w:color w:val="000000"/>
          <w:sz w:val="24"/>
          <w:szCs w:val="24"/>
        </w:rPr>
        <w:tab/>
        <w:t>10</w:t>
      </w:r>
    </w:p>
    <w:p w14:paraId="631FF03B" w14:textId="77777777" w:rsidR="009B7956" w:rsidRPr="001025D7" w:rsidRDefault="009B7956"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rPr>
      </w:pPr>
      <w:r w:rsidRPr="009B7956">
        <w:rPr>
          <w:rFonts w:ascii="Times New Roman" w:hAnsi="Times New Roman" w:cs="Times New Roman"/>
          <w:color w:val="000000"/>
          <w:sz w:val="24"/>
          <w:szCs w:val="24"/>
        </w:rPr>
        <w:t xml:space="preserve">Faktor yang </w:t>
      </w:r>
      <w:proofErr w:type="spellStart"/>
      <w:r w:rsidRPr="009B7956">
        <w:rPr>
          <w:rFonts w:ascii="Times New Roman" w:hAnsi="Times New Roman" w:cs="Times New Roman"/>
          <w:color w:val="000000"/>
          <w:sz w:val="24"/>
          <w:szCs w:val="24"/>
        </w:rPr>
        <w:t>menyebabkan</w:t>
      </w:r>
      <w:proofErr w:type="spellEnd"/>
      <w:r w:rsidRPr="009B7956">
        <w:rPr>
          <w:rFonts w:ascii="Times New Roman" w:hAnsi="Times New Roman" w:cs="Times New Roman"/>
          <w:color w:val="000000"/>
          <w:sz w:val="24"/>
          <w:szCs w:val="24"/>
        </w:rPr>
        <w:t xml:space="preserve"> </w:t>
      </w:r>
      <w:proofErr w:type="spellStart"/>
      <w:r w:rsidRPr="009B7956">
        <w:rPr>
          <w:rFonts w:ascii="Times New Roman" w:hAnsi="Times New Roman" w:cs="Times New Roman"/>
          <w:color w:val="000000"/>
          <w:sz w:val="24"/>
          <w:szCs w:val="24"/>
        </w:rPr>
        <w:t>kecemasan</w:t>
      </w:r>
      <w:proofErr w:type="spellEnd"/>
      <w:r w:rsidRPr="009B7956">
        <w:rPr>
          <w:rFonts w:ascii="Times New Roman" w:hAnsi="Times New Roman" w:cs="Times New Roman"/>
          <w:color w:val="000000"/>
          <w:sz w:val="24"/>
          <w:szCs w:val="24"/>
        </w:rPr>
        <w:t xml:space="preserve"> </w:t>
      </w:r>
      <w:proofErr w:type="spellStart"/>
      <w:r w:rsidRPr="009B7956">
        <w:rPr>
          <w:rFonts w:ascii="Times New Roman" w:hAnsi="Times New Roman" w:cs="Times New Roman"/>
          <w:color w:val="000000"/>
          <w:sz w:val="24"/>
          <w:szCs w:val="24"/>
        </w:rPr>
        <w:t>pasien</w:t>
      </w:r>
      <w:proofErr w:type="spellEnd"/>
      <w:r w:rsidRPr="009B7956">
        <w:rPr>
          <w:rFonts w:ascii="Times New Roman" w:hAnsi="Times New Roman" w:cs="Times New Roman"/>
          <w:color w:val="000000"/>
          <w:sz w:val="24"/>
          <w:szCs w:val="24"/>
        </w:rPr>
        <w:t xml:space="preserve"> /</w:t>
      </w:r>
      <w:proofErr w:type="spellStart"/>
      <w:r w:rsidRPr="009B7956">
        <w:rPr>
          <w:rFonts w:ascii="Times New Roman" w:hAnsi="Times New Roman" w:cs="Times New Roman"/>
          <w:color w:val="000000"/>
          <w:sz w:val="24"/>
          <w:szCs w:val="24"/>
        </w:rPr>
        <w:t>keluarga</w:t>
      </w:r>
      <w:proofErr w:type="spellEnd"/>
      <w:r w:rsidRPr="009B7956">
        <w:rPr>
          <w:rFonts w:ascii="Times New Roman" w:hAnsi="Times New Roman" w:cs="Times New Roman"/>
          <w:color w:val="000000"/>
          <w:sz w:val="24"/>
          <w:szCs w:val="24"/>
        </w:rPr>
        <w:t xml:space="preserve"> </w:t>
      </w:r>
      <w:proofErr w:type="spellStart"/>
      <w:r w:rsidRPr="009B7956">
        <w:rPr>
          <w:rFonts w:ascii="Times New Roman" w:hAnsi="Times New Roman" w:cs="Times New Roman"/>
          <w:color w:val="000000"/>
          <w:sz w:val="24"/>
          <w:szCs w:val="24"/>
        </w:rPr>
        <w:t>diruang</w:t>
      </w:r>
      <w:proofErr w:type="spellEnd"/>
      <w:r w:rsidRPr="009B7956">
        <w:rPr>
          <w:rFonts w:ascii="Times New Roman" w:hAnsi="Times New Roman" w:cs="Times New Roman"/>
          <w:color w:val="000000"/>
          <w:sz w:val="24"/>
          <w:szCs w:val="24"/>
        </w:rPr>
        <w:t xml:space="preserve"> ICU</w:t>
      </w:r>
      <w:r>
        <w:rPr>
          <w:rFonts w:ascii="Times New Roman" w:hAnsi="Times New Roman" w:cs="Times New Roman"/>
          <w:color w:val="000000"/>
          <w:sz w:val="24"/>
          <w:szCs w:val="24"/>
        </w:rPr>
        <w:tab/>
        <w:t>11</w:t>
      </w:r>
    </w:p>
    <w:p w14:paraId="5B4FF880" w14:textId="77777777" w:rsidR="009A5449" w:rsidRPr="00F63214" w:rsidRDefault="001025D7" w:rsidP="005E7D55">
      <w:pPr>
        <w:pStyle w:val="ListParagraph"/>
        <w:numPr>
          <w:ilvl w:val="1"/>
          <w:numId w:val="54"/>
        </w:numPr>
        <w:tabs>
          <w:tab w:val="right" w:leader="dot" w:pos="7797"/>
        </w:tabs>
        <w:spacing w:after="0" w:line="240" w:lineRule="auto"/>
        <w:ind w:left="567" w:hanging="567"/>
        <w:jc w:val="both"/>
        <w:rPr>
          <w:rFonts w:ascii="Times New Roman" w:hAnsi="Times New Roman" w:cs="Times New Roman"/>
          <w:b/>
          <w:sz w:val="24"/>
          <w:szCs w:val="24"/>
          <w:lang w:val="it-IT"/>
        </w:rPr>
      </w:pPr>
      <w:r w:rsidRPr="00F63214">
        <w:rPr>
          <w:rFonts w:ascii="Times New Roman" w:hAnsi="Times New Roman" w:cs="Times New Roman"/>
          <w:color w:val="000000"/>
          <w:sz w:val="24"/>
          <w:szCs w:val="24"/>
          <w:lang w:val="it-IT"/>
        </w:rPr>
        <w:t>Konsep Komunikasi, Informasi, dan Edukasi</w:t>
      </w:r>
      <w:r w:rsidR="009A5449" w:rsidRPr="00F63214">
        <w:rPr>
          <w:rFonts w:ascii="Times New Roman" w:hAnsi="Times New Roman" w:cs="Times New Roman"/>
          <w:sz w:val="24"/>
          <w:szCs w:val="24"/>
          <w:lang w:val="it-IT"/>
        </w:rPr>
        <w:tab/>
      </w:r>
      <w:r w:rsidRPr="00F63214">
        <w:rPr>
          <w:rFonts w:ascii="Times New Roman" w:hAnsi="Times New Roman" w:cs="Times New Roman"/>
          <w:sz w:val="24"/>
          <w:szCs w:val="24"/>
          <w:lang w:val="it-IT"/>
        </w:rPr>
        <w:t>12</w:t>
      </w:r>
    </w:p>
    <w:p w14:paraId="25FD2403" w14:textId="77777777" w:rsidR="009A5449" w:rsidRPr="00434B80" w:rsidRDefault="001025D7"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b/>
          <w:sz w:val="24"/>
          <w:szCs w:val="24"/>
        </w:rPr>
      </w:pPr>
      <w:proofErr w:type="spellStart"/>
      <w:r>
        <w:rPr>
          <w:rFonts w:ascii="Times New Roman" w:hAnsi="Times New Roman" w:cs="Times New Roman"/>
          <w:bCs/>
          <w:sz w:val="24"/>
          <w:szCs w:val="24"/>
        </w:rPr>
        <w:t>Komunikasi</w:t>
      </w:r>
      <w:proofErr w:type="spellEnd"/>
      <w:r w:rsidR="009A5449">
        <w:rPr>
          <w:rFonts w:ascii="Times New Roman" w:hAnsi="Times New Roman" w:cs="Times New Roman"/>
          <w:sz w:val="24"/>
          <w:szCs w:val="24"/>
        </w:rPr>
        <w:tab/>
      </w:r>
      <w:r>
        <w:rPr>
          <w:rFonts w:ascii="Times New Roman" w:hAnsi="Times New Roman" w:cs="Times New Roman"/>
          <w:sz w:val="24"/>
          <w:szCs w:val="24"/>
        </w:rPr>
        <w:t>12</w:t>
      </w:r>
    </w:p>
    <w:p w14:paraId="7B5B54F0" w14:textId="77777777" w:rsidR="00434B80" w:rsidRPr="00434B80" w:rsidRDefault="00434B80"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rPr>
      </w:pPr>
      <w:proofErr w:type="spellStart"/>
      <w:r w:rsidRPr="00434B80">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ab/>
        <w:t>17</w:t>
      </w:r>
    </w:p>
    <w:p w14:paraId="79D670D2" w14:textId="77777777" w:rsidR="00434B80" w:rsidRPr="00434B80" w:rsidRDefault="00434B80"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rPr>
      </w:pPr>
      <w:proofErr w:type="spellStart"/>
      <w:r w:rsidRPr="00434B80">
        <w:rPr>
          <w:rFonts w:ascii="Times New Roman" w:hAnsi="Times New Roman" w:cs="Times New Roman"/>
          <w:color w:val="000000"/>
          <w:sz w:val="24"/>
          <w:szCs w:val="24"/>
        </w:rPr>
        <w:t>Edukasi</w:t>
      </w:r>
      <w:proofErr w:type="spellEnd"/>
      <w:r>
        <w:rPr>
          <w:rFonts w:ascii="Times New Roman" w:hAnsi="Times New Roman" w:cs="Times New Roman"/>
          <w:color w:val="000000"/>
          <w:sz w:val="24"/>
          <w:szCs w:val="24"/>
        </w:rPr>
        <w:tab/>
        <w:t>17</w:t>
      </w:r>
    </w:p>
    <w:p w14:paraId="32B32F63" w14:textId="77777777" w:rsidR="00434B80" w:rsidRPr="00F63214" w:rsidRDefault="00434B80"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lang w:val="it-IT"/>
        </w:rPr>
      </w:pPr>
      <w:r w:rsidRPr="00434B80">
        <w:rPr>
          <w:rFonts w:ascii="Times New Roman" w:hAnsi="Times New Roman" w:cs="Times New Roman"/>
          <w:color w:val="000000"/>
          <w:sz w:val="24"/>
          <w:szCs w:val="24"/>
          <w:lang w:val="it-IT"/>
        </w:rPr>
        <w:t>Tujuan Komunikasi, Informasi dan Edukasi (KIE)</w:t>
      </w:r>
      <w:r>
        <w:rPr>
          <w:rFonts w:ascii="Times New Roman" w:hAnsi="Times New Roman" w:cs="Times New Roman"/>
          <w:color w:val="000000"/>
          <w:sz w:val="24"/>
          <w:szCs w:val="24"/>
          <w:lang w:val="it-IT"/>
        </w:rPr>
        <w:tab/>
        <w:t>19</w:t>
      </w:r>
    </w:p>
    <w:p w14:paraId="1F2DAFA0" w14:textId="77777777" w:rsidR="0002554E" w:rsidRPr="00F63214" w:rsidRDefault="0002554E" w:rsidP="005E7D55">
      <w:pPr>
        <w:pStyle w:val="ListParagraph"/>
        <w:numPr>
          <w:ilvl w:val="2"/>
          <w:numId w:val="54"/>
        </w:numPr>
        <w:tabs>
          <w:tab w:val="right" w:leader="dot" w:pos="7797"/>
        </w:tabs>
        <w:spacing w:after="0" w:line="240" w:lineRule="auto"/>
        <w:ind w:left="567" w:hanging="567"/>
        <w:jc w:val="both"/>
        <w:rPr>
          <w:rFonts w:ascii="Times New Roman" w:hAnsi="Times New Roman" w:cs="Times New Roman"/>
          <w:sz w:val="24"/>
          <w:szCs w:val="24"/>
          <w:lang w:val="it-IT"/>
        </w:rPr>
      </w:pPr>
      <w:r w:rsidRPr="0002554E">
        <w:rPr>
          <w:rFonts w:ascii="Times New Roman" w:hAnsi="Times New Roman" w:cs="Times New Roman"/>
          <w:color w:val="000000"/>
          <w:sz w:val="24"/>
          <w:szCs w:val="24"/>
          <w:lang w:val="it-IT"/>
        </w:rPr>
        <w:t>Manfaat Komunikasi, Informasi dan Edukasi (KIE)</w:t>
      </w:r>
      <w:r>
        <w:rPr>
          <w:rFonts w:ascii="Times New Roman" w:hAnsi="Times New Roman" w:cs="Times New Roman"/>
          <w:color w:val="000000"/>
          <w:sz w:val="24"/>
          <w:szCs w:val="24"/>
          <w:lang w:val="it-IT"/>
        </w:rPr>
        <w:tab/>
        <w:t>21</w:t>
      </w:r>
    </w:p>
    <w:p w14:paraId="36B74B9E" w14:textId="77777777" w:rsidR="009A5449" w:rsidRDefault="0002554E" w:rsidP="005E7D55">
      <w:pPr>
        <w:pStyle w:val="ListParagraph"/>
        <w:numPr>
          <w:ilvl w:val="1"/>
          <w:numId w:val="54"/>
        </w:numPr>
        <w:tabs>
          <w:tab w:val="right" w:leader="dot" w:pos="7797"/>
        </w:tabs>
        <w:spacing w:after="0" w:line="240" w:lineRule="auto"/>
        <w:ind w:left="567" w:hanging="567"/>
        <w:jc w:val="both"/>
        <w:rPr>
          <w:rFonts w:ascii="Times New Roman" w:hAnsi="Times New Roman" w:cs="Times New Roman"/>
          <w:sz w:val="24"/>
          <w:szCs w:val="24"/>
        </w:rPr>
      </w:pPr>
      <w:r w:rsidRPr="0002554E">
        <w:rPr>
          <w:rFonts w:ascii="Times New Roman" w:hAnsi="Times New Roman" w:cs="Times New Roman"/>
          <w:color w:val="000000"/>
          <w:sz w:val="24"/>
          <w:szCs w:val="24"/>
        </w:rPr>
        <w:t xml:space="preserve">Model </w:t>
      </w:r>
      <w:proofErr w:type="spellStart"/>
      <w:r w:rsidRPr="0002554E">
        <w:rPr>
          <w:rFonts w:ascii="Times New Roman" w:hAnsi="Times New Roman" w:cs="Times New Roman"/>
          <w:color w:val="000000"/>
          <w:sz w:val="24"/>
          <w:szCs w:val="24"/>
        </w:rPr>
        <w:t>Keperawatan</w:t>
      </w:r>
      <w:proofErr w:type="spellEnd"/>
      <w:r w:rsidRPr="0002554E">
        <w:rPr>
          <w:rFonts w:ascii="Times New Roman" w:hAnsi="Times New Roman" w:cs="Times New Roman"/>
          <w:color w:val="000000"/>
          <w:sz w:val="24"/>
          <w:szCs w:val="24"/>
        </w:rPr>
        <w:t xml:space="preserve"> Calista Roy</w:t>
      </w:r>
      <w:r w:rsidR="009A5449">
        <w:rPr>
          <w:rFonts w:ascii="Times New Roman" w:hAnsi="Times New Roman" w:cs="Times New Roman"/>
          <w:sz w:val="24"/>
          <w:szCs w:val="24"/>
        </w:rPr>
        <w:tab/>
      </w:r>
      <w:r>
        <w:rPr>
          <w:rFonts w:ascii="Times New Roman" w:hAnsi="Times New Roman" w:cs="Times New Roman"/>
          <w:sz w:val="24"/>
          <w:szCs w:val="24"/>
        </w:rPr>
        <w:t>21</w:t>
      </w:r>
    </w:p>
    <w:p w14:paraId="30DCB29C" w14:textId="77777777" w:rsidR="009A5449" w:rsidRPr="000001E5" w:rsidRDefault="009A5449" w:rsidP="00334B1D">
      <w:pPr>
        <w:tabs>
          <w:tab w:val="left" w:pos="567"/>
          <w:tab w:val="left" w:pos="993"/>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BAB</w:t>
      </w:r>
      <w:r w:rsidRPr="000001E5">
        <w:rPr>
          <w:rFonts w:ascii="Times New Roman" w:hAnsi="Times New Roman" w:cs="Times New Roman"/>
          <w:b/>
          <w:sz w:val="24"/>
          <w:szCs w:val="24"/>
        </w:rPr>
        <w:tab/>
        <w:t>3</w:t>
      </w:r>
      <w:r w:rsidRPr="000001E5">
        <w:rPr>
          <w:rFonts w:ascii="Times New Roman" w:hAnsi="Times New Roman" w:cs="Times New Roman"/>
          <w:b/>
          <w:sz w:val="24"/>
          <w:szCs w:val="24"/>
        </w:rPr>
        <w:tab/>
        <w:t>KERANGKA KONSEP DAN HIPOTESIS</w:t>
      </w:r>
    </w:p>
    <w:p w14:paraId="1DBCC5B8" w14:textId="77777777" w:rsidR="009A5449" w:rsidRPr="00846FE8" w:rsidRDefault="009A5449" w:rsidP="005E7D55">
      <w:pPr>
        <w:pStyle w:val="ListParagraph"/>
        <w:numPr>
          <w:ilvl w:val="0"/>
          <w:numId w:val="54"/>
        </w:numPr>
        <w:tabs>
          <w:tab w:val="right" w:leader="dot" w:pos="7797"/>
        </w:tabs>
        <w:spacing w:after="0" w:line="240" w:lineRule="auto"/>
        <w:jc w:val="both"/>
        <w:rPr>
          <w:rFonts w:ascii="Times New Roman" w:hAnsi="Times New Roman" w:cs="Times New Roman"/>
          <w:vanish/>
          <w:sz w:val="24"/>
          <w:szCs w:val="24"/>
        </w:rPr>
      </w:pPr>
    </w:p>
    <w:p w14:paraId="6DF9DC6A" w14:textId="2E7E18D1" w:rsidR="009A5449" w:rsidRDefault="009A5449" w:rsidP="005E7D55">
      <w:pPr>
        <w:pStyle w:val="ListParagraph"/>
        <w:numPr>
          <w:ilvl w:val="1"/>
          <w:numId w:val="54"/>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ab/>
      </w:r>
      <w:r w:rsidR="00393653">
        <w:rPr>
          <w:rFonts w:ascii="Times New Roman" w:hAnsi="Times New Roman" w:cs="Times New Roman"/>
          <w:sz w:val="24"/>
          <w:szCs w:val="24"/>
        </w:rPr>
        <w:t>3</w:t>
      </w:r>
      <w:r w:rsidR="005C019F">
        <w:rPr>
          <w:rFonts w:ascii="Times New Roman" w:hAnsi="Times New Roman" w:cs="Times New Roman"/>
          <w:sz w:val="24"/>
          <w:szCs w:val="24"/>
        </w:rPr>
        <w:t>2</w:t>
      </w:r>
    </w:p>
    <w:p w14:paraId="2DD846F9" w14:textId="77777777" w:rsidR="009A5449" w:rsidRPr="000001E5" w:rsidRDefault="009A5449" w:rsidP="00334B1D">
      <w:pPr>
        <w:tabs>
          <w:tab w:val="left" w:pos="567"/>
          <w:tab w:val="left" w:pos="993"/>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BAB 4</w:t>
      </w:r>
      <w:r w:rsidRPr="000001E5">
        <w:rPr>
          <w:rFonts w:ascii="Times New Roman" w:hAnsi="Times New Roman" w:cs="Times New Roman"/>
          <w:b/>
          <w:sz w:val="24"/>
          <w:szCs w:val="24"/>
        </w:rPr>
        <w:tab/>
        <w:t>METODE PENELITIAN</w:t>
      </w:r>
    </w:p>
    <w:p w14:paraId="5D278DBB" w14:textId="08E92C89" w:rsidR="009A5449" w:rsidRPr="00846FE8" w:rsidRDefault="009A5449" w:rsidP="005E7D55">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Penelitian</w:t>
      </w:r>
      <w:proofErr w:type="spellEnd"/>
      <w:r w:rsidRPr="00846FE8">
        <w:rPr>
          <w:rFonts w:ascii="Times New Roman" w:hAnsi="Times New Roman" w:cs="Times New Roman"/>
          <w:sz w:val="24"/>
          <w:szCs w:val="24"/>
        </w:rPr>
        <w:tab/>
      </w:r>
      <w:r w:rsidR="0038194A">
        <w:rPr>
          <w:rFonts w:ascii="Times New Roman" w:hAnsi="Times New Roman" w:cs="Times New Roman"/>
          <w:sz w:val="24"/>
          <w:szCs w:val="24"/>
        </w:rPr>
        <w:t>3</w:t>
      </w:r>
      <w:r w:rsidR="005C019F">
        <w:rPr>
          <w:rFonts w:ascii="Times New Roman" w:hAnsi="Times New Roman" w:cs="Times New Roman"/>
          <w:sz w:val="24"/>
          <w:szCs w:val="24"/>
        </w:rPr>
        <w:t>3</w:t>
      </w:r>
    </w:p>
    <w:p w14:paraId="51751F84" w14:textId="5CA58721" w:rsidR="009A5449" w:rsidRDefault="009A5449" w:rsidP="005E7D55">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ab/>
      </w:r>
      <w:r w:rsidR="00DD4F84">
        <w:rPr>
          <w:rFonts w:ascii="Times New Roman" w:hAnsi="Times New Roman" w:cs="Times New Roman"/>
          <w:sz w:val="24"/>
          <w:szCs w:val="24"/>
        </w:rPr>
        <w:t>3</w:t>
      </w:r>
      <w:r w:rsidR="005C019F">
        <w:rPr>
          <w:rFonts w:ascii="Times New Roman" w:hAnsi="Times New Roman" w:cs="Times New Roman"/>
          <w:sz w:val="24"/>
          <w:szCs w:val="24"/>
        </w:rPr>
        <w:t>4</w:t>
      </w:r>
    </w:p>
    <w:p w14:paraId="1546E9F7" w14:textId="400B58D4" w:rsidR="009A5449" w:rsidRDefault="009A5449" w:rsidP="005E7D55">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Waktu </w:t>
      </w:r>
      <w:r w:rsidR="00F13AA0">
        <w:rPr>
          <w:rFonts w:ascii="Times New Roman" w:hAnsi="Times New Roman" w:cs="Times New Roman"/>
          <w:sz w:val="24"/>
          <w:szCs w:val="24"/>
        </w:rPr>
        <w:t xml:space="preserve">dan </w:t>
      </w:r>
      <w:proofErr w:type="spellStart"/>
      <w:r w:rsidR="00F13AA0">
        <w:rPr>
          <w:rFonts w:ascii="Times New Roman" w:hAnsi="Times New Roman" w:cs="Times New Roman"/>
          <w:sz w:val="24"/>
          <w:szCs w:val="24"/>
        </w:rPr>
        <w:t>Tempat</w:t>
      </w:r>
      <w:proofErr w:type="spellEnd"/>
      <w:r w:rsidR="00F13AA0">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F13AA0">
        <w:rPr>
          <w:rFonts w:ascii="Times New Roman" w:hAnsi="Times New Roman" w:cs="Times New Roman"/>
          <w:sz w:val="24"/>
          <w:szCs w:val="24"/>
        </w:rPr>
        <w:t>3</w:t>
      </w:r>
      <w:r w:rsidR="005C019F">
        <w:rPr>
          <w:rFonts w:ascii="Times New Roman" w:hAnsi="Times New Roman" w:cs="Times New Roman"/>
          <w:sz w:val="24"/>
          <w:szCs w:val="24"/>
        </w:rPr>
        <w:t>5</w:t>
      </w:r>
    </w:p>
    <w:p w14:paraId="5C8A687E" w14:textId="676A0740" w:rsidR="009A5449" w:rsidRDefault="009A5449" w:rsidP="005E7D55">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Sampel, dan Teknik Sampling</w:t>
      </w:r>
      <w:r>
        <w:rPr>
          <w:rFonts w:ascii="Times New Roman" w:hAnsi="Times New Roman" w:cs="Times New Roman"/>
          <w:sz w:val="24"/>
          <w:szCs w:val="24"/>
        </w:rPr>
        <w:tab/>
      </w:r>
      <w:r w:rsidR="00F13AA0">
        <w:rPr>
          <w:rFonts w:ascii="Times New Roman" w:hAnsi="Times New Roman" w:cs="Times New Roman"/>
          <w:sz w:val="24"/>
          <w:szCs w:val="24"/>
        </w:rPr>
        <w:t>3</w:t>
      </w:r>
      <w:r w:rsidR="005C019F">
        <w:rPr>
          <w:rFonts w:ascii="Times New Roman" w:hAnsi="Times New Roman" w:cs="Times New Roman"/>
          <w:sz w:val="24"/>
          <w:szCs w:val="24"/>
        </w:rPr>
        <w:t>5</w:t>
      </w:r>
    </w:p>
    <w:p w14:paraId="44D799B7" w14:textId="7CAF2A43" w:rsidR="009A5449" w:rsidRDefault="009A5449" w:rsidP="005E7D55">
      <w:pPr>
        <w:pStyle w:val="ListParagraph"/>
        <w:numPr>
          <w:ilvl w:val="2"/>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Populasi</w:t>
      </w:r>
      <w:proofErr w:type="spellEnd"/>
      <w:r>
        <w:rPr>
          <w:rFonts w:ascii="Times New Roman" w:hAnsi="Times New Roman" w:cs="Times New Roman"/>
          <w:sz w:val="24"/>
          <w:szCs w:val="24"/>
        </w:rPr>
        <w:tab/>
      </w:r>
      <w:r w:rsidR="00F13AA0">
        <w:rPr>
          <w:rFonts w:ascii="Times New Roman" w:hAnsi="Times New Roman" w:cs="Times New Roman"/>
          <w:sz w:val="24"/>
          <w:szCs w:val="24"/>
        </w:rPr>
        <w:t>3</w:t>
      </w:r>
      <w:r w:rsidR="005C019F">
        <w:rPr>
          <w:rFonts w:ascii="Times New Roman" w:hAnsi="Times New Roman" w:cs="Times New Roman"/>
          <w:sz w:val="24"/>
          <w:szCs w:val="24"/>
        </w:rPr>
        <w:t>5</w:t>
      </w:r>
    </w:p>
    <w:p w14:paraId="1E30E98F" w14:textId="69589B54" w:rsidR="009A5449" w:rsidRDefault="009A5449" w:rsidP="005E7D55">
      <w:pPr>
        <w:pStyle w:val="ListParagraph"/>
        <w:numPr>
          <w:ilvl w:val="2"/>
          <w:numId w:val="55"/>
        </w:numPr>
        <w:tabs>
          <w:tab w:val="right" w:leader="dot" w:pos="779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Sampel</w:t>
      </w:r>
      <w:r>
        <w:rPr>
          <w:rFonts w:ascii="Times New Roman" w:hAnsi="Times New Roman" w:cs="Times New Roman"/>
          <w:sz w:val="24"/>
          <w:szCs w:val="24"/>
        </w:rPr>
        <w:tab/>
      </w:r>
      <w:r w:rsidR="00F13AA0">
        <w:rPr>
          <w:rFonts w:ascii="Times New Roman" w:hAnsi="Times New Roman" w:cs="Times New Roman"/>
          <w:sz w:val="24"/>
          <w:szCs w:val="24"/>
        </w:rPr>
        <w:t>3</w:t>
      </w:r>
      <w:r w:rsidR="005C019F">
        <w:rPr>
          <w:rFonts w:ascii="Times New Roman" w:hAnsi="Times New Roman" w:cs="Times New Roman"/>
          <w:sz w:val="24"/>
          <w:szCs w:val="24"/>
        </w:rPr>
        <w:t>5</w:t>
      </w:r>
    </w:p>
    <w:p w14:paraId="557CD1E3" w14:textId="05C6F4DF" w:rsidR="00D24762" w:rsidRDefault="00D24762" w:rsidP="005E7D55">
      <w:pPr>
        <w:pStyle w:val="ListParagraph"/>
        <w:numPr>
          <w:ilvl w:val="2"/>
          <w:numId w:val="55"/>
        </w:numPr>
        <w:tabs>
          <w:tab w:val="right" w:leader="dot" w:pos="779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Besar Sampel</w:t>
      </w:r>
      <w:r>
        <w:rPr>
          <w:rFonts w:ascii="Times New Roman" w:hAnsi="Times New Roman" w:cs="Times New Roman"/>
          <w:sz w:val="24"/>
          <w:szCs w:val="24"/>
        </w:rPr>
        <w:tab/>
      </w:r>
      <w:r w:rsidR="00F636EF">
        <w:rPr>
          <w:rFonts w:ascii="Times New Roman" w:hAnsi="Times New Roman" w:cs="Times New Roman"/>
          <w:sz w:val="24"/>
          <w:szCs w:val="24"/>
        </w:rPr>
        <w:t>3</w:t>
      </w:r>
      <w:r w:rsidR="005C019F">
        <w:rPr>
          <w:rFonts w:ascii="Times New Roman" w:hAnsi="Times New Roman" w:cs="Times New Roman"/>
          <w:sz w:val="24"/>
          <w:szCs w:val="24"/>
        </w:rPr>
        <w:t>6</w:t>
      </w:r>
    </w:p>
    <w:p w14:paraId="308CE17C" w14:textId="20620EE2" w:rsidR="009A5449" w:rsidRDefault="009A5449" w:rsidP="005E7D55">
      <w:pPr>
        <w:pStyle w:val="ListParagraph"/>
        <w:numPr>
          <w:ilvl w:val="2"/>
          <w:numId w:val="55"/>
        </w:numPr>
        <w:tabs>
          <w:tab w:val="right" w:leader="dot" w:pos="779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Teknik Sampling</w:t>
      </w:r>
      <w:r>
        <w:rPr>
          <w:rFonts w:ascii="Times New Roman" w:hAnsi="Times New Roman" w:cs="Times New Roman"/>
          <w:sz w:val="24"/>
          <w:szCs w:val="24"/>
        </w:rPr>
        <w:tab/>
      </w:r>
      <w:r w:rsidR="00F636EF">
        <w:rPr>
          <w:rFonts w:ascii="Times New Roman" w:hAnsi="Times New Roman" w:cs="Times New Roman"/>
          <w:sz w:val="24"/>
          <w:szCs w:val="24"/>
        </w:rPr>
        <w:t>3</w:t>
      </w:r>
      <w:r w:rsidR="005C019F">
        <w:rPr>
          <w:rFonts w:ascii="Times New Roman" w:hAnsi="Times New Roman" w:cs="Times New Roman"/>
          <w:sz w:val="24"/>
          <w:szCs w:val="24"/>
        </w:rPr>
        <w:t>6</w:t>
      </w:r>
    </w:p>
    <w:p w14:paraId="27B31ABB" w14:textId="2A5C2E1E" w:rsidR="009A5449" w:rsidRDefault="009A5449" w:rsidP="005E7D55">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ab/>
      </w:r>
      <w:r w:rsidR="006215D0">
        <w:rPr>
          <w:rFonts w:ascii="Times New Roman" w:hAnsi="Times New Roman" w:cs="Times New Roman"/>
          <w:sz w:val="24"/>
          <w:szCs w:val="24"/>
        </w:rPr>
        <w:t>3</w:t>
      </w:r>
      <w:r w:rsidR="005C019F">
        <w:rPr>
          <w:rFonts w:ascii="Times New Roman" w:hAnsi="Times New Roman" w:cs="Times New Roman"/>
          <w:sz w:val="24"/>
          <w:szCs w:val="24"/>
        </w:rPr>
        <w:t>7</w:t>
      </w:r>
    </w:p>
    <w:p w14:paraId="1D1532C1" w14:textId="22C89DC5" w:rsidR="009A5449" w:rsidRDefault="009A5449" w:rsidP="005E7D55">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ab/>
      </w:r>
      <w:r w:rsidR="006215D0">
        <w:rPr>
          <w:rFonts w:ascii="Times New Roman" w:hAnsi="Times New Roman" w:cs="Times New Roman"/>
          <w:sz w:val="24"/>
          <w:szCs w:val="24"/>
        </w:rPr>
        <w:t>3</w:t>
      </w:r>
      <w:r w:rsidR="005C019F">
        <w:rPr>
          <w:rFonts w:ascii="Times New Roman" w:hAnsi="Times New Roman" w:cs="Times New Roman"/>
          <w:sz w:val="24"/>
          <w:szCs w:val="24"/>
        </w:rPr>
        <w:t>7</w:t>
      </w:r>
    </w:p>
    <w:p w14:paraId="5148E024" w14:textId="4EB455BC" w:rsidR="009A5449" w:rsidRPr="00F63214" w:rsidRDefault="009A5449" w:rsidP="005E7D55">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lang w:val="it-IT"/>
        </w:rPr>
      </w:pPr>
      <w:r w:rsidRPr="00F63214">
        <w:rPr>
          <w:rFonts w:ascii="Times New Roman" w:hAnsi="Times New Roman" w:cs="Times New Roman"/>
          <w:sz w:val="24"/>
          <w:szCs w:val="24"/>
          <w:lang w:val="it-IT"/>
        </w:rPr>
        <w:t>Pengumpulan, Pengolahan, dan Analisa Data</w:t>
      </w:r>
      <w:r w:rsidRPr="00F63214">
        <w:rPr>
          <w:rFonts w:ascii="Times New Roman" w:hAnsi="Times New Roman" w:cs="Times New Roman"/>
          <w:sz w:val="24"/>
          <w:szCs w:val="24"/>
          <w:lang w:val="it-IT"/>
        </w:rPr>
        <w:tab/>
      </w:r>
      <w:r w:rsidR="006215D0" w:rsidRPr="00F63214">
        <w:rPr>
          <w:rFonts w:ascii="Times New Roman" w:hAnsi="Times New Roman" w:cs="Times New Roman"/>
          <w:sz w:val="24"/>
          <w:szCs w:val="24"/>
          <w:lang w:val="it-IT"/>
        </w:rPr>
        <w:t>3</w:t>
      </w:r>
      <w:r w:rsidR="005C019F" w:rsidRPr="00F63214">
        <w:rPr>
          <w:rFonts w:ascii="Times New Roman" w:hAnsi="Times New Roman" w:cs="Times New Roman"/>
          <w:sz w:val="24"/>
          <w:szCs w:val="24"/>
          <w:lang w:val="it-IT"/>
        </w:rPr>
        <w:t>9</w:t>
      </w:r>
    </w:p>
    <w:p w14:paraId="73CBB099" w14:textId="4E5B5E61" w:rsidR="009A5449" w:rsidRDefault="006215D0" w:rsidP="005E7D55">
      <w:pPr>
        <w:pStyle w:val="ListParagraph"/>
        <w:numPr>
          <w:ilvl w:val="2"/>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sidR="009A5449">
        <w:rPr>
          <w:rFonts w:ascii="Times New Roman" w:hAnsi="Times New Roman" w:cs="Times New Roman"/>
          <w:sz w:val="24"/>
          <w:szCs w:val="24"/>
        </w:rPr>
        <w:t>Pengumpulan</w:t>
      </w:r>
      <w:proofErr w:type="spellEnd"/>
      <w:r w:rsidR="009A5449">
        <w:rPr>
          <w:rFonts w:ascii="Times New Roman" w:hAnsi="Times New Roman" w:cs="Times New Roman"/>
          <w:sz w:val="24"/>
          <w:szCs w:val="24"/>
        </w:rPr>
        <w:t xml:space="preserve"> Data</w:t>
      </w:r>
      <w:r w:rsidR="009A5449">
        <w:rPr>
          <w:rFonts w:ascii="Times New Roman" w:hAnsi="Times New Roman" w:cs="Times New Roman"/>
          <w:sz w:val="24"/>
          <w:szCs w:val="24"/>
        </w:rPr>
        <w:tab/>
      </w:r>
      <w:r w:rsidR="005C019F">
        <w:rPr>
          <w:rFonts w:ascii="Times New Roman" w:hAnsi="Times New Roman" w:cs="Times New Roman"/>
          <w:sz w:val="24"/>
          <w:szCs w:val="24"/>
        </w:rPr>
        <w:t>40</w:t>
      </w:r>
    </w:p>
    <w:p w14:paraId="6842D085" w14:textId="735DE4B2" w:rsidR="009A5449" w:rsidRDefault="006215D0" w:rsidP="005E7D55">
      <w:pPr>
        <w:pStyle w:val="ListParagraph"/>
        <w:numPr>
          <w:ilvl w:val="2"/>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sidRPr="006215D0">
        <w:rPr>
          <w:rFonts w:ascii="Times New Roman" w:eastAsia="Times New Roman" w:hAnsi="Times New Roman" w:cs="Times New Roman"/>
          <w:sz w:val="24"/>
          <w:szCs w:val="24"/>
        </w:rPr>
        <w:t>Prosedur</w:t>
      </w:r>
      <w:proofErr w:type="spellEnd"/>
      <w:r w:rsidRPr="006215D0">
        <w:rPr>
          <w:rFonts w:ascii="Times New Roman" w:eastAsia="Times New Roman" w:hAnsi="Times New Roman" w:cs="Times New Roman"/>
          <w:sz w:val="24"/>
          <w:szCs w:val="24"/>
        </w:rPr>
        <w:t xml:space="preserve"> </w:t>
      </w:r>
      <w:proofErr w:type="spellStart"/>
      <w:r w:rsidRPr="006215D0">
        <w:rPr>
          <w:rFonts w:ascii="Times New Roman" w:eastAsia="Times New Roman" w:hAnsi="Times New Roman" w:cs="Times New Roman"/>
          <w:sz w:val="24"/>
          <w:szCs w:val="24"/>
        </w:rPr>
        <w:t>Pengumpulan</w:t>
      </w:r>
      <w:proofErr w:type="spellEnd"/>
      <w:r w:rsidRPr="006215D0">
        <w:rPr>
          <w:rFonts w:ascii="Times New Roman" w:eastAsia="Times New Roman" w:hAnsi="Times New Roman" w:cs="Times New Roman"/>
          <w:sz w:val="24"/>
          <w:szCs w:val="24"/>
        </w:rPr>
        <w:t xml:space="preserve"> Data</w:t>
      </w:r>
      <w:r w:rsidR="009A5449">
        <w:rPr>
          <w:rFonts w:ascii="Times New Roman" w:hAnsi="Times New Roman" w:cs="Times New Roman"/>
          <w:sz w:val="24"/>
          <w:szCs w:val="24"/>
        </w:rPr>
        <w:tab/>
      </w:r>
      <w:r w:rsidR="005C019F">
        <w:rPr>
          <w:rFonts w:ascii="Times New Roman" w:hAnsi="Times New Roman" w:cs="Times New Roman"/>
          <w:sz w:val="24"/>
          <w:szCs w:val="24"/>
        </w:rPr>
        <w:t>40</w:t>
      </w:r>
    </w:p>
    <w:p w14:paraId="664670BB" w14:textId="6ECDCB9E" w:rsidR="006215D0" w:rsidRDefault="006215D0" w:rsidP="005E7D55">
      <w:pPr>
        <w:pStyle w:val="ListParagraph"/>
        <w:numPr>
          <w:ilvl w:val="2"/>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r>
      <w:r w:rsidR="005C019F">
        <w:rPr>
          <w:rFonts w:ascii="Times New Roman" w:hAnsi="Times New Roman" w:cs="Times New Roman"/>
          <w:sz w:val="24"/>
          <w:szCs w:val="24"/>
        </w:rPr>
        <w:t>40</w:t>
      </w:r>
    </w:p>
    <w:p w14:paraId="375F9DC9" w14:textId="4BA3CC9C" w:rsidR="009A5449" w:rsidRDefault="009A5449" w:rsidP="005E7D55">
      <w:pPr>
        <w:pStyle w:val="ListParagraph"/>
        <w:numPr>
          <w:ilvl w:val="2"/>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r>
      <w:r w:rsidR="006215D0">
        <w:rPr>
          <w:rFonts w:ascii="Times New Roman" w:hAnsi="Times New Roman" w:cs="Times New Roman"/>
          <w:sz w:val="24"/>
          <w:szCs w:val="24"/>
        </w:rPr>
        <w:t>4</w:t>
      </w:r>
      <w:r w:rsidR="005C019F">
        <w:rPr>
          <w:rFonts w:ascii="Times New Roman" w:hAnsi="Times New Roman" w:cs="Times New Roman"/>
          <w:sz w:val="24"/>
          <w:szCs w:val="24"/>
        </w:rPr>
        <w:t>2</w:t>
      </w:r>
    </w:p>
    <w:p w14:paraId="6A34F86A" w14:textId="4319F63B" w:rsidR="009A5449" w:rsidRDefault="009A5449" w:rsidP="005E7D55">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Etika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6215D0">
        <w:rPr>
          <w:rFonts w:ascii="Times New Roman" w:hAnsi="Times New Roman" w:cs="Times New Roman"/>
          <w:sz w:val="24"/>
          <w:szCs w:val="24"/>
        </w:rPr>
        <w:t>4</w:t>
      </w:r>
      <w:r w:rsidR="005C019F">
        <w:rPr>
          <w:rFonts w:ascii="Times New Roman" w:hAnsi="Times New Roman" w:cs="Times New Roman"/>
          <w:sz w:val="24"/>
          <w:szCs w:val="24"/>
        </w:rPr>
        <w:t>2</w:t>
      </w:r>
    </w:p>
    <w:p w14:paraId="11E79E0E" w14:textId="29557389" w:rsidR="005C019F" w:rsidRPr="000001E5" w:rsidRDefault="005C019F" w:rsidP="005C019F">
      <w:pPr>
        <w:tabs>
          <w:tab w:val="left" w:pos="567"/>
          <w:tab w:val="left" w:pos="993"/>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 xml:space="preserve">BAB </w:t>
      </w:r>
      <w:r>
        <w:rPr>
          <w:rFonts w:ascii="Times New Roman" w:hAnsi="Times New Roman" w:cs="Times New Roman"/>
          <w:b/>
          <w:sz w:val="24"/>
          <w:szCs w:val="24"/>
        </w:rPr>
        <w:t>5</w:t>
      </w:r>
      <w:r w:rsidRPr="000001E5">
        <w:rPr>
          <w:rFonts w:ascii="Times New Roman" w:hAnsi="Times New Roman" w:cs="Times New Roman"/>
          <w:b/>
          <w:sz w:val="24"/>
          <w:szCs w:val="24"/>
        </w:rPr>
        <w:tab/>
      </w:r>
      <w:r>
        <w:rPr>
          <w:rFonts w:ascii="Times New Roman" w:hAnsi="Times New Roman" w:cs="Times New Roman"/>
          <w:b/>
          <w:sz w:val="24"/>
          <w:szCs w:val="24"/>
        </w:rPr>
        <w:t>HASIL</w:t>
      </w:r>
      <w:r w:rsidRPr="000001E5">
        <w:rPr>
          <w:rFonts w:ascii="Times New Roman" w:hAnsi="Times New Roman" w:cs="Times New Roman"/>
          <w:b/>
          <w:sz w:val="24"/>
          <w:szCs w:val="24"/>
        </w:rPr>
        <w:t xml:space="preserve"> PENELITIAN</w:t>
      </w:r>
      <w:r>
        <w:rPr>
          <w:rFonts w:ascii="Times New Roman" w:hAnsi="Times New Roman" w:cs="Times New Roman"/>
          <w:b/>
          <w:sz w:val="24"/>
          <w:szCs w:val="24"/>
        </w:rPr>
        <w:t xml:space="preserve"> DAN PEMBAHASAN</w:t>
      </w:r>
    </w:p>
    <w:p w14:paraId="51B29831" w14:textId="77777777" w:rsidR="005C019F" w:rsidRPr="005C019F" w:rsidRDefault="005C019F" w:rsidP="005C019F">
      <w:pPr>
        <w:pStyle w:val="ListParagraph"/>
        <w:numPr>
          <w:ilvl w:val="0"/>
          <w:numId w:val="55"/>
        </w:numPr>
        <w:tabs>
          <w:tab w:val="right" w:leader="dot" w:pos="7797"/>
        </w:tabs>
        <w:spacing w:after="0" w:line="240" w:lineRule="auto"/>
        <w:jc w:val="both"/>
        <w:rPr>
          <w:rFonts w:ascii="Times New Roman" w:hAnsi="Times New Roman" w:cs="Times New Roman"/>
          <w:vanish/>
          <w:sz w:val="24"/>
          <w:szCs w:val="24"/>
        </w:rPr>
      </w:pPr>
    </w:p>
    <w:p w14:paraId="7DA72DEA" w14:textId="36E6DCD5" w:rsidR="005C019F" w:rsidRPr="00846FE8" w:rsidRDefault="005C019F" w:rsidP="005C019F">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sidRPr="00846FE8">
        <w:rPr>
          <w:rFonts w:ascii="Times New Roman" w:hAnsi="Times New Roman" w:cs="Times New Roman"/>
          <w:sz w:val="24"/>
          <w:szCs w:val="24"/>
        </w:rPr>
        <w:tab/>
      </w:r>
      <w:r>
        <w:rPr>
          <w:rFonts w:ascii="Times New Roman" w:hAnsi="Times New Roman" w:cs="Times New Roman"/>
          <w:sz w:val="24"/>
          <w:szCs w:val="24"/>
        </w:rPr>
        <w:t>45</w:t>
      </w:r>
    </w:p>
    <w:p w14:paraId="11995801" w14:textId="734C02FE" w:rsidR="005C019F" w:rsidRDefault="005C019F" w:rsidP="005C019F">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ab/>
        <w:t>54</w:t>
      </w:r>
    </w:p>
    <w:p w14:paraId="14F32D23" w14:textId="0BAEEE95" w:rsidR="004D339F" w:rsidRDefault="004D339F" w:rsidP="005C019F">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62</w:t>
      </w:r>
    </w:p>
    <w:p w14:paraId="42D1EAB7" w14:textId="3F4B69BD" w:rsidR="005C019F" w:rsidRPr="000001E5" w:rsidRDefault="005C019F" w:rsidP="005C019F">
      <w:pPr>
        <w:tabs>
          <w:tab w:val="left" w:pos="567"/>
          <w:tab w:val="left" w:pos="993"/>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 xml:space="preserve">BAB </w:t>
      </w:r>
      <w:r w:rsidR="00522CA6">
        <w:rPr>
          <w:rFonts w:ascii="Times New Roman" w:hAnsi="Times New Roman" w:cs="Times New Roman"/>
          <w:b/>
          <w:sz w:val="24"/>
          <w:szCs w:val="24"/>
        </w:rPr>
        <w:t>6</w:t>
      </w:r>
      <w:r w:rsidRPr="000001E5">
        <w:rPr>
          <w:rFonts w:ascii="Times New Roman" w:hAnsi="Times New Roman" w:cs="Times New Roman"/>
          <w:b/>
          <w:sz w:val="24"/>
          <w:szCs w:val="24"/>
        </w:rPr>
        <w:tab/>
      </w:r>
      <w:r w:rsidR="00522CA6">
        <w:rPr>
          <w:rFonts w:ascii="Times New Roman" w:hAnsi="Times New Roman" w:cs="Times New Roman"/>
          <w:b/>
          <w:sz w:val="24"/>
          <w:szCs w:val="24"/>
        </w:rPr>
        <w:t>SIMPULAN DAN SARAN</w:t>
      </w:r>
    </w:p>
    <w:p w14:paraId="286A6BC1" w14:textId="77777777" w:rsidR="00522CA6" w:rsidRPr="00522CA6" w:rsidRDefault="00522CA6" w:rsidP="00522CA6">
      <w:pPr>
        <w:pStyle w:val="ListParagraph"/>
        <w:numPr>
          <w:ilvl w:val="0"/>
          <w:numId w:val="55"/>
        </w:numPr>
        <w:tabs>
          <w:tab w:val="right" w:leader="dot" w:pos="7797"/>
        </w:tabs>
        <w:spacing w:after="0" w:line="240" w:lineRule="auto"/>
        <w:jc w:val="both"/>
        <w:rPr>
          <w:rFonts w:ascii="Times New Roman" w:hAnsi="Times New Roman" w:cs="Times New Roman"/>
          <w:vanish/>
          <w:sz w:val="24"/>
          <w:szCs w:val="24"/>
        </w:rPr>
      </w:pPr>
    </w:p>
    <w:p w14:paraId="0A264BD8" w14:textId="10E1D35C" w:rsidR="005C019F" w:rsidRPr="00846FE8" w:rsidRDefault="00522CA6" w:rsidP="00522CA6">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Simpulan</w:t>
      </w:r>
      <w:proofErr w:type="spellEnd"/>
      <w:r w:rsidR="005C019F" w:rsidRPr="00846FE8">
        <w:rPr>
          <w:rFonts w:ascii="Times New Roman" w:hAnsi="Times New Roman" w:cs="Times New Roman"/>
          <w:sz w:val="24"/>
          <w:szCs w:val="24"/>
        </w:rPr>
        <w:tab/>
      </w:r>
      <w:r w:rsidR="00244D8F">
        <w:rPr>
          <w:rFonts w:ascii="Times New Roman" w:hAnsi="Times New Roman" w:cs="Times New Roman"/>
          <w:sz w:val="24"/>
          <w:szCs w:val="24"/>
        </w:rPr>
        <w:t>6</w:t>
      </w:r>
      <w:r w:rsidR="004D339F">
        <w:rPr>
          <w:rFonts w:ascii="Times New Roman" w:hAnsi="Times New Roman" w:cs="Times New Roman"/>
          <w:sz w:val="24"/>
          <w:szCs w:val="24"/>
        </w:rPr>
        <w:t>3</w:t>
      </w:r>
    </w:p>
    <w:p w14:paraId="7A8E6086" w14:textId="49A23C59" w:rsidR="005C019F" w:rsidRPr="005C019F" w:rsidRDefault="00522CA6" w:rsidP="005C019F">
      <w:pPr>
        <w:pStyle w:val="ListParagraph"/>
        <w:numPr>
          <w:ilvl w:val="1"/>
          <w:numId w:val="55"/>
        </w:numPr>
        <w:tabs>
          <w:tab w:val="right" w:leader="dot" w:pos="779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Saran</w:t>
      </w:r>
      <w:r w:rsidR="005C019F">
        <w:rPr>
          <w:rFonts w:ascii="Times New Roman" w:hAnsi="Times New Roman" w:cs="Times New Roman"/>
          <w:sz w:val="24"/>
          <w:szCs w:val="24"/>
        </w:rPr>
        <w:tab/>
      </w:r>
      <w:r w:rsidR="00244D8F">
        <w:rPr>
          <w:rFonts w:ascii="Times New Roman" w:hAnsi="Times New Roman" w:cs="Times New Roman"/>
          <w:sz w:val="24"/>
          <w:szCs w:val="24"/>
        </w:rPr>
        <w:t>6</w:t>
      </w:r>
      <w:r w:rsidR="004D339F">
        <w:rPr>
          <w:rFonts w:ascii="Times New Roman" w:hAnsi="Times New Roman" w:cs="Times New Roman"/>
          <w:sz w:val="24"/>
          <w:szCs w:val="24"/>
        </w:rPr>
        <w:t>4</w:t>
      </w:r>
    </w:p>
    <w:p w14:paraId="0D2AF6E4" w14:textId="77777777" w:rsidR="009A5449" w:rsidRPr="000001E5" w:rsidRDefault="009A5449" w:rsidP="00334B1D">
      <w:pPr>
        <w:tabs>
          <w:tab w:val="left" w:leader="dot" w:pos="7488"/>
          <w:tab w:val="left" w:leader="dot" w:pos="7776"/>
        </w:tabs>
        <w:spacing w:after="0" w:line="240" w:lineRule="auto"/>
        <w:rPr>
          <w:rFonts w:ascii="Times New Roman" w:hAnsi="Times New Roman" w:cs="Times New Roman"/>
          <w:b/>
          <w:sz w:val="24"/>
          <w:szCs w:val="24"/>
        </w:rPr>
      </w:pPr>
      <w:r w:rsidRPr="000001E5">
        <w:rPr>
          <w:rFonts w:ascii="Times New Roman" w:hAnsi="Times New Roman" w:cs="Times New Roman"/>
          <w:b/>
          <w:sz w:val="24"/>
          <w:szCs w:val="24"/>
        </w:rPr>
        <w:t>DAFTAR PUSTAKA</w:t>
      </w:r>
    </w:p>
    <w:p w14:paraId="444E5062" w14:textId="77777777" w:rsidR="009A5449" w:rsidRPr="000001E5" w:rsidRDefault="009A5449" w:rsidP="00334B1D">
      <w:pPr>
        <w:tabs>
          <w:tab w:val="left" w:leader="dot" w:pos="7488"/>
          <w:tab w:val="left" w:leader="dot" w:pos="7776"/>
        </w:tabs>
        <w:spacing w:after="0" w:line="240" w:lineRule="auto"/>
        <w:rPr>
          <w:rFonts w:ascii="Times New Roman" w:hAnsi="Times New Roman" w:cs="Times New Roman"/>
          <w:b/>
          <w:sz w:val="24"/>
          <w:szCs w:val="24"/>
        </w:rPr>
        <w:sectPr w:rsidR="009A5449" w:rsidRPr="000001E5" w:rsidSect="00DA2B53">
          <w:headerReference w:type="default" r:id="rId22"/>
          <w:footerReference w:type="even" r:id="rId23"/>
          <w:footerReference w:type="default" r:id="rId24"/>
          <w:headerReference w:type="first" r:id="rId25"/>
          <w:footerReference w:type="first" r:id="rId26"/>
          <w:pgSz w:w="11907" w:h="16839" w:code="9"/>
          <w:pgMar w:top="1701" w:right="1701" w:bottom="1701" w:left="2268" w:header="720" w:footer="720" w:gutter="0"/>
          <w:pgNumType w:fmt="lowerRoman"/>
          <w:cols w:space="720"/>
          <w:docGrid w:linePitch="360"/>
        </w:sectPr>
      </w:pPr>
      <w:r w:rsidRPr="000001E5">
        <w:rPr>
          <w:rFonts w:ascii="Times New Roman" w:hAnsi="Times New Roman" w:cs="Times New Roman"/>
          <w:b/>
          <w:sz w:val="24"/>
          <w:szCs w:val="24"/>
        </w:rPr>
        <w:t>LAMPIRAN – LAMPIRAN</w:t>
      </w:r>
    </w:p>
    <w:p w14:paraId="0B6EAB5A" w14:textId="77777777" w:rsidR="009A5449" w:rsidRDefault="009A5449" w:rsidP="009A5449">
      <w:pPr>
        <w:spacing w:line="240" w:lineRule="auto"/>
        <w:jc w:val="center"/>
        <w:rPr>
          <w:rFonts w:ascii="Times New Roman" w:hAnsi="Times New Roman" w:cs="Times New Roman"/>
          <w:b/>
          <w:sz w:val="24"/>
          <w:szCs w:val="24"/>
        </w:rPr>
      </w:pPr>
      <w:r w:rsidRPr="0043119E">
        <w:rPr>
          <w:rFonts w:ascii="Times New Roman" w:hAnsi="Times New Roman" w:cs="Times New Roman"/>
          <w:b/>
          <w:sz w:val="24"/>
          <w:szCs w:val="24"/>
        </w:rPr>
        <w:lastRenderedPageBreak/>
        <w:t>DAFTAR TABEL</w:t>
      </w:r>
    </w:p>
    <w:p w14:paraId="2FB056D1" w14:textId="77777777" w:rsidR="009A5449" w:rsidRDefault="009A5449" w:rsidP="009A5449">
      <w:pPr>
        <w:spacing w:line="240" w:lineRule="auto"/>
        <w:rPr>
          <w:rFonts w:ascii="Times New Roman" w:hAnsi="Times New Roman" w:cs="Times New Roman"/>
          <w:sz w:val="24"/>
          <w:szCs w:val="24"/>
        </w:rPr>
      </w:pPr>
    </w:p>
    <w:p w14:paraId="1AFF4F78" w14:textId="77777777" w:rsidR="009A5449" w:rsidRPr="0043119E" w:rsidRDefault="009A5449" w:rsidP="00334B1D">
      <w:pPr>
        <w:spacing w:after="0" w:line="240" w:lineRule="auto"/>
        <w:rPr>
          <w:rFonts w:ascii="Times New Roman" w:hAnsi="Times New Roman" w:cs="Times New Roman"/>
          <w:sz w:val="24"/>
          <w:szCs w:val="24"/>
        </w:rPr>
      </w:pPr>
    </w:p>
    <w:p w14:paraId="4F986345" w14:textId="77777777" w:rsidR="009A5449" w:rsidRDefault="009A5449" w:rsidP="00670945">
      <w:pPr>
        <w:tabs>
          <w:tab w:val="left" w:pos="1276"/>
          <w:tab w:val="right" w:leader="dot" w:pos="7797"/>
        </w:tabs>
        <w:spacing w:after="0" w:line="240" w:lineRule="auto"/>
        <w:ind w:left="1276" w:right="1275" w:hanging="1276"/>
        <w:jc w:val="both"/>
        <w:rPr>
          <w:rFonts w:ascii="Times New Roman" w:hAnsi="Times New Roman"/>
          <w:bCs/>
          <w:sz w:val="24"/>
          <w:szCs w:val="24"/>
        </w:rPr>
      </w:pPr>
      <w:r w:rsidRPr="0043119E">
        <w:rPr>
          <w:rFonts w:ascii="Times New Roman" w:hAnsi="Times New Roman" w:cs="Times New Roman"/>
          <w:sz w:val="24"/>
          <w:szCs w:val="24"/>
        </w:rPr>
        <w:t xml:space="preserve">Tabel </w:t>
      </w:r>
      <w:r>
        <w:rPr>
          <w:rFonts w:ascii="Times New Roman" w:hAnsi="Times New Roman" w:cs="Times New Roman"/>
          <w:sz w:val="24"/>
          <w:szCs w:val="24"/>
        </w:rPr>
        <w:t>4</w:t>
      </w:r>
      <w:r w:rsidRPr="0043119E">
        <w:rPr>
          <w:rFonts w:ascii="Times New Roman" w:hAnsi="Times New Roman" w:cs="Times New Roman"/>
          <w:sz w:val="24"/>
          <w:szCs w:val="24"/>
        </w:rPr>
        <w:t>.</w:t>
      </w:r>
      <w:r w:rsidR="00E24F45">
        <w:rPr>
          <w:rFonts w:ascii="Times New Roman" w:hAnsi="Times New Roman" w:cs="Times New Roman"/>
          <w:sz w:val="24"/>
          <w:szCs w:val="24"/>
        </w:rPr>
        <w:t>1</w:t>
      </w:r>
      <w:r w:rsidRPr="0043119E">
        <w:rPr>
          <w:rFonts w:ascii="Times New Roman" w:hAnsi="Times New Roman" w:cs="Times New Roman"/>
          <w:sz w:val="24"/>
          <w:szCs w:val="24"/>
        </w:rPr>
        <w:t xml:space="preserve"> </w:t>
      </w:r>
      <w:r>
        <w:rPr>
          <w:rFonts w:ascii="Times New Roman" w:hAnsi="Times New Roman" w:cs="Times New Roman"/>
          <w:sz w:val="24"/>
          <w:szCs w:val="24"/>
          <w:lang w:val="id-ID"/>
        </w:rPr>
        <w:tab/>
      </w:r>
      <w:r w:rsidR="00E24F45" w:rsidRPr="00E24F45">
        <w:rPr>
          <w:rFonts w:ascii="Times New Roman" w:eastAsia="Times New Roman" w:hAnsi="Times New Roman" w:cs="Times New Roman"/>
          <w:sz w:val="24"/>
          <w:szCs w:val="24"/>
          <w:lang w:val="id-ID"/>
        </w:rPr>
        <w:t xml:space="preserve">Definisi </w:t>
      </w:r>
      <w:r w:rsidR="00E24F45" w:rsidRPr="00E24F45">
        <w:rPr>
          <w:rFonts w:ascii="Times New Roman" w:eastAsia="Times New Roman" w:hAnsi="Times New Roman" w:cs="Times New Roman"/>
          <w:sz w:val="24"/>
          <w:szCs w:val="24"/>
        </w:rPr>
        <w:t>O</w:t>
      </w:r>
      <w:proofErr w:type="spellStart"/>
      <w:r w:rsidR="00E24F45" w:rsidRPr="00E24F45">
        <w:rPr>
          <w:rFonts w:ascii="Times New Roman" w:eastAsia="Times New Roman" w:hAnsi="Times New Roman" w:cs="Times New Roman"/>
          <w:sz w:val="24"/>
          <w:szCs w:val="24"/>
          <w:lang w:val="id-ID"/>
        </w:rPr>
        <w:t>perasional</w:t>
      </w:r>
      <w:proofErr w:type="spellEnd"/>
      <w:r w:rsidR="00E24F45" w:rsidRPr="00E24F45">
        <w:rPr>
          <w:rFonts w:ascii="Times New Roman" w:eastAsia="Times New Roman" w:hAnsi="Times New Roman" w:cs="Times New Roman"/>
          <w:sz w:val="24"/>
          <w:szCs w:val="24"/>
          <w:lang w:val="id-ID"/>
        </w:rPr>
        <w:t xml:space="preserve"> </w:t>
      </w:r>
      <w:r w:rsidR="00E24F45" w:rsidRPr="00E24F45">
        <w:rPr>
          <w:rFonts w:ascii="Times New Roman" w:hAnsi="Times New Roman" w:cs="Times New Roman"/>
          <w:bCs/>
          <w:sz w:val="24"/>
          <w:szCs w:val="24"/>
        </w:rPr>
        <w:t xml:space="preserve">Gambaran </w:t>
      </w:r>
      <w:proofErr w:type="spellStart"/>
      <w:r w:rsidR="00E24F45" w:rsidRPr="00E24F45">
        <w:rPr>
          <w:rFonts w:ascii="Times New Roman" w:hAnsi="Times New Roman" w:cs="Times New Roman"/>
          <w:bCs/>
          <w:sz w:val="24"/>
          <w:szCs w:val="24"/>
        </w:rPr>
        <w:t>Kepuasan</w:t>
      </w:r>
      <w:proofErr w:type="spellEnd"/>
      <w:r w:rsidR="00E24F45" w:rsidRPr="00E24F45">
        <w:rPr>
          <w:rFonts w:ascii="Times New Roman" w:hAnsi="Times New Roman" w:cs="Times New Roman"/>
          <w:bCs/>
          <w:sz w:val="24"/>
          <w:szCs w:val="24"/>
        </w:rPr>
        <w:t xml:space="preserve"> </w:t>
      </w:r>
      <w:proofErr w:type="spellStart"/>
      <w:r w:rsidR="00E24F45" w:rsidRPr="00E24F45">
        <w:rPr>
          <w:rFonts w:ascii="Times New Roman" w:hAnsi="Times New Roman" w:cs="Times New Roman"/>
          <w:bCs/>
          <w:sz w:val="24"/>
          <w:szCs w:val="24"/>
        </w:rPr>
        <w:t>Keluarga</w:t>
      </w:r>
      <w:proofErr w:type="spellEnd"/>
      <w:r w:rsidR="00E24F45" w:rsidRPr="00E24F45">
        <w:rPr>
          <w:rFonts w:ascii="Times New Roman" w:hAnsi="Times New Roman" w:cs="Times New Roman"/>
          <w:bCs/>
          <w:sz w:val="24"/>
          <w:szCs w:val="24"/>
        </w:rPr>
        <w:t xml:space="preserve"> Pasien </w:t>
      </w:r>
      <w:proofErr w:type="spellStart"/>
      <w:r w:rsidR="00E24F45" w:rsidRPr="00E24F45">
        <w:rPr>
          <w:rFonts w:ascii="Times New Roman" w:hAnsi="Times New Roman" w:cs="Times New Roman"/>
          <w:bCs/>
          <w:sz w:val="24"/>
          <w:szCs w:val="24"/>
        </w:rPr>
        <w:t>Tentang</w:t>
      </w:r>
      <w:proofErr w:type="spellEnd"/>
      <w:r w:rsidR="00E24F45" w:rsidRPr="00E24F45">
        <w:rPr>
          <w:rFonts w:ascii="Times New Roman" w:hAnsi="Times New Roman" w:cs="Times New Roman"/>
          <w:bCs/>
          <w:sz w:val="24"/>
          <w:szCs w:val="24"/>
        </w:rPr>
        <w:t xml:space="preserve"> Program KIE di Ruang </w:t>
      </w:r>
      <w:r w:rsidR="00E24F45" w:rsidRPr="00E24F45">
        <w:rPr>
          <w:rFonts w:ascii="Times New Roman" w:hAnsi="Times New Roman" w:cs="Times New Roman"/>
          <w:bCs/>
          <w:i/>
          <w:iCs/>
          <w:sz w:val="24"/>
          <w:szCs w:val="24"/>
        </w:rPr>
        <w:t>Intensive Care Unit</w:t>
      </w:r>
      <w:r w:rsidR="00E24F45" w:rsidRPr="00E24F45">
        <w:rPr>
          <w:rFonts w:ascii="Times New Roman" w:hAnsi="Times New Roman" w:cs="Times New Roman"/>
          <w:bCs/>
          <w:sz w:val="24"/>
          <w:szCs w:val="24"/>
        </w:rPr>
        <w:t xml:space="preserve"> RSPAL dr. Ramelan Surabaya</w:t>
      </w:r>
      <w:r>
        <w:rPr>
          <w:rFonts w:ascii="Times New Roman" w:hAnsi="Times New Roman"/>
          <w:bCs/>
          <w:sz w:val="24"/>
          <w:szCs w:val="24"/>
        </w:rPr>
        <w:tab/>
      </w:r>
      <w:r w:rsidR="00E24F45">
        <w:rPr>
          <w:rFonts w:ascii="Times New Roman" w:hAnsi="Times New Roman"/>
          <w:bCs/>
          <w:sz w:val="24"/>
          <w:szCs w:val="24"/>
        </w:rPr>
        <w:t>37</w:t>
      </w:r>
    </w:p>
    <w:p w14:paraId="00430BE1" w14:textId="456BDC71" w:rsidR="00B46068"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rPr>
      </w:pPr>
      <w:r>
        <w:rPr>
          <w:rFonts w:ascii="Times New Roman" w:hAnsi="Times New Roman"/>
          <w:bCs/>
          <w:sz w:val="24"/>
          <w:szCs w:val="24"/>
        </w:rPr>
        <w:t>Tabel 5.1</w:t>
      </w:r>
      <w:r>
        <w:rPr>
          <w:rFonts w:ascii="Times New Roman" w:hAnsi="Times New Roman"/>
          <w:bCs/>
          <w:sz w:val="24"/>
          <w:szCs w:val="24"/>
        </w:rPr>
        <w:tab/>
      </w:r>
      <w:proofErr w:type="spellStart"/>
      <w:r w:rsidRPr="001D4C4A">
        <w:rPr>
          <w:rFonts w:ascii="Times New Roman" w:eastAsiaTheme="minorHAnsi" w:hAnsi="Times New Roman" w:cs="Times New Roman"/>
          <w:sz w:val="24"/>
          <w:szCs w:val="24"/>
        </w:rPr>
        <w:t>Distribusi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Frekuensi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Jenis </w:t>
      </w:r>
      <w:proofErr w:type="spellStart"/>
      <w:r>
        <w:rPr>
          <w:rFonts w:ascii="Times New Roman" w:eastAsiaTheme="minorHAnsi" w:hAnsi="Times New Roman" w:cs="Times New Roman"/>
          <w:sz w:val="24"/>
          <w:szCs w:val="24"/>
        </w:rPr>
        <w:t>Kelamin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bulan</w:t>
      </w:r>
      <w:proofErr w:type="spellEnd"/>
      <w:r>
        <w:rPr>
          <w:rFonts w:ascii="Times New Roman" w:eastAsiaTheme="minorHAnsi" w:hAnsi="Times New Roman" w:cs="Times New Roman"/>
          <w:sz w:val="24"/>
          <w:szCs w:val="24"/>
        </w:rPr>
        <w:t xml:space="preserve"> Oktober – </w:t>
      </w:r>
      <w:proofErr w:type="spellStart"/>
      <w:r>
        <w:rPr>
          <w:rFonts w:ascii="Times New Roman" w:eastAsiaTheme="minorHAnsi" w:hAnsi="Times New Roman" w:cs="Times New Roman"/>
          <w:sz w:val="24"/>
          <w:szCs w:val="24"/>
        </w:rPr>
        <w:t>Desember</w:t>
      </w:r>
      <w:proofErr w:type="spellEnd"/>
      <w:r>
        <w:rPr>
          <w:rFonts w:ascii="Times New Roman" w:eastAsiaTheme="minorHAnsi" w:hAnsi="Times New Roman" w:cs="Times New Roman"/>
          <w:sz w:val="24"/>
          <w:szCs w:val="24"/>
        </w:rPr>
        <w:t xml:space="preserve"> (n=104)</w:t>
      </w:r>
      <w:r>
        <w:rPr>
          <w:rFonts w:ascii="Times New Roman" w:eastAsiaTheme="minorHAnsi" w:hAnsi="Times New Roman" w:cs="Times New Roman"/>
          <w:sz w:val="24"/>
          <w:szCs w:val="24"/>
        </w:rPr>
        <w:tab/>
        <w:t>46</w:t>
      </w:r>
    </w:p>
    <w:p w14:paraId="18711629" w14:textId="512873CB" w:rsidR="00B46068"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Tabel 5.2</w:t>
      </w:r>
      <w:r>
        <w:rPr>
          <w:rFonts w:ascii="Times New Roman" w:eastAsiaTheme="minorHAnsi" w:hAnsi="Times New Roman" w:cs="Times New Roman"/>
          <w:sz w:val="24"/>
          <w:szCs w:val="24"/>
        </w:rPr>
        <w:tab/>
      </w:r>
      <w:proofErr w:type="spellStart"/>
      <w:r w:rsidRPr="001D4C4A">
        <w:rPr>
          <w:rFonts w:ascii="Times New Roman" w:eastAsiaTheme="minorHAnsi" w:hAnsi="Times New Roman" w:cs="Times New Roman"/>
          <w:sz w:val="24"/>
          <w:szCs w:val="24"/>
        </w:rPr>
        <w:t>Distribusi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Frekuensi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Umur</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bulan</w:t>
      </w:r>
      <w:proofErr w:type="spellEnd"/>
      <w:r>
        <w:rPr>
          <w:rFonts w:ascii="Times New Roman" w:eastAsiaTheme="minorHAnsi" w:hAnsi="Times New Roman" w:cs="Times New Roman"/>
          <w:sz w:val="24"/>
          <w:szCs w:val="24"/>
        </w:rPr>
        <w:t xml:space="preserve"> Oktober – </w:t>
      </w:r>
      <w:proofErr w:type="spellStart"/>
      <w:r>
        <w:rPr>
          <w:rFonts w:ascii="Times New Roman" w:eastAsiaTheme="minorHAnsi" w:hAnsi="Times New Roman" w:cs="Times New Roman"/>
          <w:sz w:val="24"/>
          <w:szCs w:val="24"/>
        </w:rPr>
        <w:t>Desember</w:t>
      </w:r>
      <w:proofErr w:type="spellEnd"/>
      <w:r>
        <w:rPr>
          <w:rFonts w:ascii="Times New Roman" w:eastAsiaTheme="minorHAnsi" w:hAnsi="Times New Roman" w:cs="Times New Roman"/>
          <w:sz w:val="24"/>
          <w:szCs w:val="24"/>
        </w:rPr>
        <w:t xml:space="preserve"> (n=104)</w:t>
      </w:r>
      <w:r>
        <w:rPr>
          <w:rFonts w:ascii="Times New Roman" w:eastAsiaTheme="minorHAnsi" w:hAnsi="Times New Roman" w:cs="Times New Roman"/>
          <w:sz w:val="24"/>
          <w:szCs w:val="24"/>
        </w:rPr>
        <w:tab/>
        <w:t>47</w:t>
      </w:r>
    </w:p>
    <w:p w14:paraId="7965CAF8" w14:textId="40B9C654"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5.3</w:t>
      </w:r>
      <w:r w:rsidRPr="00F63214">
        <w:rPr>
          <w:rFonts w:ascii="Times New Roman" w:eastAsiaTheme="minorHAnsi" w:hAnsi="Times New Roman" w:cs="Times New Roman"/>
          <w:sz w:val="24"/>
          <w:szCs w:val="24"/>
          <w:lang w:val="it-IT"/>
        </w:rPr>
        <w:tab/>
        <w:t>Distribusi Frekuensi Responden berdasarkan Pendidikan pada bulan Oktober – Desember (n=104)</w:t>
      </w:r>
      <w:r w:rsidRPr="00F63214">
        <w:rPr>
          <w:rFonts w:ascii="Times New Roman" w:eastAsiaTheme="minorHAnsi" w:hAnsi="Times New Roman" w:cs="Times New Roman"/>
          <w:sz w:val="24"/>
          <w:szCs w:val="24"/>
          <w:lang w:val="it-IT"/>
        </w:rPr>
        <w:tab/>
        <w:t>47</w:t>
      </w:r>
    </w:p>
    <w:p w14:paraId="0AAD9856" w14:textId="66A47CC9"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5.4</w:t>
      </w:r>
      <w:r w:rsidRPr="00F63214">
        <w:rPr>
          <w:rFonts w:ascii="Times New Roman" w:eastAsiaTheme="minorHAnsi" w:hAnsi="Times New Roman" w:cs="Times New Roman"/>
          <w:sz w:val="24"/>
          <w:szCs w:val="24"/>
          <w:lang w:val="it-IT"/>
        </w:rPr>
        <w:tab/>
        <w:t>Distribusi Frekuensi Responden berdasarkan Status Perkawinan pada bulan Oktober – Desember (n=104)</w:t>
      </w:r>
      <w:r w:rsidRPr="00F63214">
        <w:rPr>
          <w:rFonts w:ascii="Times New Roman" w:eastAsiaTheme="minorHAnsi" w:hAnsi="Times New Roman" w:cs="Times New Roman"/>
          <w:sz w:val="24"/>
          <w:szCs w:val="24"/>
          <w:lang w:val="it-IT"/>
        </w:rPr>
        <w:tab/>
        <w:t>48</w:t>
      </w:r>
    </w:p>
    <w:p w14:paraId="7D1D431C" w14:textId="59693784"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5.5</w:t>
      </w:r>
      <w:r w:rsidRPr="00F63214">
        <w:rPr>
          <w:rFonts w:ascii="Times New Roman" w:eastAsiaTheme="minorHAnsi" w:hAnsi="Times New Roman" w:cs="Times New Roman"/>
          <w:sz w:val="24"/>
          <w:szCs w:val="24"/>
          <w:lang w:val="it-IT"/>
        </w:rPr>
        <w:tab/>
        <w:t>Distribusi Frekuensi Responden berdasarkan Pekerjaan pada bulan Oktober – Desember (n=104)</w:t>
      </w:r>
      <w:r w:rsidRPr="00F63214">
        <w:rPr>
          <w:rFonts w:ascii="Times New Roman" w:eastAsiaTheme="minorHAnsi" w:hAnsi="Times New Roman" w:cs="Times New Roman"/>
          <w:sz w:val="24"/>
          <w:szCs w:val="24"/>
          <w:lang w:val="it-IT"/>
        </w:rPr>
        <w:tab/>
        <w:t>48</w:t>
      </w:r>
    </w:p>
    <w:p w14:paraId="7FE708AF" w14:textId="5D4C1865"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5.6</w:t>
      </w:r>
      <w:r w:rsidRPr="00F63214">
        <w:rPr>
          <w:rFonts w:ascii="Times New Roman" w:eastAsiaTheme="minorHAnsi" w:hAnsi="Times New Roman" w:cs="Times New Roman"/>
          <w:sz w:val="24"/>
          <w:szCs w:val="24"/>
          <w:lang w:val="it-IT"/>
        </w:rPr>
        <w:tab/>
        <w:t>Distribusi Frekuensi Responden berdasarkan Penghasilan pada bulan Oktober – Desember (n=104)</w:t>
      </w:r>
      <w:r w:rsidRPr="00F63214">
        <w:rPr>
          <w:rFonts w:ascii="Times New Roman" w:eastAsiaTheme="minorHAnsi" w:hAnsi="Times New Roman" w:cs="Times New Roman"/>
          <w:sz w:val="24"/>
          <w:szCs w:val="24"/>
          <w:lang w:val="it-IT"/>
        </w:rPr>
        <w:tab/>
        <w:t>49</w:t>
      </w:r>
    </w:p>
    <w:p w14:paraId="2CEB6345" w14:textId="27C6A48D"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5.7</w:t>
      </w:r>
      <w:r w:rsidRPr="00F63214">
        <w:rPr>
          <w:rFonts w:ascii="Times New Roman" w:eastAsiaTheme="minorHAnsi" w:hAnsi="Times New Roman" w:cs="Times New Roman"/>
          <w:sz w:val="24"/>
          <w:szCs w:val="24"/>
          <w:lang w:val="it-IT"/>
        </w:rPr>
        <w:tab/>
        <w:t>Distribusi Frekuensi Responden Berdasarkan Kepuasan Pasien pada Indikator Daya Tanggap pada bulan Oktober – Desember (n=104)</w:t>
      </w:r>
      <w:r w:rsidRPr="00F63214">
        <w:rPr>
          <w:rFonts w:ascii="Times New Roman" w:eastAsiaTheme="minorHAnsi" w:hAnsi="Times New Roman" w:cs="Times New Roman"/>
          <w:sz w:val="24"/>
          <w:szCs w:val="24"/>
          <w:lang w:val="it-IT"/>
        </w:rPr>
        <w:tab/>
        <w:t>50</w:t>
      </w:r>
    </w:p>
    <w:p w14:paraId="6F1F888E" w14:textId="0591C591"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5.8</w:t>
      </w:r>
      <w:r w:rsidRPr="00F63214">
        <w:rPr>
          <w:rFonts w:ascii="Times New Roman" w:eastAsiaTheme="minorHAnsi" w:hAnsi="Times New Roman" w:cs="Times New Roman"/>
          <w:sz w:val="24"/>
          <w:szCs w:val="24"/>
          <w:lang w:val="it-IT"/>
        </w:rPr>
        <w:tab/>
      </w:r>
      <w:r w:rsidR="00506AA3" w:rsidRPr="00F63214">
        <w:rPr>
          <w:rFonts w:ascii="Times New Roman" w:eastAsiaTheme="minorHAnsi" w:hAnsi="Times New Roman" w:cs="Times New Roman"/>
          <w:sz w:val="24"/>
          <w:szCs w:val="24"/>
          <w:lang w:val="it-IT"/>
        </w:rPr>
        <w:t>Distribusi Frekuensi Responden Berdasarkan Kepuasan Pasien pada Indikator Keandalan pada bulan Oktober – Desember (n=104)</w:t>
      </w:r>
      <w:r w:rsidRPr="00F63214">
        <w:rPr>
          <w:rFonts w:ascii="Times New Roman" w:eastAsiaTheme="minorHAnsi" w:hAnsi="Times New Roman" w:cs="Times New Roman"/>
          <w:sz w:val="24"/>
          <w:szCs w:val="24"/>
          <w:lang w:val="it-IT"/>
        </w:rPr>
        <w:tab/>
        <w:t>51</w:t>
      </w:r>
    </w:p>
    <w:p w14:paraId="348396B9" w14:textId="36FDC7A8"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5.9</w:t>
      </w:r>
      <w:r w:rsidRPr="00F63214">
        <w:rPr>
          <w:rFonts w:ascii="Times New Roman" w:eastAsiaTheme="minorHAnsi" w:hAnsi="Times New Roman" w:cs="Times New Roman"/>
          <w:sz w:val="24"/>
          <w:szCs w:val="24"/>
          <w:lang w:val="it-IT"/>
        </w:rPr>
        <w:tab/>
      </w:r>
      <w:r w:rsidR="00506AA3" w:rsidRPr="00F63214">
        <w:rPr>
          <w:rFonts w:ascii="Times New Roman" w:eastAsiaTheme="minorHAnsi" w:hAnsi="Times New Roman" w:cs="Times New Roman"/>
          <w:sz w:val="24"/>
          <w:szCs w:val="24"/>
          <w:lang w:val="it-IT"/>
        </w:rPr>
        <w:t>Distribusi Frekuensi Responden Berdasarkan Kepuasan Pasien pada Indikator Jaminan pada bulan Oktober – Desember (n=104)</w:t>
      </w:r>
      <w:r w:rsidRPr="00F63214">
        <w:rPr>
          <w:rFonts w:ascii="Times New Roman" w:eastAsiaTheme="minorHAnsi" w:hAnsi="Times New Roman" w:cs="Times New Roman"/>
          <w:sz w:val="24"/>
          <w:szCs w:val="24"/>
          <w:lang w:val="it-IT"/>
        </w:rPr>
        <w:tab/>
        <w:t>51</w:t>
      </w:r>
    </w:p>
    <w:p w14:paraId="6EA8F849" w14:textId="654C547A"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5.10</w:t>
      </w:r>
      <w:r w:rsidRPr="00F63214">
        <w:rPr>
          <w:rFonts w:ascii="Times New Roman" w:eastAsiaTheme="minorHAnsi" w:hAnsi="Times New Roman" w:cs="Times New Roman"/>
          <w:sz w:val="24"/>
          <w:szCs w:val="24"/>
          <w:lang w:val="it-IT"/>
        </w:rPr>
        <w:tab/>
        <w:t>Distribusi Frekuensi Responden Berdasarkan Kepuasan Pasien pada Indikator Empati pada bulan Oktober – Desember (n=104)</w:t>
      </w:r>
      <w:r w:rsidRPr="00F63214">
        <w:rPr>
          <w:rFonts w:ascii="Times New Roman" w:eastAsiaTheme="minorHAnsi" w:hAnsi="Times New Roman" w:cs="Times New Roman"/>
          <w:sz w:val="24"/>
          <w:szCs w:val="24"/>
          <w:lang w:val="it-IT"/>
        </w:rPr>
        <w:tab/>
        <w:t>52</w:t>
      </w:r>
    </w:p>
    <w:p w14:paraId="7BFAF315" w14:textId="336AB8A7"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5.11</w:t>
      </w:r>
      <w:r w:rsidRPr="00F63214">
        <w:rPr>
          <w:rFonts w:ascii="Times New Roman" w:eastAsiaTheme="minorHAnsi" w:hAnsi="Times New Roman" w:cs="Times New Roman"/>
          <w:sz w:val="24"/>
          <w:szCs w:val="24"/>
          <w:lang w:val="it-IT"/>
        </w:rPr>
        <w:tab/>
      </w:r>
      <w:r w:rsidR="00506AA3" w:rsidRPr="00F63214">
        <w:rPr>
          <w:rFonts w:ascii="Times New Roman" w:eastAsiaTheme="minorHAnsi" w:hAnsi="Times New Roman" w:cs="Times New Roman"/>
          <w:sz w:val="24"/>
          <w:szCs w:val="24"/>
          <w:lang w:val="it-IT"/>
        </w:rPr>
        <w:t>Distribusi Frekuensi Responden Berdasarkan Kepuasan Pasien pada Indikator Bukti Fisik pada bulan Oktober – Desember (n=104)</w:t>
      </w:r>
      <w:r w:rsidRPr="00F63214">
        <w:rPr>
          <w:rFonts w:ascii="Times New Roman" w:eastAsiaTheme="minorHAnsi" w:hAnsi="Times New Roman" w:cs="Times New Roman"/>
          <w:sz w:val="24"/>
          <w:szCs w:val="24"/>
          <w:lang w:val="it-IT"/>
        </w:rPr>
        <w:tab/>
        <w:t>53</w:t>
      </w:r>
    </w:p>
    <w:p w14:paraId="7B644DDE" w14:textId="51BEAC57" w:rsidR="00B46068" w:rsidRPr="00F63214" w:rsidRDefault="00B46068" w:rsidP="00670945">
      <w:pPr>
        <w:tabs>
          <w:tab w:val="left" w:pos="1276"/>
          <w:tab w:val="right" w:leader="dot" w:pos="7797"/>
        </w:tabs>
        <w:spacing w:after="0" w:line="240" w:lineRule="auto"/>
        <w:ind w:left="1276" w:right="1275" w:hanging="1276"/>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5.12</w:t>
      </w:r>
      <w:r w:rsidRPr="00F63214">
        <w:rPr>
          <w:rFonts w:ascii="Times New Roman" w:eastAsiaTheme="minorHAnsi" w:hAnsi="Times New Roman" w:cs="Times New Roman"/>
          <w:sz w:val="24"/>
          <w:szCs w:val="24"/>
          <w:lang w:val="it-IT"/>
        </w:rPr>
        <w:tab/>
      </w:r>
      <w:r w:rsidRPr="00F63214">
        <w:rPr>
          <w:rFonts w:ascii="Times New Roman" w:hAnsi="Times New Roman" w:cs="Times New Roman"/>
          <w:bCs/>
          <w:sz w:val="24"/>
          <w:szCs w:val="24"/>
          <w:lang w:val="it-IT"/>
        </w:rPr>
        <w:t xml:space="preserve">Gambaran Kepuasan Keluarga Pasien Tentang Program KIE di Ruang </w:t>
      </w:r>
      <w:r w:rsidRPr="00F63214">
        <w:rPr>
          <w:rFonts w:ascii="Times New Roman" w:hAnsi="Times New Roman" w:cs="Times New Roman"/>
          <w:bCs/>
          <w:i/>
          <w:iCs/>
          <w:sz w:val="24"/>
          <w:szCs w:val="24"/>
          <w:lang w:val="it-IT"/>
        </w:rPr>
        <w:t>Intensive Care Unit</w:t>
      </w:r>
      <w:r w:rsidRPr="00F63214">
        <w:rPr>
          <w:rFonts w:ascii="Times New Roman" w:hAnsi="Times New Roman" w:cs="Times New Roman"/>
          <w:bCs/>
          <w:sz w:val="24"/>
          <w:szCs w:val="24"/>
          <w:lang w:val="it-IT"/>
        </w:rPr>
        <w:t xml:space="preserve"> RSPAL dr. Ramelan Surabaya</w:t>
      </w:r>
      <w:r w:rsidRPr="00F63214">
        <w:rPr>
          <w:rFonts w:ascii="Times New Roman" w:eastAsiaTheme="minorHAnsi" w:hAnsi="Times New Roman" w:cs="Times New Roman"/>
          <w:sz w:val="24"/>
          <w:szCs w:val="24"/>
          <w:lang w:val="it-IT"/>
        </w:rPr>
        <w:t xml:space="preserve"> pada bulan Oktober – Desember (n=104)</w:t>
      </w:r>
      <w:r w:rsidRPr="00F63214">
        <w:rPr>
          <w:rFonts w:ascii="Times New Roman" w:eastAsiaTheme="minorHAnsi" w:hAnsi="Times New Roman" w:cs="Times New Roman"/>
          <w:sz w:val="24"/>
          <w:szCs w:val="24"/>
          <w:lang w:val="it-IT"/>
        </w:rPr>
        <w:tab/>
        <w:t>53</w:t>
      </w:r>
    </w:p>
    <w:p w14:paraId="2C643C9D" w14:textId="0F684511" w:rsidR="00B46068" w:rsidRPr="00F63214" w:rsidRDefault="00B46068" w:rsidP="00670945">
      <w:pPr>
        <w:tabs>
          <w:tab w:val="left" w:pos="1276"/>
          <w:tab w:val="right" w:leader="dot" w:pos="7797"/>
        </w:tabs>
        <w:spacing w:after="0" w:line="240" w:lineRule="auto"/>
        <w:ind w:left="1276" w:right="1275" w:hanging="1276"/>
        <w:jc w:val="both"/>
        <w:rPr>
          <w:rFonts w:ascii="Times New Roman" w:hAnsi="Times New Roman"/>
          <w:bCs/>
          <w:sz w:val="24"/>
          <w:szCs w:val="24"/>
          <w:lang w:val="it-IT"/>
        </w:rPr>
      </w:pPr>
    </w:p>
    <w:p w14:paraId="24251C25" w14:textId="77777777" w:rsidR="009A5449" w:rsidRPr="00F63214" w:rsidRDefault="009A5449" w:rsidP="00670945">
      <w:pPr>
        <w:tabs>
          <w:tab w:val="left" w:pos="1276"/>
          <w:tab w:val="right" w:leader="dot" w:pos="7797"/>
        </w:tabs>
        <w:spacing w:after="0" w:line="240" w:lineRule="auto"/>
        <w:ind w:left="1276" w:right="1275" w:hanging="1276"/>
        <w:jc w:val="both"/>
        <w:rPr>
          <w:rFonts w:ascii="Times New Roman" w:hAnsi="Times New Roman"/>
          <w:bCs/>
          <w:sz w:val="24"/>
          <w:szCs w:val="24"/>
          <w:lang w:val="it-IT"/>
        </w:rPr>
      </w:pPr>
    </w:p>
    <w:p w14:paraId="3EB57542" w14:textId="77777777" w:rsidR="009A5449" w:rsidRPr="00F63214" w:rsidRDefault="009A5449" w:rsidP="009A5449">
      <w:pPr>
        <w:tabs>
          <w:tab w:val="left" w:pos="1276"/>
          <w:tab w:val="right" w:leader="dot" w:pos="7371"/>
        </w:tabs>
        <w:spacing w:line="240" w:lineRule="auto"/>
        <w:ind w:left="1276" w:right="1275" w:hanging="1276"/>
        <w:jc w:val="both"/>
        <w:rPr>
          <w:rFonts w:ascii="Times New Roman" w:eastAsia="Times New Roman" w:hAnsi="Times New Roman" w:cs="Times New Roman"/>
          <w:bCs/>
          <w:sz w:val="24"/>
          <w:szCs w:val="24"/>
          <w:lang w:val="it-IT"/>
        </w:rPr>
      </w:pPr>
    </w:p>
    <w:p w14:paraId="52603932" w14:textId="77777777" w:rsidR="009A5449" w:rsidRPr="00F63214" w:rsidRDefault="009A5449" w:rsidP="009A5449">
      <w:pPr>
        <w:tabs>
          <w:tab w:val="left" w:pos="1276"/>
          <w:tab w:val="right" w:leader="dot" w:pos="7371"/>
        </w:tabs>
        <w:spacing w:line="240" w:lineRule="auto"/>
        <w:ind w:left="1276" w:right="1275" w:hanging="1276"/>
        <w:jc w:val="both"/>
        <w:rPr>
          <w:rFonts w:ascii="Times New Roman" w:hAnsi="Times New Roman" w:cs="Times New Roman"/>
          <w:sz w:val="24"/>
          <w:szCs w:val="24"/>
          <w:lang w:val="it-IT"/>
        </w:rPr>
        <w:sectPr w:rsidR="009A5449" w:rsidRPr="00F63214" w:rsidSect="00DA2B53">
          <w:footerReference w:type="default" r:id="rId27"/>
          <w:pgSz w:w="11907" w:h="16839" w:code="9"/>
          <w:pgMar w:top="1701" w:right="1701" w:bottom="1701" w:left="2268" w:header="720" w:footer="720" w:gutter="0"/>
          <w:pgNumType w:fmt="lowerRoman"/>
          <w:cols w:space="720"/>
          <w:docGrid w:linePitch="360"/>
        </w:sectPr>
      </w:pPr>
    </w:p>
    <w:p w14:paraId="507F134C" w14:textId="77777777" w:rsidR="009A5449" w:rsidRDefault="009A5449" w:rsidP="009A5449">
      <w:pPr>
        <w:spacing w:line="240" w:lineRule="auto"/>
        <w:jc w:val="center"/>
        <w:rPr>
          <w:rFonts w:ascii="Times New Roman" w:hAnsi="Times New Roman" w:cs="Times New Roman"/>
          <w:b/>
          <w:sz w:val="24"/>
          <w:szCs w:val="24"/>
        </w:rPr>
      </w:pPr>
      <w:r w:rsidRPr="0043119E">
        <w:rPr>
          <w:rFonts w:ascii="Times New Roman" w:hAnsi="Times New Roman" w:cs="Times New Roman"/>
          <w:b/>
          <w:sz w:val="24"/>
          <w:szCs w:val="24"/>
        </w:rPr>
        <w:lastRenderedPageBreak/>
        <w:t xml:space="preserve">DAFTAR </w:t>
      </w:r>
      <w:r>
        <w:rPr>
          <w:rFonts w:ascii="Times New Roman" w:hAnsi="Times New Roman" w:cs="Times New Roman"/>
          <w:b/>
          <w:sz w:val="24"/>
          <w:szCs w:val="24"/>
          <w:lang w:val="id-ID"/>
        </w:rPr>
        <w:t>GAMBAR</w:t>
      </w:r>
    </w:p>
    <w:p w14:paraId="3614262C" w14:textId="77777777" w:rsidR="009A5449" w:rsidRPr="009B0F04" w:rsidRDefault="009A5449" w:rsidP="00393653">
      <w:pPr>
        <w:spacing w:after="0" w:line="240" w:lineRule="auto"/>
        <w:jc w:val="center"/>
        <w:rPr>
          <w:rFonts w:ascii="Times New Roman" w:hAnsi="Times New Roman" w:cs="Times New Roman"/>
          <w:b/>
          <w:sz w:val="24"/>
          <w:szCs w:val="24"/>
        </w:rPr>
      </w:pPr>
    </w:p>
    <w:p w14:paraId="3E093E7A" w14:textId="77777777" w:rsidR="009A5449" w:rsidRPr="0043119E" w:rsidRDefault="009A5449" w:rsidP="00393653">
      <w:pPr>
        <w:spacing w:after="0" w:line="240" w:lineRule="auto"/>
        <w:jc w:val="center"/>
        <w:rPr>
          <w:rFonts w:ascii="Times New Roman" w:hAnsi="Times New Roman" w:cs="Times New Roman"/>
          <w:sz w:val="24"/>
          <w:szCs w:val="24"/>
        </w:rPr>
      </w:pPr>
    </w:p>
    <w:p w14:paraId="03AE95A8" w14:textId="77777777" w:rsidR="00393653" w:rsidRDefault="00393653" w:rsidP="00670945">
      <w:pPr>
        <w:tabs>
          <w:tab w:val="left" w:pos="1418"/>
          <w:tab w:val="right" w:leader="dot" w:pos="7797"/>
        </w:tabs>
        <w:spacing w:after="0" w:line="240" w:lineRule="auto"/>
        <w:ind w:left="1418" w:right="1417" w:hanging="1418"/>
        <w:jc w:val="both"/>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t xml:space="preserve">Model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 xml:space="preserve"> Calista Roy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ab/>
        <w:t>28</w:t>
      </w:r>
    </w:p>
    <w:p w14:paraId="5BAFFE82" w14:textId="77777777" w:rsidR="009A5449" w:rsidRDefault="009A5449" w:rsidP="00FB6459">
      <w:pPr>
        <w:tabs>
          <w:tab w:val="left" w:pos="1418"/>
          <w:tab w:val="right" w:leader="dot" w:pos="7797"/>
        </w:tabs>
        <w:spacing w:after="0" w:line="240" w:lineRule="auto"/>
        <w:ind w:left="1418" w:right="1417" w:hanging="1418"/>
        <w:jc w:val="both"/>
        <w:rPr>
          <w:rFonts w:ascii="Times New Roman" w:hAnsi="Times New Roman" w:cs="Times New Roman"/>
          <w:sz w:val="24"/>
          <w:szCs w:val="24"/>
        </w:rPr>
      </w:pPr>
      <w:r>
        <w:rPr>
          <w:rFonts w:ascii="Times New Roman" w:hAnsi="Times New Roman" w:cs="Times New Roman"/>
          <w:sz w:val="24"/>
          <w:szCs w:val="24"/>
        </w:rPr>
        <w:t>Gambar 3.1</w:t>
      </w:r>
      <w:r w:rsidR="00D10AD0">
        <w:rPr>
          <w:rFonts w:ascii="Times New Roman" w:hAnsi="Times New Roman" w:cs="Times New Roman"/>
          <w:sz w:val="24"/>
          <w:szCs w:val="24"/>
        </w:rPr>
        <w:tab/>
      </w:r>
      <w:proofErr w:type="spellStart"/>
      <w:r w:rsidRPr="006C3346">
        <w:rPr>
          <w:rFonts w:ascii="Times New Roman" w:hAnsi="Times New Roman" w:cs="Times New Roman"/>
          <w:sz w:val="24"/>
          <w:szCs w:val="24"/>
        </w:rPr>
        <w:t>Kerangka</w:t>
      </w:r>
      <w:proofErr w:type="spellEnd"/>
      <w:r w:rsidRPr="006C3346">
        <w:rPr>
          <w:rFonts w:ascii="Times New Roman" w:hAnsi="Times New Roman" w:cs="Times New Roman"/>
          <w:sz w:val="24"/>
          <w:szCs w:val="24"/>
        </w:rPr>
        <w:t xml:space="preserve"> </w:t>
      </w:r>
      <w:proofErr w:type="spellStart"/>
      <w:r w:rsidRPr="006C3346">
        <w:rPr>
          <w:rFonts w:ascii="Times New Roman" w:hAnsi="Times New Roman" w:cs="Times New Roman"/>
          <w:sz w:val="24"/>
          <w:szCs w:val="24"/>
        </w:rPr>
        <w:t>Konsep</w:t>
      </w:r>
      <w:r w:rsidR="00974A63">
        <w:rPr>
          <w:rFonts w:ascii="Times New Roman" w:hAnsi="Times New Roman" w:cs="Times New Roman"/>
          <w:sz w:val="24"/>
          <w:szCs w:val="24"/>
        </w:rPr>
        <w:t>tual</w:t>
      </w:r>
      <w:proofErr w:type="spellEnd"/>
      <w:r w:rsidR="00974A63">
        <w:rPr>
          <w:rFonts w:ascii="Times New Roman" w:hAnsi="Times New Roman" w:cs="Times New Roman"/>
          <w:sz w:val="24"/>
          <w:szCs w:val="24"/>
        </w:rPr>
        <w:t xml:space="preserve"> </w:t>
      </w:r>
      <w:r w:rsidR="00974A63" w:rsidRPr="00974A63">
        <w:rPr>
          <w:rFonts w:ascii="Times New Roman" w:hAnsi="Times New Roman" w:cs="Times New Roman"/>
          <w:bCs/>
          <w:sz w:val="24"/>
          <w:szCs w:val="24"/>
        </w:rPr>
        <w:t xml:space="preserve">Gambaran </w:t>
      </w:r>
      <w:proofErr w:type="spellStart"/>
      <w:r w:rsidR="00974A63" w:rsidRPr="00974A63">
        <w:rPr>
          <w:rFonts w:ascii="Times New Roman" w:hAnsi="Times New Roman" w:cs="Times New Roman"/>
          <w:bCs/>
          <w:sz w:val="24"/>
          <w:szCs w:val="24"/>
        </w:rPr>
        <w:t>Kepuasan</w:t>
      </w:r>
      <w:proofErr w:type="spellEnd"/>
      <w:r w:rsidR="00974A63" w:rsidRPr="00974A63">
        <w:rPr>
          <w:rFonts w:ascii="Times New Roman" w:hAnsi="Times New Roman" w:cs="Times New Roman"/>
          <w:bCs/>
          <w:sz w:val="24"/>
          <w:szCs w:val="24"/>
        </w:rPr>
        <w:t xml:space="preserve"> </w:t>
      </w:r>
      <w:proofErr w:type="spellStart"/>
      <w:r w:rsidR="00974A63" w:rsidRPr="00974A63">
        <w:rPr>
          <w:rFonts w:ascii="Times New Roman" w:hAnsi="Times New Roman" w:cs="Times New Roman"/>
          <w:bCs/>
          <w:sz w:val="24"/>
          <w:szCs w:val="24"/>
        </w:rPr>
        <w:t>Keluarga</w:t>
      </w:r>
      <w:proofErr w:type="spellEnd"/>
      <w:r w:rsidR="00974A63" w:rsidRPr="00974A63">
        <w:rPr>
          <w:rFonts w:ascii="Times New Roman" w:hAnsi="Times New Roman" w:cs="Times New Roman"/>
          <w:bCs/>
          <w:sz w:val="24"/>
          <w:szCs w:val="24"/>
        </w:rPr>
        <w:t xml:space="preserve"> Pasien </w:t>
      </w:r>
      <w:proofErr w:type="spellStart"/>
      <w:r w:rsidR="00974A63" w:rsidRPr="00974A63">
        <w:rPr>
          <w:rFonts w:ascii="Times New Roman" w:hAnsi="Times New Roman" w:cs="Times New Roman"/>
          <w:bCs/>
          <w:sz w:val="24"/>
          <w:szCs w:val="24"/>
        </w:rPr>
        <w:t>Tentang</w:t>
      </w:r>
      <w:proofErr w:type="spellEnd"/>
      <w:r w:rsidR="00974A63" w:rsidRPr="00974A63">
        <w:rPr>
          <w:rFonts w:ascii="Times New Roman" w:hAnsi="Times New Roman" w:cs="Times New Roman"/>
          <w:bCs/>
          <w:sz w:val="24"/>
          <w:szCs w:val="24"/>
        </w:rPr>
        <w:t xml:space="preserve"> Program KIE di Ruang </w:t>
      </w:r>
      <w:r w:rsidR="00974A63" w:rsidRPr="00974A63">
        <w:rPr>
          <w:rFonts w:ascii="Times New Roman" w:hAnsi="Times New Roman" w:cs="Times New Roman"/>
          <w:bCs/>
          <w:i/>
          <w:iCs/>
          <w:sz w:val="24"/>
          <w:szCs w:val="24"/>
        </w:rPr>
        <w:t>Intensive Care Unit</w:t>
      </w:r>
      <w:r w:rsidR="00974A63" w:rsidRPr="00974A63">
        <w:rPr>
          <w:rFonts w:ascii="Times New Roman" w:hAnsi="Times New Roman" w:cs="Times New Roman"/>
          <w:bCs/>
          <w:sz w:val="24"/>
          <w:szCs w:val="24"/>
        </w:rPr>
        <w:t xml:space="preserve"> RSPAL dr. Ramelan Surabaya</w:t>
      </w:r>
      <w:r>
        <w:rPr>
          <w:rFonts w:ascii="Times New Roman" w:hAnsi="Times New Roman" w:cs="Times New Roman"/>
          <w:sz w:val="24"/>
          <w:szCs w:val="24"/>
        </w:rPr>
        <w:tab/>
      </w:r>
      <w:r w:rsidR="00974A63">
        <w:rPr>
          <w:rFonts w:ascii="Times New Roman" w:hAnsi="Times New Roman" w:cs="Times New Roman"/>
          <w:sz w:val="24"/>
          <w:szCs w:val="24"/>
        </w:rPr>
        <w:t>3</w:t>
      </w:r>
      <w:r>
        <w:rPr>
          <w:rFonts w:ascii="Times New Roman" w:hAnsi="Times New Roman" w:cs="Times New Roman"/>
          <w:sz w:val="24"/>
          <w:szCs w:val="24"/>
        </w:rPr>
        <w:t>0</w:t>
      </w:r>
    </w:p>
    <w:p w14:paraId="09C3AF13" w14:textId="77777777" w:rsidR="00FB6459" w:rsidRPr="00FB6459" w:rsidRDefault="009A5449" w:rsidP="00670945">
      <w:pPr>
        <w:tabs>
          <w:tab w:val="left" w:pos="1418"/>
          <w:tab w:val="right" w:leader="dot" w:pos="7797"/>
        </w:tabs>
        <w:spacing w:after="0" w:line="240" w:lineRule="auto"/>
        <w:ind w:left="1418" w:right="1417" w:hanging="1418"/>
        <w:jc w:val="both"/>
        <w:rPr>
          <w:rFonts w:ascii="Times New Roman" w:hAnsi="Times New Roman" w:cs="Times New Roman"/>
          <w:sz w:val="24"/>
          <w:szCs w:val="24"/>
        </w:rPr>
      </w:pPr>
      <w:r>
        <w:rPr>
          <w:rFonts w:ascii="Times New Roman" w:hAnsi="Times New Roman" w:cs="Times New Roman"/>
          <w:sz w:val="24"/>
          <w:szCs w:val="24"/>
        </w:rPr>
        <w:t>Gambar 4.1</w:t>
      </w:r>
      <w:r>
        <w:rPr>
          <w:rFonts w:ascii="Times New Roman" w:hAnsi="Times New Roman" w:cs="Times New Roman"/>
          <w:sz w:val="24"/>
          <w:szCs w:val="24"/>
        </w:rPr>
        <w:tab/>
      </w:r>
      <w:r w:rsidR="00FB6459">
        <w:rPr>
          <w:rFonts w:ascii="Times New Roman" w:hAnsi="Times New Roman" w:cs="Times New Roman"/>
          <w:sz w:val="24"/>
          <w:szCs w:val="24"/>
        </w:rPr>
        <w:t>Desain</w:t>
      </w:r>
      <w:r w:rsidR="00FB6459">
        <w:rPr>
          <w:rFonts w:ascii="Times New Roman" w:hAnsi="Times New Roman" w:cs="Times New Roman"/>
          <w:spacing w:val="36"/>
          <w:sz w:val="24"/>
          <w:szCs w:val="24"/>
        </w:rPr>
        <w:t xml:space="preserve"> </w:t>
      </w:r>
      <w:proofErr w:type="spellStart"/>
      <w:r w:rsidR="00FB6459">
        <w:rPr>
          <w:rFonts w:ascii="Times New Roman" w:hAnsi="Times New Roman" w:cs="Times New Roman"/>
          <w:sz w:val="24"/>
          <w:szCs w:val="24"/>
        </w:rPr>
        <w:t>Penelitian</w:t>
      </w:r>
      <w:proofErr w:type="spellEnd"/>
      <w:r w:rsidR="00FB6459">
        <w:rPr>
          <w:rFonts w:ascii="Times New Roman" w:hAnsi="Times New Roman" w:cs="Times New Roman"/>
          <w:spacing w:val="36"/>
          <w:sz w:val="24"/>
          <w:szCs w:val="24"/>
        </w:rPr>
        <w:t xml:space="preserve"> </w:t>
      </w:r>
      <w:proofErr w:type="spellStart"/>
      <w:r w:rsidR="00FB6459">
        <w:rPr>
          <w:rFonts w:ascii="Times New Roman" w:hAnsi="Times New Roman" w:cs="Times New Roman"/>
          <w:sz w:val="24"/>
          <w:szCs w:val="24"/>
        </w:rPr>
        <w:t>Analitik</w:t>
      </w:r>
      <w:proofErr w:type="spellEnd"/>
      <w:r w:rsidR="00FB6459">
        <w:rPr>
          <w:rFonts w:ascii="Times New Roman" w:hAnsi="Times New Roman" w:cs="Times New Roman"/>
          <w:spacing w:val="36"/>
          <w:sz w:val="24"/>
          <w:szCs w:val="24"/>
        </w:rPr>
        <w:t xml:space="preserve"> </w:t>
      </w:r>
      <w:proofErr w:type="spellStart"/>
      <w:r w:rsidR="00FB6459">
        <w:rPr>
          <w:rFonts w:ascii="Times New Roman" w:hAnsi="Times New Roman" w:cs="Times New Roman"/>
          <w:sz w:val="24"/>
          <w:szCs w:val="24"/>
        </w:rPr>
        <w:t>Korelasi</w:t>
      </w:r>
      <w:proofErr w:type="spellEnd"/>
      <w:r w:rsidR="00FB6459">
        <w:rPr>
          <w:rFonts w:ascii="Times New Roman" w:hAnsi="Times New Roman" w:cs="Times New Roman"/>
          <w:spacing w:val="37"/>
          <w:sz w:val="24"/>
          <w:szCs w:val="24"/>
        </w:rPr>
        <w:t xml:space="preserve"> </w:t>
      </w:r>
      <w:proofErr w:type="spellStart"/>
      <w:r w:rsidR="00FB6459">
        <w:rPr>
          <w:rFonts w:ascii="Times New Roman" w:hAnsi="Times New Roman" w:cs="Times New Roman"/>
          <w:sz w:val="24"/>
          <w:szCs w:val="24"/>
        </w:rPr>
        <w:t>dengan</w:t>
      </w:r>
      <w:proofErr w:type="spellEnd"/>
      <w:r w:rsidR="00FB6459">
        <w:rPr>
          <w:rFonts w:ascii="Times New Roman" w:hAnsi="Times New Roman" w:cs="Times New Roman"/>
          <w:spacing w:val="36"/>
          <w:sz w:val="24"/>
          <w:szCs w:val="24"/>
        </w:rPr>
        <w:t xml:space="preserve"> </w:t>
      </w:r>
      <w:proofErr w:type="spellStart"/>
      <w:r w:rsidR="00FB6459">
        <w:rPr>
          <w:rFonts w:ascii="Times New Roman" w:hAnsi="Times New Roman" w:cs="Times New Roman"/>
          <w:sz w:val="24"/>
          <w:szCs w:val="24"/>
        </w:rPr>
        <w:t>Pendekatan</w:t>
      </w:r>
      <w:proofErr w:type="spellEnd"/>
      <w:r w:rsidR="00FB6459">
        <w:rPr>
          <w:rFonts w:ascii="Times New Roman" w:hAnsi="Times New Roman" w:cs="Times New Roman"/>
          <w:spacing w:val="47"/>
          <w:sz w:val="24"/>
          <w:szCs w:val="24"/>
        </w:rPr>
        <w:t xml:space="preserve"> </w:t>
      </w:r>
      <w:r w:rsidR="00FB6459">
        <w:rPr>
          <w:rFonts w:ascii="Times New Roman" w:hAnsi="Times New Roman" w:cs="Times New Roman"/>
          <w:i/>
          <w:sz w:val="24"/>
          <w:szCs w:val="24"/>
        </w:rPr>
        <w:t>Cross</w:t>
      </w:r>
      <w:r w:rsidR="00FB6459">
        <w:rPr>
          <w:rFonts w:ascii="Times New Roman" w:hAnsi="Times New Roman" w:cs="Times New Roman"/>
          <w:i/>
          <w:spacing w:val="-57"/>
          <w:sz w:val="24"/>
          <w:szCs w:val="24"/>
        </w:rPr>
        <w:t xml:space="preserve">       </w:t>
      </w:r>
      <w:r w:rsidR="00FB6459">
        <w:rPr>
          <w:rFonts w:ascii="Times New Roman" w:hAnsi="Times New Roman" w:cs="Times New Roman"/>
          <w:i/>
          <w:sz w:val="24"/>
          <w:szCs w:val="24"/>
        </w:rPr>
        <w:t>Sectional</w:t>
      </w:r>
      <w:r w:rsidR="00FB6459">
        <w:rPr>
          <w:rFonts w:ascii="Times New Roman" w:hAnsi="Times New Roman" w:cs="Times New Roman"/>
          <w:sz w:val="24"/>
          <w:szCs w:val="24"/>
        </w:rPr>
        <w:tab/>
        <w:t>32</w:t>
      </w:r>
    </w:p>
    <w:p w14:paraId="33202A52" w14:textId="77777777" w:rsidR="009A5449" w:rsidRPr="00D729D2" w:rsidRDefault="00FB6459" w:rsidP="00670945">
      <w:pPr>
        <w:tabs>
          <w:tab w:val="left" w:pos="1418"/>
          <w:tab w:val="right" w:leader="dot" w:pos="7797"/>
        </w:tabs>
        <w:spacing w:after="0" w:line="240" w:lineRule="auto"/>
        <w:ind w:left="1418" w:right="1417" w:hanging="1418"/>
        <w:jc w:val="both"/>
        <w:rPr>
          <w:rFonts w:ascii="Times New Roman" w:hAnsi="Times New Roman" w:cs="Times New Roman"/>
          <w:sz w:val="24"/>
          <w:szCs w:val="24"/>
        </w:rPr>
      </w:pPr>
      <w:r>
        <w:rPr>
          <w:rFonts w:ascii="Times New Roman" w:hAnsi="Times New Roman" w:cs="Times New Roman"/>
          <w:sz w:val="24"/>
          <w:szCs w:val="24"/>
        </w:rPr>
        <w:t>Gambar 4.2</w:t>
      </w:r>
      <w:r>
        <w:rPr>
          <w:rFonts w:ascii="Times New Roman" w:hAnsi="Times New Roman" w:cs="Times New Roman"/>
          <w:sz w:val="24"/>
          <w:szCs w:val="24"/>
        </w:rPr>
        <w:tab/>
      </w:r>
      <w:proofErr w:type="spellStart"/>
      <w:r w:rsidRPr="00FB6459">
        <w:rPr>
          <w:rFonts w:ascii="Times New Roman" w:eastAsia="Times New Roman" w:hAnsi="Times New Roman" w:cs="Times New Roman"/>
          <w:sz w:val="24"/>
          <w:szCs w:val="24"/>
        </w:rPr>
        <w:t>Kerangka</w:t>
      </w:r>
      <w:proofErr w:type="spellEnd"/>
      <w:r w:rsidRPr="00FB6459">
        <w:rPr>
          <w:rFonts w:ascii="Times New Roman" w:eastAsia="Times New Roman" w:hAnsi="Times New Roman" w:cs="Times New Roman"/>
          <w:spacing w:val="1"/>
          <w:sz w:val="24"/>
          <w:szCs w:val="24"/>
        </w:rPr>
        <w:t xml:space="preserve"> </w:t>
      </w:r>
      <w:proofErr w:type="spellStart"/>
      <w:r w:rsidRPr="00FB6459">
        <w:rPr>
          <w:rFonts w:ascii="Times New Roman" w:eastAsia="Times New Roman" w:hAnsi="Times New Roman" w:cs="Times New Roman"/>
          <w:sz w:val="24"/>
          <w:szCs w:val="24"/>
        </w:rPr>
        <w:t>Kerja</w:t>
      </w:r>
      <w:proofErr w:type="spellEnd"/>
      <w:r w:rsidRPr="00FB6459">
        <w:rPr>
          <w:rFonts w:ascii="Times New Roman" w:eastAsia="Times New Roman" w:hAnsi="Times New Roman" w:cs="Times New Roman"/>
          <w:spacing w:val="1"/>
          <w:sz w:val="24"/>
          <w:szCs w:val="24"/>
        </w:rPr>
        <w:t xml:space="preserve"> </w:t>
      </w:r>
      <w:r w:rsidRPr="00FB6459">
        <w:rPr>
          <w:rFonts w:ascii="Times New Roman" w:hAnsi="Times New Roman" w:cs="Times New Roman"/>
          <w:bCs/>
          <w:sz w:val="24"/>
          <w:szCs w:val="24"/>
        </w:rPr>
        <w:t xml:space="preserve">Gambaran </w:t>
      </w:r>
      <w:proofErr w:type="spellStart"/>
      <w:r w:rsidRPr="00FB6459">
        <w:rPr>
          <w:rFonts w:ascii="Times New Roman" w:hAnsi="Times New Roman" w:cs="Times New Roman"/>
          <w:bCs/>
          <w:sz w:val="24"/>
          <w:szCs w:val="24"/>
        </w:rPr>
        <w:t>Kepuasan</w:t>
      </w:r>
      <w:proofErr w:type="spellEnd"/>
      <w:r w:rsidRPr="00FB6459">
        <w:rPr>
          <w:rFonts w:ascii="Times New Roman" w:hAnsi="Times New Roman" w:cs="Times New Roman"/>
          <w:bCs/>
          <w:sz w:val="24"/>
          <w:szCs w:val="24"/>
        </w:rPr>
        <w:t xml:space="preserve"> </w:t>
      </w:r>
      <w:proofErr w:type="spellStart"/>
      <w:r w:rsidRPr="00FB6459">
        <w:rPr>
          <w:rFonts w:ascii="Times New Roman" w:hAnsi="Times New Roman" w:cs="Times New Roman"/>
          <w:bCs/>
          <w:sz w:val="24"/>
          <w:szCs w:val="24"/>
        </w:rPr>
        <w:t>Keluarga</w:t>
      </w:r>
      <w:proofErr w:type="spellEnd"/>
      <w:r w:rsidRPr="00FB6459">
        <w:rPr>
          <w:rFonts w:ascii="Times New Roman" w:hAnsi="Times New Roman" w:cs="Times New Roman"/>
          <w:bCs/>
          <w:sz w:val="24"/>
          <w:szCs w:val="24"/>
        </w:rPr>
        <w:t xml:space="preserve"> Pasien </w:t>
      </w:r>
      <w:proofErr w:type="spellStart"/>
      <w:r w:rsidRPr="00FB6459">
        <w:rPr>
          <w:rFonts w:ascii="Times New Roman" w:hAnsi="Times New Roman" w:cs="Times New Roman"/>
          <w:bCs/>
          <w:sz w:val="24"/>
          <w:szCs w:val="24"/>
        </w:rPr>
        <w:t>Tentang</w:t>
      </w:r>
      <w:proofErr w:type="spellEnd"/>
      <w:r w:rsidRPr="00FB6459">
        <w:rPr>
          <w:rFonts w:ascii="Times New Roman" w:hAnsi="Times New Roman" w:cs="Times New Roman"/>
          <w:bCs/>
          <w:sz w:val="24"/>
          <w:szCs w:val="24"/>
        </w:rPr>
        <w:t xml:space="preserve"> Program KIE di Ruang </w:t>
      </w:r>
      <w:r w:rsidRPr="00FB6459">
        <w:rPr>
          <w:rFonts w:ascii="Times New Roman" w:hAnsi="Times New Roman" w:cs="Times New Roman"/>
          <w:bCs/>
          <w:i/>
          <w:iCs/>
          <w:sz w:val="24"/>
          <w:szCs w:val="24"/>
        </w:rPr>
        <w:t>Intensive Care Unit</w:t>
      </w:r>
      <w:r w:rsidRPr="00FB6459">
        <w:rPr>
          <w:rFonts w:ascii="Times New Roman" w:hAnsi="Times New Roman" w:cs="Times New Roman"/>
          <w:bCs/>
          <w:sz w:val="24"/>
          <w:szCs w:val="24"/>
        </w:rPr>
        <w:t xml:space="preserve"> RSPAL dr. Ramelan Surabaya</w:t>
      </w:r>
      <w:r w:rsidR="009A5449">
        <w:rPr>
          <w:rFonts w:ascii="Times New Roman" w:hAnsi="Times New Roman" w:cs="Times New Roman"/>
          <w:sz w:val="24"/>
          <w:szCs w:val="24"/>
        </w:rPr>
        <w:tab/>
      </w:r>
      <w:r>
        <w:rPr>
          <w:rFonts w:ascii="Times New Roman" w:hAnsi="Times New Roman" w:cs="Times New Roman"/>
          <w:sz w:val="24"/>
          <w:szCs w:val="24"/>
        </w:rPr>
        <w:t>3</w:t>
      </w:r>
      <w:r w:rsidR="009A5449">
        <w:rPr>
          <w:rFonts w:ascii="Times New Roman" w:hAnsi="Times New Roman" w:cs="Times New Roman"/>
          <w:sz w:val="24"/>
          <w:szCs w:val="24"/>
        </w:rPr>
        <w:t>3</w:t>
      </w:r>
    </w:p>
    <w:p w14:paraId="74044B07" w14:textId="77777777" w:rsidR="009A5449" w:rsidRPr="00D729D2" w:rsidRDefault="009A5449" w:rsidP="009A5449">
      <w:pPr>
        <w:tabs>
          <w:tab w:val="left" w:pos="1418"/>
          <w:tab w:val="right" w:leader="dot" w:pos="7371"/>
        </w:tabs>
        <w:spacing w:line="240" w:lineRule="auto"/>
        <w:ind w:left="1418" w:right="1417" w:hanging="1418"/>
        <w:jc w:val="both"/>
        <w:rPr>
          <w:rFonts w:ascii="Times New Roman" w:hAnsi="Times New Roman" w:cs="Times New Roman"/>
          <w:sz w:val="24"/>
          <w:szCs w:val="24"/>
        </w:rPr>
      </w:pPr>
    </w:p>
    <w:p w14:paraId="63BF3112" w14:textId="77777777" w:rsidR="009A5449" w:rsidRDefault="009A5449" w:rsidP="009A5449">
      <w:pPr>
        <w:spacing w:line="360" w:lineRule="auto"/>
        <w:rPr>
          <w:rFonts w:ascii="Times New Roman" w:hAnsi="Times New Roman" w:cs="Times New Roman"/>
          <w:sz w:val="24"/>
          <w:szCs w:val="24"/>
        </w:rPr>
        <w:sectPr w:rsidR="009A5449" w:rsidSect="00DA2B53">
          <w:footerReference w:type="default" r:id="rId28"/>
          <w:pgSz w:w="11907" w:h="16839" w:code="9"/>
          <w:pgMar w:top="1701" w:right="1701" w:bottom="1701" w:left="2268" w:header="720" w:footer="720" w:gutter="0"/>
          <w:pgNumType w:fmt="lowerRoman"/>
          <w:cols w:space="720"/>
          <w:docGrid w:linePitch="360"/>
        </w:sectPr>
      </w:pPr>
    </w:p>
    <w:p w14:paraId="38CA5E2D" w14:textId="77777777" w:rsidR="009A5449" w:rsidRPr="00F63214" w:rsidRDefault="009A5449" w:rsidP="009A5449">
      <w:pPr>
        <w:spacing w:line="240" w:lineRule="auto"/>
        <w:jc w:val="center"/>
        <w:rPr>
          <w:rFonts w:ascii="Times New Roman" w:hAnsi="Times New Roman" w:cs="Times New Roman"/>
          <w:b/>
          <w:sz w:val="24"/>
          <w:szCs w:val="24"/>
          <w:lang w:val="it-IT"/>
        </w:rPr>
      </w:pPr>
      <w:r w:rsidRPr="00F63214">
        <w:rPr>
          <w:rFonts w:ascii="Times New Roman" w:hAnsi="Times New Roman" w:cs="Times New Roman"/>
          <w:b/>
          <w:sz w:val="24"/>
          <w:szCs w:val="24"/>
          <w:lang w:val="it-IT"/>
        </w:rPr>
        <w:lastRenderedPageBreak/>
        <w:t xml:space="preserve">DAFTAR </w:t>
      </w:r>
      <w:r>
        <w:rPr>
          <w:rFonts w:ascii="Times New Roman" w:hAnsi="Times New Roman" w:cs="Times New Roman"/>
          <w:b/>
          <w:sz w:val="24"/>
          <w:szCs w:val="24"/>
          <w:lang w:val="id-ID"/>
        </w:rPr>
        <w:t>LAMPIRAN</w:t>
      </w:r>
    </w:p>
    <w:p w14:paraId="76AAD009" w14:textId="77777777" w:rsidR="009A5449" w:rsidRPr="00F63214" w:rsidRDefault="009A5449" w:rsidP="009A5449">
      <w:pPr>
        <w:tabs>
          <w:tab w:val="left" w:pos="1418"/>
          <w:tab w:val="right" w:leader="dot" w:pos="7797"/>
        </w:tabs>
        <w:spacing w:line="240" w:lineRule="auto"/>
        <w:rPr>
          <w:rFonts w:ascii="Times New Roman" w:hAnsi="Times New Roman" w:cs="Times New Roman"/>
          <w:sz w:val="24"/>
          <w:szCs w:val="24"/>
          <w:lang w:val="it-IT"/>
        </w:rPr>
      </w:pPr>
    </w:p>
    <w:p w14:paraId="528D4720" w14:textId="2820772A" w:rsidR="003B4AEB" w:rsidRPr="00F63214" w:rsidRDefault="003B4AEB" w:rsidP="00334B1D">
      <w:pPr>
        <w:tabs>
          <w:tab w:val="left" w:pos="1418"/>
          <w:tab w:val="right" w:leader="dot" w:pos="7797"/>
        </w:tabs>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Lampiran 1</w:t>
      </w:r>
      <w:r w:rsidRPr="00F63214">
        <w:rPr>
          <w:rFonts w:ascii="Times New Roman" w:hAnsi="Times New Roman" w:cs="Times New Roman"/>
          <w:sz w:val="24"/>
          <w:szCs w:val="24"/>
          <w:lang w:val="it-IT"/>
        </w:rPr>
        <w:tab/>
        <w:t>Keterangan Layak Etik Penelitian</w:t>
      </w:r>
    </w:p>
    <w:p w14:paraId="11FBCF7A" w14:textId="08D0484B" w:rsidR="009A5449" w:rsidRPr="00F63214" w:rsidRDefault="009A5449" w:rsidP="00334B1D">
      <w:pPr>
        <w:tabs>
          <w:tab w:val="left" w:pos="1418"/>
          <w:tab w:val="right" w:leader="dot" w:pos="7797"/>
        </w:tabs>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 xml:space="preserve">Lampiran </w:t>
      </w:r>
      <w:r w:rsidR="003B4AEB" w:rsidRPr="00F63214">
        <w:rPr>
          <w:rFonts w:ascii="Times New Roman" w:hAnsi="Times New Roman" w:cs="Times New Roman"/>
          <w:sz w:val="24"/>
          <w:szCs w:val="24"/>
          <w:lang w:val="it-IT"/>
        </w:rPr>
        <w:t>2</w:t>
      </w:r>
      <w:r w:rsidRPr="00F63214">
        <w:rPr>
          <w:rFonts w:ascii="Times New Roman" w:hAnsi="Times New Roman" w:cs="Times New Roman"/>
          <w:sz w:val="24"/>
          <w:szCs w:val="24"/>
          <w:lang w:val="it-IT"/>
        </w:rPr>
        <w:tab/>
      </w:r>
      <w:r w:rsidR="00526000" w:rsidRPr="00F63214">
        <w:rPr>
          <w:rFonts w:ascii="Times New Roman" w:hAnsi="Times New Roman" w:cs="Times New Roman"/>
          <w:bCs/>
          <w:sz w:val="24"/>
          <w:szCs w:val="24"/>
          <w:lang w:val="it-IT"/>
        </w:rPr>
        <w:t>Lembar</w:t>
      </w:r>
      <w:r w:rsidR="00526000" w:rsidRPr="00F63214">
        <w:rPr>
          <w:rFonts w:ascii="Times New Roman" w:hAnsi="Times New Roman" w:cs="Times New Roman"/>
          <w:bCs/>
          <w:spacing w:val="-6"/>
          <w:sz w:val="24"/>
          <w:szCs w:val="24"/>
          <w:lang w:val="it-IT"/>
        </w:rPr>
        <w:t xml:space="preserve"> </w:t>
      </w:r>
      <w:r w:rsidR="00526000" w:rsidRPr="00F63214">
        <w:rPr>
          <w:rFonts w:ascii="Times New Roman" w:hAnsi="Times New Roman" w:cs="Times New Roman"/>
          <w:bCs/>
          <w:sz w:val="24"/>
          <w:szCs w:val="24"/>
          <w:lang w:val="it-IT"/>
        </w:rPr>
        <w:t>Permintaan</w:t>
      </w:r>
      <w:r w:rsidR="00526000" w:rsidRPr="00F63214">
        <w:rPr>
          <w:rFonts w:ascii="Times New Roman" w:hAnsi="Times New Roman" w:cs="Times New Roman"/>
          <w:bCs/>
          <w:spacing w:val="-5"/>
          <w:sz w:val="24"/>
          <w:szCs w:val="24"/>
          <w:lang w:val="it-IT"/>
        </w:rPr>
        <w:t xml:space="preserve"> </w:t>
      </w:r>
      <w:r w:rsidR="00526000" w:rsidRPr="00F63214">
        <w:rPr>
          <w:rFonts w:ascii="Times New Roman" w:hAnsi="Times New Roman" w:cs="Times New Roman"/>
          <w:bCs/>
          <w:sz w:val="24"/>
          <w:szCs w:val="24"/>
          <w:lang w:val="it-IT"/>
        </w:rPr>
        <w:t>Menjadi</w:t>
      </w:r>
      <w:r w:rsidR="00526000" w:rsidRPr="00F63214">
        <w:rPr>
          <w:rFonts w:ascii="Times New Roman" w:hAnsi="Times New Roman" w:cs="Times New Roman"/>
          <w:bCs/>
          <w:spacing w:val="-2"/>
          <w:sz w:val="24"/>
          <w:szCs w:val="24"/>
          <w:lang w:val="it-IT"/>
        </w:rPr>
        <w:t xml:space="preserve"> </w:t>
      </w:r>
      <w:r w:rsidR="00526000" w:rsidRPr="00F63214">
        <w:rPr>
          <w:rFonts w:ascii="Times New Roman" w:hAnsi="Times New Roman" w:cs="Times New Roman"/>
          <w:bCs/>
          <w:sz w:val="24"/>
          <w:szCs w:val="24"/>
          <w:lang w:val="it-IT"/>
        </w:rPr>
        <w:t>Responden</w:t>
      </w:r>
    </w:p>
    <w:p w14:paraId="04532582" w14:textId="6C44AAAF" w:rsidR="009A5449" w:rsidRPr="00F63214" w:rsidRDefault="009A5449" w:rsidP="00334B1D">
      <w:pPr>
        <w:tabs>
          <w:tab w:val="left" w:pos="1418"/>
          <w:tab w:val="right" w:leader="dot" w:pos="7797"/>
        </w:tabs>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d-ID"/>
        </w:rPr>
        <w:t xml:space="preserve">Lampiran </w:t>
      </w:r>
      <w:r w:rsidR="003B4AEB" w:rsidRPr="00F63214">
        <w:rPr>
          <w:rFonts w:ascii="Times New Roman" w:hAnsi="Times New Roman" w:cs="Times New Roman"/>
          <w:sz w:val="24"/>
          <w:szCs w:val="24"/>
          <w:lang w:val="it-IT"/>
        </w:rPr>
        <w:t>3</w:t>
      </w:r>
      <w:r>
        <w:rPr>
          <w:rFonts w:ascii="Times New Roman" w:hAnsi="Times New Roman" w:cs="Times New Roman"/>
          <w:sz w:val="24"/>
          <w:szCs w:val="24"/>
          <w:lang w:val="id-ID"/>
        </w:rPr>
        <w:tab/>
      </w:r>
      <w:r w:rsidRPr="00F63214">
        <w:rPr>
          <w:rFonts w:ascii="Times New Roman" w:hAnsi="Times New Roman" w:cs="Times New Roman"/>
          <w:sz w:val="24"/>
          <w:szCs w:val="24"/>
          <w:lang w:val="it-IT"/>
        </w:rPr>
        <w:t xml:space="preserve">Lembar </w:t>
      </w:r>
      <w:r w:rsidRPr="0095691E">
        <w:rPr>
          <w:rFonts w:ascii="Times New Roman" w:hAnsi="Times New Roman" w:cs="Times New Roman"/>
          <w:sz w:val="24"/>
          <w:szCs w:val="24"/>
          <w:lang w:val="id-ID"/>
        </w:rPr>
        <w:t xml:space="preserve">Persetujuan Menjadi Responden </w:t>
      </w:r>
      <w:r w:rsidR="00526000" w:rsidRPr="00F63214">
        <w:rPr>
          <w:rFonts w:ascii="Times New Roman" w:hAnsi="Times New Roman" w:cs="Times New Roman"/>
          <w:sz w:val="24"/>
          <w:szCs w:val="24"/>
          <w:lang w:val="it-IT"/>
        </w:rPr>
        <w:t>(</w:t>
      </w:r>
      <w:proofErr w:type="spellStart"/>
      <w:r w:rsidRPr="0095691E">
        <w:rPr>
          <w:rFonts w:ascii="Times New Roman" w:hAnsi="Times New Roman" w:cs="Times New Roman"/>
          <w:i/>
          <w:sz w:val="24"/>
          <w:szCs w:val="24"/>
          <w:lang w:val="id-ID"/>
        </w:rPr>
        <w:t>Informed</w:t>
      </w:r>
      <w:proofErr w:type="spellEnd"/>
      <w:r w:rsidRPr="0095691E">
        <w:rPr>
          <w:rFonts w:ascii="Times New Roman" w:hAnsi="Times New Roman" w:cs="Times New Roman"/>
          <w:i/>
          <w:sz w:val="24"/>
          <w:szCs w:val="24"/>
          <w:lang w:val="id-ID"/>
        </w:rPr>
        <w:t xml:space="preserve"> </w:t>
      </w:r>
      <w:proofErr w:type="spellStart"/>
      <w:r w:rsidRPr="0095691E">
        <w:rPr>
          <w:rFonts w:ascii="Times New Roman" w:hAnsi="Times New Roman" w:cs="Times New Roman"/>
          <w:i/>
          <w:sz w:val="24"/>
          <w:szCs w:val="24"/>
          <w:lang w:val="id-ID"/>
        </w:rPr>
        <w:t>Consent</w:t>
      </w:r>
      <w:proofErr w:type="spellEnd"/>
      <w:r w:rsidR="00526000" w:rsidRPr="00F63214">
        <w:rPr>
          <w:rFonts w:ascii="Times New Roman" w:hAnsi="Times New Roman" w:cs="Times New Roman"/>
          <w:i/>
          <w:sz w:val="24"/>
          <w:szCs w:val="24"/>
          <w:lang w:val="it-IT"/>
        </w:rPr>
        <w:t>)</w:t>
      </w:r>
    </w:p>
    <w:p w14:paraId="04D2A9D2" w14:textId="6625FA33" w:rsidR="009A5449" w:rsidRPr="00F63214" w:rsidRDefault="009A5449" w:rsidP="00D42101">
      <w:pPr>
        <w:tabs>
          <w:tab w:val="left" w:pos="1418"/>
          <w:tab w:val="right" w:leader="dot" w:pos="7797"/>
        </w:tabs>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 xml:space="preserve">Lampiran </w:t>
      </w:r>
      <w:r w:rsidR="003B4AEB" w:rsidRPr="00F63214">
        <w:rPr>
          <w:rFonts w:ascii="Times New Roman" w:hAnsi="Times New Roman" w:cs="Times New Roman"/>
          <w:sz w:val="24"/>
          <w:szCs w:val="24"/>
          <w:lang w:val="it-IT"/>
        </w:rPr>
        <w:t>4</w:t>
      </w:r>
      <w:r w:rsidRPr="00F63214">
        <w:rPr>
          <w:rFonts w:ascii="Times New Roman" w:hAnsi="Times New Roman" w:cs="Times New Roman"/>
          <w:sz w:val="24"/>
          <w:szCs w:val="24"/>
          <w:lang w:val="it-IT"/>
        </w:rPr>
        <w:tab/>
      </w:r>
      <w:r w:rsidR="003B4AEB" w:rsidRPr="00F63214">
        <w:rPr>
          <w:rFonts w:ascii="Times New Roman" w:hAnsi="Times New Roman" w:cs="Times New Roman"/>
          <w:sz w:val="24"/>
          <w:szCs w:val="24"/>
          <w:lang w:val="it-IT"/>
        </w:rPr>
        <w:t xml:space="preserve">Instrumen </w:t>
      </w:r>
      <w:r w:rsidRPr="00F63214">
        <w:rPr>
          <w:rFonts w:ascii="Times New Roman" w:hAnsi="Times New Roman" w:cs="Times New Roman"/>
          <w:sz w:val="24"/>
          <w:szCs w:val="24"/>
          <w:lang w:val="it-IT"/>
        </w:rPr>
        <w:t>Penelitian</w:t>
      </w:r>
    </w:p>
    <w:p w14:paraId="02E9D322" w14:textId="54808B95" w:rsidR="00C04440" w:rsidRPr="00F63214" w:rsidRDefault="00C04440" w:rsidP="00D42101">
      <w:pPr>
        <w:tabs>
          <w:tab w:val="left" w:pos="1418"/>
          <w:tab w:val="right" w:leader="dot" w:pos="7797"/>
        </w:tabs>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 xml:space="preserve">Lampiran </w:t>
      </w:r>
      <w:r w:rsidR="003B4AEB" w:rsidRPr="00F63214">
        <w:rPr>
          <w:rFonts w:ascii="Times New Roman" w:hAnsi="Times New Roman" w:cs="Times New Roman"/>
          <w:sz w:val="24"/>
          <w:szCs w:val="24"/>
          <w:lang w:val="it-IT"/>
        </w:rPr>
        <w:t>5</w:t>
      </w:r>
      <w:r w:rsidRPr="00F63214">
        <w:rPr>
          <w:rFonts w:ascii="Times New Roman" w:hAnsi="Times New Roman" w:cs="Times New Roman"/>
          <w:sz w:val="24"/>
          <w:szCs w:val="24"/>
          <w:lang w:val="it-IT"/>
        </w:rPr>
        <w:tab/>
        <w:t>Data Responden Uji Validitas Dan Reliabilitas Instrumen</w:t>
      </w:r>
    </w:p>
    <w:p w14:paraId="532B2B3C" w14:textId="4E96377A" w:rsidR="00C04440" w:rsidRPr="00F63214" w:rsidRDefault="00C04440" w:rsidP="00D42101">
      <w:pPr>
        <w:tabs>
          <w:tab w:val="left" w:pos="1418"/>
          <w:tab w:val="right" w:leader="dot" w:pos="7797"/>
        </w:tabs>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 xml:space="preserve">Lampiran </w:t>
      </w:r>
      <w:r w:rsidR="003B4AEB" w:rsidRPr="00F63214">
        <w:rPr>
          <w:rFonts w:ascii="Times New Roman" w:hAnsi="Times New Roman" w:cs="Times New Roman"/>
          <w:sz w:val="24"/>
          <w:szCs w:val="24"/>
          <w:lang w:val="it-IT"/>
        </w:rPr>
        <w:t>6</w:t>
      </w:r>
      <w:r w:rsidRPr="00F63214">
        <w:rPr>
          <w:rFonts w:ascii="Times New Roman" w:hAnsi="Times New Roman" w:cs="Times New Roman"/>
          <w:sz w:val="24"/>
          <w:szCs w:val="24"/>
          <w:lang w:val="it-IT"/>
        </w:rPr>
        <w:tab/>
        <w:t xml:space="preserve">Hasil Uji Validitas </w:t>
      </w:r>
      <w:r w:rsidR="003B4AEB" w:rsidRPr="00F63214">
        <w:rPr>
          <w:rFonts w:ascii="Times New Roman" w:hAnsi="Times New Roman" w:cs="Times New Roman"/>
          <w:sz w:val="24"/>
          <w:szCs w:val="24"/>
          <w:lang w:val="it-IT"/>
        </w:rPr>
        <w:t xml:space="preserve">dan Reliabilitas </w:t>
      </w:r>
      <w:r w:rsidRPr="00F63214">
        <w:rPr>
          <w:rFonts w:ascii="Times New Roman" w:hAnsi="Times New Roman" w:cs="Times New Roman"/>
          <w:sz w:val="24"/>
          <w:szCs w:val="24"/>
          <w:lang w:val="it-IT"/>
        </w:rPr>
        <w:t>Instrumen Penelitian</w:t>
      </w:r>
    </w:p>
    <w:p w14:paraId="4E70494A" w14:textId="6A7E12CD" w:rsidR="00C04440" w:rsidRPr="00F63214" w:rsidRDefault="00C04440" w:rsidP="00D42101">
      <w:pPr>
        <w:tabs>
          <w:tab w:val="left" w:pos="1418"/>
          <w:tab w:val="right" w:leader="dot" w:pos="7797"/>
        </w:tabs>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 xml:space="preserve">Lampiran </w:t>
      </w:r>
      <w:r w:rsidR="003B4AEB" w:rsidRPr="00F63214">
        <w:rPr>
          <w:rFonts w:ascii="Times New Roman" w:hAnsi="Times New Roman" w:cs="Times New Roman"/>
          <w:sz w:val="24"/>
          <w:szCs w:val="24"/>
          <w:lang w:val="it-IT"/>
        </w:rPr>
        <w:t>7</w:t>
      </w:r>
      <w:r w:rsidRPr="00F63214">
        <w:rPr>
          <w:rFonts w:ascii="Times New Roman" w:hAnsi="Times New Roman" w:cs="Times New Roman"/>
          <w:sz w:val="24"/>
          <w:szCs w:val="24"/>
          <w:lang w:val="it-IT"/>
        </w:rPr>
        <w:tab/>
        <w:t>Data Responden Penelitian</w:t>
      </w:r>
    </w:p>
    <w:p w14:paraId="06ABE66C" w14:textId="1459E723" w:rsidR="00C04440" w:rsidRPr="00F63214" w:rsidRDefault="00C04440" w:rsidP="00D42101">
      <w:pPr>
        <w:tabs>
          <w:tab w:val="left" w:pos="1418"/>
          <w:tab w:val="right" w:leader="dot" w:pos="7797"/>
        </w:tabs>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 xml:space="preserve">Lampiran </w:t>
      </w:r>
      <w:r w:rsidR="003B4AEB" w:rsidRPr="00F63214">
        <w:rPr>
          <w:rFonts w:ascii="Times New Roman" w:hAnsi="Times New Roman" w:cs="Times New Roman"/>
          <w:sz w:val="24"/>
          <w:szCs w:val="24"/>
          <w:lang w:val="it-IT"/>
        </w:rPr>
        <w:t>8</w:t>
      </w:r>
      <w:r w:rsidRPr="00F63214">
        <w:rPr>
          <w:rFonts w:ascii="Times New Roman" w:hAnsi="Times New Roman" w:cs="Times New Roman"/>
          <w:sz w:val="24"/>
          <w:szCs w:val="24"/>
          <w:lang w:val="it-IT"/>
        </w:rPr>
        <w:tab/>
        <w:t>Hasil Olah Data Penelitian</w:t>
      </w:r>
    </w:p>
    <w:p w14:paraId="5E2B0468" w14:textId="4E615591" w:rsidR="00C04440" w:rsidRPr="00F63214" w:rsidRDefault="00C04440" w:rsidP="00D42101">
      <w:pPr>
        <w:tabs>
          <w:tab w:val="left" w:pos="1418"/>
          <w:tab w:val="right" w:leader="dot" w:pos="7797"/>
        </w:tabs>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 xml:space="preserve">Lampiran </w:t>
      </w:r>
      <w:r w:rsidR="003B4AEB" w:rsidRPr="00F63214">
        <w:rPr>
          <w:rFonts w:ascii="Times New Roman" w:hAnsi="Times New Roman" w:cs="Times New Roman"/>
          <w:sz w:val="24"/>
          <w:szCs w:val="24"/>
          <w:lang w:val="it-IT"/>
        </w:rPr>
        <w:t>9</w:t>
      </w:r>
      <w:r w:rsidRPr="00F63214">
        <w:rPr>
          <w:rFonts w:ascii="Times New Roman" w:hAnsi="Times New Roman" w:cs="Times New Roman"/>
          <w:sz w:val="24"/>
          <w:szCs w:val="24"/>
          <w:lang w:val="it-IT"/>
        </w:rPr>
        <w:tab/>
        <w:t>Dokumentasi Penelitian</w:t>
      </w:r>
    </w:p>
    <w:p w14:paraId="20C99C9B" w14:textId="77777777" w:rsidR="009A5449" w:rsidRPr="00F63214" w:rsidRDefault="009A5449" w:rsidP="009A5449">
      <w:pPr>
        <w:tabs>
          <w:tab w:val="left" w:pos="1418"/>
          <w:tab w:val="right" w:leader="dot" w:pos="7797"/>
        </w:tabs>
        <w:spacing w:line="360" w:lineRule="auto"/>
        <w:rPr>
          <w:rFonts w:ascii="Times New Roman" w:hAnsi="Times New Roman" w:cs="Times New Roman"/>
          <w:sz w:val="24"/>
          <w:szCs w:val="24"/>
          <w:lang w:val="it-IT"/>
        </w:rPr>
      </w:pPr>
    </w:p>
    <w:p w14:paraId="7189AC70" w14:textId="77777777" w:rsidR="009A5449" w:rsidRPr="00F63214" w:rsidRDefault="009A5449" w:rsidP="009A5449">
      <w:pPr>
        <w:tabs>
          <w:tab w:val="left" w:pos="1418"/>
          <w:tab w:val="right" w:leader="dot" w:pos="7797"/>
        </w:tabs>
        <w:spacing w:line="360" w:lineRule="auto"/>
        <w:rPr>
          <w:rFonts w:ascii="Times New Roman" w:hAnsi="Times New Roman" w:cs="Times New Roman"/>
          <w:sz w:val="24"/>
          <w:szCs w:val="24"/>
          <w:lang w:val="it-IT"/>
        </w:rPr>
        <w:sectPr w:rsidR="009A5449" w:rsidRPr="00F63214" w:rsidSect="00DA2B53">
          <w:footerReference w:type="default" r:id="rId29"/>
          <w:pgSz w:w="11907" w:h="16839" w:code="9"/>
          <w:pgMar w:top="1701" w:right="1701" w:bottom="1701" w:left="2268" w:header="720" w:footer="720" w:gutter="0"/>
          <w:pgNumType w:fmt="lowerRoman"/>
          <w:cols w:space="720"/>
          <w:docGrid w:linePitch="360"/>
        </w:sectPr>
      </w:pPr>
    </w:p>
    <w:p w14:paraId="49A9457D" w14:textId="77777777" w:rsidR="009A5449" w:rsidRPr="00F63214" w:rsidRDefault="009A5449" w:rsidP="008D1F5D">
      <w:pPr>
        <w:spacing w:line="240" w:lineRule="auto"/>
        <w:jc w:val="center"/>
        <w:rPr>
          <w:rFonts w:ascii="Times New Roman" w:hAnsi="Times New Roman" w:cs="Times New Roman"/>
          <w:b/>
          <w:sz w:val="24"/>
          <w:szCs w:val="24"/>
          <w:lang w:val="it-IT"/>
        </w:rPr>
      </w:pPr>
      <w:r w:rsidRPr="00F63214">
        <w:rPr>
          <w:rFonts w:ascii="Times New Roman" w:hAnsi="Times New Roman" w:cs="Times New Roman"/>
          <w:b/>
          <w:sz w:val="24"/>
          <w:szCs w:val="24"/>
          <w:lang w:val="it-IT"/>
        </w:rPr>
        <w:lastRenderedPageBreak/>
        <w:t>DAFTAR</w:t>
      </w:r>
      <w:r>
        <w:rPr>
          <w:rFonts w:ascii="Times New Roman" w:hAnsi="Times New Roman" w:cs="Times New Roman"/>
          <w:b/>
          <w:sz w:val="24"/>
          <w:szCs w:val="24"/>
          <w:lang w:val="id-ID"/>
        </w:rPr>
        <w:t xml:space="preserve"> SINGKATAN DAN ISTILAH</w:t>
      </w:r>
    </w:p>
    <w:p w14:paraId="7DDBAF89" w14:textId="77777777" w:rsidR="008D1F5D" w:rsidRPr="00F63214" w:rsidRDefault="008D1F5D" w:rsidP="008D1F5D">
      <w:pPr>
        <w:spacing w:line="240" w:lineRule="auto"/>
        <w:jc w:val="center"/>
        <w:rPr>
          <w:rFonts w:ascii="Times New Roman" w:hAnsi="Times New Roman" w:cs="Times New Roman"/>
          <w:b/>
          <w:sz w:val="24"/>
          <w:szCs w:val="24"/>
          <w:lang w:val="it-IT"/>
        </w:rPr>
      </w:pPr>
    </w:p>
    <w:p w14:paraId="6FEA26E2" w14:textId="77777777" w:rsidR="009A5449" w:rsidRPr="00F63214" w:rsidRDefault="009A5449" w:rsidP="00334B1D">
      <w:pPr>
        <w:spacing w:after="0"/>
        <w:rPr>
          <w:rFonts w:ascii="Times New Roman" w:hAnsi="Times New Roman" w:cs="Times New Roman"/>
          <w:b/>
          <w:sz w:val="24"/>
          <w:szCs w:val="24"/>
          <w:lang w:val="it-IT"/>
        </w:rPr>
      </w:pPr>
      <w:r w:rsidRPr="00F63214">
        <w:rPr>
          <w:rFonts w:ascii="Times New Roman" w:hAnsi="Times New Roman" w:cs="Times New Roman"/>
          <w:b/>
          <w:sz w:val="24"/>
          <w:szCs w:val="24"/>
          <w:lang w:val="it-IT"/>
        </w:rPr>
        <w:t>Arti Lambang</w:t>
      </w:r>
    </w:p>
    <w:p w14:paraId="04E29FB8" w14:textId="77777777" w:rsidR="009A5449" w:rsidRPr="00F63214" w:rsidRDefault="009A5449" w:rsidP="00334B1D">
      <w:pPr>
        <w:pStyle w:val="ListParagraph"/>
        <w:spacing w:after="0" w:line="240" w:lineRule="auto"/>
        <w:ind w:left="0"/>
        <w:rPr>
          <w:rFonts w:ascii="Times New Roman" w:hAnsi="Times New Roman"/>
          <w:sz w:val="24"/>
          <w:szCs w:val="24"/>
          <w:lang w:val="it-IT"/>
        </w:rPr>
      </w:pPr>
      <w:r w:rsidRPr="00F63214">
        <w:rPr>
          <w:rFonts w:ascii="Times New Roman" w:hAnsi="Times New Roman"/>
          <w:sz w:val="24"/>
          <w:szCs w:val="24"/>
          <w:lang w:val="it-IT"/>
        </w:rPr>
        <w:t>%</w:t>
      </w:r>
      <w:r w:rsidRPr="00F63214">
        <w:rPr>
          <w:rFonts w:ascii="Times New Roman" w:hAnsi="Times New Roman"/>
          <w:sz w:val="24"/>
          <w:szCs w:val="24"/>
          <w:lang w:val="it-IT"/>
        </w:rPr>
        <w:tab/>
        <w:t>: Persentase</w:t>
      </w:r>
    </w:p>
    <w:p w14:paraId="051613D0" w14:textId="77777777" w:rsidR="009A5449" w:rsidRPr="00F63214" w:rsidRDefault="009A5449" w:rsidP="00334B1D">
      <w:pPr>
        <w:pStyle w:val="ListParagraph"/>
        <w:spacing w:after="0" w:line="240" w:lineRule="auto"/>
        <w:ind w:left="0"/>
        <w:rPr>
          <w:rFonts w:ascii="Times New Roman" w:hAnsi="Times New Roman"/>
          <w:sz w:val="24"/>
          <w:szCs w:val="24"/>
          <w:lang w:val="it-IT"/>
        </w:rPr>
      </w:pPr>
      <w:r w:rsidRPr="00F63214">
        <w:rPr>
          <w:rFonts w:ascii="Times New Roman" w:hAnsi="Times New Roman"/>
          <w:sz w:val="24"/>
          <w:szCs w:val="24"/>
          <w:lang w:val="it-IT"/>
        </w:rPr>
        <w:t>(…)</w:t>
      </w:r>
      <w:r w:rsidRPr="00F63214">
        <w:rPr>
          <w:rFonts w:ascii="Times New Roman" w:hAnsi="Times New Roman"/>
          <w:sz w:val="24"/>
          <w:szCs w:val="24"/>
          <w:lang w:val="it-IT"/>
        </w:rPr>
        <w:tab/>
        <w:t>: Tanda kurung</w:t>
      </w:r>
    </w:p>
    <w:p w14:paraId="3B02CE5B" w14:textId="77777777" w:rsidR="009A5449" w:rsidRPr="00F63214" w:rsidRDefault="009A5449" w:rsidP="00334B1D">
      <w:pPr>
        <w:pStyle w:val="ListParagraph"/>
        <w:spacing w:after="0" w:line="240" w:lineRule="auto"/>
        <w:ind w:hanging="720"/>
        <w:rPr>
          <w:rFonts w:ascii="Times New Roman" w:hAnsi="Times New Roman"/>
          <w:sz w:val="24"/>
          <w:szCs w:val="24"/>
          <w:lang w:val="it-IT"/>
        </w:rPr>
      </w:pPr>
      <w:r w:rsidRPr="00F63214">
        <w:rPr>
          <w:rFonts w:ascii="Times New Roman" w:hAnsi="Times New Roman"/>
          <w:sz w:val="24"/>
          <w:szCs w:val="24"/>
          <w:lang w:val="it-IT"/>
        </w:rPr>
        <w:t>,</w:t>
      </w:r>
      <w:r w:rsidRPr="00F63214">
        <w:rPr>
          <w:rFonts w:ascii="Times New Roman" w:hAnsi="Times New Roman"/>
          <w:sz w:val="24"/>
          <w:szCs w:val="24"/>
          <w:lang w:val="it-IT"/>
        </w:rPr>
        <w:tab/>
        <w:t>: Koma</w:t>
      </w:r>
    </w:p>
    <w:p w14:paraId="75B350F2" w14:textId="77777777" w:rsidR="009A5449" w:rsidRPr="00F63214" w:rsidRDefault="009A5449" w:rsidP="00334B1D">
      <w:pPr>
        <w:pStyle w:val="ListParagraph"/>
        <w:spacing w:after="0" w:line="240" w:lineRule="auto"/>
        <w:ind w:left="0"/>
        <w:rPr>
          <w:rFonts w:ascii="Times New Roman" w:hAnsi="Times New Roman"/>
          <w:sz w:val="24"/>
          <w:szCs w:val="24"/>
          <w:lang w:val="it-IT"/>
        </w:rPr>
      </w:pPr>
      <w:r w:rsidRPr="00F63214">
        <w:rPr>
          <w:rFonts w:ascii="Times New Roman" w:hAnsi="Times New Roman"/>
          <w:sz w:val="24"/>
          <w:szCs w:val="24"/>
          <w:lang w:val="it-IT"/>
        </w:rPr>
        <w:t>.</w:t>
      </w:r>
      <w:r w:rsidRPr="00F63214">
        <w:rPr>
          <w:rFonts w:ascii="Times New Roman" w:hAnsi="Times New Roman"/>
          <w:sz w:val="24"/>
          <w:szCs w:val="24"/>
          <w:lang w:val="it-IT"/>
        </w:rPr>
        <w:tab/>
        <w:t>: Titik</w:t>
      </w:r>
    </w:p>
    <w:p w14:paraId="7B355696" w14:textId="77777777" w:rsidR="009A5449" w:rsidRPr="00F63214" w:rsidRDefault="009A5449" w:rsidP="00334B1D">
      <w:pPr>
        <w:pStyle w:val="ListParagraph"/>
        <w:spacing w:after="0" w:line="240" w:lineRule="auto"/>
        <w:ind w:left="0"/>
        <w:rPr>
          <w:rFonts w:ascii="Times New Roman" w:hAnsi="Times New Roman"/>
          <w:sz w:val="24"/>
          <w:szCs w:val="24"/>
          <w:lang w:val="it-IT"/>
        </w:rPr>
      </w:pPr>
      <w:r w:rsidRPr="00F63214">
        <w:rPr>
          <w:rFonts w:ascii="Times New Roman" w:hAnsi="Times New Roman"/>
          <w:sz w:val="24"/>
          <w:szCs w:val="24"/>
          <w:lang w:val="it-IT"/>
        </w:rPr>
        <w:t>/</w:t>
      </w:r>
      <w:r w:rsidRPr="00F63214">
        <w:rPr>
          <w:rFonts w:ascii="Times New Roman" w:hAnsi="Times New Roman"/>
          <w:sz w:val="24"/>
          <w:szCs w:val="24"/>
          <w:lang w:val="it-IT"/>
        </w:rPr>
        <w:tab/>
        <w:t>: Atau</w:t>
      </w:r>
    </w:p>
    <w:p w14:paraId="4847B04D" w14:textId="77777777" w:rsidR="009A5449" w:rsidRPr="00F63214" w:rsidRDefault="009A5449" w:rsidP="00334B1D">
      <w:pPr>
        <w:pStyle w:val="ListParagraph"/>
        <w:spacing w:after="0" w:line="240" w:lineRule="auto"/>
        <w:ind w:left="0"/>
        <w:rPr>
          <w:rFonts w:ascii="Times New Roman" w:hAnsi="Times New Roman"/>
          <w:sz w:val="24"/>
          <w:szCs w:val="24"/>
          <w:lang w:val="it-IT"/>
        </w:rPr>
      </w:pPr>
      <w:r w:rsidRPr="00F63214">
        <w:rPr>
          <w:rFonts w:ascii="Times New Roman" w:hAnsi="Times New Roman"/>
          <w:sz w:val="24"/>
          <w:szCs w:val="24"/>
          <w:lang w:val="it-IT"/>
        </w:rPr>
        <w:t>:</w:t>
      </w:r>
      <w:r w:rsidRPr="00F63214">
        <w:rPr>
          <w:rFonts w:ascii="Times New Roman" w:hAnsi="Times New Roman"/>
          <w:sz w:val="24"/>
          <w:szCs w:val="24"/>
          <w:lang w:val="it-IT"/>
        </w:rPr>
        <w:tab/>
        <w:t>: Titik Dua</w:t>
      </w:r>
    </w:p>
    <w:p w14:paraId="014364E6" w14:textId="77777777" w:rsidR="009A5449" w:rsidRPr="00F63214" w:rsidRDefault="009A5449" w:rsidP="00334B1D">
      <w:pPr>
        <w:pStyle w:val="ListParagraph"/>
        <w:spacing w:after="0" w:line="240" w:lineRule="auto"/>
        <w:ind w:left="0"/>
        <w:rPr>
          <w:rFonts w:ascii="Times New Roman" w:hAnsi="Times New Roman"/>
          <w:sz w:val="24"/>
          <w:szCs w:val="24"/>
          <w:lang w:val="it-IT"/>
        </w:rPr>
      </w:pPr>
      <w:r w:rsidRPr="00F63214">
        <w:rPr>
          <w:rFonts w:ascii="Times New Roman" w:hAnsi="Times New Roman"/>
          <w:sz w:val="24"/>
          <w:szCs w:val="24"/>
          <w:lang w:val="it-IT"/>
        </w:rPr>
        <w:t>?</w:t>
      </w:r>
      <w:r w:rsidRPr="00F63214">
        <w:rPr>
          <w:rFonts w:ascii="Times New Roman" w:hAnsi="Times New Roman"/>
          <w:sz w:val="24"/>
          <w:szCs w:val="24"/>
          <w:lang w:val="it-IT"/>
        </w:rPr>
        <w:tab/>
        <w:t>: Tanda Tanya</w:t>
      </w:r>
    </w:p>
    <w:p w14:paraId="118286C0" w14:textId="77777777" w:rsidR="009A5449" w:rsidRPr="003375FB" w:rsidRDefault="009A5449" w:rsidP="00334B1D">
      <w:pPr>
        <w:spacing w:after="0" w:line="240" w:lineRule="auto"/>
        <w:rPr>
          <w:rFonts w:ascii="Times New Roman" w:hAnsi="Times New Roman" w:cs="Times New Roman"/>
          <w:sz w:val="24"/>
          <w:szCs w:val="24"/>
          <w:lang w:val="id-ID"/>
        </w:rPr>
      </w:pPr>
      <w:r w:rsidRPr="00F63214">
        <w:rPr>
          <w:rFonts w:ascii="Times New Roman" w:hAnsi="Times New Roman" w:cs="Times New Roman"/>
          <w:sz w:val="24"/>
          <w:szCs w:val="24"/>
          <w:lang w:val="it-IT"/>
        </w:rPr>
        <w:t xml:space="preserve"> “</w:t>
      </w:r>
      <w:r w:rsidRPr="00F63214">
        <w:rPr>
          <w:rFonts w:ascii="Times New Roman" w:hAnsi="Times New Roman" w:cs="Times New Roman"/>
          <w:sz w:val="24"/>
          <w:szCs w:val="24"/>
          <w:lang w:val="it-IT"/>
        </w:rPr>
        <w:tab/>
        <w:t>: Tanda kutip</w:t>
      </w:r>
    </w:p>
    <w:p w14:paraId="57783A42" w14:textId="77777777" w:rsidR="009A5449" w:rsidRPr="00F63214" w:rsidRDefault="009A5449" w:rsidP="00334B1D">
      <w:pPr>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w:t>
      </w:r>
      <w:r w:rsidRPr="00F63214">
        <w:rPr>
          <w:rFonts w:ascii="Times New Roman" w:hAnsi="Times New Roman" w:cs="Times New Roman"/>
          <w:sz w:val="24"/>
          <w:szCs w:val="24"/>
          <w:lang w:val="it-IT"/>
        </w:rPr>
        <w:tab/>
        <w:t>: Lebih dari sama dengan</w:t>
      </w:r>
    </w:p>
    <w:p w14:paraId="3A5FD865" w14:textId="77777777" w:rsidR="009A5449" w:rsidRPr="00F63214" w:rsidRDefault="009A5449" w:rsidP="00334B1D">
      <w:pPr>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w:t>
      </w:r>
      <w:r w:rsidRPr="00F63214">
        <w:rPr>
          <w:rFonts w:ascii="Times New Roman" w:hAnsi="Times New Roman" w:cs="Times New Roman"/>
          <w:sz w:val="24"/>
          <w:szCs w:val="24"/>
          <w:lang w:val="it-IT"/>
        </w:rPr>
        <w:tab/>
        <w:t>: Kurang dari sama dengan</w:t>
      </w:r>
    </w:p>
    <w:p w14:paraId="09FD77C2" w14:textId="77777777" w:rsidR="009A5449" w:rsidRPr="00F63214" w:rsidRDefault="009A5449" w:rsidP="00334B1D">
      <w:pPr>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&lt;</w:t>
      </w:r>
      <w:r w:rsidRPr="00F63214">
        <w:rPr>
          <w:rFonts w:ascii="Times New Roman" w:hAnsi="Times New Roman" w:cs="Times New Roman"/>
          <w:sz w:val="24"/>
          <w:szCs w:val="24"/>
          <w:lang w:val="it-IT"/>
        </w:rPr>
        <w:tab/>
        <w:t>: Kurang dari</w:t>
      </w:r>
    </w:p>
    <w:p w14:paraId="5BE7F184" w14:textId="77777777" w:rsidR="009A5449" w:rsidRPr="00F63214" w:rsidRDefault="009A5449" w:rsidP="00334B1D">
      <w:pPr>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&gt;</w:t>
      </w:r>
      <w:r w:rsidRPr="00F63214">
        <w:rPr>
          <w:rFonts w:ascii="Times New Roman" w:hAnsi="Times New Roman" w:cs="Times New Roman"/>
          <w:sz w:val="24"/>
          <w:szCs w:val="24"/>
          <w:lang w:val="it-IT"/>
        </w:rPr>
        <w:tab/>
        <w:t>: Lebih dari</w:t>
      </w:r>
    </w:p>
    <w:p w14:paraId="6C293CF4" w14:textId="77777777" w:rsidR="009A5449" w:rsidRPr="00F63214" w:rsidRDefault="009A5449" w:rsidP="00334B1D">
      <w:pPr>
        <w:spacing w:after="0" w:line="240" w:lineRule="auto"/>
        <w:rPr>
          <w:rFonts w:ascii="Times New Roman" w:hAnsi="Times New Roman" w:cs="Times New Roman"/>
          <w:sz w:val="24"/>
          <w:szCs w:val="24"/>
          <w:lang w:val="it-IT"/>
        </w:rPr>
      </w:pPr>
      <w:r w:rsidRPr="00F63214">
        <w:rPr>
          <w:rFonts w:ascii="Times New Roman" w:hAnsi="Times New Roman" w:cs="Times New Roman"/>
          <w:sz w:val="24"/>
          <w:szCs w:val="24"/>
          <w:lang w:val="it-IT"/>
        </w:rPr>
        <w:t>=</w:t>
      </w:r>
      <w:r w:rsidRPr="00F63214">
        <w:rPr>
          <w:rFonts w:ascii="Times New Roman" w:hAnsi="Times New Roman" w:cs="Times New Roman"/>
          <w:sz w:val="24"/>
          <w:szCs w:val="24"/>
          <w:lang w:val="it-IT"/>
        </w:rPr>
        <w:tab/>
        <w:t>: Sama dengan</w:t>
      </w:r>
    </w:p>
    <w:p w14:paraId="05143AFB" w14:textId="77777777" w:rsidR="009A5449" w:rsidRPr="003375FB" w:rsidRDefault="009A5449" w:rsidP="00334B1D">
      <w:pPr>
        <w:spacing w:after="0" w:line="240" w:lineRule="auto"/>
        <w:rPr>
          <w:rFonts w:ascii="Times New Roman" w:hAnsi="Times New Roman" w:cs="Times New Roman"/>
          <w:sz w:val="24"/>
          <w:szCs w:val="24"/>
        </w:rPr>
      </w:pPr>
      <w:r w:rsidRPr="003375FB">
        <w:rPr>
          <w:rFonts w:ascii="Times New Roman" w:hAnsi="Times New Roman" w:cs="Times New Roman"/>
          <w:sz w:val="24"/>
          <w:szCs w:val="24"/>
        </w:rPr>
        <w:t>&amp;</w:t>
      </w:r>
      <w:r w:rsidRPr="003375FB">
        <w:rPr>
          <w:rFonts w:ascii="Times New Roman" w:hAnsi="Times New Roman" w:cs="Times New Roman"/>
          <w:sz w:val="24"/>
          <w:szCs w:val="24"/>
        </w:rPr>
        <w:tab/>
        <w:t>: Dan</w:t>
      </w:r>
    </w:p>
    <w:p w14:paraId="742756AB" w14:textId="77777777" w:rsidR="009A5449" w:rsidRPr="003375FB" w:rsidRDefault="009A5449" w:rsidP="00334B1D">
      <w:pPr>
        <w:spacing w:after="0" w:line="240" w:lineRule="auto"/>
        <w:rPr>
          <w:rFonts w:ascii="Times New Roman" w:hAnsi="Times New Roman" w:cs="Times New Roman"/>
          <w:iCs/>
          <w:color w:val="000000"/>
          <w:sz w:val="24"/>
          <w:szCs w:val="24"/>
        </w:rPr>
      </w:pPr>
      <w:r w:rsidRPr="003375FB">
        <w:rPr>
          <w:rFonts w:ascii="Times New Roman" w:hAnsi="Times New Roman" w:cs="Times New Roman"/>
          <w:iCs/>
          <w:color w:val="000000"/>
          <w:sz w:val="24"/>
          <w:szCs w:val="24"/>
        </w:rPr>
        <w:t>∑</w:t>
      </w:r>
      <w:r w:rsidRPr="003375FB">
        <w:rPr>
          <w:rFonts w:ascii="Times New Roman" w:hAnsi="Times New Roman" w:cs="Times New Roman"/>
          <w:iCs/>
          <w:color w:val="000000"/>
          <w:sz w:val="24"/>
          <w:szCs w:val="24"/>
        </w:rPr>
        <w:tab/>
        <w:t xml:space="preserve">: </w:t>
      </w:r>
      <w:proofErr w:type="spellStart"/>
      <w:r w:rsidRPr="003375FB">
        <w:rPr>
          <w:rFonts w:ascii="Times New Roman" w:hAnsi="Times New Roman" w:cs="Times New Roman"/>
          <w:iCs/>
          <w:color w:val="000000"/>
          <w:sz w:val="24"/>
          <w:szCs w:val="24"/>
        </w:rPr>
        <w:t>Jumlah</w:t>
      </w:r>
      <w:proofErr w:type="spellEnd"/>
    </w:p>
    <w:p w14:paraId="2434D3C3" w14:textId="77777777" w:rsidR="009A5449" w:rsidRPr="003375FB" w:rsidRDefault="009A5449" w:rsidP="00334B1D">
      <w:pPr>
        <w:spacing w:after="0" w:line="240" w:lineRule="auto"/>
        <w:rPr>
          <w:rFonts w:ascii="Times New Roman" w:hAnsi="Times New Roman" w:cs="Times New Roman"/>
          <w:iCs/>
          <w:color w:val="000000"/>
          <w:sz w:val="24"/>
          <w:szCs w:val="24"/>
        </w:rPr>
      </w:pPr>
      <w:r w:rsidRPr="003375FB">
        <w:rPr>
          <w:rFonts w:ascii="Times New Roman" w:hAnsi="Times New Roman" w:cs="Times New Roman"/>
          <w:iCs/>
          <w:color w:val="000000"/>
          <w:sz w:val="24"/>
          <w:szCs w:val="24"/>
        </w:rPr>
        <w:t xml:space="preserve"> </w:t>
      </w:r>
    </w:p>
    <w:p w14:paraId="19AC9A36" w14:textId="77777777" w:rsidR="009A5449" w:rsidRPr="003375FB" w:rsidRDefault="009A5449" w:rsidP="00334B1D">
      <w:pPr>
        <w:spacing w:after="0" w:line="240" w:lineRule="auto"/>
        <w:rPr>
          <w:rFonts w:ascii="Times New Roman" w:hAnsi="Times New Roman" w:cs="Times New Roman"/>
          <w:sz w:val="24"/>
          <w:szCs w:val="24"/>
        </w:rPr>
      </w:pPr>
    </w:p>
    <w:p w14:paraId="0DA4D034" w14:textId="77777777" w:rsidR="009A5449" w:rsidRPr="00504DF4" w:rsidRDefault="009A5449" w:rsidP="00334B1D">
      <w:pPr>
        <w:pStyle w:val="ListParagraph"/>
        <w:spacing w:after="0"/>
        <w:ind w:left="0"/>
        <w:rPr>
          <w:rFonts w:ascii="Times New Roman" w:hAnsi="Times New Roman"/>
          <w:b/>
          <w:sz w:val="24"/>
          <w:szCs w:val="24"/>
        </w:rPr>
      </w:pPr>
      <w:r w:rsidRPr="003375FB">
        <w:rPr>
          <w:rFonts w:ascii="Times New Roman" w:hAnsi="Times New Roman"/>
          <w:b/>
          <w:sz w:val="24"/>
          <w:szCs w:val="24"/>
        </w:rPr>
        <w:t xml:space="preserve">Arti </w:t>
      </w:r>
      <w:proofErr w:type="spellStart"/>
      <w:r w:rsidRPr="003375FB">
        <w:rPr>
          <w:rFonts w:ascii="Times New Roman" w:hAnsi="Times New Roman"/>
          <w:b/>
          <w:sz w:val="24"/>
          <w:szCs w:val="24"/>
        </w:rPr>
        <w:t>Singkatan</w:t>
      </w:r>
      <w:proofErr w:type="spellEnd"/>
      <w:r w:rsidRPr="003375FB">
        <w:rPr>
          <w:rFonts w:ascii="Times New Roman" w:hAnsi="Times New Roman"/>
          <w:b/>
          <w:sz w:val="24"/>
          <w:szCs w:val="24"/>
        </w:rPr>
        <w:t xml:space="preserve"> </w:t>
      </w:r>
      <w:r>
        <w:rPr>
          <w:rFonts w:ascii="Times New Roman" w:hAnsi="Times New Roman"/>
          <w:b/>
          <w:sz w:val="24"/>
          <w:szCs w:val="24"/>
        </w:rPr>
        <w:t>&amp; Istilah</w:t>
      </w:r>
    </w:p>
    <w:p w14:paraId="0799309B" w14:textId="77777777" w:rsidR="00510CBC" w:rsidRDefault="00510CBC" w:rsidP="00334B1D">
      <w:pPr>
        <w:spacing w:after="0" w:line="240" w:lineRule="auto"/>
        <w:rPr>
          <w:rFonts w:ascii="Times New Roman" w:hAnsi="Times New Roman"/>
          <w:sz w:val="24"/>
          <w:szCs w:val="24"/>
        </w:rPr>
      </w:pPr>
      <w:r>
        <w:rPr>
          <w:rFonts w:ascii="Times New Roman" w:hAnsi="Times New Roman"/>
          <w:sz w:val="24"/>
          <w:szCs w:val="24"/>
        </w:rPr>
        <w:t>BOR</w:t>
      </w:r>
      <w:r>
        <w:rPr>
          <w:rFonts w:ascii="Times New Roman" w:hAnsi="Times New Roman"/>
          <w:sz w:val="24"/>
          <w:szCs w:val="24"/>
        </w:rPr>
        <w:tab/>
      </w:r>
      <w:r>
        <w:rPr>
          <w:rFonts w:ascii="Times New Roman" w:hAnsi="Times New Roman"/>
          <w:sz w:val="24"/>
          <w:szCs w:val="24"/>
        </w:rPr>
        <w:tab/>
        <w:t xml:space="preserve">: </w:t>
      </w:r>
      <w:r w:rsidRPr="00510CBC">
        <w:rPr>
          <w:rFonts w:ascii="Times New Roman" w:hAnsi="Times New Roman"/>
          <w:i/>
          <w:sz w:val="24"/>
          <w:szCs w:val="24"/>
        </w:rPr>
        <w:t>Bed Occupancy Rate</w:t>
      </w:r>
    </w:p>
    <w:p w14:paraId="1AEA4D61" w14:textId="77777777" w:rsidR="00510CBC" w:rsidRDefault="00510CBC" w:rsidP="00334B1D">
      <w:pPr>
        <w:spacing w:after="0" w:line="240" w:lineRule="auto"/>
        <w:rPr>
          <w:rFonts w:ascii="Times New Roman" w:hAnsi="Times New Roman" w:cs="Times New Roman"/>
          <w:sz w:val="24"/>
          <w:szCs w:val="24"/>
        </w:rPr>
      </w:pPr>
      <w:r>
        <w:rPr>
          <w:rFonts w:ascii="Times New Roman" w:hAnsi="Times New Roman" w:cs="Times New Roman"/>
          <w:sz w:val="24"/>
          <w:szCs w:val="24"/>
        </w:rPr>
        <w:t>CSI</w:t>
      </w:r>
      <w:r>
        <w:rPr>
          <w:rFonts w:ascii="Times New Roman" w:hAnsi="Times New Roman" w:cs="Times New Roman"/>
          <w:sz w:val="24"/>
          <w:szCs w:val="24"/>
        </w:rPr>
        <w:tab/>
      </w:r>
      <w:r>
        <w:rPr>
          <w:rFonts w:ascii="Times New Roman" w:hAnsi="Times New Roman" w:cs="Times New Roman"/>
          <w:sz w:val="24"/>
          <w:szCs w:val="24"/>
        </w:rPr>
        <w:tab/>
        <w:t xml:space="preserve">: </w:t>
      </w:r>
      <w:r w:rsidRPr="00E35891">
        <w:rPr>
          <w:rFonts w:ascii="Times New Roman" w:hAnsi="Times New Roman" w:cs="Times New Roman"/>
          <w:i/>
          <w:iCs/>
          <w:sz w:val="24"/>
          <w:szCs w:val="24"/>
        </w:rPr>
        <w:t>Customer Satisfaction Index</w:t>
      </w:r>
    </w:p>
    <w:p w14:paraId="29A73604" w14:textId="77777777" w:rsidR="00510CBC" w:rsidRPr="00510CBC" w:rsidRDefault="00510CBC" w:rsidP="00334B1D">
      <w:pPr>
        <w:spacing w:after="0" w:line="240" w:lineRule="auto"/>
        <w:rPr>
          <w:rFonts w:ascii="Times New Roman" w:hAnsi="Times New Roman"/>
          <w:i/>
          <w:sz w:val="24"/>
          <w:szCs w:val="24"/>
        </w:rPr>
      </w:pPr>
      <w:r>
        <w:rPr>
          <w:rFonts w:ascii="Times New Roman" w:hAnsi="Times New Roman"/>
          <w:sz w:val="24"/>
          <w:szCs w:val="24"/>
        </w:rPr>
        <w:t>FGD</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i/>
          <w:sz w:val="24"/>
          <w:szCs w:val="24"/>
        </w:rPr>
        <w:t>Focus Group Discussion</w:t>
      </w:r>
    </w:p>
    <w:p w14:paraId="0ECFFEA3" w14:textId="77777777" w:rsidR="00510CBC" w:rsidRDefault="00510CBC" w:rsidP="00334B1D">
      <w:pPr>
        <w:spacing w:after="0" w:line="240" w:lineRule="auto"/>
        <w:rPr>
          <w:rFonts w:ascii="Times New Roman" w:hAnsi="Times New Roman" w:cs="Times New Roman"/>
          <w:sz w:val="24"/>
          <w:szCs w:val="24"/>
        </w:rPr>
      </w:pPr>
      <w:r>
        <w:rPr>
          <w:rFonts w:ascii="Times New Roman" w:hAnsi="Times New Roman" w:cs="Times New Roman"/>
          <w:sz w:val="24"/>
          <w:szCs w:val="24"/>
        </w:rPr>
        <w:t>ICU</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Intensive Care Unit</w:t>
      </w:r>
    </w:p>
    <w:p w14:paraId="5C687C1E" w14:textId="77777777" w:rsidR="00510CBC" w:rsidRDefault="00510CBC" w:rsidP="00334B1D">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RI</w:t>
      </w:r>
      <w:r>
        <w:rPr>
          <w:rFonts w:ascii="Times New Roman" w:hAnsi="Times New Roman" w:cs="Times New Roman"/>
          <w:sz w:val="24"/>
          <w:szCs w:val="24"/>
        </w:rPr>
        <w:tab/>
        <w:t xml:space="preserve">: Kementerian Kesehatan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w:t>
      </w:r>
    </w:p>
    <w:p w14:paraId="2F6E80FD" w14:textId="77777777" w:rsidR="00510CBC" w:rsidRPr="008D1F5D" w:rsidRDefault="00510CBC" w:rsidP="00334B1D">
      <w:pPr>
        <w:spacing w:after="0" w:line="240" w:lineRule="auto"/>
        <w:rPr>
          <w:rFonts w:ascii="Times New Roman" w:hAnsi="Times New Roman" w:cs="Times New Roman"/>
          <w:sz w:val="24"/>
          <w:szCs w:val="24"/>
        </w:rPr>
      </w:pPr>
      <w:r>
        <w:rPr>
          <w:rFonts w:ascii="Times New Roman" w:hAnsi="Times New Roman" w:cs="Times New Roman"/>
          <w:sz w:val="24"/>
          <w:szCs w:val="24"/>
        </w:rPr>
        <w:t>KIE</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p>
    <w:p w14:paraId="3D572794" w14:textId="77777777" w:rsidR="00510CBC" w:rsidRDefault="00510CBC" w:rsidP="00334B1D">
      <w:pPr>
        <w:spacing w:after="0" w:line="240" w:lineRule="auto"/>
        <w:rPr>
          <w:rFonts w:ascii="Times New Roman" w:hAnsi="Times New Roman" w:cs="Times New Roman"/>
          <w:sz w:val="24"/>
          <w:szCs w:val="24"/>
        </w:rPr>
      </w:pPr>
      <w:r>
        <w:rPr>
          <w:rFonts w:ascii="Times New Roman" w:hAnsi="Times New Roman" w:cs="Times New Roman"/>
          <w:sz w:val="24"/>
          <w:szCs w:val="24"/>
        </w:rPr>
        <w:t>RSPAL</w:t>
      </w:r>
      <w:r>
        <w:rPr>
          <w:rFonts w:ascii="Times New Roman" w:hAnsi="Times New Roman" w:cs="Times New Roman"/>
          <w:sz w:val="24"/>
          <w:szCs w:val="24"/>
        </w:rPr>
        <w:tab/>
        <w:t>: Rumah Sakit Pusat Angkatan Laut</w:t>
      </w:r>
    </w:p>
    <w:p w14:paraId="53961F0C" w14:textId="77777777" w:rsidR="00510CBC" w:rsidRPr="00F63214" w:rsidRDefault="00510CBC" w:rsidP="00593874">
      <w:pPr>
        <w:spacing w:after="0" w:line="240" w:lineRule="auto"/>
        <w:jc w:val="both"/>
        <w:rPr>
          <w:rFonts w:ascii="Times New Roman" w:hAnsi="Times New Roman" w:cs="Times New Roman"/>
          <w:sz w:val="24"/>
          <w:szCs w:val="24"/>
          <w:lang w:val="it-IT"/>
        </w:rPr>
      </w:pPr>
      <w:r w:rsidRPr="00F63214">
        <w:rPr>
          <w:rFonts w:ascii="Times New Roman" w:hAnsi="Times New Roman" w:cs="Times New Roman"/>
          <w:sz w:val="24"/>
          <w:szCs w:val="24"/>
          <w:lang w:val="it-IT"/>
        </w:rPr>
        <w:t>STIKES</w:t>
      </w:r>
      <w:r w:rsidRPr="00F63214">
        <w:rPr>
          <w:rFonts w:ascii="Times New Roman" w:hAnsi="Times New Roman" w:cs="Times New Roman"/>
          <w:sz w:val="24"/>
          <w:szCs w:val="24"/>
          <w:lang w:val="it-IT"/>
        </w:rPr>
        <w:tab/>
        <w:t>: Sekolah Tinggi Ilmu Kesehatan</w:t>
      </w:r>
    </w:p>
    <w:p w14:paraId="4131F7BC" w14:textId="77777777" w:rsidR="00510CBC" w:rsidRPr="00F63214" w:rsidRDefault="00510CBC" w:rsidP="00593874">
      <w:pPr>
        <w:spacing w:after="0" w:line="240" w:lineRule="auto"/>
        <w:jc w:val="both"/>
        <w:rPr>
          <w:rFonts w:ascii="Times New Roman" w:hAnsi="Times New Roman" w:cs="Times New Roman"/>
          <w:sz w:val="24"/>
          <w:szCs w:val="24"/>
          <w:lang w:val="it-IT"/>
        </w:rPr>
      </w:pPr>
      <w:r w:rsidRPr="00F63214">
        <w:rPr>
          <w:rFonts w:ascii="Times New Roman" w:hAnsi="Times New Roman" w:cs="Times New Roman"/>
          <w:sz w:val="24"/>
          <w:szCs w:val="24"/>
          <w:lang w:val="it-IT"/>
        </w:rPr>
        <w:t>TNI AD</w:t>
      </w:r>
      <w:r w:rsidRPr="00F63214">
        <w:rPr>
          <w:rFonts w:ascii="Times New Roman" w:hAnsi="Times New Roman" w:cs="Times New Roman"/>
          <w:sz w:val="24"/>
          <w:szCs w:val="24"/>
          <w:lang w:val="it-IT"/>
        </w:rPr>
        <w:tab/>
        <w:t>: Tentara Nasional Indonesia Angkatan Darat</w:t>
      </w:r>
    </w:p>
    <w:p w14:paraId="34F9C21C" w14:textId="77777777" w:rsidR="00510CBC" w:rsidRPr="00F63214" w:rsidRDefault="00510CBC" w:rsidP="00593874">
      <w:pPr>
        <w:spacing w:after="0" w:line="240" w:lineRule="auto"/>
        <w:jc w:val="both"/>
        <w:rPr>
          <w:rFonts w:ascii="Times New Roman" w:hAnsi="Times New Roman" w:cs="Times New Roman"/>
          <w:sz w:val="24"/>
          <w:szCs w:val="24"/>
          <w:lang w:val="it-IT"/>
        </w:rPr>
      </w:pPr>
      <w:r w:rsidRPr="00F63214">
        <w:rPr>
          <w:rFonts w:ascii="Times New Roman" w:hAnsi="Times New Roman" w:cs="Times New Roman"/>
          <w:sz w:val="24"/>
          <w:szCs w:val="24"/>
          <w:lang w:val="it-IT"/>
        </w:rPr>
        <w:t>TNI AL</w:t>
      </w:r>
      <w:r w:rsidRPr="00F63214">
        <w:rPr>
          <w:rFonts w:ascii="Times New Roman" w:hAnsi="Times New Roman" w:cs="Times New Roman"/>
          <w:sz w:val="24"/>
          <w:szCs w:val="24"/>
          <w:lang w:val="it-IT"/>
        </w:rPr>
        <w:tab/>
        <w:t>: Tentara Nasional Indonesia Angkatan Laut</w:t>
      </w:r>
    </w:p>
    <w:p w14:paraId="6C988BB4" w14:textId="77777777" w:rsidR="00510CBC" w:rsidRPr="00F63214" w:rsidRDefault="00510CBC" w:rsidP="00593874">
      <w:pPr>
        <w:spacing w:after="0" w:line="240" w:lineRule="auto"/>
        <w:jc w:val="both"/>
        <w:rPr>
          <w:rFonts w:ascii="Times New Roman" w:hAnsi="Times New Roman" w:cs="Times New Roman"/>
          <w:sz w:val="24"/>
          <w:szCs w:val="24"/>
          <w:lang w:val="it-IT"/>
        </w:rPr>
      </w:pPr>
      <w:r w:rsidRPr="00F63214">
        <w:rPr>
          <w:rFonts w:ascii="Times New Roman" w:hAnsi="Times New Roman" w:cs="Times New Roman"/>
          <w:sz w:val="24"/>
          <w:szCs w:val="24"/>
          <w:lang w:val="it-IT"/>
        </w:rPr>
        <w:t>TNI AU</w:t>
      </w:r>
      <w:r w:rsidRPr="00F63214">
        <w:rPr>
          <w:rFonts w:ascii="Times New Roman" w:hAnsi="Times New Roman" w:cs="Times New Roman"/>
          <w:sz w:val="24"/>
          <w:szCs w:val="24"/>
          <w:lang w:val="it-IT"/>
        </w:rPr>
        <w:tab/>
        <w:t>: Tentara Nasional Indonesia Angkatan Udara</w:t>
      </w:r>
    </w:p>
    <w:p w14:paraId="333468EF" w14:textId="77777777" w:rsidR="00510CBC" w:rsidRDefault="00510CBC" w:rsidP="00334B1D">
      <w:pPr>
        <w:spacing w:after="0" w:line="240" w:lineRule="auto"/>
        <w:rPr>
          <w:rFonts w:ascii="Times New Roman" w:hAnsi="Times New Roman"/>
          <w:sz w:val="24"/>
          <w:szCs w:val="24"/>
        </w:rPr>
      </w:pPr>
      <w:r w:rsidRPr="00950741">
        <w:rPr>
          <w:rFonts w:ascii="Times New Roman" w:hAnsi="Times New Roman"/>
          <w:sz w:val="24"/>
          <w:szCs w:val="24"/>
        </w:rPr>
        <w:t>WHO</w:t>
      </w:r>
      <w:r w:rsidRPr="00950741">
        <w:rPr>
          <w:rFonts w:ascii="Times New Roman" w:hAnsi="Times New Roman"/>
          <w:sz w:val="24"/>
          <w:szCs w:val="24"/>
          <w:lang w:val="sv-SE"/>
        </w:rPr>
        <w:tab/>
      </w:r>
      <w:r>
        <w:rPr>
          <w:rFonts w:ascii="Times New Roman" w:hAnsi="Times New Roman"/>
          <w:sz w:val="24"/>
          <w:szCs w:val="24"/>
        </w:rPr>
        <w:tab/>
      </w:r>
      <w:r w:rsidRPr="00950741">
        <w:rPr>
          <w:rFonts w:ascii="Times New Roman" w:hAnsi="Times New Roman"/>
          <w:sz w:val="24"/>
          <w:szCs w:val="24"/>
          <w:lang w:val="sv-SE"/>
        </w:rPr>
        <w:t xml:space="preserve">: </w:t>
      </w:r>
      <w:r w:rsidRPr="00950741">
        <w:rPr>
          <w:rFonts w:ascii="Times New Roman" w:hAnsi="Times New Roman"/>
          <w:i/>
          <w:sz w:val="24"/>
          <w:szCs w:val="24"/>
        </w:rPr>
        <w:t>World Health Organization</w:t>
      </w:r>
    </w:p>
    <w:p w14:paraId="40CC30DA" w14:textId="77777777" w:rsidR="00593874" w:rsidRDefault="00593874" w:rsidP="00593874">
      <w:pPr>
        <w:spacing w:after="0" w:line="240" w:lineRule="auto"/>
        <w:jc w:val="both"/>
        <w:rPr>
          <w:rFonts w:ascii="Times New Roman" w:hAnsi="Times New Roman" w:cs="Times New Roman"/>
          <w:sz w:val="24"/>
          <w:szCs w:val="24"/>
        </w:rPr>
      </w:pPr>
    </w:p>
    <w:p w14:paraId="6CF369DC" w14:textId="77777777" w:rsidR="00593874" w:rsidRDefault="00593874" w:rsidP="00593874">
      <w:pPr>
        <w:spacing w:after="0" w:line="240" w:lineRule="auto"/>
        <w:jc w:val="both"/>
        <w:rPr>
          <w:rFonts w:ascii="Times New Roman" w:hAnsi="Times New Roman" w:cs="Times New Roman"/>
          <w:sz w:val="24"/>
          <w:szCs w:val="24"/>
        </w:rPr>
      </w:pPr>
    </w:p>
    <w:p w14:paraId="2E9E2FCF" w14:textId="77777777" w:rsidR="00593874" w:rsidRDefault="00593874">
      <w:pPr>
        <w:spacing w:line="480" w:lineRule="auto"/>
        <w:jc w:val="both"/>
        <w:rPr>
          <w:rFonts w:ascii="Times New Roman" w:hAnsi="Times New Roman" w:cs="Times New Roman"/>
          <w:sz w:val="24"/>
          <w:szCs w:val="24"/>
        </w:rPr>
      </w:pPr>
    </w:p>
    <w:p w14:paraId="776B57C3" w14:textId="77777777" w:rsidR="00326A67" w:rsidRDefault="00326A67">
      <w:pPr>
        <w:spacing w:after="0" w:line="480" w:lineRule="auto"/>
        <w:jc w:val="center"/>
        <w:rPr>
          <w:rFonts w:ascii="Times New Roman" w:hAnsi="Times New Roman" w:cs="Times New Roman"/>
          <w:b/>
          <w:bCs/>
          <w:sz w:val="24"/>
          <w:szCs w:val="24"/>
        </w:rPr>
        <w:sectPr w:rsidR="00326A67" w:rsidSect="00DA2B53">
          <w:footerReference w:type="default" r:id="rId30"/>
          <w:pgSz w:w="11900" w:h="16840"/>
          <w:pgMar w:top="1701" w:right="1701" w:bottom="1701" w:left="2268" w:header="708" w:footer="708" w:gutter="0"/>
          <w:pgNumType w:fmt="lowerRoman"/>
          <w:cols w:space="708"/>
          <w:docGrid w:linePitch="360"/>
        </w:sectPr>
      </w:pPr>
      <w:bookmarkStart w:id="17" w:name="_Toc94750953"/>
    </w:p>
    <w:p w14:paraId="6C12D6F6" w14:textId="77777777" w:rsidR="00031317" w:rsidRDefault="00DB7D2E" w:rsidP="00326A6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1</w:t>
      </w:r>
    </w:p>
    <w:p w14:paraId="29CD96C7" w14:textId="77777777" w:rsidR="00031317" w:rsidRDefault="00DB7D2E">
      <w:pPr>
        <w:pStyle w:val="Heading1"/>
        <w:spacing w:before="0" w:line="480" w:lineRule="auto"/>
        <w:ind w:left="432" w:hanging="432"/>
        <w:jc w:val="center"/>
        <w:rPr>
          <w:rFonts w:ascii="Times New Roman" w:hAnsi="Times New Roman" w:cs="Times New Roman"/>
          <w:color w:val="auto"/>
          <w:sz w:val="24"/>
          <w:szCs w:val="24"/>
          <w:lang w:val="en-US"/>
        </w:rPr>
      </w:pPr>
      <w:r>
        <w:rPr>
          <w:rFonts w:ascii="Times New Roman" w:hAnsi="Times New Roman" w:cs="Times New Roman"/>
          <w:color w:val="auto"/>
          <w:sz w:val="24"/>
          <w:szCs w:val="24"/>
        </w:rPr>
        <w:t>PENDAHULUAN</w:t>
      </w:r>
    </w:p>
    <w:p w14:paraId="4F1E0A10" w14:textId="77777777" w:rsidR="00A17BBD" w:rsidRPr="00A17BBD" w:rsidRDefault="00A17BBD" w:rsidP="00A17BBD"/>
    <w:p w14:paraId="4E74E360" w14:textId="77777777" w:rsidR="00031317" w:rsidRDefault="00DB7D2E">
      <w:pPr>
        <w:pStyle w:val="ListParagraph"/>
        <w:numPr>
          <w:ilvl w:val="0"/>
          <w:numId w:val="4"/>
        </w:numPr>
        <w:spacing w:after="0" w:line="480" w:lineRule="auto"/>
        <w:ind w:left="540" w:hanging="540"/>
        <w:jc w:val="both"/>
        <w:outlineLvl w:val="1"/>
        <w:rPr>
          <w:rFonts w:ascii="Times New Roman" w:hAnsi="Times New Roman" w:cs="Times New Roman"/>
          <w:b/>
          <w:sz w:val="24"/>
          <w:szCs w:val="24"/>
        </w:rPr>
      </w:pPr>
      <w:r>
        <w:rPr>
          <w:rFonts w:ascii="Times New Roman" w:hAnsi="Times New Roman" w:cs="Times New Roman"/>
          <w:b/>
          <w:sz w:val="24"/>
          <w:szCs w:val="24"/>
        </w:rPr>
        <w:t xml:space="preserve">Latar </w:t>
      </w:r>
      <w:proofErr w:type="spellStart"/>
      <w:r>
        <w:rPr>
          <w:rFonts w:ascii="Times New Roman" w:hAnsi="Times New Roman" w:cs="Times New Roman"/>
          <w:b/>
          <w:sz w:val="24"/>
          <w:szCs w:val="24"/>
        </w:rPr>
        <w:t>Belakang</w:t>
      </w:r>
      <w:proofErr w:type="spellEnd"/>
    </w:p>
    <w:p w14:paraId="7543B25D" w14:textId="5EC6A004" w:rsidR="00031317" w:rsidRDefault="00DB7D2E" w:rsidP="00A17BBD">
      <w:pPr>
        <w:pStyle w:val="ListParagraph"/>
        <w:spacing w:after="0" w:line="480" w:lineRule="auto"/>
        <w:ind w:left="567" w:firstLine="426"/>
        <w:jc w:val="both"/>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ancaman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Pasien/</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high levels of emotional distress</w:t>
      </w:r>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di unit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orang lain (Hudak &amp; Gallo, 2010).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ketidakpuasan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 ICU</w:t>
      </w:r>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dikarenakan</w:t>
      </w:r>
      <w:proofErr w:type="spellEnd"/>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pasien</w:t>
      </w:r>
      <w:proofErr w:type="spellEnd"/>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merasa</w:t>
      </w:r>
      <w:proofErr w:type="spellEnd"/>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kurang</w:t>
      </w:r>
      <w:proofErr w:type="spellEnd"/>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mendapatkan</w:t>
      </w:r>
      <w:proofErr w:type="spellEnd"/>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komunikasi</w:t>
      </w:r>
      <w:proofErr w:type="spellEnd"/>
      <w:r w:rsidR="00C01DBE">
        <w:rPr>
          <w:rFonts w:ascii="Times New Roman" w:hAnsi="Times New Roman" w:cs="Times New Roman"/>
          <w:sz w:val="24"/>
          <w:szCs w:val="24"/>
        </w:rPr>
        <w:t xml:space="preserve"> dan </w:t>
      </w:r>
      <w:proofErr w:type="spellStart"/>
      <w:r w:rsidR="00C01DBE">
        <w:rPr>
          <w:rFonts w:ascii="Times New Roman" w:hAnsi="Times New Roman" w:cs="Times New Roman"/>
          <w:sz w:val="24"/>
          <w:szCs w:val="24"/>
        </w:rPr>
        <w:t>informasi</w:t>
      </w:r>
      <w:proofErr w:type="spellEnd"/>
      <w:r w:rsidR="00C01DBE">
        <w:rPr>
          <w:rFonts w:ascii="Times New Roman" w:hAnsi="Times New Roman" w:cs="Times New Roman"/>
          <w:sz w:val="24"/>
          <w:szCs w:val="24"/>
        </w:rPr>
        <w:t xml:space="preserve"> yang </w:t>
      </w:r>
      <w:proofErr w:type="spellStart"/>
      <w:r w:rsidR="00C01DBE">
        <w:rPr>
          <w:rFonts w:ascii="Times New Roman" w:hAnsi="Times New Roman" w:cs="Times New Roman"/>
          <w:sz w:val="24"/>
          <w:szCs w:val="24"/>
        </w:rPr>
        <w:t>baik</w:t>
      </w:r>
      <w:proofErr w:type="spellEnd"/>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dari</w:t>
      </w:r>
      <w:proofErr w:type="spellEnd"/>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petugas</w:t>
      </w:r>
      <w:proofErr w:type="spellEnd"/>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kesehatan</w:t>
      </w:r>
      <w:proofErr w:type="spellEnd"/>
      <w:r w:rsidR="00C01DBE">
        <w:rPr>
          <w:rFonts w:ascii="Times New Roman" w:hAnsi="Times New Roman" w:cs="Times New Roman"/>
          <w:sz w:val="24"/>
          <w:szCs w:val="24"/>
        </w:rPr>
        <w:t xml:space="preserve"> pada </w:t>
      </w:r>
      <w:proofErr w:type="spellStart"/>
      <w:r w:rsidR="00C01DBE">
        <w:rPr>
          <w:rFonts w:ascii="Times New Roman" w:hAnsi="Times New Roman" w:cs="Times New Roman"/>
          <w:sz w:val="24"/>
          <w:szCs w:val="24"/>
        </w:rPr>
        <w:t>pelayanan</w:t>
      </w:r>
      <w:proofErr w:type="spellEnd"/>
      <w:r w:rsidR="00C01DBE">
        <w:rPr>
          <w:rFonts w:ascii="Times New Roman" w:hAnsi="Times New Roman" w:cs="Times New Roman"/>
          <w:sz w:val="24"/>
          <w:szCs w:val="24"/>
        </w:rPr>
        <w:t xml:space="preserve"> </w:t>
      </w:r>
      <w:proofErr w:type="spellStart"/>
      <w:r w:rsidR="00C01DBE">
        <w:rPr>
          <w:rFonts w:ascii="Times New Roman" w:hAnsi="Times New Roman" w:cs="Times New Roman"/>
          <w:sz w:val="24"/>
          <w:szCs w:val="24"/>
        </w:rPr>
        <w:t>tersebut</w:t>
      </w:r>
      <w:proofErr w:type="spellEnd"/>
      <w:r>
        <w:rPr>
          <w:rFonts w:ascii="Times New Roman" w:hAnsi="Times New Roman" w:cs="Times New Roman"/>
          <w:sz w:val="24"/>
          <w:szCs w:val="24"/>
        </w:rPr>
        <w:t xml:space="preserve">. Guna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prima,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RSPAL dr. Ramelan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paripurna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berorientasi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w:t>
      </w:r>
    </w:p>
    <w:p w14:paraId="411E877B" w14:textId="565AAE10" w:rsidR="00031317" w:rsidRPr="00E35891" w:rsidRDefault="00E35891" w:rsidP="00E35891">
      <w:pPr>
        <w:pStyle w:val="ListParagraph"/>
        <w:spacing w:line="480" w:lineRule="auto"/>
        <w:ind w:left="567" w:firstLine="426"/>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Rumah Sakit di Jawa Timur yang </w:t>
      </w:r>
      <w:proofErr w:type="spellStart"/>
      <w:r w:rsidRPr="00E35891">
        <w:rPr>
          <w:rFonts w:ascii="Times New Roman" w:hAnsi="Times New Roman" w:cs="Times New Roman"/>
          <w:sz w:val="24"/>
          <w:szCs w:val="24"/>
        </w:rPr>
        <w:t>menjelaskan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bahwa</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indikator</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kepuasan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adalah</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penjelasan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perawat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terhadap</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tindakan</w:t>
      </w:r>
      <w:proofErr w:type="spellEnd"/>
      <w:r w:rsidRPr="00E35891">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akan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dilakukan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pemberian</w:t>
      </w:r>
      <w:proofErr w:type="spellEnd"/>
      <w:r w:rsidRPr="00E35891">
        <w:rPr>
          <w:rFonts w:ascii="Times New Roman" w:hAnsi="Times New Roman" w:cs="Times New Roman"/>
          <w:sz w:val="24"/>
          <w:szCs w:val="24"/>
        </w:rPr>
        <w:t xml:space="preserve"> dan </w:t>
      </w:r>
      <w:proofErr w:type="spellStart"/>
      <w:r w:rsidRPr="00E35891">
        <w:rPr>
          <w:rFonts w:ascii="Times New Roman" w:hAnsi="Times New Roman" w:cs="Times New Roman"/>
          <w:sz w:val="24"/>
          <w:szCs w:val="24"/>
        </w:rPr>
        <w:t>penjelasan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obat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respon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perawat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keluhan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serta</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sikap</w:t>
      </w:r>
      <w:proofErr w:type="spellEnd"/>
      <w:r w:rsidRPr="00E35891">
        <w:rPr>
          <w:rFonts w:ascii="Times New Roman" w:hAnsi="Times New Roman" w:cs="Times New Roman"/>
          <w:sz w:val="24"/>
          <w:szCs w:val="24"/>
        </w:rPr>
        <w:t xml:space="preserve"> dan </w:t>
      </w:r>
      <w:proofErr w:type="spellStart"/>
      <w:r w:rsidRPr="00E35891">
        <w:rPr>
          <w:rFonts w:ascii="Times New Roman" w:hAnsi="Times New Roman" w:cs="Times New Roman"/>
          <w:sz w:val="24"/>
          <w:szCs w:val="24"/>
        </w:rPr>
        <w:t>ketrampilan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perawat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Berdasarkan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tersebut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sebanyak</w:t>
      </w:r>
      <w:proofErr w:type="spellEnd"/>
      <w:r w:rsidRPr="00E35891">
        <w:rPr>
          <w:rFonts w:ascii="Times New Roman" w:hAnsi="Times New Roman" w:cs="Times New Roman"/>
          <w:sz w:val="24"/>
          <w:szCs w:val="24"/>
        </w:rPr>
        <w:t xml:space="preserve"> 13,23%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menyatakan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tidak</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puas</w:t>
      </w:r>
      <w:proofErr w:type="spellEnd"/>
      <w:r w:rsidRPr="00E35891">
        <w:rPr>
          <w:rFonts w:ascii="Times New Roman" w:hAnsi="Times New Roman" w:cs="Times New Roman"/>
          <w:sz w:val="24"/>
          <w:szCs w:val="24"/>
        </w:rPr>
        <w:t xml:space="preserve">, dan 86,77% </w:t>
      </w:r>
      <w:proofErr w:type="spellStart"/>
      <w:r w:rsidRPr="00E35891">
        <w:rPr>
          <w:rFonts w:ascii="Times New Roman" w:hAnsi="Times New Roman" w:cs="Times New Roman"/>
          <w:sz w:val="24"/>
          <w:szCs w:val="24"/>
        </w:rPr>
        <w:t>puas</w:t>
      </w:r>
      <w:proofErr w:type="spellEnd"/>
      <w:r w:rsidRPr="00E35891">
        <w:rPr>
          <w:rFonts w:ascii="Times New Roman" w:hAnsi="Times New Roman" w:cs="Times New Roman"/>
          <w:sz w:val="24"/>
          <w:szCs w:val="24"/>
        </w:rPr>
        <w:t>.</w:t>
      </w:r>
      <w:r>
        <w:rPr>
          <w:rFonts w:ascii="Times New Roman" w:hAnsi="Times New Roman" w:cs="Times New Roman"/>
          <w:sz w:val="24"/>
          <w:szCs w:val="24"/>
        </w:rPr>
        <w:t xml:space="preserve"> </w:t>
      </w:r>
      <w:r w:rsidRPr="00E35891">
        <w:rPr>
          <w:rFonts w:ascii="Times New Roman" w:hAnsi="Times New Roman" w:cs="Times New Roman"/>
          <w:sz w:val="24"/>
          <w:szCs w:val="24"/>
        </w:rPr>
        <w:t>(</w:t>
      </w:r>
      <w:proofErr w:type="spellStart"/>
      <w:r w:rsidRPr="00E35891">
        <w:rPr>
          <w:rFonts w:ascii="Times New Roman" w:hAnsi="Times New Roman" w:cs="Times New Roman"/>
          <w:sz w:val="24"/>
          <w:szCs w:val="24"/>
        </w:rPr>
        <w:t>Suryawati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sidRPr="00E35891">
        <w:rPr>
          <w:rFonts w:ascii="Times New Roman" w:hAnsi="Times New Roman" w:cs="Times New Roman"/>
          <w:sz w:val="24"/>
          <w:szCs w:val="24"/>
        </w:rPr>
        <w:t>, 20</w:t>
      </w:r>
      <w:r>
        <w:rPr>
          <w:rFonts w:ascii="Times New Roman" w:hAnsi="Times New Roman" w:cs="Times New Roman"/>
          <w:sz w:val="24"/>
          <w:szCs w:val="24"/>
        </w:rPr>
        <w:t>1</w:t>
      </w:r>
      <w:r w:rsidRPr="00E35891">
        <w:rPr>
          <w:rFonts w:ascii="Times New Roman" w:hAnsi="Times New Roman" w:cs="Times New Roman"/>
          <w:sz w:val="24"/>
          <w:szCs w:val="24"/>
        </w:rPr>
        <w:t>6).</w:t>
      </w:r>
      <w:r>
        <w:rPr>
          <w:rFonts w:ascii="Times New Roman" w:hAnsi="Times New Roman" w:cs="Times New Roman"/>
          <w:sz w:val="24"/>
          <w:szCs w:val="24"/>
        </w:rPr>
        <w:t xml:space="preserve"> </w:t>
      </w:r>
      <w:r w:rsidRPr="00E35891">
        <w:rPr>
          <w:rFonts w:ascii="Times New Roman" w:hAnsi="Times New Roman" w:cs="Times New Roman"/>
          <w:sz w:val="24"/>
          <w:szCs w:val="24"/>
        </w:rPr>
        <w:t xml:space="preserve">Target yang </w:t>
      </w:r>
      <w:proofErr w:type="spellStart"/>
      <w:r w:rsidRPr="00E35891">
        <w:rPr>
          <w:rFonts w:ascii="Times New Roman" w:hAnsi="Times New Roman" w:cs="Times New Roman"/>
          <w:sz w:val="24"/>
          <w:szCs w:val="24"/>
        </w:rPr>
        <w:t>ingin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dicapai</w:t>
      </w:r>
      <w:proofErr w:type="spellEnd"/>
      <w:r w:rsidRPr="00E35891">
        <w:rPr>
          <w:rFonts w:ascii="Times New Roman" w:hAnsi="Times New Roman" w:cs="Times New Roman"/>
          <w:sz w:val="24"/>
          <w:szCs w:val="24"/>
        </w:rPr>
        <w:t xml:space="preserve"> oleh </w:t>
      </w:r>
      <w:proofErr w:type="spellStart"/>
      <w:r w:rsidRPr="00E35891">
        <w:rPr>
          <w:rFonts w:ascii="Times New Roman" w:hAnsi="Times New Roman" w:cs="Times New Roman"/>
          <w:sz w:val="24"/>
          <w:szCs w:val="24"/>
        </w:rPr>
        <w:t>rumah</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sakit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sekarang</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adalah</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peningkatan</w:t>
      </w:r>
      <w:proofErr w:type="spellEnd"/>
      <w:r w:rsidRPr="00E35891">
        <w:rPr>
          <w:rFonts w:ascii="Times New Roman" w:hAnsi="Times New Roman" w:cs="Times New Roman"/>
          <w:sz w:val="24"/>
          <w:szCs w:val="24"/>
        </w:rPr>
        <w:t xml:space="preserve"> BOR </w:t>
      </w:r>
      <w:proofErr w:type="spellStart"/>
      <w:r w:rsidRPr="00E35891">
        <w:rPr>
          <w:rFonts w:ascii="Times New Roman" w:hAnsi="Times New Roman" w:cs="Times New Roman"/>
          <w:sz w:val="24"/>
          <w:szCs w:val="24"/>
        </w:rPr>
        <w:t>sebesar</w:t>
      </w:r>
      <w:proofErr w:type="spellEnd"/>
      <w:r w:rsidRPr="00E35891">
        <w:rPr>
          <w:rFonts w:ascii="Times New Roman" w:hAnsi="Times New Roman" w:cs="Times New Roman"/>
          <w:sz w:val="24"/>
          <w:szCs w:val="24"/>
        </w:rPr>
        <w:t xml:space="preserve"> 85% dan </w:t>
      </w:r>
      <w:proofErr w:type="spellStart"/>
      <w:r w:rsidRPr="00E35891">
        <w:rPr>
          <w:rFonts w:ascii="Times New Roman" w:hAnsi="Times New Roman" w:cs="Times New Roman"/>
          <w:sz w:val="24"/>
          <w:szCs w:val="24"/>
        </w:rPr>
        <w:t>peningkatan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efektifitas</w:t>
      </w:r>
      <w:proofErr w:type="spellEnd"/>
      <w:r>
        <w:rPr>
          <w:rFonts w:ascii="Times New Roman" w:hAnsi="Times New Roman" w:cs="Times New Roman"/>
          <w:sz w:val="24"/>
          <w:szCs w:val="24"/>
        </w:rPr>
        <w:t xml:space="preserve"> </w:t>
      </w:r>
      <w:r w:rsidRPr="00E35891">
        <w:rPr>
          <w:rFonts w:ascii="Times New Roman" w:hAnsi="Times New Roman" w:cs="Times New Roman"/>
          <w:sz w:val="24"/>
          <w:szCs w:val="24"/>
        </w:rPr>
        <w:t xml:space="preserve">program </w:t>
      </w:r>
      <w:proofErr w:type="spellStart"/>
      <w:r w:rsidRPr="00E35891">
        <w:rPr>
          <w:rFonts w:ascii="Times New Roman" w:hAnsi="Times New Roman" w:cs="Times New Roman"/>
          <w:sz w:val="24"/>
          <w:szCs w:val="24"/>
        </w:rPr>
        <w:t>lebih</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dari</w:t>
      </w:r>
      <w:proofErr w:type="spellEnd"/>
      <w:r w:rsidRPr="00E35891">
        <w:rPr>
          <w:rFonts w:ascii="Times New Roman" w:hAnsi="Times New Roman" w:cs="Times New Roman"/>
          <w:sz w:val="24"/>
          <w:szCs w:val="24"/>
        </w:rPr>
        <w:t xml:space="preserve"> 90% </w:t>
      </w:r>
      <w:proofErr w:type="spellStart"/>
      <w:r w:rsidRPr="00E35891">
        <w:rPr>
          <w:rFonts w:ascii="Times New Roman" w:hAnsi="Times New Roman" w:cs="Times New Roman"/>
          <w:sz w:val="24"/>
          <w:szCs w:val="24"/>
        </w:rPr>
        <w:t>melalui</w:t>
      </w:r>
      <w:proofErr w:type="spellEnd"/>
      <w:r w:rsidRPr="00E35891">
        <w:rPr>
          <w:rFonts w:ascii="Times New Roman" w:hAnsi="Times New Roman" w:cs="Times New Roman"/>
          <w:sz w:val="24"/>
          <w:szCs w:val="24"/>
        </w:rPr>
        <w:t xml:space="preserve"> survey </w:t>
      </w:r>
      <w:proofErr w:type="spellStart"/>
      <w:r w:rsidRPr="00E35891">
        <w:rPr>
          <w:rFonts w:ascii="Times New Roman" w:hAnsi="Times New Roman" w:cs="Times New Roman"/>
          <w:sz w:val="24"/>
          <w:szCs w:val="24"/>
        </w:rPr>
        <w:t>kepuasaan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lastRenderedPageBreak/>
        <w:t>Penelitian</w:t>
      </w:r>
      <w:proofErr w:type="spellEnd"/>
      <w:r w:rsidRPr="00E35891">
        <w:rPr>
          <w:rFonts w:ascii="Times New Roman" w:hAnsi="Times New Roman" w:cs="Times New Roman"/>
          <w:sz w:val="24"/>
          <w:szCs w:val="24"/>
        </w:rPr>
        <w:t xml:space="preserve"> </w:t>
      </w:r>
      <w:r>
        <w:rPr>
          <w:rFonts w:ascii="Times New Roman" w:hAnsi="Times New Roman" w:cs="Times New Roman"/>
          <w:sz w:val="24"/>
          <w:szCs w:val="24"/>
        </w:rPr>
        <w:t>Rahman</w:t>
      </w:r>
      <w:r w:rsidRPr="00E35891">
        <w:rPr>
          <w:rFonts w:ascii="Times New Roman" w:hAnsi="Times New Roman" w:cs="Times New Roman"/>
          <w:sz w:val="24"/>
          <w:szCs w:val="24"/>
        </w:rPr>
        <w:t xml:space="preserve"> </w:t>
      </w:r>
      <w:r>
        <w:rPr>
          <w:rFonts w:ascii="Times New Roman" w:hAnsi="Times New Roman" w:cs="Times New Roman"/>
          <w:sz w:val="24"/>
          <w:szCs w:val="24"/>
        </w:rPr>
        <w:t>(</w:t>
      </w:r>
      <w:r w:rsidRPr="00E35891">
        <w:rPr>
          <w:rFonts w:ascii="Times New Roman" w:hAnsi="Times New Roman" w:cs="Times New Roman"/>
          <w:sz w:val="24"/>
          <w:szCs w:val="24"/>
        </w:rPr>
        <w:t xml:space="preserve">2013) </w:t>
      </w:r>
      <w:proofErr w:type="spellStart"/>
      <w:r w:rsidRPr="00E35891">
        <w:rPr>
          <w:rFonts w:ascii="Times New Roman" w:hAnsi="Times New Roman" w:cs="Times New Roman"/>
          <w:sz w:val="24"/>
          <w:szCs w:val="24"/>
        </w:rPr>
        <w:t>tentang</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kepuasan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terhadap</w:t>
      </w:r>
      <w:proofErr w:type="spellEnd"/>
      <w:r w:rsidRPr="00E35891">
        <w:rPr>
          <w:rFonts w:ascii="Times New Roman" w:hAnsi="Times New Roman" w:cs="Times New Roman"/>
          <w:sz w:val="24"/>
          <w:szCs w:val="24"/>
        </w:rPr>
        <w:t xml:space="preserve"> KIE di RSI PKU Muhammadiyah </w:t>
      </w:r>
      <w:proofErr w:type="spellStart"/>
      <w:r w:rsidRPr="00E35891">
        <w:rPr>
          <w:rFonts w:ascii="Times New Roman" w:hAnsi="Times New Roman" w:cs="Times New Roman"/>
          <w:sz w:val="24"/>
          <w:szCs w:val="24"/>
        </w:rPr>
        <w:t>Palangka</w:t>
      </w:r>
      <w:proofErr w:type="spellEnd"/>
      <w:r w:rsidRPr="00E35891">
        <w:rPr>
          <w:rFonts w:ascii="Times New Roman" w:hAnsi="Times New Roman" w:cs="Times New Roman"/>
          <w:sz w:val="24"/>
          <w:szCs w:val="24"/>
        </w:rPr>
        <w:t xml:space="preserve"> Raya </w:t>
      </w:r>
      <w:proofErr w:type="spellStart"/>
      <w:r w:rsidRPr="00E35891">
        <w:rPr>
          <w:rFonts w:ascii="Times New Roman" w:hAnsi="Times New Roman" w:cs="Times New Roman"/>
          <w:sz w:val="24"/>
          <w:szCs w:val="24"/>
        </w:rPr>
        <w:t>diperoleh</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hasil</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penelitian</w:t>
      </w:r>
      <w:proofErr w:type="spellEnd"/>
      <w:r w:rsidRPr="00E35891">
        <w:rPr>
          <w:rFonts w:ascii="Times New Roman" w:hAnsi="Times New Roman" w:cs="Times New Roman"/>
          <w:sz w:val="24"/>
          <w:szCs w:val="24"/>
        </w:rPr>
        <w:t xml:space="preserve">: Tingkat </w:t>
      </w:r>
      <w:proofErr w:type="spellStart"/>
      <w:r w:rsidRPr="00E35891">
        <w:rPr>
          <w:rFonts w:ascii="Times New Roman" w:hAnsi="Times New Roman" w:cs="Times New Roman"/>
          <w:sz w:val="24"/>
          <w:szCs w:val="24"/>
        </w:rPr>
        <w:t>kepuasan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terhadap</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pelayanan</w:t>
      </w:r>
      <w:proofErr w:type="spellEnd"/>
      <w:r w:rsidRPr="00E35891">
        <w:rPr>
          <w:rFonts w:ascii="Times New Roman" w:hAnsi="Times New Roman" w:cs="Times New Roman"/>
          <w:sz w:val="24"/>
          <w:szCs w:val="24"/>
        </w:rPr>
        <w:t xml:space="preserve"> KIE </w:t>
      </w:r>
      <w:proofErr w:type="spellStart"/>
      <w:r w:rsidRPr="00E35891">
        <w:rPr>
          <w:rFonts w:ascii="Times New Roman" w:hAnsi="Times New Roman" w:cs="Times New Roman"/>
          <w:sz w:val="24"/>
          <w:szCs w:val="24"/>
        </w:rPr>
        <w:t>berdasarkan</w:t>
      </w:r>
      <w:proofErr w:type="spellEnd"/>
      <w:r w:rsidRPr="00E35891">
        <w:rPr>
          <w:rFonts w:ascii="Times New Roman" w:hAnsi="Times New Roman" w:cs="Times New Roman"/>
          <w:sz w:val="24"/>
          <w:szCs w:val="24"/>
        </w:rPr>
        <w:t xml:space="preserve"> Index </w:t>
      </w:r>
      <w:proofErr w:type="spellStart"/>
      <w:r w:rsidRPr="00E35891">
        <w:rPr>
          <w:rFonts w:ascii="Times New Roman" w:hAnsi="Times New Roman" w:cs="Times New Roman"/>
          <w:sz w:val="24"/>
          <w:szCs w:val="24"/>
        </w:rPr>
        <w:t>kepuasan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pelanggan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atau</w:t>
      </w:r>
      <w:proofErr w:type="spellEnd"/>
      <w:r w:rsidRPr="00E35891">
        <w:rPr>
          <w:rFonts w:ascii="Times New Roman" w:hAnsi="Times New Roman" w:cs="Times New Roman"/>
          <w:sz w:val="24"/>
          <w:szCs w:val="24"/>
        </w:rPr>
        <w:t xml:space="preserve"> </w:t>
      </w:r>
      <w:r w:rsidRPr="00E35891">
        <w:rPr>
          <w:rFonts w:ascii="Times New Roman" w:hAnsi="Times New Roman" w:cs="Times New Roman"/>
          <w:i/>
          <w:iCs/>
          <w:sz w:val="24"/>
          <w:szCs w:val="24"/>
        </w:rPr>
        <w:t xml:space="preserve">Customer Satisfaction Index </w:t>
      </w:r>
      <w:r w:rsidRPr="00E35891">
        <w:rPr>
          <w:rFonts w:ascii="Times New Roman" w:hAnsi="Times New Roman" w:cs="Times New Roman"/>
          <w:sz w:val="24"/>
          <w:szCs w:val="24"/>
        </w:rPr>
        <w:t xml:space="preserve">(CSI) </w:t>
      </w:r>
      <w:proofErr w:type="spellStart"/>
      <w:r w:rsidRPr="00E35891">
        <w:rPr>
          <w:rFonts w:ascii="Times New Roman" w:hAnsi="Times New Roman" w:cs="Times New Roman"/>
          <w:sz w:val="24"/>
          <w:szCs w:val="24"/>
        </w:rPr>
        <w:t>adalah</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sebesar</w:t>
      </w:r>
      <w:proofErr w:type="spellEnd"/>
      <w:r w:rsidRPr="00E35891">
        <w:rPr>
          <w:rFonts w:ascii="Times New Roman" w:hAnsi="Times New Roman" w:cs="Times New Roman"/>
          <w:sz w:val="24"/>
          <w:szCs w:val="24"/>
        </w:rPr>
        <w:t xml:space="preserve"> 68,8% (0,688). </w:t>
      </w:r>
      <w:r w:rsidR="00DB7D2E" w:rsidRPr="00E35891">
        <w:rPr>
          <w:rFonts w:ascii="Times New Roman" w:hAnsi="Times New Roman" w:cs="Times New Roman"/>
          <w:sz w:val="24"/>
          <w:szCs w:val="24"/>
        </w:rPr>
        <w:t xml:space="preserve">Hasil </w:t>
      </w:r>
      <w:proofErr w:type="spellStart"/>
      <w:r w:rsidR="00DB7D2E" w:rsidRPr="00E35891">
        <w:rPr>
          <w:rFonts w:ascii="Times New Roman" w:hAnsi="Times New Roman" w:cs="Times New Roman"/>
          <w:sz w:val="24"/>
          <w:szCs w:val="24"/>
        </w:rPr>
        <w:t>studi</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pendahuluan</w:t>
      </w:r>
      <w:proofErr w:type="spellEnd"/>
      <w:r w:rsidR="00DB7D2E" w:rsidRPr="00E35891">
        <w:rPr>
          <w:rFonts w:ascii="Times New Roman" w:hAnsi="Times New Roman" w:cs="Times New Roman"/>
          <w:sz w:val="24"/>
          <w:szCs w:val="24"/>
        </w:rPr>
        <w:t xml:space="preserve"> di </w:t>
      </w:r>
      <w:proofErr w:type="spellStart"/>
      <w:r w:rsidR="00DB7D2E" w:rsidRPr="00E35891">
        <w:rPr>
          <w:rFonts w:ascii="Times New Roman" w:hAnsi="Times New Roman" w:cs="Times New Roman"/>
          <w:sz w:val="24"/>
          <w:szCs w:val="24"/>
        </w:rPr>
        <w:t>ruang</w:t>
      </w:r>
      <w:proofErr w:type="spellEnd"/>
      <w:r w:rsidR="00DB7D2E" w:rsidRPr="00E35891">
        <w:rPr>
          <w:rFonts w:ascii="Times New Roman" w:hAnsi="Times New Roman" w:cs="Times New Roman"/>
          <w:sz w:val="24"/>
          <w:szCs w:val="24"/>
        </w:rPr>
        <w:t xml:space="preserve"> ICU </w:t>
      </w:r>
      <w:proofErr w:type="spellStart"/>
      <w:r w:rsidR="00DB7D2E" w:rsidRPr="00E35891">
        <w:rPr>
          <w:rFonts w:ascii="Times New Roman" w:hAnsi="Times New Roman" w:cs="Times New Roman"/>
          <w:sz w:val="24"/>
          <w:szCs w:val="24"/>
          <w:lang w:eastAsia="ar-SA"/>
        </w:rPr>
        <w:t>Instalasi</w:t>
      </w:r>
      <w:proofErr w:type="spellEnd"/>
      <w:r w:rsidR="00DB7D2E" w:rsidRPr="00E35891">
        <w:rPr>
          <w:rFonts w:ascii="Times New Roman" w:hAnsi="Times New Roman" w:cs="Times New Roman"/>
          <w:sz w:val="24"/>
          <w:szCs w:val="24"/>
          <w:lang w:eastAsia="ar-SA"/>
        </w:rPr>
        <w:t xml:space="preserve"> </w:t>
      </w:r>
      <w:proofErr w:type="spellStart"/>
      <w:r w:rsidR="00DB7D2E" w:rsidRPr="00E35891">
        <w:rPr>
          <w:rFonts w:ascii="Times New Roman" w:hAnsi="Times New Roman" w:cs="Times New Roman"/>
          <w:sz w:val="24"/>
          <w:szCs w:val="24"/>
          <w:lang w:eastAsia="ar-SA"/>
        </w:rPr>
        <w:t>Penyakit</w:t>
      </w:r>
      <w:proofErr w:type="spellEnd"/>
      <w:r w:rsidR="00DB7D2E" w:rsidRPr="00E35891">
        <w:rPr>
          <w:rFonts w:ascii="Times New Roman" w:hAnsi="Times New Roman" w:cs="Times New Roman"/>
          <w:sz w:val="24"/>
          <w:szCs w:val="24"/>
          <w:lang w:eastAsia="ar-SA"/>
        </w:rPr>
        <w:t xml:space="preserve"> </w:t>
      </w:r>
      <w:proofErr w:type="spellStart"/>
      <w:r w:rsidR="00DB7D2E" w:rsidRPr="00E35891">
        <w:rPr>
          <w:rFonts w:ascii="Times New Roman" w:hAnsi="Times New Roman" w:cs="Times New Roman"/>
          <w:sz w:val="24"/>
          <w:szCs w:val="24"/>
          <w:lang w:eastAsia="ar-SA"/>
        </w:rPr>
        <w:t>Infeksi</w:t>
      </w:r>
      <w:proofErr w:type="spellEnd"/>
      <w:r w:rsidR="00DB7D2E" w:rsidRPr="00E35891">
        <w:rPr>
          <w:rFonts w:ascii="Times New Roman" w:hAnsi="Times New Roman" w:cs="Times New Roman"/>
          <w:sz w:val="24"/>
          <w:szCs w:val="24"/>
        </w:rPr>
        <w:t xml:space="preserve"> RSPAL </w:t>
      </w:r>
      <w:proofErr w:type="spellStart"/>
      <w:r w:rsidR="00DB7D2E" w:rsidRPr="00E35891">
        <w:rPr>
          <w:rFonts w:ascii="Times New Roman" w:hAnsi="Times New Roman" w:cs="Times New Roman"/>
          <w:sz w:val="24"/>
          <w:szCs w:val="24"/>
        </w:rPr>
        <w:t>dr</w:t>
      </w:r>
      <w:proofErr w:type="spellEnd"/>
      <w:r w:rsidR="00DB7D2E" w:rsidRPr="00E35891">
        <w:rPr>
          <w:rFonts w:ascii="Times New Roman" w:hAnsi="Times New Roman" w:cs="Times New Roman"/>
          <w:sz w:val="24"/>
          <w:szCs w:val="24"/>
        </w:rPr>
        <w:t xml:space="preserve"> Ramelan Surabaya </w:t>
      </w:r>
      <w:proofErr w:type="spellStart"/>
      <w:r w:rsidR="00DB7D2E" w:rsidRPr="00E35891">
        <w:rPr>
          <w:rFonts w:ascii="Times New Roman" w:hAnsi="Times New Roman" w:cs="Times New Roman"/>
          <w:sz w:val="24"/>
          <w:szCs w:val="24"/>
        </w:rPr>
        <w:t>didapatkan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hasil</w:t>
      </w:r>
      <w:proofErr w:type="spellEnd"/>
      <w:r w:rsidR="00DB7D2E" w:rsidRPr="00E35891">
        <w:rPr>
          <w:rFonts w:ascii="Times New Roman" w:hAnsi="Times New Roman" w:cs="Times New Roman"/>
          <w:sz w:val="24"/>
          <w:szCs w:val="24"/>
        </w:rPr>
        <w:t xml:space="preserve"> pada </w:t>
      </w:r>
      <w:proofErr w:type="spellStart"/>
      <w:r w:rsidR="00DB7D2E" w:rsidRPr="00E35891">
        <w:rPr>
          <w:rFonts w:ascii="Times New Roman" w:hAnsi="Times New Roman" w:cs="Times New Roman"/>
          <w:sz w:val="24"/>
          <w:szCs w:val="24"/>
        </w:rPr>
        <w:t>bulan</w:t>
      </w:r>
      <w:proofErr w:type="spellEnd"/>
      <w:r w:rsidR="00DB7D2E" w:rsidRPr="00E35891">
        <w:rPr>
          <w:rFonts w:ascii="Times New Roman" w:hAnsi="Times New Roman" w:cs="Times New Roman"/>
          <w:sz w:val="24"/>
          <w:szCs w:val="24"/>
        </w:rPr>
        <w:t xml:space="preserve"> Juli  </w:t>
      </w:r>
      <w:proofErr w:type="spellStart"/>
      <w:r w:rsidR="00DB7D2E" w:rsidRPr="00E35891">
        <w:rPr>
          <w:rFonts w:ascii="Times New Roman" w:hAnsi="Times New Roman" w:cs="Times New Roman"/>
          <w:sz w:val="24"/>
          <w:szCs w:val="24"/>
        </w:rPr>
        <w:t>bahwa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Ketidakpuasan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keluarga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pasien</w:t>
      </w:r>
      <w:proofErr w:type="spellEnd"/>
      <w:r w:rsidR="00DB7D2E" w:rsidRPr="00E35891">
        <w:rPr>
          <w:rFonts w:ascii="Times New Roman" w:hAnsi="Times New Roman" w:cs="Times New Roman"/>
          <w:sz w:val="24"/>
          <w:szCs w:val="24"/>
        </w:rPr>
        <w:t xml:space="preserve"> di ICU </w:t>
      </w:r>
      <w:proofErr w:type="spellStart"/>
      <w:r w:rsidR="00DB7D2E" w:rsidRPr="00E35891">
        <w:rPr>
          <w:rFonts w:ascii="Times New Roman" w:hAnsi="Times New Roman" w:cs="Times New Roman"/>
          <w:sz w:val="24"/>
          <w:szCs w:val="24"/>
          <w:lang w:eastAsia="ar-SA"/>
        </w:rPr>
        <w:t>Instalasi</w:t>
      </w:r>
      <w:proofErr w:type="spellEnd"/>
      <w:r w:rsidR="00DB7D2E" w:rsidRPr="00E35891">
        <w:rPr>
          <w:rFonts w:ascii="Times New Roman" w:hAnsi="Times New Roman" w:cs="Times New Roman"/>
          <w:sz w:val="24"/>
          <w:szCs w:val="24"/>
          <w:lang w:eastAsia="ar-SA"/>
        </w:rPr>
        <w:t xml:space="preserve"> </w:t>
      </w:r>
      <w:proofErr w:type="spellStart"/>
      <w:r w:rsidR="00DB7D2E" w:rsidRPr="00E35891">
        <w:rPr>
          <w:rFonts w:ascii="Times New Roman" w:hAnsi="Times New Roman" w:cs="Times New Roman"/>
          <w:sz w:val="24"/>
          <w:szCs w:val="24"/>
          <w:lang w:eastAsia="ar-SA"/>
        </w:rPr>
        <w:t>Penyakit</w:t>
      </w:r>
      <w:proofErr w:type="spellEnd"/>
      <w:r w:rsidR="00DB7D2E" w:rsidRPr="00E35891">
        <w:rPr>
          <w:rFonts w:ascii="Times New Roman" w:hAnsi="Times New Roman" w:cs="Times New Roman"/>
          <w:sz w:val="24"/>
          <w:szCs w:val="24"/>
          <w:lang w:eastAsia="ar-SA"/>
        </w:rPr>
        <w:t xml:space="preserve"> </w:t>
      </w:r>
      <w:proofErr w:type="spellStart"/>
      <w:r w:rsidR="00DB7D2E" w:rsidRPr="00E35891">
        <w:rPr>
          <w:rFonts w:ascii="Times New Roman" w:hAnsi="Times New Roman" w:cs="Times New Roman"/>
          <w:sz w:val="24"/>
          <w:szCs w:val="24"/>
          <w:lang w:eastAsia="ar-SA"/>
        </w:rPr>
        <w:t>Infeksi</w:t>
      </w:r>
      <w:proofErr w:type="spellEnd"/>
      <w:r w:rsidR="00DB7D2E" w:rsidRPr="00E35891">
        <w:rPr>
          <w:rFonts w:ascii="Times New Roman" w:hAnsi="Times New Roman" w:cs="Times New Roman"/>
          <w:sz w:val="24"/>
          <w:szCs w:val="24"/>
        </w:rPr>
        <w:t xml:space="preserve"> RSPAL dr. Ramelan Surabaya yang paling </w:t>
      </w:r>
      <w:proofErr w:type="spellStart"/>
      <w:r w:rsidR="00DB7D2E" w:rsidRPr="00E35891">
        <w:rPr>
          <w:rFonts w:ascii="Times New Roman" w:hAnsi="Times New Roman" w:cs="Times New Roman"/>
          <w:sz w:val="24"/>
          <w:szCs w:val="24"/>
        </w:rPr>
        <w:t>sering</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dikemukakan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terkait</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dengan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sikap</w:t>
      </w:r>
      <w:proofErr w:type="spellEnd"/>
      <w:r w:rsidR="00DB7D2E" w:rsidRPr="00E35891">
        <w:rPr>
          <w:rFonts w:ascii="Times New Roman" w:hAnsi="Times New Roman" w:cs="Times New Roman"/>
          <w:sz w:val="24"/>
          <w:szCs w:val="24"/>
        </w:rPr>
        <w:t xml:space="preserve"> dan </w:t>
      </w:r>
      <w:proofErr w:type="spellStart"/>
      <w:r w:rsidR="00DB7D2E" w:rsidRPr="00E35891">
        <w:rPr>
          <w:rFonts w:ascii="Times New Roman" w:hAnsi="Times New Roman" w:cs="Times New Roman"/>
          <w:sz w:val="24"/>
          <w:szCs w:val="24"/>
        </w:rPr>
        <w:t>perilaku</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petugas</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antara</w:t>
      </w:r>
      <w:proofErr w:type="spellEnd"/>
      <w:r w:rsidR="00DB7D2E" w:rsidRPr="00E35891">
        <w:rPr>
          <w:rFonts w:ascii="Times New Roman" w:hAnsi="Times New Roman" w:cs="Times New Roman"/>
          <w:sz w:val="24"/>
          <w:szCs w:val="24"/>
        </w:rPr>
        <w:t xml:space="preserve"> lain </w:t>
      </w:r>
      <w:proofErr w:type="spellStart"/>
      <w:r w:rsidR="00DB7D2E" w:rsidRPr="00E35891">
        <w:rPr>
          <w:rFonts w:ascii="Times New Roman" w:hAnsi="Times New Roman" w:cs="Times New Roman"/>
          <w:sz w:val="24"/>
          <w:szCs w:val="24"/>
        </w:rPr>
        <w:t>adalah</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perawat</w:t>
      </w:r>
      <w:proofErr w:type="spellEnd"/>
      <w:r w:rsidR="00DB7D2E" w:rsidRPr="00E35891">
        <w:rPr>
          <w:rFonts w:ascii="Times New Roman" w:hAnsi="Times New Roman" w:cs="Times New Roman"/>
          <w:sz w:val="24"/>
          <w:szCs w:val="24"/>
        </w:rPr>
        <w:t xml:space="preserve"> yang </w:t>
      </w:r>
      <w:proofErr w:type="spellStart"/>
      <w:r w:rsidR="00DB7D2E" w:rsidRPr="00E35891">
        <w:rPr>
          <w:rFonts w:ascii="Times New Roman" w:hAnsi="Times New Roman" w:cs="Times New Roman"/>
          <w:sz w:val="24"/>
          <w:szCs w:val="24"/>
        </w:rPr>
        <w:t>kurang</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komunikatif</w:t>
      </w:r>
      <w:proofErr w:type="spellEnd"/>
      <w:r w:rsidR="00DB7D2E" w:rsidRPr="00E35891">
        <w:rPr>
          <w:rFonts w:ascii="Times New Roman" w:hAnsi="Times New Roman" w:cs="Times New Roman"/>
          <w:sz w:val="24"/>
          <w:szCs w:val="24"/>
        </w:rPr>
        <w:t xml:space="preserve"> dan </w:t>
      </w:r>
      <w:proofErr w:type="spellStart"/>
      <w:r w:rsidR="00DB7D2E" w:rsidRPr="00E35891">
        <w:rPr>
          <w:rFonts w:ascii="Times New Roman" w:hAnsi="Times New Roman" w:cs="Times New Roman"/>
          <w:sz w:val="24"/>
          <w:szCs w:val="24"/>
        </w:rPr>
        <w:t>informatif</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kenyamanan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ruang</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tunggu</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aspek</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pelayanan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parkir</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keacuhan</w:t>
      </w:r>
      <w:proofErr w:type="spellEnd"/>
      <w:r w:rsidR="00DB7D2E" w:rsidRPr="00E35891">
        <w:rPr>
          <w:rFonts w:ascii="Times New Roman" w:hAnsi="Times New Roman" w:cs="Times New Roman"/>
          <w:sz w:val="24"/>
          <w:szCs w:val="24"/>
        </w:rPr>
        <w:t xml:space="preserve"> dan </w:t>
      </w:r>
      <w:proofErr w:type="spellStart"/>
      <w:r w:rsidR="00DB7D2E" w:rsidRPr="00E35891">
        <w:rPr>
          <w:rFonts w:ascii="Times New Roman" w:hAnsi="Times New Roman" w:cs="Times New Roman"/>
          <w:sz w:val="24"/>
          <w:szCs w:val="24"/>
        </w:rPr>
        <w:t>keramahan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petugas</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serta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kesulitan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mendapat</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informasi</w:t>
      </w:r>
      <w:proofErr w:type="spellEnd"/>
      <w:r w:rsidR="00DB7D2E" w:rsidRPr="00E35891">
        <w:rPr>
          <w:rFonts w:ascii="Times New Roman" w:hAnsi="Times New Roman" w:cs="Times New Roman"/>
          <w:sz w:val="24"/>
          <w:szCs w:val="24"/>
        </w:rPr>
        <w:t xml:space="preserve"> dan </w:t>
      </w:r>
      <w:proofErr w:type="spellStart"/>
      <w:r w:rsidR="00DB7D2E" w:rsidRPr="00E35891">
        <w:rPr>
          <w:rFonts w:ascii="Times New Roman" w:hAnsi="Times New Roman" w:cs="Times New Roman"/>
          <w:sz w:val="24"/>
          <w:szCs w:val="24"/>
        </w:rPr>
        <w:t>komunikasi</w:t>
      </w:r>
      <w:proofErr w:type="spellEnd"/>
      <w:r w:rsidR="00DB7D2E" w:rsidRPr="00E35891">
        <w:rPr>
          <w:rFonts w:ascii="Times New Roman" w:hAnsi="Times New Roman" w:cs="Times New Roman"/>
          <w:sz w:val="24"/>
          <w:szCs w:val="24"/>
        </w:rPr>
        <w:t xml:space="preserve"> yang </w:t>
      </w:r>
      <w:proofErr w:type="spellStart"/>
      <w:r w:rsidR="00DB7D2E" w:rsidRPr="00E35891">
        <w:rPr>
          <w:rFonts w:ascii="Times New Roman" w:hAnsi="Times New Roman" w:cs="Times New Roman"/>
          <w:sz w:val="24"/>
          <w:szCs w:val="24"/>
        </w:rPr>
        <w:t>menduduki</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peringkat</w:t>
      </w:r>
      <w:proofErr w:type="spellEnd"/>
      <w:r w:rsidR="00DB7D2E" w:rsidRPr="00E35891">
        <w:rPr>
          <w:rFonts w:ascii="Times New Roman" w:hAnsi="Times New Roman" w:cs="Times New Roman"/>
          <w:sz w:val="24"/>
          <w:szCs w:val="24"/>
        </w:rPr>
        <w:t xml:space="preserve"> yang </w:t>
      </w:r>
      <w:proofErr w:type="spellStart"/>
      <w:r w:rsidR="00DB7D2E" w:rsidRPr="00E35891">
        <w:rPr>
          <w:rFonts w:ascii="Times New Roman" w:hAnsi="Times New Roman" w:cs="Times New Roman"/>
          <w:sz w:val="24"/>
          <w:szCs w:val="24"/>
        </w:rPr>
        <w:t>tinggi</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dalam</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persepsi</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kepuasan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pasien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rumah</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sakit</w:t>
      </w:r>
      <w:proofErr w:type="spellEnd"/>
      <w:r w:rsidR="00DB7D2E" w:rsidRPr="00E35891">
        <w:rPr>
          <w:rFonts w:ascii="Times New Roman" w:hAnsi="Times New Roman" w:cs="Times New Roman"/>
          <w:sz w:val="24"/>
          <w:szCs w:val="24"/>
        </w:rPr>
        <w:t xml:space="preserve">. Data </w:t>
      </w:r>
      <w:proofErr w:type="spellStart"/>
      <w:r w:rsidR="00DB7D2E" w:rsidRPr="00E35891">
        <w:rPr>
          <w:rFonts w:ascii="Times New Roman" w:hAnsi="Times New Roman" w:cs="Times New Roman"/>
          <w:sz w:val="24"/>
          <w:szCs w:val="24"/>
        </w:rPr>
        <w:t>didapatkan</w:t>
      </w:r>
      <w:proofErr w:type="spellEnd"/>
      <w:r w:rsidR="00DB7D2E" w:rsidRPr="00E35891">
        <w:rPr>
          <w:rFonts w:ascii="Times New Roman" w:hAnsi="Times New Roman" w:cs="Times New Roman"/>
          <w:sz w:val="24"/>
          <w:szCs w:val="24"/>
        </w:rPr>
        <w:t xml:space="preserve"> pula </w:t>
      </w:r>
      <w:proofErr w:type="spellStart"/>
      <w:r w:rsidR="00DB7D2E" w:rsidRPr="00E35891">
        <w:rPr>
          <w:rFonts w:ascii="Times New Roman" w:hAnsi="Times New Roman" w:cs="Times New Roman"/>
          <w:sz w:val="24"/>
          <w:szCs w:val="24"/>
        </w:rPr>
        <w:t>adanya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permasalahan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dalam</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pelayanan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kepada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keluarga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pasien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yaitu</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penampilan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perawat</w:t>
      </w:r>
      <w:proofErr w:type="spellEnd"/>
      <w:r w:rsidR="00DB7D2E" w:rsidRPr="00E35891">
        <w:rPr>
          <w:rFonts w:ascii="Times New Roman" w:hAnsi="Times New Roman" w:cs="Times New Roman"/>
          <w:sz w:val="24"/>
          <w:szCs w:val="24"/>
        </w:rPr>
        <w:t xml:space="preserve"> yang </w:t>
      </w:r>
      <w:proofErr w:type="spellStart"/>
      <w:r w:rsidR="00DB7D2E" w:rsidRPr="00E35891">
        <w:rPr>
          <w:rFonts w:ascii="Times New Roman" w:hAnsi="Times New Roman" w:cs="Times New Roman"/>
          <w:sz w:val="24"/>
          <w:szCs w:val="24"/>
        </w:rPr>
        <w:t>membosankan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bukti</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fisik</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informasi</w:t>
      </w:r>
      <w:proofErr w:type="spellEnd"/>
      <w:r w:rsidR="00DB7D2E" w:rsidRPr="00E35891">
        <w:rPr>
          <w:rFonts w:ascii="Times New Roman" w:hAnsi="Times New Roman" w:cs="Times New Roman"/>
          <w:sz w:val="24"/>
          <w:szCs w:val="24"/>
        </w:rPr>
        <w:t xml:space="preserve"> yang </w:t>
      </w:r>
      <w:proofErr w:type="spellStart"/>
      <w:r w:rsidR="00DB7D2E" w:rsidRPr="00E35891">
        <w:rPr>
          <w:rFonts w:ascii="Times New Roman" w:hAnsi="Times New Roman" w:cs="Times New Roman"/>
          <w:sz w:val="24"/>
          <w:szCs w:val="24"/>
        </w:rPr>
        <w:t>sulit</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dipahami</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kehandalan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pemberian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informasi</w:t>
      </w:r>
      <w:proofErr w:type="spellEnd"/>
      <w:r w:rsidR="00DB7D2E" w:rsidRPr="00E35891">
        <w:rPr>
          <w:rFonts w:ascii="Times New Roman" w:hAnsi="Times New Roman" w:cs="Times New Roman"/>
          <w:sz w:val="24"/>
          <w:szCs w:val="24"/>
        </w:rPr>
        <w:t xml:space="preserve"> yang </w:t>
      </w:r>
      <w:proofErr w:type="spellStart"/>
      <w:r w:rsidR="00DB7D2E" w:rsidRPr="00E35891">
        <w:rPr>
          <w:rFonts w:ascii="Times New Roman" w:hAnsi="Times New Roman" w:cs="Times New Roman"/>
          <w:sz w:val="24"/>
          <w:szCs w:val="24"/>
        </w:rPr>
        <w:t>kurang</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jelas</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jaminan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tanggapan</w:t>
      </w:r>
      <w:proofErr w:type="spellEnd"/>
      <w:r w:rsidR="00DB7D2E" w:rsidRPr="00E35891">
        <w:rPr>
          <w:rFonts w:ascii="Times New Roman" w:hAnsi="Times New Roman" w:cs="Times New Roman"/>
          <w:sz w:val="24"/>
          <w:szCs w:val="24"/>
        </w:rPr>
        <w:t xml:space="preserve"> yang </w:t>
      </w:r>
      <w:proofErr w:type="spellStart"/>
      <w:r w:rsidR="00DB7D2E" w:rsidRPr="00E35891">
        <w:rPr>
          <w:rFonts w:ascii="Times New Roman" w:hAnsi="Times New Roman" w:cs="Times New Roman"/>
          <w:sz w:val="24"/>
          <w:szCs w:val="24"/>
        </w:rPr>
        <w:t>tidak</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baik</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ketika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keluarga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bertanya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empati</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ketidaksigapan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dalam</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memberikan</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informasi</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daya</w:t>
      </w:r>
      <w:proofErr w:type="spellEnd"/>
      <w:r w:rsidR="00DB7D2E" w:rsidRPr="00E35891">
        <w:rPr>
          <w:rFonts w:ascii="Times New Roman" w:hAnsi="Times New Roman" w:cs="Times New Roman"/>
          <w:sz w:val="24"/>
          <w:szCs w:val="24"/>
        </w:rPr>
        <w:t xml:space="preserve"> </w:t>
      </w:r>
      <w:proofErr w:type="spellStart"/>
      <w:r w:rsidR="00DB7D2E" w:rsidRPr="00E35891">
        <w:rPr>
          <w:rFonts w:ascii="Times New Roman" w:hAnsi="Times New Roman" w:cs="Times New Roman"/>
          <w:sz w:val="24"/>
          <w:szCs w:val="24"/>
        </w:rPr>
        <w:t>tanggap</w:t>
      </w:r>
      <w:proofErr w:type="spellEnd"/>
      <w:r w:rsidR="00DB7D2E" w:rsidRPr="00E35891">
        <w:rPr>
          <w:rFonts w:ascii="Times New Roman" w:hAnsi="Times New Roman" w:cs="Times New Roman"/>
          <w:sz w:val="24"/>
          <w:szCs w:val="24"/>
        </w:rPr>
        <w:t>).</w:t>
      </w:r>
    </w:p>
    <w:p w14:paraId="4B405086" w14:textId="776CD207" w:rsidR="00031317" w:rsidRDefault="00E35891" w:rsidP="00A17BBD">
      <w:pPr>
        <w:pStyle w:val="ListParagraph"/>
        <w:spacing w:after="0" w:line="480" w:lineRule="auto"/>
        <w:ind w:left="567" w:firstLine="426"/>
        <w:jc w:val="both"/>
        <w:rPr>
          <w:rFonts w:ascii="Times New Roman" w:hAnsi="Times New Roman" w:cs="Times New Roman"/>
          <w:sz w:val="24"/>
          <w:szCs w:val="24"/>
        </w:rPr>
      </w:pPr>
      <w:proofErr w:type="spellStart"/>
      <w:r w:rsidRPr="00E35891">
        <w:rPr>
          <w:rFonts w:ascii="Times New Roman" w:hAnsi="Times New Roman" w:cs="Times New Roman"/>
          <w:sz w:val="24"/>
          <w:szCs w:val="24"/>
        </w:rPr>
        <w:t>Pemberian</w:t>
      </w:r>
      <w:proofErr w:type="spellEnd"/>
      <w:r w:rsidRPr="00E35891">
        <w:rPr>
          <w:rFonts w:ascii="Times New Roman" w:hAnsi="Times New Roman" w:cs="Times New Roman"/>
          <w:sz w:val="24"/>
          <w:szCs w:val="24"/>
        </w:rPr>
        <w:t xml:space="preserve"> KIE sangat </w:t>
      </w:r>
      <w:proofErr w:type="spellStart"/>
      <w:r w:rsidRPr="00E35891">
        <w:rPr>
          <w:rFonts w:ascii="Times New Roman" w:hAnsi="Times New Roman" w:cs="Times New Roman"/>
          <w:sz w:val="24"/>
          <w:szCs w:val="24"/>
        </w:rPr>
        <w:t>penting</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bagi</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agar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dapat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memahami</w:t>
      </w:r>
      <w:proofErr w:type="spellEnd"/>
      <w:r w:rsidRPr="00E35891">
        <w:rPr>
          <w:rFonts w:ascii="Times New Roman" w:hAnsi="Times New Roman" w:cs="Times New Roman"/>
          <w:sz w:val="24"/>
          <w:szCs w:val="24"/>
        </w:rPr>
        <w:t xml:space="preserve"> dan </w:t>
      </w:r>
      <w:proofErr w:type="spellStart"/>
      <w:r w:rsidRPr="00E35891">
        <w:rPr>
          <w:rFonts w:ascii="Times New Roman" w:hAnsi="Times New Roman" w:cs="Times New Roman"/>
          <w:sz w:val="24"/>
          <w:szCs w:val="24"/>
        </w:rPr>
        <w:t>meningkatkan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kepatuhan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untuk</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memperoleh</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terapi</w:t>
      </w:r>
      <w:proofErr w:type="spellEnd"/>
      <w:r w:rsidRPr="00E35891">
        <w:rPr>
          <w:rFonts w:ascii="Times New Roman" w:hAnsi="Times New Roman" w:cs="Times New Roman"/>
          <w:sz w:val="24"/>
          <w:szCs w:val="24"/>
        </w:rPr>
        <w:t xml:space="preserve"> ya</w:t>
      </w:r>
      <w:r>
        <w:rPr>
          <w:rFonts w:ascii="Times New Roman" w:hAnsi="Times New Roman" w:cs="Times New Roman"/>
          <w:sz w:val="24"/>
          <w:szCs w:val="24"/>
        </w:rPr>
        <w:t xml:space="preserve">ng optimal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sidRPr="00E35891">
        <w:rPr>
          <w:rFonts w:ascii="Times New Roman" w:hAnsi="Times New Roman" w:cs="Times New Roman"/>
          <w:sz w:val="24"/>
          <w:szCs w:val="24"/>
        </w:rPr>
        <w:t xml:space="preserve"> </w:t>
      </w:r>
      <w:r>
        <w:rPr>
          <w:rFonts w:ascii="Times New Roman" w:hAnsi="Times New Roman" w:cs="Times New Roman"/>
          <w:sz w:val="24"/>
          <w:szCs w:val="24"/>
        </w:rPr>
        <w:t xml:space="preserve">dan juga </w:t>
      </w:r>
      <w:proofErr w:type="spellStart"/>
      <w:r>
        <w:rPr>
          <w:rFonts w:ascii="Times New Roman" w:hAnsi="Times New Roman" w:cs="Times New Roman"/>
          <w:sz w:val="24"/>
          <w:szCs w:val="24"/>
        </w:rPr>
        <w:t>kekambuhan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E35891">
        <w:rPr>
          <w:rFonts w:ascii="Times New Roman" w:hAnsi="Times New Roman" w:cs="Times New Roman"/>
          <w:sz w:val="24"/>
          <w:szCs w:val="24"/>
        </w:rPr>
        <w:t>duka</w:t>
      </w:r>
      <w:r>
        <w:rPr>
          <w:rFonts w:ascii="Times New Roman" w:hAnsi="Times New Roman" w:cs="Times New Roman"/>
          <w:sz w:val="24"/>
          <w:szCs w:val="24"/>
        </w:rPr>
        <w:t>s</w:t>
      </w:r>
      <w:r w:rsidRPr="00E35891">
        <w:rPr>
          <w:rFonts w:ascii="Times New Roman" w:hAnsi="Times New Roman" w:cs="Times New Roman"/>
          <w:sz w:val="24"/>
          <w:szCs w:val="24"/>
        </w:rPr>
        <w:t>i</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merupakan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kegiatan</w:t>
      </w:r>
      <w:proofErr w:type="spellEnd"/>
      <w:r w:rsidRPr="00E35891">
        <w:rPr>
          <w:rFonts w:ascii="Times New Roman" w:hAnsi="Times New Roman" w:cs="Times New Roman"/>
          <w:sz w:val="24"/>
          <w:szCs w:val="24"/>
        </w:rPr>
        <w:t xml:space="preserve"> yang sangat </w:t>
      </w:r>
      <w:proofErr w:type="spellStart"/>
      <w:r w:rsidRPr="00E35891">
        <w:rPr>
          <w:rFonts w:ascii="Times New Roman" w:hAnsi="Times New Roman" w:cs="Times New Roman"/>
          <w:sz w:val="24"/>
          <w:szCs w:val="24"/>
        </w:rPr>
        <w:t>penting</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dilakukan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untuk</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meningkatkan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pengetahuan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kesehatan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perorangan</w:t>
      </w:r>
      <w:proofErr w:type="spellEnd"/>
      <w:r w:rsidRPr="00E35891">
        <w:rPr>
          <w:rFonts w:ascii="Times New Roman" w:hAnsi="Times New Roman" w:cs="Times New Roman"/>
          <w:sz w:val="24"/>
          <w:szCs w:val="24"/>
        </w:rPr>
        <w:t xml:space="preserve">, paling </w:t>
      </w:r>
      <w:proofErr w:type="spellStart"/>
      <w:r w:rsidRPr="00E35891">
        <w:rPr>
          <w:rFonts w:ascii="Times New Roman" w:hAnsi="Times New Roman" w:cs="Times New Roman"/>
          <w:sz w:val="24"/>
          <w:szCs w:val="24"/>
        </w:rPr>
        <w:t>sedikit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mengenai</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pengelolaan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faktor</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resiko</w:t>
      </w:r>
      <w:proofErr w:type="spellEnd"/>
      <w:r w:rsidRPr="00E35891">
        <w:rPr>
          <w:rFonts w:ascii="Times New Roman" w:hAnsi="Times New Roman" w:cs="Times New Roman"/>
          <w:sz w:val="24"/>
          <w:szCs w:val="24"/>
        </w:rPr>
        <w:t xml:space="preserve"> dan </w:t>
      </w:r>
      <w:proofErr w:type="spellStart"/>
      <w:r w:rsidRPr="00E35891">
        <w:rPr>
          <w:rFonts w:ascii="Times New Roman" w:hAnsi="Times New Roman" w:cs="Times New Roman"/>
          <w:sz w:val="24"/>
          <w:szCs w:val="24"/>
        </w:rPr>
        <w:t>perilaku</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hidup</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sehat</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dalam</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upaya</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meningkatan</w:t>
      </w:r>
      <w:proofErr w:type="spellEnd"/>
      <w:r w:rsidRPr="00E35891">
        <w:rPr>
          <w:rFonts w:ascii="Times New Roman" w:hAnsi="Times New Roman" w:cs="Times New Roman"/>
          <w:sz w:val="24"/>
          <w:szCs w:val="24"/>
        </w:rPr>
        <w:t xml:space="preserve"> status </w:t>
      </w:r>
      <w:proofErr w:type="spellStart"/>
      <w:r w:rsidRPr="00E35891">
        <w:rPr>
          <w:rFonts w:ascii="Times New Roman" w:hAnsi="Times New Roman" w:cs="Times New Roman"/>
          <w:sz w:val="24"/>
          <w:szCs w:val="24"/>
        </w:rPr>
        <w:t>kesehatan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pasien</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lastRenderedPageBreak/>
        <w:t>mencegah</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timbulnya</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kembali</w:t>
      </w:r>
      <w:proofErr w:type="spellEnd"/>
      <w:r w:rsidRPr="00E35891">
        <w:rPr>
          <w:rFonts w:ascii="Times New Roman" w:hAnsi="Times New Roman" w:cs="Times New Roman"/>
          <w:sz w:val="24"/>
          <w:szCs w:val="24"/>
        </w:rPr>
        <w:t xml:space="preserve"> </w:t>
      </w:r>
      <w:proofErr w:type="spellStart"/>
      <w:r w:rsidRPr="00E35891">
        <w:rPr>
          <w:rFonts w:ascii="Times New Roman" w:hAnsi="Times New Roman" w:cs="Times New Roman"/>
          <w:sz w:val="24"/>
          <w:szCs w:val="24"/>
        </w:rPr>
        <w:t>penyakit</w:t>
      </w:r>
      <w:proofErr w:type="spellEnd"/>
      <w:r w:rsidRPr="00E35891">
        <w:rPr>
          <w:rFonts w:ascii="Times New Roman" w:hAnsi="Times New Roman" w:cs="Times New Roman"/>
          <w:sz w:val="24"/>
          <w:szCs w:val="24"/>
        </w:rPr>
        <w:t xml:space="preserve"> dan </w:t>
      </w:r>
      <w:proofErr w:type="spellStart"/>
      <w:r w:rsidRPr="00E35891">
        <w:rPr>
          <w:rFonts w:ascii="Times New Roman" w:hAnsi="Times New Roman" w:cs="Times New Roman"/>
          <w:sz w:val="24"/>
          <w:szCs w:val="24"/>
        </w:rPr>
        <w:t>memul</w:t>
      </w:r>
      <w:r>
        <w:rPr>
          <w:rFonts w:ascii="Times New Roman" w:hAnsi="Times New Roman" w:cs="Times New Roman"/>
          <w:sz w:val="24"/>
          <w:szCs w:val="24"/>
        </w:rPr>
        <w:t>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sidRPr="00E35891">
        <w:rPr>
          <w:rFonts w:ascii="Times New Roman" w:hAnsi="Times New Roman" w:cs="Times New Roman"/>
          <w:sz w:val="24"/>
          <w:szCs w:val="24"/>
        </w:rPr>
        <w:t xml:space="preserve"> </w:t>
      </w:r>
      <w:r>
        <w:rPr>
          <w:rFonts w:ascii="Times New Roman" w:hAnsi="Times New Roman" w:cs="Times New Roman"/>
          <w:sz w:val="24"/>
          <w:szCs w:val="24"/>
        </w:rPr>
        <w:t xml:space="preserve">(Rahman, </w:t>
      </w:r>
      <w:r w:rsidRPr="00E35891">
        <w:rPr>
          <w:rFonts w:ascii="Times New Roman" w:hAnsi="Times New Roman" w:cs="Times New Roman"/>
          <w:sz w:val="24"/>
          <w:szCs w:val="24"/>
        </w:rPr>
        <w:t>2013)</w:t>
      </w:r>
      <w:r>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Pelayanan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keperawatan</w:t>
      </w:r>
      <w:proofErr w:type="spellEnd"/>
      <w:r w:rsidR="00DB7D2E">
        <w:rPr>
          <w:rFonts w:ascii="Times New Roman" w:hAnsi="Times New Roman" w:cs="Times New Roman"/>
          <w:sz w:val="24"/>
          <w:szCs w:val="24"/>
        </w:rPr>
        <w:t xml:space="preserve"> yang </w:t>
      </w:r>
      <w:proofErr w:type="spellStart"/>
      <w:r w:rsidR="00DB7D2E">
        <w:rPr>
          <w:rFonts w:ascii="Times New Roman" w:hAnsi="Times New Roman" w:cs="Times New Roman"/>
          <w:sz w:val="24"/>
          <w:szCs w:val="24"/>
        </w:rPr>
        <w:t>dapat</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memberikan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kepuasan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pasien</w:t>
      </w:r>
      <w:proofErr w:type="spellEnd"/>
      <w:r w:rsidR="00DB7D2E">
        <w:rPr>
          <w:rFonts w:ascii="Times New Roman" w:hAnsi="Times New Roman" w:cs="Times New Roman"/>
          <w:sz w:val="24"/>
          <w:szCs w:val="24"/>
        </w:rPr>
        <w:t xml:space="preserve"> dan </w:t>
      </w:r>
      <w:proofErr w:type="spellStart"/>
      <w:r w:rsidR="00DB7D2E">
        <w:rPr>
          <w:rFonts w:ascii="Times New Roman" w:hAnsi="Times New Roman" w:cs="Times New Roman"/>
          <w:sz w:val="24"/>
          <w:szCs w:val="24"/>
        </w:rPr>
        <w:t>keluarga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tentunya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pelayanan</w:t>
      </w:r>
      <w:proofErr w:type="spellEnd"/>
      <w:r w:rsidR="00DB7D2E">
        <w:rPr>
          <w:rFonts w:ascii="Times New Roman" w:hAnsi="Times New Roman" w:cs="Times New Roman"/>
          <w:sz w:val="24"/>
          <w:szCs w:val="24"/>
        </w:rPr>
        <w:t xml:space="preserve"> yang </w:t>
      </w:r>
      <w:proofErr w:type="spellStart"/>
      <w:r w:rsidR="00DB7D2E">
        <w:rPr>
          <w:rFonts w:ascii="Times New Roman" w:hAnsi="Times New Roman" w:cs="Times New Roman"/>
          <w:sz w:val="24"/>
          <w:szCs w:val="24"/>
        </w:rPr>
        <w:t>mampu</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memberikan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pelayanan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kesehatan</w:t>
      </w:r>
      <w:proofErr w:type="spellEnd"/>
      <w:r w:rsidR="00DB7D2E">
        <w:rPr>
          <w:rFonts w:ascii="Times New Roman" w:hAnsi="Times New Roman" w:cs="Times New Roman"/>
          <w:sz w:val="24"/>
          <w:szCs w:val="24"/>
        </w:rPr>
        <w:t xml:space="preserve"> yang </w:t>
      </w:r>
      <w:proofErr w:type="spellStart"/>
      <w:r w:rsidR="00DB7D2E">
        <w:rPr>
          <w:rFonts w:ascii="Times New Roman" w:hAnsi="Times New Roman" w:cs="Times New Roman"/>
          <w:sz w:val="24"/>
          <w:szCs w:val="24"/>
        </w:rPr>
        <w:t>bermutu</w:t>
      </w:r>
      <w:proofErr w:type="spellEnd"/>
      <w:r w:rsidR="00DB7D2E">
        <w:rPr>
          <w:rFonts w:ascii="Times New Roman" w:hAnsi="Times New Roman" w:cs="Times New Roman"/>
          <w:sz w:val="24"/>
          <w:szCs w:val="24"/>
        </w:rPr>
        <w:t xml:space="preserve"> dan </w:t>
      </w:r>
      <w:proofErr w:type="spellStart"/>
      <w:r w:rsidR="00DB7D2E">
        <w:rPr>
          <w:rFonts w:ascii="Times New Roman" w:hAnsi="Times New Roman" w:cs="Times New Roman"/>
          <w:sz w:val="24"/>
          <w:szCs w:val="24"/>
        </w:rPr>
        <w:t>berkualitas</w:t>
      </w:r>
      <w:proofErr w:type="spellEnd"/>
      <w:r w:rsidR="00DB7D2E">
        <w:rPr>
          <w:rFonts w:ascii="Times New Roman" w:hAnsi="Times New Roman" w:cs="Times New Roman"/>
          <w:sz w:val="24"/>
          <w:szCs w:val="24"/>
        </w:rPr>
        <w:t xml:space="preserve"> </w:t>
      </w:r>
      <w:r w:rsidR="00DB7D2E">
        <w:rPr>
          <w:rFonts w:ascii="Times New Roman" w:hAnsi="Times New Roman" w:cs="Times New Roman"/>
          <w:sz w:val="24"/>
          <w:szCs w:val="24"/>
        </w:rPr>
        <w:fldChar w:fldCharType="begin"/>
      </w:r>
      <w:r w:rsidR="00DB7D2E">
        <w:rPr>
          <w:rFonts w:ascii="Times New Roman" w:hAnsi="Times New Roman" w:cs="Times New Roman"/>
          <w:sz w:val="24"/>
          <w:szCs w:val="24"/>
        </w:rPr>
        <w:instrText>ADDIN CSL_CITATION { "citationItems" : [ { "id" : "ITEM-1", "itemData" : { "author" : [ { "dropping-particle" : "", "family" : "Nursalam", "given" : "", "non-dropping-particle" : "", "parse-names" : false, "suffix" : "" } ], "id" : "ITEM-1", "issued" : { "date-parts" : [ [ "2017" ] ] }, "publisher" : "Salemba Medika", "publisher-place" : "Jakarta", "title" : "Metodologi Penelitian Ilmu Keperawatan", "type" : "book" }, "uris" : [ "http://www.mendeley.com/documents/?uuid=76c4f1d0-b9d4-46e2-a46c-97539171b3c1" ] } ], "mendeley" : { "formattedCitation" : "(Nursalam 2017)", "plainTextFormattedCitation" : "(Nursalam 2017)", "previouslyFormattedCitation" : "(Nursalam 2017)" }, "properties" : { "noteIndex" : 0 }, "schema" : "https://github.com/citation-style-language/schema/raw/master/csl-citation.json" }</w:instrText>
      </w:r>
      <w:r w:rsidR="00DB7D2E">
        <w:rPr>
          <w:rFonts w:ascii="Times New Roman" w:hAnsi="Times New Roman" w:cs="Times New Roman"/>
          <w:sz w:val="24"/>
          <w:szCs w:val="24"/>
        </w:rPr>
        <w:fldChar w:fldCharType="separate"/>
      </w:r>
      <w:r w:rsidR="00DB7D2E">
        <w:rPr>
          <w:rFonts w:ascii="Times New Roman" w:hAnsi="Times New Roman" w:cs="Times New Roman"/>
          <w:noProof/>
          <w:sz w:val="24"/>
          <w:szCs w:val="24"/>
        </w:rPr>
        <w:t>(Nursalam 2017)</w:t>
      </w:r>
      <w:r w:rsidR="00DB7D2E">
        <w:rPr>
          <w:rFonts w:ascii="Times New Roman" w:hAnsi="Times New Roman" w:cs="Times New Roman"/>
          <w:sz w:val="24"/>
          <w:szCs w:val="24"/>
        </w:rPr>
        <w:fldChar w:fldCharType="end"/>
      </w:r>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Penelitian</w:t>
      </w:r>
      <w:proofErr w:type="spellEnd"/>
      <w:r w:rsidR="00DB7D2E">
        <w:rPr>
          <w:rFonts w:ascii="Times New Roman" w:hAnsi="Times New Roman" w:cs="Times New Roman"/>
          <w:sz w:val="24"/>
          <w:szCs w:val="24"/>
        </w:rPr>
        <w:t xml:space="preserve"> yang </w:t>
      </w:r>
      <w:proofErr w:type="spellStart"/>
      <w:r w:rsidR="00DB7D2E">
        <w:rPr>
          <w:rFonts w:ascii="Times New Roman" w:hAnsi="Times New Roman" w:cs="Times New Roman"/>
          <w:sz w:val="24"/>
          <w:szCs w:val="24"/>
        </w:rPr>
        <w:t>dilakukan</w:t>
      </w:r>
      <w:proofErr w:type="spellEnd"/>
      <w:r w:rsidR="00DB7D2E">
        <w:rPr>
          <w:rFonts w:ascii="Times New Roman" w:hAnsi="Times New Roman" w:cs="Times New Roman"/>
          <w:sz w:val="24"/>
          <w:szCs w:val="24"/>
        </w:rPr>
        <w:t xml:space="preserve"> oleh Lam (2015) </w:t>
      </w:r>
      <w:proofErr w:type="spellStart"/>
      <w:r w:rsidR="00DB7D2E">
        <w:rPr>
          <w:rFonts w:ascii="Times New Roman" w:hAnsi="Times New Roman" w:cs="Times New Roman"/>
          <w:sz w:val="24"/>
          <w:szCs w:val="24"/>
        </w:rPr>
        <w:t>menyebutkan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ketidakpuasan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keluarga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pasien</w:t>
      </w:r>
      <w:proofErr w:type="spellEnd"/>
      <w:r w:rsidR="00DB7D2E">
        <w:rPr>
          <w:rFonts w:ascii="Times New Roman" w:hAnsi="Times New Roman" w:cs="Times New Roman"/>
          <w:sz w:val="24"/>
          <w:szCs w:val="24"/>
        </w:rPr>
        <w:t xml:space="preserve"> ICU </w:t>
      </w:r>
      <w:proofErr w:type="spellStart"/>
      <w:r w:rsidR="00DB7D2E">
        <w:rPr>
          <w:rFonts w:ascii="Times New Roman" w:hAnsi="Times New Roman" w:cs="Times New Roman"/>
          <w:sz w:val="24"/>
          <w:szCs w:val="24"/>
        </w:rPr>
        <w:t>disebabkan</w:t>
      </w:r>
      <w:proofErr w:type="spellEnd"/>
      <w:r w:rsidR="00DB7D2E">
        <w:rPr>
          <w:rFonts w:ascii="Times New Roman" w:hAnsi="Times New Roman" w:cs="Times New Roman"/>
          <w:sz w:val="24"/>
          <w:szCs w:val="24"/>
        </w:rPr>
        <w:t xml:space="preserve"> oleh </w:t>
      </w:r>
      <w:proofErr w:type="spellStart"/>
      <w:r w:rsidR="00DB7D2E">
        <w:rPr>
          <w:rFonts w:ascii="Times New Roman" w:hAnsi="Times New Roman" w:cs="Times New Roman"/>
          <w:sz w:val="24"/>
          <w:szCs w:val="24"/>
        </w:rPr>
        <w:t>karena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minimnya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frekuensi</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komunikasi</w:t>
      </w:r>
      <w:proofErr w:type="spellEnd"/>
      <w:r w:rsidR="00DB7D2E">
        <w:rPr>
          <w:rFonts w:ascii="Times New Roman" w:hAnsi="Times New Roman" w:cs="Times New Roman"/>
          <w:sz w:val="24"/>
          <w:szCs w:val="24"/>
        </w:rPr>
        <w:t xml:space="preserve"> oleh </w:t>
      </w:r>
      <w:proofErr w:type="spellStart"/>
      <w:r w:rsidR="00DB7D2E">
        <w:rPr>
          <w:rFonts w:ascii="Times New Roman" w:hAnsi="Times New Roman" w:cs="Times New Roman"/>
          <w:sz w:val="24"/>
          <w:szCs w:val="24"/>
        </w:rPr>
        <w:t>perawat</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keterampilan</w:t>
      </w:r>
      <w:proofErr w:type="spellEnd"/>
      <w:r w:rsidR="00DB7D2E">
        <w:rPr>
          <w:rFonts w:ascii="Times New Roman" w:hAnsi="Times New Roman" w:cs="Times New Roman"/>
          <w:sz w:val="24"/>
          <w:szCs w:val="24"/>
        </w:rPr>
        <w:t xml:space="preserve"> dan </w:t>
      </w:r>
      <w:proofErr w:type="spellStart"/>
      <w:r w:rsidR="00DB7D2E">
        <w:rPr>
          <w:rFonts w:ascii="Times New Roman" w:hAnsi="Times New Roman" w:cs="Times New Roman"/>
          <w:sz w:val="24"/>
          <w:szCs w:val="24"/>
        </w:rPr>
        <w:t>kompetensi</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perawat</w:t>
      </w:r>
      <w:proofErr w:type="spellEnd"/>
      <w:r w:rsidR="00DB7D2E">
        <w:rPr>
          <w:rFonts w:ascii="Times New Roman" w:hAnsi="Times New Roman" w:cs="Times New Roman"/>
          <w:sz w:val="24"/>
          <w:szCs w:val="24"/>
        </w:rPr>
        <w:t xml:space="preserve">, dan </w:t>
      </w:r>
      <w:proofErr w:type="spellStart"/>
      <w:r w:rsidR="00DB7D2E">
        <w:rPr>
          <w:rFonts w:ascii="Times New Roman" w:hAnsi="Times New Roman" w:cs="Times New Roman"/>
          <w:sz w:val="24"/>
          <w:szCs w:val="24"/>
        </w:rPr>
        <w:t>lingkungan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perawatan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intensif</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Penelitian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Zouka</w:t>
      </w:r>
      <w:proofErr w:type="spellEnd"/>
      <w:r w:rsidR="00DB7D2E">
        <w:rPr>
          <w:rFonts w:ascii="Times New Roman" w:hAnsi="Times New Roman" w:cs="Times New Roman"/>
          <w:sz w:val="24"/>
          <w:szCs w:val="24"/>
        </w:rPr>
        <w:t xml:space="preserve"> (2014) </w:t>
      </w:r>
      <w:proofErr w:type="spellStart"/>
      <w:r w:rsidR="00DB7D2E">
        <w:rPr>
          <w:rFonts w:ascii="Times New Roman" w:hAnsi="Times New Roman" w:cs="Times New Roman"/>
          <w:sz w:val="24"/>
          <w:szCs w:val="24"/>
        </w:rPr>
        <w:t>menyebutkan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bahwa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kepuasan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keluarga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pasien</w:t>
      </w:r>
      <w:proofErr w:type="spellEnd"/>
      <w:r w:rsidR="00DB7D2E">
        <w:rPr>
          <w:rFonts w:ascii="Times New Roman" w:hAnsi="Times New Roman" w:cs="Times New Roman"/>
          <w:sz w:val="24"/>
          <w:szCs w:val="24"/>
        </w:rPr>
        <w:t xml:space="preserve"> ICU </w:t>
      </w:r>
      <w:proofErr w:type="spellStart"/>
      <w:r w:rsidR="00DB7D2E">
        <w:rPr>
          <w:rFonts w:ascii="Times New Roman" w:hAnsi="Times New Roman" w:cs="Times New Roman"/>
          <w:sz w:val="24"/>
          <w:szCs w:val="24"/>
        </w:rPr>
        <w:t>dipengaruhi</w:t>
      </w:r>
      <w:proofErr w:type="spellEnd"/>
      <w:r w:rsidR="00DB7D2E">
        <w:rPr>
          <w:rFonts w:ascii="Times New Roman" w:hAnsi="Times New Roman" w:cs="Times New Roman"/>
          <w:sz w:val="24"/>
          <w:szCs w:val="24"/>
        </w:rPr>
        <w:t xml:space="preserve"> 81% oleh </w:t>
      </w:r>
      <w:proofErr w:type="spellStart"/>
      <w:r w:rsidR="00DB7D2E">
        <w:rPr>
          <w:rFonts w:ascii="Times New Roman" w:hAnsi="Times New Roman" w:cs="Times New Roman"/>
          <w:sz w:val="24"/>
          <w:szCs w:val="24"/>
        </w:rPr>
        <w:t>perhatian</w:t>
      </w:r>
      <w:proofErr w:type="spellEnd"/>
      <w:r w:rsidR="00DB7D2E">
        <w:rPr>
          <w:rFonts w:ascii="Times New Roman" w:hAnsi="Times New Roman" w:cs="Times New Roman"/>
          <w:sz w:val="24"/>
          <w:szCs w:val="24"/>
        </w:rPr>
        <w:t xml:space="preserve"> dan </w:t>
      </w:r>
      <w:proofErr w:type="spellStart"/>
      <w:r w:rsidR="00DB7D2E">
        <w:rPr>
          <w:rFonts w:ascii="Times New Roman" w:hAnsi="Times New Roman" w:cs="Times New Roman"/>
          <w:sz w:val="24"/>
          <w:szCs w:val="24"/>
        </w:rPr>
        <w:t>kepedulian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serta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manajemen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pasien</w:t>
      </w:r>
      <w:proofErr w:type="spellEnd"/>
      <w:r w:rsidR="00DB7D2E">
        <w:rPr>
          <w:rFonts w:ascii="Times New Roman" w:hAnsi="Times New Roman" w:cs="Times New Roman"/>
          <w:sz w:val="24"/>
          <w:szCs w:val="24"/>
        </w:rPr>
        <w:t xml:space="preserve">, 89% oleh </w:t>
      </w:r>
      <w:proofErr w:type="spellStart"/>
      <w:r w:rsidR="00DB7D2E">
        <w:rPr>
          <w:rFonts w:ascii="Times New Roman" w:hAnsi="Times New Roman" w:cs="Times New Roman"/>
          <w:sz w:val="24"/>
          <w:szCs w:val="24"/>
        </w:rPr>
        <w:t>pemenuhan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kebutuhan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informasi</w:t>
      </w:r>
      <w:proofErr w:type="spellEnd"/>
      <w:r w:rsidR="00DB7D2E">
        <w:rPr>
          <w:rFonts w:ascii="Times New Roman" w:hAnsi="Times New Roman" w:cs="Times New Roman"/>
          <w:sz w:val="24"/>
          <w:szCs w:val="24"/>
        </w:rPr>
        <w:t xml:space="preserve">, 73% oleh </w:t>
      </w:r>
      <w:proofErr w:type="spellStart"/>
      <w:r w:rsidR="00DB7D2E">
        <w:rPr>
          <w:rFonts w:ascii="Times New Roman" w:hAnsi="Times New Roman" w:cs="Times New Roman"/>
          <w:sz w:val="24"/>
          <w:szCs w:val="24"/>
        </w:rPr>
        <w:t>keikut</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sertaan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keluarga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dalam</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pengambilan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keputusan</w:t>
      </w:r>
      <w:proofErr w:type="spellEnd"/>
      <w:r w:rsidR="00DB7D2E">
        <w:rPr>
          <w:rFonts w:ascii="Times New Roman" w:hAnsi="Times New Roman" w:cs="Times New Roman"/>
          <w:sz w:val="24"/>
          <w:szCs w:val="24"/>
        </w:rPr>
        <w:t xml:space="preserve">, 6% oleh </w:t>
      </w:r>
      <w:proofErr w:type="spellStart"/>
      <w:r w:rsidR="00DB7D2E">
        <w:rPr>
          <w:rFonts w:ascii="Times New Roman" w:hAnsi="Times New Roman" w:cs="Times New Roman"/>
          <w:sz w:val="24"/>
          <w:szCs w:val="24"/>
        </w:rPr>
        <w:t>dukungan</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emosional</w:t>
      </w:r>
      <w:proofErr w:type="spellEnd"/>
      <w:r w:rsidR="00DB7D2E">
        <w:rPr>
          <w:rFonts w:ascii="Times New Roman" w:hAnsi="Times New Roman" w:cs="Times New Roman"/>
          <w:sz w:val="24"/>
          <w:szCs w:val="24"/>
        </w:rPr>
        <w:t xml:space="preserve">, 28% oleh </w:t>
      </w:r>
      <w:proofErr w:type="spellStart"/>
      <w:r w:rsidR="00DB7D2E">
        <w:rPr>
          <w:rFonts w:ascii="Times New Roman" w:hAnsi="Times New Roman" w:cs="Times New Roman"/>
          <w:sz w:val="24"/>
          <w:szCs w:val="24"/>
        </w:rPr>
        <w:t>frekuensi</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komunikasi</w:t>
      </w:r>
      <w:proofErr w:type="spellEnd"/>
      <w:r w:rsidR="00DB7D2E">
        <w:rPr>
          <w:rFonts w:ascii="Times New Roman" w:hAnsi="Times New Roman" w:cs="Times New Roman"/>
          <w:sz w:val="24"/>
          <w:szCs w:val="24"/>
        </w:rPr>
        <w:t xml:space="preserve">, dan 47% oleh </w:t>
      </w:r>
      <w:proofErr w:type="spellStart"/>
      <w:r w:rsidR="00DB7D2E">
        <w:rPr>
          <w:rFonts w:ascii="Times New Roman" w:hAnsi="Times New Roman" w:cs="Times New Roman"/>
          <w:sz w:val="24"/>
          <w:szCs w:val="24"/>
        </w:rPr>
        <w:t>suasana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diruang</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tunggu</w:t>
      </w:r>
      <w:proofErr w:type="spellEnd"/>
      <w:r w:rsidR="00DB7D2E">
        <w:rPr>
          <w:rFonts w:ascii="Times New Roman" w:hAnsi="Times New Roman" w:cs="Times New Roman"/>
          <w:sz w:val="24"/>
          <w:szCs w:val="24"/>
        </w:rPr>
        <w:t>.</w:t>
      </w:r>
      <w:r>
        <w:rPr>
          <w:rFonts w:ascii="Times New Roman" w:hAnsi="Times New Roman" w:cs="Times New Roman"/>
          <w:sz w:val="24"/>
          <w:szCs w:val="24"/>
        </w:rPr>
        <w:t xml:space="preserve"> </w:t>
      </w:r>
    </w:p>
    <w:p w14:paraId="7D5E1285" w14:textId="77777777" w:rsidR="00031317" w:rsidRDefault="00DB7D2E" w:rsidP="00A17BBD">
      <w:pPr>
        <w:pStyle w:val="ListParagraph"/>
        <w:spacing w:after="0" w:line="480" w:lineRule="auto"/>
        <w:ind w:left="567" w:firstLine="426"/>
        <w:jc w:val="both"/>
        <w:rPr>
          <w:rFonts w:ascii="Times New Roman" w:hAnsi="Times New Roman" w:cs="Times New Roman"/>
          <w:sz w:val="24"/>
          <w:szCs w:val="24"/>
        </w:rPr>
      </w:pP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KIE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KIE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"abstract" : "This research was conducted at the General Hospital of Banjar. The results of preliminary studies to obtain findings that patient satisfaction at the General Hospital Banjar not optimal. Of the many determinants of the observed variables, thought to be caused by the quality of services. Therefore formulated the problem is: how to direct evidence, reliability, responsiveness, assurance, empathy and patient satisfaction. And how the influence of direct evidence, reliability, responsiveness, assurance, empathy toward patient satisfaction at the General Hospital Banjar. The method used is descriptive method of analysis, the number of respondents were 92 people who constitute the population. The data analysis technique used is the correlation analysis techniques to determine the degree of closeness of the relationship between the study variables and path analysis techniques to determine the effect, directly or indirectly, the variables of leadership style and work discipline on the performance of paramedics. In the operationalization used the help of MSI and SPSS 10 software and Microsoft Excel.               The results showed that direct evidence is in good category, reliability is in good category, responsiveness are in good category, the guarantee is in good category, empathy is in the category of patient satisfaction was good enough in either category. influence of physical evidence, reability, responsiveness , assurance and empathy partially contributed respectively; 9.23%,% 9.05, 4.08%,% 2.33, and 7.59% to client satisfaction. While simultaneously the influence of physical evidence, reability, responsiveness, assurance and empathy to client satisfaction is at 0.7379 or 73.79%. It shows that the effect of physical evidence, reliability, responsiveness, assurance and empathy to the satisfaction of the patients at the General Hospital in Banjar is a strong category. While the rest of 0.2621 or 26.21% is determined by other variables. ", "author" : [ { "dropping-particle" : "", "family" : "Suzanto", "given" : "Boy", "non-dropping-particle" : "", "parse-names" : false, "suffix" : "" } ], "container-title" : "Jurnal Ekonomi, Bisnis &amp; Entrepreneurship", "id" : "ITEM-1", "issue" : "1", "issued" : { "date-parts" : [ [ "2011" ] ] }, "page" : "28-44", "title" : "Pengaruh Kualitas Jasa Pelayanan Terhadap Kepuasan Pasien Pada Rumah Sakit Umum Kota Banjar", "type" : "article-journal", "volume" : "5" }, "uris" : [ "http://www.mendeley.com/documents/?uuid=92e78f6d-3937-4ee6-9d55-d97b6e290661" ] } ], "mendeley" : { "formattedCitation" : "(Suzanto 2011)", "plainTextFormattedCitation" : "(Suzanto 2011)", "previouslyFormattedCitation" : "(Suzanto 2011)"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(Suzanto 2011)</w:t>
      </w:r>
      <w:r>
        <w:rPr>
          <w:rFonts w:ascii="Times New Roman" w:hAnsi="Times New Roman" w:cs="Times New Roman"/>
          <w:sz w:val="24"/>
          <w:szCs w:val="24"/>
        </w:rPr>
        <w:fldChar w:fldCharType="end"/>
      </w:r>
      <w:r>
        <w:rPr>
          <w:rFonts w:ascii="Times New Roman" w:hAnsi="Times New Roman" w:cs="Times New Roman"/>
          <w:sz w:val="24"/>
          <w:szCs w:val="24"/>
        </w:rPr>
        <w:t>.</w:t>
      </w:r>
    </w:p>
    <w:p w14:paraId="1CF98376" w14:textId="77777777" w:rsidR="00A17BBD" w:rsidRDefault="00DB7D2E" w:rsidP="00EB523E">
      <w:pPr>
        <w:pStyle w:val="ListParagraph"/>
        <w:spacing w:after="0" w:line="480" w:lineRule="auto"/>
        <w:ind w:left="567" w:firstLine="42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“Gambaran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Pasien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Program KIE di Ruang </w:t>
      </w:r>
      <w:r>
        <w:rPr>
          <w:rFonts w:ascii="Times New Roman" w:hAnsi="Times New Roman" w:cs="Times New Roman"/>
          <w:i/>
          <w:iCs/>
          <w:sz w:val="24"/>
          <w:szCs w:val="24"/>
        </w:rPr>
        <w:t>Intensive Care Unit</w:t>
      </w:r>
      <w:r>
        <w:rPr>
          <w:rFonts w:ascii="Times New Roman" w:hAnsi="Times New Roman" w:cs="Times New Roman"/>
          <w:sz w:val="24"/>
          <w:szCs w:val="24"/>
        </w:rPr>
        <w:t xml:space="preserve"> RSPAL dr. Ramelan Surabaya</w:t>
      </w:r>
      <w:proofErr w:type="gramStart"/>
      <w:r>
        <w:rPr>
          <w:rFonts w:ascii="Times New Roman" w:hAnsi="Times New Roman" w:cs="Times New Roman"/>
          <w:sz w:val="24"/>
          <w:szCs w:val="24"/>
        </w:rPr>
        <w:t>”.</w:t>
      </w:r>
      <w:bookmarkStart w:id="18" w:name="_Toc94750946"/>
      <w:bookmarkStart w:id="19" w:name="_Hlk136079007"/>
      <w:proofErr w:type="gramEnd"/>
    </w:p>
    <w:p w14:paraId="24C24AFC" w14:textId="77777777" w:rsidR="00E35891" w:rsidRDefault="00E35891" w:rsidP="00EB523E">
      <w:pPr>
        <w:pStyle w:val="ListParagraph"/>
        <w:spacing w:after="0" w:line="480" w:lineRule="auto"/>
        <w:ind w:left="567" w:firstLine="426"/>
        <w:jc w:val="both"/>
        <w:rPr>
          <w:rFonts w:ascii="Times New Roman" w:hAnsi="Times New Roman" w:cs="Times New Roman"/>
          <w:sz w:val="24"/>
          <w:szCs w:val="24"/>
        </w:rPr>
      </w:pPr>
    </w:p>
    <w:p w14:paraId="6110428A" w14:textId="77777777" w:rsidR="00E35891" w:rsidRDefault="00E35891" w:rsidP="00EB523E">
      <w:pPr>
        <w:pStyle w:val="ListParagraph"/>
        <w:spacing w:after="0" w:line="480" w:lineRule="auto"/>
        <w:ind w:left="567" w:firstLine="426"/>
        <w:jc w:val="both"/>
        <w:rPr>
          <w:rFonts w:ascii="Times New Roman" w:hAnsi="Times New Roman" w:cs="Times New Roman"/>
          <w:sz w:val="24"/>
          <w:szCs w:val="24"/>
        </w:rPr>
      </w:pPr>
    </w:p>
    <w:p w14:paraId="47D57F59" w14:textId="77777777" w:rsidR="00E35891" w:rsidRPr="00EB523E" w:rsidRDefault="00E35891" w:rsidP="00EB523E">
      <w:pPr>
        <w:pStyle w:val="ListParagraph"/>
        <w:spacing w:after="0" w:line="480" w:lineRule="auto"/>
        <w:ind w:left="567" w:firstLine="426"/>
        <w:jc w:val="both"/>
        <w:rPr>
          <w:rFonts w:ascii="Times New Roman" w:hAnsi="Times New Roman" w:cs="Times New Roman"/>
          <w:sz w:val="24"/>
          <w:szCs w:val="24"/>
        </w:rPr>
      </w:pPr>
    </w:p>
    <w:p w14:paraId="2B35052F" w14:textId="77777777" w:rsidR="00031317" w:rsidRDefault="00DB7D2E" w:rsidP="00A17BBD">
      <w:pPr>
        <w:pStyle w:val="ListParagraph"/>
        <w:numPr>
          <w:ilvl w:val="0"/>
          <w:numId w:val="4"/>
        </w:numPr>
        <w:spacing w:after="0" w:line="480" w:lineRule="auto"/>
        <w:ind w:left="540" w:hanging="540"/>
        <w:jc w:val="both"/>
        <w:outlineLvl w:val="1"/>
        <w:rPr>
          <w:rFonts w:ascii="Times New Roman" w:hAnsi="Times New Roman" w:cs="Times New Roman"/>
          <w:b/>
          <w:sz w:val="24"/>
          <w:szCs w:val="24"/>
        </w:rPr>
      </w:pPr>
      <w:proofErr w:type="spellStart"/>
      <w:r>
        <w:rPr>
          <w:rFonts w:ascii="Times New Roman" w:hAnsi="Times New Roman" w:cs="Times New Roman"/>
          <w:b/>
          <w:sz w:val="24"/>
          <w:szCs w:val="24"/>
        </w:rPr>
        <w:lastRenderedPageBreak/>
        <w:t>Rumusan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Masalah</w:t>
      </w:r>
      <w:bookmarkEnd w:id="18"/>
      <w:proofErr w:type="spellEnd"/>
    </w:p>
    <w:p w14:paraId="2C14A235" w14:textId="77777777" w:rsidR="00031317" w:rsidRDefault="00DB7D2E" w:rsidP="00A17BBD">
      <w:pPr>
        <w:pStyle w:val="ListParagraph"/>
        <w:spacing w:after="0" w:line="480" w:lineRule="auto"/>
        <w:ind w:left="567" w:firstLine="426"/>
        <w:jc w:val="both"/>
        <w:rPr>
          <w:rFonts w:ascii="Times New Roman" w:hAnsi="Times New Roman" w:cs="Times New Roman"/>
          <w:bCs/>
          <w:sz w:val="24"/>
          <w:szCs w:val="24"/>
        </w:rPr>
      </w:pPr>
      <w:bookmarkStart w:id="20" w:name="_Toc94750947"/>
      <w:bookmarkStart w:id="21" w:name="_Hlk136079020"/>
      <w:bookmarkEnd w:id="19"/>
      <w:proofErr w:type="spellStart"/>
      <w:r>
        <w:rPr>
          <w:rFonts w:ascii="Times New Roman" w:hAnsi="Times New Roman" w:cs="Times New Roman"/>
          <w:bCs/>
          <w:sz w:val="24"/>
          <w:szCs w:val="24"/>
        </w:rPr>
        <w:t>Rumusan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masalah</w:t>
      </w:r>
      <w:proofErr w:type="spellEnd"/>
      <w:r>
        <w:rPr>
          <w:rFonts w:ascii="Times New Roman" w:hAnsi="Times New Roman" w:cs="Times New Roman"/>
          <w:bCs/>
          <w:sz w:val="24"/>
          <w:szCs w:val="24"/>
        </w:rPr>
        <w:t xml:space="preserve"> pada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r>
        <w:rPr>
          <w:rFonts w:ascii="Times New Roman" w:hAnsi="Times New Roman" w:cs="Times New Roman"/>
          <w:sz w:val="24"/>
          <w:szCs w:val="24"/>
        </w:rPr>
        <w:t xml:space="preserve">Gambaran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Pasien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Program KIE di Ruang </w:t>
      </w:r>
      <w:r>
        <w:rPr>
          <w:rFonts w:ascii="Times New Roman" w:hAnsi="Times New Roman" w:cs="Times New Roman"/>
          <w:i/>
          <w:iCs/>
          <w:sz w:val="24"/>
          <w:szCs w:val="24"/>
        </w:rPr>
        <w:t>Intensive Care Unit</w:t>
      </w:r>
      <w:r>
        <w:rPr>
          <w:rFonts w:ascii="Times New Roman" w:hAnsi="Times New Roman" w:cs="Times New Roman"/>
          <w:sz w:val="24"/>
          <w:szCs w:val="24"/>
        </w:rPr>
        <w:t xml:space="preserve"> RSPAL dr. Ramelan Surabaya</w:t>
      </w:r>
      <w:r>
        <w:rPr>
          <w:rFonts w:ascii="Times New Roman" w:hAnsi="Times New Roman" w:cs="Times New Roman"/>
          <w:bCs/>
          <w:sz w:val="24"/>
          <w:szCs w:val="24"/>
        </w:rPr>
        <w:t>?</w:t>
      </w:r>
      <w:proofErr w:type="gramStart"/>
      <w:r>
        <w:rPr>
          <w:rFonts w:ascii="Times New Roman" w:hAnsi="Times New Roman" w:cs="Times New Roman"/>
          <w:bCs/>
          <w:sz w:val="24"/>
          <w:szCs w:val="24"/>
        </w:rPr>
        <w:t>”</w:t>
      </w:r>
      <w:r w:rsidR="00A17BBD">
        <w:rPr>
          <w:rFonts w:ascii="Times New Roman" w:hAnsi="Times New Roman" w:cs="Times New Roman"/>
          <w:bCs/>
          <w:sz w:val="24"/>
          <w:szCs w:val="24"/>
        </w:rPr>
        <w:t>.</w:t>
      </w:r>
      <w:proofErr w:type="gramEnd"/>
    </w:p>
    <w:p w14:paraId="2E9FA5B2" w14:textId="77777777" w:rsidR="00A17BBD" w:rsidRDefault="00A17BBD" w:rsidP="00A17BBD">
      <w:pPr>
        <w:pStyle w:val="ListParagraph"/>
        <w:spacing w:after="0" w:line="480" w:lineRule="auto"/>
        <w:ind w:left="567" w:firstLine="426"/>
        <w:jc w:val="both"/>
        <w:rPr>
          <w:rFonts w:ascii="Times New Roman" w:hAnsi="Times New Roman" w:cs="Times New Roman"/>
          <w:bCs/>
          <w:sz w:val="24"/>
          <w:szCs w:val="24"/>
        </w:rPr>
      </w:pPr>
    </w:p>
    <w:p w14:paraId="3DA45A5B" w14:textId="77777777" w:rsidR="00031317" w:rsidRDefault="00DB7D2E">
      <w:pPr>
        <w:pStyle w:val="ListParagraph"/>
        <w:numPr>
          <w:ilvl w:val="0"/>
          <w:numId w:val="4"/>
        </w:numPr>
        <w:spacing w:after="0" w:line="480" w:lineRule="auto"/>
        <w:ind w:left="540" w:hanging="540"/>
        <w:jc w:val="both"/>
        <w:outlineLvl w:val="1"/>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Tujuan </w:t>
      </w:r>
      <w:proofErr w:type="spellStart"/>
      <w:r>
        <w:rPr>
          <w:rFonts w:ascii="Times New Roman" w:hAnsi="Times New Roman" w:cs="Times New Roman"/>
          <w:b/>
          <w:color w:val="000000"/>
          <w:sz w:val="24"/>
          <w:szCs w:val="24"/>
        </w:rPr>
        <w:t>Penelitian</w:t>
      </w:r>
      <w:bookmarkEnd w:id="20"/>
      <w:proofErr w:type="spellEnd"/>
    </w:p>
    <w:p w14:paraId="652B33D7" w14:textId="77777777" w:rsidR="00031317" w:rsidRDefault="00DB7D2E">
      <w:pPr>
        <w:pStyle w:val="ListParagraph"/>
        <w:numPr>
          <w:ilvl w:val="2"/>
          <w:numId w:val="5"/>
        </w:numPr>
        <w:spacing w:after="0" w:line="480" w:lineRule="auto"/>
        <w:ind w:left="540" w:hanging="540"/>
        <w:jc w:val="both"/>
        <w:outlineLvl w:val="2"/>
        <w:rPr>
          <w:rFonts w:ascii="Times New Roman" w:hAnsi="Times New Roman" w:cs="Times New Roman"/>
          <w:b/>
          <w:sz w:val="24"/>
          <w:szCs w:val="24"/>
        </w:rPr>
      </w:pPr>
      <w:bookmarkStart w:id="22" w:name="_Toc94750948"/>
      <w:r>
        <w:rPr>
          <w:rFonts w:ascii="Times New Roman" w:hAnsi="Times New Roman" w:cs="Times New Roman"/>
          <w:b/>
          <w:sz w:val="24"/>
          <w:szCs w:val="24"/>
        </w:rPr>
        <w:t>Tujuan Umum</w:t>
      </w:r>
      <w:bookmarkStart w:id="23" w:name="_Toc94750949"/>
      <w:bookmarkStart w:id="24" w:name="_Toc92229596"/>
      <w:bookmarkEnd w:id="22"/>
    </w:p>
    <w:p w14:paraId="4570B6B1" w14:textId="77777777" w:rsidR="00031317" w:rsidRDefault="00DB7D2E" w:rsidP="00A17BBD">
      <w:pPr>
        <w:pStyle w:val="ListParagraph"/>
        <w:spacing w:after="0" w:line="480" w:lineRule="auto"/>
        <w:ind w:left="567" w:firstLine="426"/>
        <w:jc w:val="both"/>
        <w:rPr>
          <w:rFonts w:ascii="Times New Roman" w:hAnsi="Times New Roman" w:cs="Times New Roman"/>
          <w:bCs/>
          <w:sz w:val="24"/>
          <w:szCs w:val="24"/>
        </w:rPr>
      </w:pPr>
      <w:proofErr w:type="spellStart"/>
      <w:r w:rsidRPr="00A17BBD">
        <w:rPr>
          <w:rFonts w:ascii="Times New Roman" w:hAnsi="Times New Roman" w:cs="Times New Roman"/>
          <w:sz w:val="24"/>
          <w:szCs w:val="24"/>
        </w:rPr>
        <w:t>Mengidentifikasi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gambaran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keluarga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pasien</w:t>
      </w:r>
      <w:proofErr w:type="spellEnd"/>
      <w:r>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program KIE di </w:t>
      </w:r>
      <w:proofErr w:type="spellStart"/>
      <w:r>
        <w:rPr>
          <w:rFonts w:ascii="Times New Roman" w:hAnsi="Times New Roman" w:cs="Times New Roman"/>
          <w:bCs/>
          <w:sz w:val="24"/>
          <w:szCs w:val="24"/>
        </w:rPr>
        <w:t>ruang</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Intensive Care Unit</w:t>
      </w:r>
      <w:r>
        <w:rPr>
          <w:rFonts w:ascii="Times New Roman" w:hAnsi="Times New Roman" w:cs="Times New Roman"/>
          <w:bCs/>
          <w:sz w:val="24"/>
          <w:szCs w:val="24"/>
        </w:rPr>
        <w:t xml:space="preserve"> RSPAL dr. Ramelan Surabaya.</w:t>
      </w:r>
    </w:p>
    <w:p w14:paraId="648363A7" w14:textId="77777777" w:rsidR="00E35891" w:rsidRDefault="00E35891" w:rsidP="00A17BBD">
      <w:pPr>
        <w:pStyle w:val="ListParagraph"/>
        <w:spacing w:after="0" w:line="480" w:lineRule="auto"/>
        <w:ind w:left="567" w:firstLine="426"/>
        <w:jc w:val="both"/>
        <w:rPr>
          <w:rFonts w:ascii="Times New Roman" w:hAnsi="Times New Roman" w:cs="Times New Roman"/>
          <w:bCs/>
          <w:sz w:val="24"/>
          <w:szCs w:val="24"/>
        </w:rPr>
      </w:pPr>
    </w:p>
    <w:p w14:paraId="101D7A3F" w14:textId="77777777" w:rsidR="00031317" w:rsidRDefault="00DB7D2E">
      <w:pPr>
        <w:pStyle w:val="ListParagraph"/>
        <w:numPr>
          <w:ilvl w:val="2"/>
          <w:numId w:val="5"/>
        </w:numPr>
        <w:spacing w:after="0" w:line="480" w:lineRule="auto"/>
        <w:ind w:left="540" w:hanging="540"/>
        <w:jc w:val="both"/>
        <w:outlineLvl w:val="2"/>
        <w:rPr>
          <w:rFonts w:ascii="Times New Roman" w:hAnsi="Times New Roman" w:cs="Times New Roman"/>
          <w:b/>
          <w:sz w:val="24"/>
          <w:szCs w:val="24"/>
        </w:rPr>
      </w:pPr>
      <w:r>
        <w:rPr>
          <w:rFonts w:ascii="Times New Roman" w:hAnsi="Times New Roman" w:cs="Times New Roman"/>
          <w:b/>
          <w:sz w:val="24"/>
          <w:szCs w:val="24"/>
        </w:rPr>
        <w:t xml:space="preserve">Tujuan </w:t>
      </w:r>
      <w:proofErr w:type="spellStart"/>
      <w:r>
        <w:rPr>
          <w:rFonts w:ascii="Times New Roman" w:hAnsi="Times New Roman" w:cs="Times New Roman"/>
          <w:b/>
          <w:sz w:val="24"/>
          <w:szCs w:val="24"/>
        </w:rPr>
        <w:t>Khusus</w:t>
      </w:r>
      <w:bookmarkEnd w:id="23"/>
      <w:proofErr w:type="spellEnd"/>
    </w:p>
    <w:p w14:paraId="55E78379" w14:textId="77777777" w:rsidR="00031317" w:rsidRDefault="00DB7D2E" w:rsidP="00A17BBD">
      <w:pPr>
        <w:pStyle w:val="ListParagraph"/>
        <w:numPr>
          <w:ilvl w:val="0"/>
          <w:numId w:val="8"/>
        </w:numPr>
        <w:spacing w:after="0" w:line="480" w:lineRule="auto"/>
        <w:ind w:left="851" w:hanging="284"/>
        <w:jc w:val="both"/>
        <w:rPr>
          <w:rFonts w:ascii="Times New Roman" w:hAnsi="Times New Roman" w:cs="Times New Roman"/>
          <w:bCs/>
          <w:sz w:val="24"/>
          <w:szCs w:val="24"/>
        </w:rPr>
      </w:pPr>
      <w:bookmarkStart w:id="25" w:name="_Hlk136079035"/>
      <w:bookmarkEnd w:id="21"/>
      <w:bookmarkEnd w:id="24"/>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bCs/>
          <w:sz w:val="24"/>
          <w:szCs w:val="24"/>
        </w:rPr>
        <w:t>gambaran</w:t>
      </w:r>
      <w:proofErr w:type="spellEnd"/>
      <w:r>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kepuasan</w:t>
      </w:r>
      <w:proofErr w:type="spellEnd"/>
      <w:r w:rsidR="00D90514">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aspek</w:t>
      </w:r>
      <w:proofErr w:type="spellEnd"/>
      <w:r w:rsidR="00D90514">
        <w:rPr>
          <w:rFonts w:ascii="Times New Roman" w:hAnsi="Times New Roman" w:cs="Times New Roman"/>
          <w:bCs/>
          <w:sz w:val="24"/>
          <w:szCs w:val="24"/>
        </w:rPr>
        <w:t xml:space="preserve"> </w:t>
      </w:r>
      <w:r>
        <w:rPr>
          <w:rFonts w:ascii="Times New Roman" w:hAnsi="Times New Roman" w:cs="Times New Roman"/>
          <w:bCs/>
          <w:i/>
          <w:iCs/>
          <w:sz w:val="24"/>
          <w:szCs w:val="24"/>
        </w:rPr>
        <w:t>responsive</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tanggap</w:t>
      </w:r>
      <w:proofErr w:type="spellEnd"/>
      <w:r>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program KIE di </w:t>
      </w:r>
      <w:proofErr w:type="spellStart"/>
      <w:r>
        <w:rPr>
          <w:rFonts w:ascii="Times New Roman" w:hAnsi="Times New Roman" w:cs="Times New Roman"/>
          <w:bCs/>
          <w:sz w:val="24"/>
          <w:szCs w:val="24"/>
        </w:rPr>
        <w:t>ruang</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Intensive Care Unit</w:t>
      </w:r>
      <w:r>
        <w:rPr>
          <w:rFonts w:ascii="Times New Roman" w:hAnsi="Times New Roman" w:cs="Times New Roman"/>
          <w:bCs/>
          <w:sz w:val="24"/>
          <w:szCs w:val="24"/>
        </w:rPr>
        <w:t xml:space="preserve"> RSPAL dr. Ramelan Surabaya.</w:t>
      </w:r>
    </w:p>
    <w:p w14:paraId="2DABA8D4" w14:textId="77777777" w:rsidR="00031317" w:rsidRDefault="00DB7D2E" w:rsidP="00A17BBD">
      <w:pPr>
        <w:pStyle w:val="ListParagraph"/>
        <w:numPr>
          <w:ilvl w:val="0"/>
          <w:numId w:val="8"/>
        </w:numPr>
        <w:spacing w:after="0" w:line="480" w:lineRule="auto"/>
        <w:ind w:left="851" w:hanging="284"/>
        <w:jc w:val="both"/>
        <w:rPr>
          <w:rFonts w:ascii="Times New Roman" w:hAnsi="Times New Roman" w:cs="Times New Roman"/>
          <w:bCs/>
          <w:sz w:val="24"/>
          <w:szCs w:val="24"/>
        </w:rPr>
      </w:pP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kepuasan</w:t>
      </w:r>
      <w:proofErr w:type="spellEnd"/>
      <w:r w:rsidR="00D90514">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aspek</w:t>
      </w:r>
      <w:proofErr w:type="spellEnd"/>
      <w:r w:rsidR="00D90514">
        <w:rPr>
          <w:rFonts w:ascii="Times New Roman" w:hAnsi="Times New Roman" w:cs="Times New Roman"/>
          <w:bCs/>
          <w:sz w:val="24"/>
          <w:szCs w:val="24"/>
        </w:rPr>
        <w:t xml:space="preserve"> </w:t>
      </w:r>
      <w:r>
        <w:rPr>
          <w:rFonts w:ascii="Times New Roman" w:hAnsi="Times New Roman" w:cs="Times New Roman"/>
          <w:bCs/>
          <w:i/>
          <w:iCs/>
          <w:sz w:val="24"/>
          <w:szCs w:val="24"/>
        </w:rPr>
        <w:t>reliability</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kehandalan</w:t>
      </w:r>
      <w:proofErr w:type="spellEnd"/>
      <w:r>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tentang</w:t>
      </w:r>
      <w:proofErr w:type="spellEnd"/>
      <w:r w:rsidR="00D90514">
        <w:rPr>
          <w:rFonts w:ascii="Times New Roman" w:hAnsi="Times New Roman" w:cs="Times New Roman"/>
          <w:bCs/>
          <w:sz w:val="24"/>
          <w:szCs w:val="24"/>
        </w:rPr>
        <w:t xml:space="preserve"> program</w:t>
      </w:r>
      <w:r>
        <w:rPr>
          <w:rFonts w:ascii="Times New Roman" w:hAnsi="Times New Roman" w:cs="Times New Roman"/>
          <w:bCs/>
          <w:sz w:val="24"/>
          <w:szCs w:val="24"/>
        </w:rPr>
        <w:t xml:space="preserve"> KIE di </w:t>
      </w:r>
      <w:proofErr w:type="spellStart"/>
      <w:r>
        <w:rPr>
          <w:rFonts w:ascii="Times New Roman" w:hAnsi="Times New Roman" w:cs="Times New Roman"/>
          <w:bCs/>
          <w:sz w:val="24"/>
          <w:szCs w:val="24"/>
        </w:rPr>
        <w:t>ruang</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Intensive Care Unit</w:t>
      </w:r>
      <w:r>
        <w:rPr>
          <w:rFonts w:ascii="Times New Roman" w:hAnsi="Times New Roman" w:cs="Times New Roman"/>
          <w:bCs/>
          <w:sz w:val="24"/>
          <w:szCs w:val="24"/>
        </w:rPr>
        <w:t xml:space="preserve"> RSPAL dr. Ramelan Surabaya</w:t>
      </w:r>
      <w:r w:rsidR="00EA0F06">
        <w:rPr>
          <w:rFonts w:ascii="Times New Roman" w:hAnsi="Times New Roman" w:cs="Times New Roman"/>
          <w:bCs/>
          <w:sz w:val="24"/>
          <w:szCs w:val="24"/>
        </w:rPr>
        <w:t>.</w:t>
      </w:r>
    </w:p>
    <w:p w14:paraId="2D7887C3" w14:textId="77777777" w:rsidR="00031317" w:rsidRDefault="00DB7D2E" w:rsidP="00A17BBD">
      <w:pPr>
        <w:pStyle w:val="ListParagraph"/>
        <w:numPr>
          <w:ilvl w:val="0"/>
          <w:numId w:val="8"/>
        </w:numPr>
        <w:spacing w:after="0" w:line="480" w:lineRule="auto"/>
        <w:ind w:left="851" w:hanging="284"/>
        <w:jc w:val="both"/>
        <w:rPr>
          <w:rFonts w:ascii="Times New Roman" w:hAnsi="Times New Roman" w:cs="Times New Roman"/>
          <w:bCs/>
          <w:sz w:val="24"/>
          <w:szCs w:val="24"/>
        </w:rPr>
      </w:pP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sidR="00D90514">
        <w:rPr>
          <w:rFonts w:ascii="Times New Roman" w:hAnsi="Times New Roman" w:cs="Times New Roman"/>
          <w:sz w:val="24"/>
          <w:szCs w:val="24"/>
        </w:rPr>
        <w:t>gambaran</w:t>
      </w:r>
      <w:proofErr w:type="spellEnd"/>
      <w:r w:rsidR="00D90514">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kepuasan</w:t>
      </w:r>
      <w:proofErr w:type="spellEnd"/>
      <w:r w:rsidR="00D90514">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aspek</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assurance</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jaminan</w:t>
      </w:r>
      <w:proofErr w:type="spellEnd"/>
      <w:r>
        <w:rPr>
          <w:rFonts w:ascii="Times New Roman" w:hAnsi="Times New Roman" w:cs="Times New Roman"/>
          <w:bCs/>
          <w:sz w:val="24"/>
          <w:szCs w:val="24"/>
        </w:rPr>
        <w:t xml:space="preserve">) </w:t>
      </w:r>
      <w:proofErr w:type="spellStart"/>
      <w:r w:rsidR="00D90514">
        <w:rPr>
          <w:rFonts w:ascii="Times New Roman" w:hAnsi="Times New Roman" w:cs="Times New Roman"/>
          <w:bCs/>
          <w:sz w:val="24"/>
          <w:szCs w:val="24"/>
        </w:rPr>
        <w:t>tentang</w:t>
      </w:r>
      <w:proofErr w:type="spellEnd"/>
      <w:r w:rsidR="00D90514">
        <w:rPr>
          <w:rFonts w:ascii="Times New Roman" w:hAnsi="Times New Roman" w:cs="Times New Roman"/>
          <w:bCs/>
          <w:sz w:val="24"/>
          <w:szCs w:val="24"/>
        </w:rPr>
        <w:t xml:space="preserve"> program</w:t>
      </w:r>
      <w:r>
        <w:rPr>
          <w:rFonts w:ascii="Times New Roman" w:hAnsi="Times New Roman" w:cs="Times New Roman"/>
          <w:bCs/>
          <w:sz w:val="24"/>
          <w:szCs w:val="24"/>
        </w:rPr>
        <w:t xml:space="preserve"> </w:t>
      </w:r>
      <w:r w:rsidRPr="00A17BBD">
        <w:rPr>
          <w:rFonts w:ascii="Times New Roman" w:hAnsi="Times New Roman" w:cs="Times New Roman"/>
          <w:sz w:val="24"/>
          <w:szCs w:val="24"/>
        </w:rPr>
        <w:t>KIE</w:t>
      </w:r>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ruang</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Intensive Care Unit</w:t>
      </w:r>
      <w:r>
        <w:rPr>
          <w:rFonts w:ascii="Times New Roman" w:hAnsi="Times New Roman" w:cs="Times New Roman"/>
          <w:bCs/>
          <w:sz w:val="24"/>
          <w:szCs w:val="24"/>
        </w:rPr>
        <w:t xml:space="preserve"> RSPAL dr. Ramelan Surabaya</w:t>
      </w:r>
      <w:r w:rsidR="00EA0F06">
        <w:rPr>
          <w:rFonts w:ascii="Times New Roman" w:hAnsi="Times New Roman" w:cs="Times New Roman"/>
          <w:bCs/>
          <w:sz w:val="24"/>
          <w:szCs w:val="24"/>
        </w:rPr>
        <w:t>.</w:t>
      </w:r>
    </w:p>
    <w:p w14:paraId="03FD06E8" w14:textId="77777777" w:rsidR="00031317" w:rsidRDefault="00DB7D2E" w:rsidP="00A17BBD">
      <w:pPr>
        <w:pStyle w:val="ListParagraph"/>
        <w:numPr>
          <w:ilvl w:val="0"/>
          <w:numId w:val="8"/>
        </w:numPr>
        <w:spacing w:after="0" w:line="480" w:lineRule="auto"/>
        <w:ind w:left="851" w:hanging="284"/>
        <w:jc w:val="both"/>
        <w:rPr>
          <w:rFonts w:ascii="Times New Roman" w:hAnsi="Times New Roman" w:cs="Times New Roman"/>
          <w:bCs/>
          <w:sz w:val="24"/>
          <w:szCs w:val="24"/>
        </w:rPr>
      </w:pPr>
      <w:proofErr w:type="spellStart"/>
      <w:r w:rsidRPr="00A17BBD">
        <w:rPr>
          <w:rFonts w:ascii="Times New Roman" w:hAnsi="Times New Roman" w:cs="Times New Roman"/>
          <w:sz w:val="24"/>
          <w:szCs w:val="24"/>
        </w:rPr>
        <w:t>Mengidentifikasi</w:t>
      </w:r>
      <w:proofErr w:type="spellEnd"/>
      <w:r>
        <w:rPr>
          <w:rFonts w:ascii="Times New Roman" w:hAnsi="Times New Roman" w:cs="Times New Roman"/>
          <w:bCs/>
          <w:sz w:val="24"/>
          <w:szCs w:val="24"/>
        </w:rPr>
        <w:t xml:space="preserve"> </w:t>
      </w:r>
      <w:proofErr w:type="spellStart"/>
      <w:r w:rsidR="00FE6683">
        <w:rPr>
          <w:rFonts w:ascii="Times New Roman" w:hAnsi="Times New Roman" w:cs="Times New Roman"/>
          <w:sz w:val="24"/>
          <w:szCs w:val="24"/>
        </w:rPr>
        <w:t>gambaran</w:t>
      </w:r>
      <w:proofErr w:type="spellEnd"/>
      <w:r w:rsidR="00FE6683">
        <w:rPr>
          <w:rFonts w:ascii="Times New Roman" w:hAnsi="Times New Roman" w:cs="Times New Roman"/>
          <w:bCs/>
          <w:sz w:val="24"/>
          <w:szCs w:val="24"/>
        </w:rPr>
        <w:t xml:space="preserve"> </w:t>
      </w:r>
      <w:proofErr w:type="spellStart"/>
      <w:r w:rsidR="00FE6683">
        <w:rPr>
          <w:rFonts w:ascii="Times New Roman" w:hAnsi="Times New Roman" w:cs="Times New Roman"/>
          <w:bCs/>
          <w:sz w:val="24"/>
          <w:szCs w:val="24"/>
        </w:rPr>
        <w:t>kepuasan</w:t>
      </w:r>
      <w:proofErr w:type="spellEnd"/>
      <w:r w:rsidR="00FE6683">
        <w:rPr>
          <w:rFonts w:ascii="Times New Roman" w:hAnsi="Times New Roman" w:cs="Times New Roman"/>
          <w:bCs/>
          <w:sz w:val="24"/>
          <w:szCs w:val="24"/>
        </w:rPr>
        <w:t xml:space="preserve"> </w:t>
      </w:r>
      <w:proofErr w:type="spellStart"/>
      <w:r w:rsidR="00FE6683">
        <w:rPr>
          <w:rFonts w:ascii="Times New Roman" w:hAnsi="Times New Roman" w:cs="Times New Roman"/>
          <w:bCs/>
          <w:sz w:val="24"/>
          <w:szCs w:val="24"/>
        </w:rPr>
        <w:t>aspek</w:t>
      </w:r>
      <w:proofErr w:type="spellEnd"/>
      <w:r w:rsidR="00CB49C9">
        <w:rPr>
          <w:rFonts w:ascii="Times New Roman" w:hAnsi="Times New Roman" w:cs="Times New Roman"/>
          <w:bCs/>
          <w:sz w:val="24"/>
          <w:szCs w:val="24"/>
        </w:rPr>
        <w:t xml:space="preserve"> </w:t>
      </w:r>
      <w:r>
        <w:rPr>
          <w:rFonts w:ascii="Times New Roman" w:hAnsi="Times New Roman" w:cs="Times New Roman"/>
          <w:bCs/>
          <w:i/>
          <w:iCs/>
          <w:sz w:val="24"/>
          <w:szCs w:val="24"/>
        </w:rPr>
        <w:t>empathy</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kepedulian</w:t>
      </w:r>
      <w:proofErr w:type="spellEnd"/>
      <w:r>
        <w:rPr>
          <w:rFonts w:ascii="Times New Roman" w:hAnsi="Times New Roman" w:cs="Times New Roman"/>
          <w:bCs/>
          <w:sz w:val="24"/>
          <w:szCs w:val="24"/>
        </w:rPr>
        <w:t xml:space="preserve">) </w:t>
      </w:r>
      <w:proofErr w:type="spellStart"/>
      <w:r w:rsidR="00FE6683">
        <w:rPr>
          <w:rFonts w:ascii="Times New Roman" w:hAnsi="Times New Roman" w:cs="Times New Roman"/>
          <w:bCs/>
          <w:sz w:val="24"/>
          <w:szCs w:val="24"/>
        </w:rPr>
        <w:t>tentang</w:t>
      </w:r>
      <w:proofErr w:type="spellEnd"/>
      <w:r w:rsidR="00FE6683">
        <w:rPr>
          <w:rFonts w:ascii="Times New Roman" w:hAnsi="Times New Roman" w:cs="Times New Roman"/>
          <w:bCs/>
          <w:sz w:val="24"/>
          <w:szCs w:val="24"/>
        </w:rPr>
        <w:t xml:space="preserve"> program </w:t>
      </w:r>
      <w:r>
        <w:rPr>
          <w:rFonts w:ascii="Times New Roman" w:hAnsi="Times New Roman" w:cs="Times New Roman"/>
          <w:bCs/>
          <w:sz w:val="24"/>
          <w:szCs w:val="24"/>
        </w:rPr>
        <w:t xml:space="preserve">KIE di </w:t>
      </w:r>
      <w:proofErr w:type="spellStart"/>
      <w:r>
        <w:rPr>
          <w:rFonts w:ascii="Times New Roman" w:hAnsi="Times New Roman" w:cs="Times New Roman"/>
          <w:bCs/>
          <w:sz w:val="24"/>
          <w:szCs w:val="24"/>
        </w:rPr>
        <w:t>ruang</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Intensive Care Unit</w:t>
      </w:r>
      <w:r>
        <w:rPr>
          <w:rFonts w:ascii="Times New Roman" w:hAnsi="Times New Roman" w:cs="Times New Roman"/>
          <w:bCs/>
          <w:sz w:val="24"/>
          <w:szCs w:val="24"/>
        </w:rPr>
        <w:t xml:space="preserve"> RSPAL dr. Ramelan Surabaya</w:t>
      </w:r>
      <w:r w:rsidR="00EA0F06">
        <w:rPr>
          <w:rFonts w:ascii="Times New Roman" w:hAnsi="Times New Roman" w:cs="Times New Roman"/>
          <w:bCs/>
          <w:sz w:val="24"/>
          <w:szCs w:val="24"/>
        </w:rPr>
        <w:t>.</w:t>
      </w:r>
    </w:p>
    <w:p w14:paraId="1CFE9533" w14:textId="77777777" w:rsidR="00031317" w:rsidRDefault="00DB7D2E" w:rsidP="00A17BBD">
      <w:pPr>
        <w:pStyle w:val="ListParagraph"/>
        <w:numPr>
          <w:ilvl w:val="0"/>
          <w:numId w:val="8"/>
        </w:numPr>
        <w:spacing w:after="0" w:line="480" w:lineRule="auto"/>
        <w:ind w:left="851" w:hanging="284"/>
        <w:jc w:val="both"/>
        <w:rPr>
          <w:rFonts w:ascii="Times New Roman" w:hAnsi="Times New Roman" w:cs="Times New Roman"/>
          <w:bCs/>
          <w:sz w:val="24"/>
          <w:szCs w:val="24"/>
        </w:rPr>
      </w:pPr>
      <w:proofErr w:type="spellStart"/>
      <w:r w:rsidRPr="00A17BBD">
        <w:rPr>
          <w:rFonts w:ascii="Times New Roman" w:hAnsi="Times New Roman" w:cs="Times New Roman"/>
          <w:sz w:val="24"/>
          <w:szCs w:val="24"/>
        </w:rPr>
        <w:lastRenderedPageBreak/>
        <w:t>Mengidentifikasi</w:t>
      </w:r>
      <w:proofErr w:type="spellEnd"/>
      <w:r>
        <w:rPr>
          <w:rFonts w:ascii="Times New Roman" w:hAnsi="Times New Roman" w:cs="Times New Roman"/>
          <w:bCs/>
          <w:sz w:val="24"/>
          <w:szCs w:val="24"/>
        </w:rPr>
        <w:t xml:space="preserve"> </w:t>
      </w:r>
      <w:proofErr w:type="spellStart"/>
      <w:r w:rsidR="00FE6683">
        <w:rPr>
          <w:rFonts w:ascii="Times New Roman" w:hAnsi="Times New Roman" w:cs="Times New Roman"/>
          <w:sz w:val="24"/>
          <w:szCs w:val="24"/>
        </w:rPr>
        <w:t>gambaran</w:t>
      </w:r>
      <w:proofErr w:type="spellEnd"/>
      <w:r w:rsidR="00FE6683">
        <w:rPr>
          <w:rFonts w:ascii="Times New Roman" w:hAnsi="Times New Roman" w:cs="Times New Roman"/>
          <w:bCs/>
          <w:sz w:val="24"/>
          <w:szCs w:val="24"/>
        </w:rPr>
        <w:t xml:space="preserve"> </w:t>
      </w:r>
      <w:proofErr w:type="spellStart"/>
      <w:r w:rsidR="00FE6683">
        <w:rPr>
          <w:rFonts w:ascii="Times New Roman" w:hAnsi="Times New Roman" w:cs="Times New Roman"/>
          <w:bCs/>
          <w:sz w:val="24"/>
          <w:szCs w:val="24"/>
        </w:rPr>
        <w:t>kepuasan</w:t>
      </w:r>
      <w:proofErr w:type="spellEnd"/>
      <w:r w:rsidR="00FE6683">
        <w:rPr>
          <w:rFonts w:ascii="Times New Roman" w:hAnsi="Times New Roman" w:cs="Times New Roman"/>
          <w:bCs/>
          <w:sz w:val="24"/>
          <w:szCs w:val="24"/>
        </w:rPr>
        <w:t xml:space="preserve"> </w:t>
      </w:r>
      <w:proofErr w:type="spellStart"/>
      <w:r w:rsidR="00FE6683">
        <w:rPr>
          <w:rFonts w:ascii="Times New Roman" w:hAnsi="Times New Roman" w:cs="Times New Roman"/>
          <w:bCs/>
          <w:sz w:val="24"/>
          <w:szCs w:val="24"/>
        </w:rPr>
        <w:t>aspek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i/>
          <w:iCs/>
          <w:sz w:val="24"/>
          <w:szCs w:val="24"/>
        </w:rPr>
        <w:t>tangiable</w:t>
      </w:r>
      <w:proofErr w:type="spellEnd"/>
      <w:r>
        <w:rPr>
          <w:rFonts w:ascii="Times New Roman" w:hAnsi="Times New Roman" w:cs="Times New Roman"/>
          <w:bCs/>
          <w:i/>
          <w:iCs/>
          <w:sz w:val="24"/>
          <w:szCs w:val="24"/>
        </w:rPr>
        <w:t xml:space="preserve"> </w:t>
      </w:r>
      <w:r>
        <w:rPr>
          <w:rFonts w:ascii="Times New Roman" w:hAnsi="Times New Roman" w:cs="Times New Roman"/>
          <w:bCs/>
          <w:sz w:val="24"/>
          <w:szCs w:val="24"/>
        </w:rPr>
        <w:t>(</w:t>
      </w:r>
      <w:proofErr w:type="spellStart"/>
      <w:r>
        <w:rPr>
          <w:rFonts w:ascii="Times New Roman" w:hAnsi="Times New Roman" w:cs="Times New Roman"/>
          <w:bCs/>
          <w:sz w:val="24"/>
          <w:szCs w:val="24"/>
        </w:rPr>
        <w:t>bukti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fisik</w:t>
      </w:r>
      <w:proofErr w:type="spellEnd"/>
      <w:r>
        <w:rPr>
          <w:rFonts w:ascii="Times New Roman" w:hAnsi="Times New Roman" w:cs="Times New Roman"/>
          <w:bCs/>
          <w:sz w:val="24"/>
          <w:szCs w:val="24"/>
        </w:rPr>
        <w:t xml:space="preserve">) </w:t>
      </w:r>
      <w:proofErr w:type="spellStart"/>
      <w:r w:rsidR="00FE6683">
        <w:rPr>
          <w:rFonts w:ascii="Times New Roman" w:hAnsi="Times New Roman" w:cs="Times New Roman"/>
          <w:bCs/>
          <w:sz w:val="24"/>
          <w:szCs w:val="24"/>
        </w:rPr>
        <w:t>tentang</w:t>
      </w:r>
      <w:proofErr w:type="spellEnd"/>
      <w:r w:rsidR="00FE6683">
        <w:rPr>
          <w:rFonts w:ascii="Times New Roman" w:hAnsi="Times New Roman" w:cs="Times New Roman"/>
          <w:bCs/>
          <w:sz w:val="24"/>
          <w:szCs w:val="24"/>
        </w:rPr>
        <w:t xml:space="preserve"> program </w:t>
      </w:r>
      <w:r>
        <w:rPr>
          <w:rFonts w:ascii="Times New Roman" w:hAnsi="Times New Roman" w:cs="Times New Roman"/>
          <w:bCs/>
          <w:sz w:val="24"/>
          <w:szCs w:val="24"/>
        </w:rPr>
        <w:t xml:space="preserve">KIE di </w:t>
      </w:r>
      <w:proofErr w:type="spellStart"/>
      <w:r>
        <w:rPr>
          <w:rFonts w:ascii="Times New Roman" w:hAnsi="Times New Roman" w:cs="Times New Roman"/>
          <w:bCs/>
          <w:sz w:val="24"/>
          <w:szCs w:val="24"/>
        </w:rPr>
        <w:t>ruang</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Intensive Care Unit</w:t>
      </w:r>
      <w:r>
        <w:rPr>
          <w:rFonts w:ascii="Times New Roman" w:hAnsi="Times New Roman" w:cs="Times New Roman"/>
          <w:bCs/>
          <w:sz w:val="24"/>
          <w:szCs w:val="24"/>
        </w:rPr>
        <w:t xml:space="preserve"> RSPAL dr. Ramelan Surabaya</w:t>
      </w:r>
      <w:r w:rsidR="00EA0F06">
        <w:rPr>
          <w:rFonts w:ascii="Times New Roman" w:hAnsi="Times New Roman" w:cs="Times New Roman"/>
          <w:bCs/>
          <w:sz w:val="24"/>
          <w:szCs w:val="24"/>
        </w:rPr>
        <w:t>.</w:t>
      </w:r>
    </w:p>
    <w:p w14:paraId="09BEFED5" w14:textId="325F00A3" w:rsidR="00223708" w:rsidRDefault="00A82BAE" w:rsidP="00A17BBD">
      <w:pPr>
        <w:pStyle w:val="ListParagraph"/>
        <w:numPr>
          <w:ilvl w:val="0"/>
          <w:numId w:val="8"/>
        </w:numPr>
        <w:spacing w:after="0" w:line="480" w:lineRule="auto"/>
        <w:ind w:left="851" w:hanging="284"/>
        <w:jc w:val="both"/>
        <w:rPr>
          <w:rFonts w:ascii="Times New Roman" w:hAnsi="Times New Roman" w:cs="Times New Roman"/>
          <w:bCs/>
          <w:sz w:val="24"/>
          <w:szCs w:val="24"/>
        </w:rPr>
      </w:pPr>
      <w:proofErr w:type="spellStart"/>
      <w:r>
        <w:rPr>
          <w:rFonts w:ascii="Times New Roman" w:hAnsi="Times New Roman" w:cs="Times New Roman"/>
          <w:bCs/>
          <w:sz w:val="24"/>
          <w:szCs w:val="24"/>
        </w:rPr>
        <w:t>Mengidentifikasi</w:t>
      </w:r>
      <w:proofErr w:type="spellEnd"/>
      <w:r>
        <w:rPr>
          <w:rFonts w:ascii="Times New Roman" w:hAnsi="Times New Roman" w:cs="Times New Roman"/>
          <w:bCs/>
          <w:sz w:val="24"/>
          <w:szCs w:val="24"/>
        </w:rPr>
        <w:t xml:space="preserve"> </w:t>
      </w:r>
      <w:proofErr w:type="spellStart"/>
      <w:r w:rsidR="00223708">
        <w:rPr>
          <w:rFonts w:ascii="Times New Roman" w:hAnsi="Times New Roman" w:cs="Times New Roman"/>
          <w:bCs/>
          <w:sz w:val="24"/>
          <w:szCs w:val="24"/>
        </w:rPr>
        <w:t>gambaran</w:t>
      </w:r>
      <w:proofErr w:type="spellEnd"/>
      <w:r w:rsidR="00223708">
        <w:rPr>
          <w:rFonts w:ascii="Times New Roman" w:hAnsi="Times New Roman" w:cs="Times New Roman"/>
          <w:bCs/>
          <w:sz w:val="24"/>
          <w:szCs w:val="24"/>
        </w:rPr>
        <w:t xml:space="preserve"> </w:t>
      </w:r>
      <w:proofErr w:type="spellStart"/>
      <w:r w:rsidR="00223708">
        <w:rPr>
          <w:rFonts w:ascii="Times New Roman" w:hAnsi="Times New Roman" w:cs="Times New Roman"/>
          <w:bCs/>
          <w:sz w:val="24"/>
          <w:szCs w:val="24"/>
        </w:rPr>
        <w:t>kepuasan</w:t>
      </w:r>
      <w:proofErr w:type="spellEnd"/>
      <w:r w:rsidR="00223708">
        <w:rPr>
          <w:rFonts w:ascii="Times New Roman" w:hAnsi="Times New Roman" w:cs="Times New Roman"/>
          <w:bCs/>
          <w:sz w:val="24"/>
          <w:szCs w:val="24"/>
        </w:rPr>
        <w:t xml:space="preserve"> </w:t>
      </w:r>
      <w:proofErr w:type="spellStart"/>
      <w:r w:rsidR="00223708">
        <w:rPr>
          <w:rFonts w:ascii="Times New Roman" w:hAnsi="Times New Roman" w:cs="Times New Roman"/>
          <w:bCs/>
          <w:sz w:val="24"/>
          <w:szCs w:val="24"/>
        </w:rPr>
        <w:t>keluarga</w:t>
      </w:r>
      <w:proofErr w:type="spellEnd"/>
      <w:r w:rsidR="00223708">
        <w:rPr>
          <w:rFonts w:ascii="Times New Roman" w:hAnsi="Times New Roman" w:cs="Times New Roman"/>
          <w:bCs/>
          <w:sz w:val="24"/>
          <w:szCs w:val="24"/>
        </w:rPr>
        <w:t xml:space="preserve"> </w:t>
      </w:r>
      <w:proofErr w:type="spellStart"/>
      <w:r w:rsidR="00223708">
        <w:rPr>
          <w:rFonts w:ascii="Times New Roman" w:hAnsi="Times New Roman" w:cs="Times New Roman"/>
          <w:bCs/>
          <w:sz w:val="24"/>
          <w:szCs w:val="24"/>
        </w:rPr>
        <w:t>pasien</w:t>
      </w:r>
      <w:proofErr w:type="spellEnd"/>
      <w:r w:rsidR="00223708">
        <w:rPr>
          <w:rFonts w:ascii="Times New Roman" w:hAnsi="Times New Roman" w:cs="Times New Roman"/>
          <w:bCs/>
          <w:sz w:val="24"/>
          <w:szCs w:val="24"/>
        </w:rPr>
        <w:t xml:space="preserve"> </w:t>
      </w:r>
      <w:proofErr w:type="spellStart"/>
      <w:r w:rsidR="00223708">
        <w:rPr>
          <w:rFonts w:ascii="Times New Roman" w:hAnsi="Times New Roman" w:cs="Times New Roman"/>
          <w:bCs/>
          <w:sz w:val="24"/>
          <w:szCs w:val="24"/>
        </w:rPr>
        <w:t>tentang</w:t>
      </w:r>
      <w:proofErr w:type="spellEnd"/>
      <w:r w:rsidR="00223708">
        <w:rPr>
          <w:rFonts w:ascii="Times New Roman" w:hAnsi="Times New Roman" w:cs="Times New Roman"/>
          <w:bCs/>
          <w:sz w:val="24"/>
          <w:szCs w:val="24"/>
        </w:rPr>
        <w:t xml:space="preserve"> program KIE di </w:t>
      </w:r>
      <w:proofErr w:type="spellStart"/>
      <w:r w:rsidR="00223708">
        <w:rPr>
          <w:rFonts w:ascii="Times New Roman" w:hAnsi="Times New Roman" w:cs="Times New Roman"/>
          <w:bCs/>
          <w:sz w:val="24"/>
          <w:szCs w:val="24"/>
        </w:rPr>
        <w:t>ruang</w:t>
      </w:r>
      <w:proofErr w:type="spellEnd"/>
      <w:r w:rsidR="00223708">
        <w:rPr>
          <w:rFonts w:ascii="Times New Roman" w:hAnsi="Times New Roman" w:cs="Times New Roman"/>
          <w:bCs/>
          <w:sz w:val="24"/>
          <w:szCs w:val="24"/>
        </w:rPr>
        <w:t xml:space="preserve"> </w:t>
      </w:r>
      <w:r w:rsidR="00223708">
        <w:rPr>
          <w:rFonts w:ascii="Times New Roman" w:hAnsi="Times New Roman" w:cs="Times New Roman"/>
          <w:bCs/>
          <w:i/>
          <w:iCs/>
          <w:sz w:val="24"/>
          <w:szCs w:val="24"/>
        </w:rPr>
        <w:t>Intensive Care Unit</w:t>
      </w:r>
      <w:r w:rsidR="00223708">
        <w:rPr>
          <w:rFonts w:ascii="Times New Roman" w:hAnsi="Times New Roman" w:cs="Times New Roman"/>
          <w:bCs/>
          <w:sz w:val="24"/>
          <w:szCs w:val="24"/>
        </w:rPr>
        <w:t xml:space="preserve"> RSPAL dr. Ramelan Surabaya.</w:t>
      </w:r>
    </w:p>
    <w:p w14:paraId="6DAE91BA" w14:textId="77777777" w:rsidR="00EA0F06" w:rsidRDefault="00EA0F06" w:rsidP="00EA0F06">
      <w:pPr>
        <w:pStyle w:val="ListParagraph"/>
        <w:spacing w:after="0" w:line="480" w:lineRule="auto"/>
        <w:ind w:left="851"/>
        <w:jc w:val="both"/>
        <w:rPr>
          <w:rFonts w:ascii="Times New Roman" w:hAnsi="Times New Roman" w:cs="Times New Roman"/>
          <w:bCs/>
          <w:sz w:val="24"/>
          <w:szCs w:val="24"/>
        </w:rPr>
      </w:pPr>
    </w:p>
    <w:p w14:paraId="5D19825B" w14:textId="77777777" w:rsidR="00031317" w:rsidRDefault="00DB7D2E">
      <w:pPr>
        <w:pStyle w:val="ListParagraph"/>
        <w:numPr>
          <w:ilvl w:val="1"/>
          <w:numId w:val="5"/>
        </w:numPr>
        <w:spacing w:after="0" w:line="480" w:lineRule="auto"/>
        <w:ind w:left="450" w:hanging="450"/>
        <w:jc w:val="both"/>
        <w:rPr>
          <w:rFonts w:ascii="Times New Roman" w:hAnsi="Times New Roman" w:cs="Times New Roman"/>
          <w:sz w:val="24"/>
          <w:szCs w:val="24"/>
        </w:rPr>
      </w:pPr>
      <w:r>
        <w:rPr>
          <w:rFonts w:ascii="Times New Roman" w:hAnsi="Times New Roman" w:cs="Times New Roman"/>
          <w:b/>
          <w:sz w:val="24"/>
          <w:szCs w:val="24"/>
        </w:rPr>
        <w:t xml:space="preserve">Manfaat </w:t>
      </w:r>
      <w:proofErr w:type="spellStart"/>
      <w:r>
        <w:rPr>
          <w:rFonts w:ascii="Times New Roman" w:hAnsi="Times New Roman" w:cs="Times New Roman"/>
          <w:b/>
          <w:sz w:val="24"/>
          <w:szCs w:val="24"/>
        </w:rPr>
        <w:t>Penelitian</w:t>
      </w:r>
      <w:proofErr w:type="spellEnd"/>
    </w:p>
    <w:p w14:paraId="36AACB94" w14:textId="77777777" w:rsidR="00031317" w:rsidRDefault="00DB7D2E">
      <w:pPr>
        <w:pStyle w:val="ListParagraph"/>
        <w:numPr>
          <w:ilvl w:val="0"/>
          <w:numId w:val="6"/>
        </w:numPr>
        <w:spacing w:after="0" w:line="480" w:lineRule="auto"/>
        <w:ind w:left="540" w:hanging="540"/>
        <w:jc w:val="both"/>
        <w:outlineLvl w:val="2"/>
        <w:rPr>
          <w:rFonts w:ascii="Times New Roman" w:hAnsi="Times New Roman" w:cs="Times New Roman"/>
          <w:b/>
          <w:color w:val="000000"/>
          <w:sz w:val="24"/>
          <w:szCs w:val="24"/>
        </w:rPr>
      </w:pPr>
      <w:bookmarkStart w:id="26" w:name="_Toc94750950"/>
      <w:r>
        <w:rPr>
          <w:rFonts w:ascii="Times New Roman" w:hAnsi="Times New Roman" w:cs="Times New Roman"/>
          <w:b/>
          <w:color w:val="000000"/>
          <w:sz w:val="24"/>
          <w:szCs w:val="24"/>
        </w:rPr>
        <w:t xml:space="preserve">Manfaat </w:t>
      </w:r>
      <w:proofErr w:type="spellStart"/>
      <w:r>
        <w:rPr>
          <w:rFonts w:ascii="Times New Roman" w:hAnsi="Times New Roman" w:cs="Times New Roman"/>
          <w:b/>
          <w:color w:val="000000"/>
          <w:sz w:val="24"/>
          <w:szCs w:val="24"/>
        </w:rPr>
        <w:t>Teoritis</w:t>
      </w:r>
      <w:bookmarkStart w:id="27" w:name="_Toc87393269"/>
      <w:bookmarkEnd w:id="25"/>
      <w:bookmarkEnd w:id="26"/>
      <w:proofErr w:type="spellEnd"/>
    </w:p>
    <w:p w14:paraId="5150C388" w14:textId="77777777" w:rsidR="00031317" w:rsidRDefault="00DB7D2E" w:rsidP="00A17BBD">
      <w:pPr>
        <w:pStyle w:val="ListParagraph"/>
        <w:spacing w:after="0" w:line="480" w:lineRule="auto"/>
        <w:ind w:left="567" w:firstLine="426"/>
        <w:jc w:val="both"/>
        <w:rPr>
          <w:rFonts w:ascii="Times New Roman" w:hAnsi="Times New Roman" w:cs="Times New Roman"/>
          <w:sz w:val="24"/>
          <w:szCs w:val="24"/>
        </w:rPr>
      </w:pP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survey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RSPAL dr. Ramelan Surabaya.</w:t>
      </w:r>
    </w:p>
    <w:p w14:paraId="226A1F49" w14:textId="77777777" w:rsidR="00031317" w:rsidRDefault="00DB7D2E">
      <w:pPr>
        <w:pStyle w:val="ListParagraph"/>
        <w:numPr>
          <w:ilvl w:val="0"/>
          <w:numId w:val="6"/>
        </w:numPr>
        <w:spacing w:after="0" w:line="480" w:lineRule="auto"/>
        <w:ind w:left="540" w:hanging="540"/>
        <w:jc w:val="both"/>
        <w:outlineLvl w:val="2"/>
        <w:rPr>
          <w:rFonts w:ascii="Times New Roman" w:hAnsi="Times New Roman" w:cs="Times New Roman"/>
          <w:b/>
          <w:color w:val="000000"/>
          <w:sz w:val="24"/>
          <w:szCs w:val="24"/>
        </w:rPr>
      </w:pPr>
      <w:bookmarkStart w:id="28" w:name="_Toc94750952"/>
      <w:bookmarkStart w:id="29" w:name="_Hlk136079047"/>
      <w:r>
        <w:rPr>
          <w:rFonts w:ascii="Times New Roman" w:hAnsi="Times New Roman" w:cs="Times New Roman"/>
          <w:b/>
          <w:color w:val="000000"/>
          <w:sz w:val="24"/>
          <w:szCs w:val="24"/>
        </w:rPr>
        <w:t xml:space="preserve">Manfaat </w:t>
      </w:r>
      <w:proofErr w:type="spellStart"/>
      <w:r>
        <w:rPr>
          <w:rFonts w:ascii="Times New Roman" w:hAnsi="Times New Roman" w:cs="Times New Roman"/>
          <w:b/>
          <w:color w:val="000000"/>
          <w:sz w:val="24"/>
          <w:szCs w:val="24"/>
        </w:rPr>
        <w:t>Praktis</w:t>
      </w:r>
      <w:bookmarkEnd w:id="27"/>
      <w:bookmarkEnd w:id="28"/>
      <w:bookmarkEnd w:id="29"/>
      <w:proofErr w:type="spellEnd"/>
    </w:p>
    <w:p w14:paraId="5C3EF60E" w14:textId="77777777" w:rsidR="00031317" w:rsidRDefault="00DB7D2E" w:rsidP="00A17BBD">
      <w:pPr>
        <w:pStyle w:val="ListParagraph"/>
        <w:numPr>
          <w:ilvl w:val="6"/>
          <w:numId w:val="7"/>
        </w:numPr>
        <w:spacing w:after="0" w:line="480" w:lineRule="auto"/>
        <w:ind w:left="851" w:hanging="284"/>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Bagi </w:t>
      </w:r>
      <w:proofErr w:type="spellStart"/>
      <w:r>
        <w:rPr>
          <w:rFonts w:ascii="Times New Roman" w:hAnsi="Times New Roman" w:cs="Times New Roman"/>
          <w:b/>
          <w:bCs/>
          <w:sz w:val="24"/>
          <w:szCs w:val="24"/>
        </w:rPr>
        <w:t>Perkembangan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Ilmu</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Keperawatan</w:t>
      </w:r>
      <w:proofErr w:type="spellEnd"/>
    </w:p>
    <w:p w14:paraId="76725C50" w14:textId="77777777" w:rsidR="00031317" w:rsidRDefault="00DB7D2E" w:rsidP="00A17BBD">
      <w:pPr>
        <w:pStyle w:val="ListParagraph"/>
        <w:spacing w:after="0" w:line="480" w:lineRule="auto"/>
        <w:ind w:left="851" w:firstLine="425"/>
        <w:jc w:val="both"/>
        <w:outlineLvl w:val="2"/>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Kesehatan di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evidence base practice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w:t>
      </w:r>
    </w:p>
    <w:p w14:paraId="1C4C521D" w14:textId="77777777" w:rsidR="00031317" w:rsidRDefault="00DB7D2E" w:rsidP="00A17BBD">
      <w:pPr>
        <w:pStyle w:val="ListParagraph"/>
        <w:numPr>
          <w:ilvl w:val="6"/>
          <w:numId w:val="7"/>
        </w:numPr>
        <w:spacing w:after="0" w:line="480" w:lineRule="auto"/>
        <w:ind w:left="851" w:hanging="284"/>
        <w:jc w:val="both"/>
        <w:outlineLvl w:val="2"/>
        <w:rPr>
          <w:rFonts w:ascii="Times New Roman" w:hAnsi="Times New Roman" w:cs="Times New Roman"/>
          <w:b/>
          <w:bCs/>
          <w:sz w:val="24"/>
          <w:szCs w:val="24"/>
        </w:rPr>
      </w:pPr>
      <w:r>
        <w:rPr>
          <w:rFonts w:ascii="Times New Roman" w:hAnsi="Times New Roman" w:cs="Times New Roman"/>
          <w:b/>
          <w:bCs/>
          <w:sz w:val="24"/>
          <w:szCs w:val="24"/>
        </w:rPr>
        <w:t>Bagi Rumah Sakit</w:t>
      </w:r>
    </w:p>
    <w:p w14:paraId="3A4E56CB" w14:textId="69433FC0" w:rsidR="00EB523E" w:rsidRPr="00223708" w:rsidRDefault="00DB7D2E" w:rsidP="00223708">
      <w:pPr>
        <w:pStyle w:val="ListParagraph"/>
        <w:spacing w:after="0" w:line="480" w:lineRule="auto"/>
        <w:ind w:left="851" w:firstLine="425"/>
        <w:jc w:val="both"/>
        <w:outlineLvl w:val="2"/>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KIE.</w:t>
      </w:r>
    </w:p>
    <w:p w14:paraId="6A646F0D" w14:textId="77777777" w:rsidR="00031317" w:rsidRDefault="00DB7D2E" w:rsidP="00A17BBD">
      <w:pPr>
        <w:pStyle w:val="ListParagraph"/>
        <w:numPr>
          <w:ilvl w:val="6"/>
          <w:numId w:val="7"/>
        </w:numPr>
        <w:spacing w:after="0" w:line="480" w:lineRule="auto"/>
        <w:ind w:left="851" w:hanging="284"/>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Bagi </w:t>
      </w:r>
      <w:proofErr w:type="spellStart"/>
      <w:r>
        <w:rPr>
          <w:rFonts w:ascii="Times New Roman" w:hAnsi="Times New Roman" w:cs="Times New Roman"/>
          <w:b/>
          <w:bCs/>
          <w:sz w:val="24"/>
          <w:szCs w:val="24"/>
        </w:rPr>
        <w:t>Praktik</w:t>
      </w:r>
      <w:proofErr w:type="spellEnd"/>
      <w:r>
        <w:rPr>
          <w:rFonts w:ascii="Times New Roman" w:hAnsi="Times New Roman" w:cs="Times New Roman"/>
          <w:b/>
          <w:bCs/>
          <w:sz w:val="24"/>
          <w:szCs w:val="24"/>
        </w:rPr>
        <w:t xml:space="preserve"> </w:t>
      </w:r>
      <w:proofErr w:type="spellStart"/>
      <w:r w:rsidR="00382C1A">
        <w:rPr>
          <w:rFonts w:ascii="Times New Roman" w:hAnsi="Times New Roman" w:cs="Times New Roman"/>
          <w:b/>
          <w:bCs/>
          <w:sz w:val="24"/>
          <w:szCs w:val="24"/>
        </w:rPr>
        <w:t>K</w:t>
      </w:r>
      <w:r>
        <w:rPr>
          <w:rFonts w:ascii="Times New Roman" w:hAnsi="Times New Roman" w:cs="Times New Roman"/>
          <w:b/>
          <w:bCs/>
          <w:sz w:val="24"/>
          <w:szCs w:val="24"/>
        </w:rPr>
        <w:t>eperawatan</w:t>
      </w:r>
      <w:proofErr w:type="spellEnd"/>
      <w:r>
        <w:rPr>
          <w:rFonts w:ascii="Times New Roman" w:hAnsi="Times New Roman" w:cs="Times New Roman"/>
          <w:b/>
          <w:bCs/>
          <w:sz w:val="24"/>
          <w:szCs w:val="24"/>
        </w:rPr>
        <w:t xml:space="preserve"> </w:t>
      </w:r>
    </w:p>
    <w:p w14:paraId="2A05469A" w14:textId="77777777" w:rsidR="00031317" w:rsidRDefault="00DB7D2E" w:rsidP="00A17BBD">
      <w:pPr>
        <w:pStyle w:val="ListParagraph"/>
        <w:spacing w:after="0" w:line="480" w:lineRule="auto"/>
        <w:ind w:left="851" w:firstLine="425"/>
        <w:jc w:val="both"/>
        <w:outlineLvl w:val="2"/>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p>
    <w:p w14:paraId="2772459B" w14:textId="77777777" w:rsidR="00031317" w:rsidRDefault="00DB7D2E" w:rsidP="00A17BBD">
      <w:pPr>
        <w:pStyle w:val="ListParagraph"/>
        <w:numPr>
          <w:ilvl w:val="6"/>
          <w:numId w:val="7"/>
        </w:numPr>
        <w:spacing w:after="0" w:line="480" w:lineRule="auto"/>
        <w:ind w:left="851" w:hanging="284"/>
        <w:jc w:val="both"/>
        <w:outlineLvl w:val="2"/>
        <w:rPr>
          <w:rFonts w:ascii="Times New Roman" w:hAnsi="Times New Roman" w:cs="Times New Roman"/>
          <w:b/>
          <w:bCs/>
          <w:sz w:val="24"/>
          <w:szCs w:val="24"/>
        </w:rPr>
      </w:pPr>
      <w:r>
        <w:rPr>
          <w:rFonts w:ascii="Times New Roman" w:hAnsi="Times New Roman" w:cs="Times New Roman"/>
          <w:b/>
          <w:bCs/>
          <w:sz w:val="24"/>
          <w:szCs w:val="24"/>
        </w:rPr>
        <w:t xml:space="preserve">Bagi </w:t>
      </w:r>
      <w:proofErr w:type="spellStart"/>
      <w:r>
        <w:rPr>
          <w:rFonts w:ascii="Times New Roman" w:hAnsi="Times New Roman" w:cs="Times New Roman"/>
          <w:b/>
          <w:bCs/>
          <w:sz w:val="24"/>
          <w:szCs w:val="24"/>
        </w:rPr>
        <w:t>Peneliti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Selanjutnya</w:t>
      </w:r>
      <w:proofErr w:type="spellEnd"/>
      <w:r>
        <w:rPr>
          <w:rFonts w:ascii="Times New Roman" w:hAnsi="Times New Roman" w:cs="Times New Roman"/>
          <w:b/>
          <w:bCs/>
          <w:sz w:val="24"/>
          <w:szCs w:val="24"/>
        </w:rPr>
        <w:t xml:space="preserve"> </w:t>
      </w:r>
    </w:p>
    <w:p w14:paraId="65E525F8" w14:textId="77777777" w:rsidR="00031317" w:rsidRDefault="00DB7D2E" w:rsidP="00A17BBD">
      <w:pPr>
        <w:pStyle w:val="ListParagraph"/>
        <w:spacing w:after="0" w:line="480" w:lineRule="auto"/>
        <w:ind w:left="851" w:firstLine="425"/>
        <w:jc w:val="both"/>
        <w:outlineLvl w:val="2"/>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w:t>
      </w:r>
    </w:p>
    <w:p w14:paraId="22EE930E" w14:textId="77777777" w:rsidR="00A17BBD" w:rsidRDefault="00A17BBD">
      <w:pPr>
        <w:rPr>
          <w:rFonts w:ascii="Times New Roman" w:hAnsi="Times New Roman" w:cs="Times New Roman"/>
          <w:lang w:val="id-ID"/>
        </w:rPr>
        <w:sectPr w:rsidR="00A17BBD" w:rsidSect="00DA2B53">
          <w:headerReference w:type="default" r:id="rId31"/>
          <w:footerReference w:type="default" r:id="rId32"/>
          <w:footerReference w:type="first" r:id="rId33"/>
          <w:pgSz w:w="11900" w:h="16840"/>
          <w:pgMar w:top="1701" w:right="1701" w:bottom="1701" w:left="2268" w:header="708" w:footer="708" w:gutter="0"/>
          <w:pgNumType w:start="1"/>
          <w:cols w:space="708"/>
          <w:titlePg/>
          <w:docGrid w:linePitch="360"/>
        </w:sectPr>
      </w:pPr>
    </w:p>
    <w:p w14:paraId="358C5282" w14:textId="77777777" w:rsidR="00A17BBD" w:rsidRPr="00F63214" w:rsidRDefault="00DB7D2E" w:rsidP="00A17BBD">
      <w:pPr>
        <w:pStyle w:val="Heading1"/>
        <w:spacing w:before="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BAB 2</w:t>
      </w:r>
      <w:r>
        <w:rPr>
          <w:rFonts w:ascii="Times New Roman" w:hAnsi="Times New Roman" w:cs="Times New Roman"/>
          <w:color w:val="000000"/>
          <w:sz w:val="24"/>
          <w:szCs w:val="24"/>
        </w:rPr>
        <w:br/>
        <w:t>TINJAUAN PUSTAKA</w:t>
      </w:r>
      <w:bookmarkEnd w:id="17"/>
    </w:p>
    <w:p w14:paraId="63461792" w14:textId="77777777" w:rsidR="00031317" w:rsidRPr="00F63214" w:rsidRDefault="00DB7D2E">
      <w:pPr>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Bab ini membahas mengenai konsep, landasan teori dan berbagai aspek yang terkait dengan topik penelitian, meliputi 1) Konsep Ruang Intensif </w:t>
      </w:r>
      <w:proofErr w:type="spellStart"/>
      <w:r>
        <w:rPr>
          <w:rFonts w:ascii="Times New Roman" w:hAnsi="Times New Roman" w:cs="Times New Roman"/>
          <w:color w:val="000000"/>
          <w:sz w:val="24"/>
          <w:szCs w:val="24"/>
          <w:lang w:val="id-ID"/>
        </w:rPr>
        <w:t>Care</w:t>
      </w:r>
      <w:proofErr w:type="spellEnd"/>
      <w:r>
        <w:rPr>
          <w:rFonts w:ascii="Times New Roman" w:hAnsi="Times New Roman" w:cs="Times New Roman"/>
          <w:color w:val="000000"/>
          <w:sz w:val="24"/>
          <w:szCs w:val="24"/>
          <w:lang w:val="id-ID"/>
        </w:rPr>
        <w:t xml:space="preserve"> Unit 2) Konsep komunikasi, informasi dan edukasi, 3) Model Konsep Keperawatan</w:t>
      </w:r>
      <w:r w:rsidR="00A17BBD" w:rsidRPr="00F63214">
        <w:rPr>
          <w:rFonts w:ascii="Times New Roman" w:hAnsi="Times New Roman" w:cs="Times New Roman"/>
          <w:color w:val="000000"/>
          <w:sz w:val="24"/>
          <w:szCs w:val="24"/>
          <w:lang w:val="id-ID"/>
        </w:rPr>
        <w:t>.</w:t>
      </w:r>
    </w:p>
    <w:p w14:paraId="13032DC9" w14:textId="77777777" w:rsidR="00A17BBD" w:rsidRPr="00F63214" w:rsidRDefault="00A17BBD">
      <w:pPr>
        <w:spacing w:after="0" w:line="480" w:lineRule="auto"/>
        <w:ind w:firstLine="720"/>
        <w:jc w:val="both"/>
        <w:rPr>
          <w:rFonts w:ascii="Times New Roman" w:hAnsi="Times New Roman" w:cs="Times New Roman"/>
          <w:color w:val="000000"/>
          <w:sz w:val="24"/>
          <w:szCs w:val="24"/>
          <w:lang w:val="id-ID"/>
        </w:rPr>
      </w:pPr>
    </w:p>
    <w:p w14:paraId="7C002127" w14:textId="77777777" w:rsidR="00031317" w:rsidRDefault="00DB7D2E">
      <w:pPr>
        <w:pStyle w:val="ListParagraph"/>
        <w:numPr>
          <w:ilvl w:val="1"/>
          <w:numId w:val="3"/>
        </w:numPr>
        <w:spacing w:after="0" w:line="480" w:lineRule="auto"/>
        <w:ind w:left="540" w:hanging="540"/>
        <w:jc w:val="both"/>
        <w:outlineLvl w:val="1"/>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Konsep</w:t>
      </w:r>
      <w:proofErr w:type="spellEnd"/>
      <w:r>
        <w:rPr>
          <w:rFonts w:ascii="Times New Roman" w:hAnsi="Times New Roman" w:cs="Times New Roman"/>
          <w:b/>
          <w:color w:val="000000"/>
          <w:sz w:val="24"/>
          <w:szCs w:val="24"/>
        </w:rPr>
        <w:t xml:space="preserve"> Ruang </w:t>
      </w:r>
      <w:r>
        <w:rPr>
          <w:rFonts w:ascii="Times New Roman" w:hAnsi="Times New Roman" w:cs="Times New Roman"/>
          <w:b/>
          <w:i/>
          <w:iCs/>
          <w:color w:val="000000"/>
          <w:sz w:val="24"/>
          <w:szCs w:val="24"/>
        </w:rPr>
        <w:t xml:space="preserve">Intensive Care Unit </w:t>
      </w:r>
      <w:r>
        <w:rPr>
          <w:rFonts w:ascii="Times New Roman" w:hAnsi="Times New Roman" w:cs="Times New Roman"/>
          <w:b/>
          <w:color w:val="000000"/>
          <w:sz w:val="24"/>
          <w:szCs w:val="24"/>
        </w:rPr>
        <w:t>(ICU)</w:t>
      </w:r>
    </w:p>
    <w:p w14:paraId="2C04CAA8"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color w:val="000000"/>
          <w:sz w:val="24"/>
          <w:szCs w:val="24"/>
        </w:rPr>
      </w:pPr>
      <w:proofErr w:type="spellStart"/>
      <w:r>
        <w:rPr>
          <w:rFonts w:ascii="Times New Roman" w:hAnsi="Times New Roman" w:cs="Times New Roman"/>
          <w:b/>
          <w:color w:val="000000"/>
          <w:sz w:val="24"/>
          <w:szCs w:val="24"/>
        </w:rPr>
        <w:t>Pengertian</w:t>
      </w:r>
      <w:proofErr w:type="spellEnd"/>
      <w:r>
        <w:rPr>
          <w:rFonts w:ascii="Times New Roman" w:hAnsi="Times New Roman" w:cs="Times New Roman"/>
          <w:b/>
          <w:color w:val="000000"/>
          <w:sz w:val="24"/>
          <w:szCs w:val="24"/>
        </w:rPr>
        <w:t xml:space="preserve"> </w:t>
      </w:r>
    </w:p>
    <w:p w14:paraId="4EDF61AD" w14:textId="78CEE623" w:rsidR="00031317" w:rsidRDefault="00DB7D2E" w:rsidP="00A17BBD">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unit di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ICU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w:t>
      </w:r>
      <w:r w:rsidR="00A82BAE">
        <w:rPr>
          <w:rFonts w:ascii="Times New Roman" w:hAnsi="Times New Roman" w:cs="Times New Roman"/>
          <w:sz w:val="24"/>
          <w:szCs w:val="24"/>
        </w:rPr>
        <w:t>an</w:t>
      </w:r>
      <w:proofErr w:type="spellEnd"/>
      <w:r w:rsidR="00A82BAE">
        <w:rPr>
          <w:rFonts w:ascii="Times New Roman" w:hAnsi="Times New Roman" w:cs="Times New Roman"/>
          <w:sz w:val="24"/>
          <w:szCs w:val="24"/>
        </w:rPr>
        <w:t xml:space="preserve"> </w:t>
      </w:r>
      <w:proofErr w:type="spellStart"/>
      <w:r w:rsidR="00A82BAE">
        <w:rPr>
          <w:rFonts w:ascii="Times New Roman" w:hAnsi="Times New Roman" w:cs="Times New Roman"/>
          <w:sz w:val="24"/>
          <w:szCs w:val="24"/>
        </w:rPr>
        <w:t>kunjungan</w:t>
      </w:r>
      <w:proofErr w:type="spellEnd"/>
      <w:r w:rsidR="00A82BAE">
        <w:rPr>
          <w:rFonts w:ascii="Times New Roman" w:hAnsi="Times New Roman" w:cs="Times New Roman"/>
          <w:sz w:val="24"/>
          <w:szCs w:val="24"/>
        </w:rPr>
        <w:t xml:space="preserve"> </w:t>
      </w:r>
      <w:proofErr w:type="spellStart"/>
      <w:r w:rsidR="00A82BAE">
        <w:rPr>
          <w:rFonts w:ascii="Times New Roman" w:hAnsi="Times New Roman" w:cs="Times New Roman"/>
          <w:sz w:val="24"/>
          <w:szCs w:val="24"/>
        </w:rPr>
        <w:t>ke</w:t>
      </w:r>
      <w:proofErr w:type="spellEnd"/>
      <w:r w:rsidR="00A82BAE">
        <w:rPr>
          <w:rFonts w:ascii="Times New Roman" w:hAnsi="Times New Roman" w:cs="Times New Roman"/>
          <w:sz w:val="24"/>
          <w:szCs w:val="24"/>
        </w:rPr>
        <w:t xml:space="preserve"> </w:t>
      </w:r>
      <w:proofErr w:type="spellStart"/>
      <w:r w:rsidR="00A82BAE">
        <w:rPr>
          <w:rFonts w:ascii="Times New Roman" w:hAnsi="Times New Roman" w:cs="Times New Roman"/>
          <w:sz w:val="24"/>
          <w:szCs w:val="24"/>
        </w:rPr>
        <w:t>pasien</w:t>
      </w:r>
      <w:proofErr w:type="spellEnd"/>
      <w:r w:rsidR="00A82BAE">
        <w:rPr>
          <w:rFonts w:ascii="Times New Roman" w:hAnsi="Times New Roman" w:cs="Times New Roman"/>
          <w:sz w:val="24"/>
          <w:szCs w:val="24"/>
        </w:rPr>
        <w:t xml:space="preserve"> </w:t>
      </w:r>
      <w:proofErr w:type="spellStart"/>
      <w:r w:rsidR="00A82BAE">
        <w:rPr>
          <w:rFonts w:ascii="Times New Roman" w:hAnsi="Times New Roman" w:cs="Times New Roman"/>
          <w:sz w:val="24"/>
          <w:szCs w:val="24"/>
        </w:rPr>
        <w:t>dibatasi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trauma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di ICU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"DOI" : "10.31674/mjn.2021.v13i02.014", "ISSN" : "2462246X", "abstract" : "Introduction: The ICU is a room for critical patients who require continuous airway breathing circulation support. This also affects the family psychology in the form of stress and anxiety. One of the urgent but often overlooked things is that the families of patients in the ICU need social support and this is expected from the nurses. Aim: To examine the relationship between social support nurses and the level of stress and anxiety of the patient's family in ICU. Methods: This study was an observational analytic study with a cross sectional approach. The population in this study were the families of patients who were treated in the critical care room from May to June 2019. The sampling technique was simple random and 95 respondents met the inclusion and exclusion criteria. The instrument used to measure social support is the CCFNI (Critical Care Family Need Information) while to measure the level of stress and anxiety using DASS 42. Both of these instruments have been tested for validity and reliability. Results: The results showed that the majority of respondents had a Social Support Fulfilled (66%), majority of respondents had a normal stress level (55%) and the majority of respondents had normal anxiety levels (34%). The results of the Wilcoxon test statistical test showed that social support with a stress level of p value &lt;0.001, and social support with anxious level showed p &lt; 0.01. Conclusion: Nurse's social support is needed by the families of patients who are admitted to the intensive care unit.", "author" : [ { "dropping-particle" : "", "family" : "Widyastuti", "given" : "Merina", "non-dropping-particle" : "", "parse-names" : false, "suffix" : "" }, { "dropping-particle" : "", "family" : "Farida", "given" : "Imroatul", "non-dropping-particle" : "", "parse-names" : false, "suffix" : "" }, { "dropping-particle" : "", "family" : "Irawandi", "given" : "Dedi", "non-dropping-particle" : "", "parse-names" : false, "suffix" : "" }, { "dropping-particle" : "", "family" : "Priyantini", "given" : "Dwi", "non-dropping-particle" : "", "parse-names" : false, "suffix" : "" } ], "container-title" : "Malaysian Journal of Nursing", "id" : "ITEM-1", "issue" : "2", "issued" : { "date-parts" : [ [ "2021", "10", "1" ] ] }, "page" : "84-89", "publisher" : "Asia Pacific Higher Learning Sdn Bhd., Lincoln University College", "title" : "NURSE'S SOCIAL SUPPORT TOWARD FAMILY'S STRESS AND ANXIETY LEVEL IN INTENSIVE CARE UNIT", "type" : "article-journal", "volume" : "13" }, "uris" : [ "http://www.mendeley.com/documents/?uuid=4f62b5ed-1905-3c68-8833-b1102114bd90" ] } ], "mendeley" : { "formattedCitation" : "(Widyastuti et al. 2021)", "plainTextFormattedCitation" : "(Widyastuti et al. 2021)", "previouslyFormattedCitation" : "(Widyastuti et al. 2021)"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(Widyastuti </w:t>
      </w:r>
      <w:r w:rsidRPr="00A82BAE">
        <w:rPr>
          <w:rFonts w:ascii="Times New Roman" w:hAnsi="Times New Roman" w:cs="Times New Roman"/>
          <w:i/>
          <w:noProof/>
          <w:sz w:val="24"/>
          <w:szCs w:val="24"/>
        </w:rPr>
        <w:t>et al.</w:t>
      </w:r>
      <w:r w:rsidR="00A82BAE">
        <w:rPr>
          <w:rFonts w:ascii="Times New Roman" w:hAnsi="Times New Roman" w:cs="Times New Roman"/>
          <w:noProof/>
          <w:sz w:val="24"/>
          <w:szCs w:val="24"/>
        </w:rPr>
        <w:t>,</w:t>
      </w:r>
      <w:r>
        <w:rPr>
          <w:rFonts w:ascii="Times New Roman" w:hAnsi="Times New Roman" w:cs="Times New Roman"/>
          <w:noProof/>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w:t>
      </w:r>
    </w:p>
    <w:p w14:paraId="6AB31119" w14:textId="2F47BAEF" w:rsidR="00031317" w:rsidRDefault="00DB7D2E" w:rsidP="00A17BBD">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cidera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"DOI" : "10.31674/mjn.2021.v13i02.014", "ISSN" : "2462246X", "abstract" : "Introduction: The ICU is a room for critical patients who require continuous airway breathing circulation support. This also affects the family psychology in the form of stress and anxiety. One of the urgent but often overlooked things is that the families of patients in the ICU need social support and this is expected from the nurses. Aim: To examine the relationship between social support nurses and the level of stress and anxiety of the patient's family in ICU. Methods: This study was an observational analytic study with a cross sectional approach. The population in this study were the families of patients who were treated in the critical care room from May to June 2019. The sampling technique was simple random and 95 respondents met the inclusion and exclusion criteria. The instrument used to measure social support is the CCFNI (Critical Care Family Need Information) while to measure the level of stress and anxiety using DASS 42. Both of these instruments have been tested for validity and reliability. Results: The results showed that the majority of respondents had a Social Support Fulfilled (66%), majority of respondents had a normal stress level (55%) and the majority of respondents had normal anxiety levels (34%). The results of the Wilcoxon test statistical test showed that social support with a stress level of p value &lt;0.001, and social support with anxious level showed p &lt; 0.01. Conclusion: Nurse's social support is needed by the families of patients who are admitted to the intensive care unit.", "author" : [ { "dropping-particle" : "", "family" : "Widyastuti", "given" : "Merina", "non-dropping-particle" : "", "parse-names" : false, "suffix" : "" }, { "dropping-particle" : "", "family" : "Farida", "given" : "Imroatul", "non-dropping-particle" : "", "parse-names" : false, "suffix" : "" }, { "dropping-particle" : "", "family" : "Irawandi", "given" : "Dedi", "non-dropping-particle" : "", "parse-names" : false, "suffix" : "" }, { "dropping-particle" : "", "family" : "Priyantini", "given" : "Dwi", "non-dropping-particle" : "", "parse-names" : false, "suffix" : "" } ], "container-title" : "Malaysian Journal of Nursing", "id" : "ITEM-1", "issue" : "2", "issued" : { "date-parts" : [ [ "2021", "10", "1" ] ] }, "page" : "84-89", "publisher" : "Asia Pacific Higher Learning Sdn Bhd., Lincoln University College", "title" : "NURSE'S SOCIAL SUPPORT TOWARD FAMILY'S STRESS AND ANXIETY LEVEL IN INTENSIVE CARE UNIT", "type" : "article-journal", "volume" : "13" }, "uris" : [ "http://www.mendeley.com/documents/?uuid=4f62b5ed-1905-3c68-8833-b1102114bd90" ] } ], "mendeley" : { "formattedCitation" : "(Widyastuti et al. 2021)", "plainTextFormattedCitation" : "(Widyastuti et al. 2021)", "previouslyFormattedCitation" : "(Widyastuti et al. 2021)"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(Widyastuti </w:t>
      </w:r>
      <w:r w:rsidRPr="00A82BAE">
        <w:rPr>
          <w:rFonts w:ascii="Times New Roman" w:hAnsi="Times New Roman" w:cs="Times New Roman"/>
          <w:i/>
          <w:noProof/>
          <w:sz w:val="24"/>
          <w:szCs w:val="24"/>
        </w:rPr>
        <w:t>et al.</w:t>
      </w:r>
      <w:r w:rsidR="00A82BAE">
        <w:rPr>
          <w:rFonts w:ascii="Times New Roman" w:hAnsi="Times New Roman" w:cs="Times New Roman"/>
          <w:noProof/>
          <w:sz w:val="24"/>
          <w:szCs w:val="24"/>
        </w:rPr>
        <w:t>,</w:t>
      </w:r>
      <w:r>
        <w:rPr>
          <w:rFonts w:ascii="Times New Roman" w:hAnsi="Times New Roman" w:cs="Times New Roman"/>
          <w:noProof/>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w:t>
      </w:r>
    </w:p>
    <w:p w14:paraId="72A3D175"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Fungsi</w:t>
      </w:r>
      <w:proofErr w:type="spellEnd"/>
      <w:r>
        <w:rPr>
          <w:rFonts w:ascii="Times New Roman" w:hAnsi="Times New Roman" w:cs="Times New Roman"/>
          <w:b/>
          <w:color w:val="000000"/>
          <w:sz w:val="24"/>
          <w:szCs w:val="24"/>
        </w:rPr>
        <w:t xml:space="preserve"> Ruang </w:t>
      </w:r>
      <w:r>
        <w:rPr>
          <w:rFonts w:ascii="Times New Roman" w:hAnsi="Times New Roman" w:cs="Times New Roman"/>
          <w:b/>
          <w:i/>
          <w:iCs/>
          <w:color w:val="000000"/>
          <w:sz w:val="24"/>
          <w:szCs w:val="24"/>
        </w:rPr>
        <w:t xml:space="preserve">Intensive Care Unit </w:t>
      </w:r>
      <w:r>
        <w:rPr>
          <w:rFonts w:ascii="Times New Roman" w:hAnsi="Times New Roman" w:cs="Times New Roman"/>
          <w:b/>
          <w:color w:val="000000"/>
          <w:sz w:val="24"/>
          <w:szCs w:val="24"/>
        </w:rPr>
        <w:t>(ICU)</w:t>
      </w:r>
    </w:p>
    <w:p w14:paraId="11A76C7E" w14:textId="576A9E81" w:rsidR="00031317" w:rsidRDefault="00DB7D2E" w:rsidP="00A17BBD">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Ruang ICU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Intensive Care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pasien-pasien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“reversible life threatening organ dysfunction”,</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organ vital pada </w:t>
      </w:r>
      <w:proofErr w:type="spellStart"/>
      <w:r>
        <w:rPr>
          <w:rFonts w:ascii="Times New Roman" w:hAnsi="Times New Roman" w:cs="Times New Roman"/>
          <w:sz w:val="24"/>
          <w:szCs w:val="24"/>
        </w:rPr>
        <w:t>pasien-pasien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vital (</w:t>
      </w:r>
      <w:proofErr w:type="spellStart"/>
      <w:r>
        <w:rPr>
          <w:rFonts w:ascii="Times New Roman" w:hAnsi="Times New Roman" w:cs="Times New Roman"/>
          <w:sz w:val="24"/>
          <w:szCs w:val="24"/>
        </w:rPr>
        <w:t>Achsanuddin</w:t>
      </w:r>
      <w:proofErr w:type="spellEnd"/>
      <w:r>
        <w:rPr>
          <w:rFonts w:ascii="Times New Roman" w:hAnsi="Times New Roman" w:cs="Times New Roman"/>
          <w:sz w:val="24"/>
          <w:szCs w:val="24"/>
        </w:rPr>
        <w:t xml:space="preserve">, 2007).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ICU yang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mahal,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staff yang professional dan </w:t>
      </w:r>
      <w:proofErr w:type="spellStart"/>
      <w:r>
        <w:rPr>
          <w:rFonts w:ascii="Times New Roman" w:hAnsi="Times New Roman" w:cs="Times New Roman"/>
          <w:sz w:val="24"/>
          <w:szCs w:val="24"/>
        </w:rPr>
        <w:t>berpengalaman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canggih</w:t>
      </w:r>
      <w:proofErr w:type="spellEnd"/>
      <w:r>
        <w:rPr>
          <w:rFonts w:ascii="Times New Roman" w:hAnsi="Times New Roman" w:cs="Times New Roman"/>
          <w:sz w:val="24"/>
          <w:szCs w:val="24"/>
        </w:rPr>
        <w:t xml:space="preserve"> dan mahal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"author" : [ { "dropping-particle" : "", "family" : "Arpina Fajarnita", "given" : "", "non-dropping-particle" : "", "parse-names" : false, "suffix" : "" }, { "dropping-particle" : "", "family" : "Rina Rahmadani Sidabutar", "given" : "", "non-dropping-particle" : "", "parse-names" : false, "suffix" : "" } ], "container-title" : "Jurnal Keperawatan Flora", "id" : "ITEM-1", "issue" : "1", "issued" : { "date-parts" : [ [ "2021" ] ] }, "page" : "16-23", "title" : "Pengetahuan Perawat Tentang Prosedur Suction Dengan Pelaksanaan Tindakan Suction Di Ruang ICU Rumah Sakit USU Medan", "type" : "article-journal", "volume" : "14" }, "uris" : [ "http://www.mendeley.com/documents/?uuid=fc175007-f9fa-46e1-af19-8bf086bd9aa4" ] } ], "mendeley" : { "formattedCitation" : "(Arpina Fajarnita and Rina Rahmadani Sidabutar 2021)", "manualFormatting" : "(Arpina Fajarnita and Rina Rahmadani Sidabutar, 2021)", "plainTextFormattedCitation" : "(Arpina Fajarnita and Rina Rahmadani Sidabutar 2021)", "previouslyFormattedCitation" : "(Arpina Fajarnita and Rina Rahmadani Sidabutar 2021)"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(Fajarnita </w:t>
      </w:r>
      <w:r w:rsidR="00A82BAE">
        <w:rPr>
          <w:rFonts w:ascii="Times New Roman" w:hAnsi="Times New Roman" w:cs="Times New Roman"/>
          <w:noProof/>
          <w:sz w:val="24"/>
          <w:szCs w:val="24"/>
        </w:rPr>
        <w:t>&amp;</w:t>
      </w:r>
      <w:r>
        <w:rPr>
          <w:rFonts w:ascii="Times New Roman" w:hAnsi="Times New Roman" w:cs="Times New Roman"/>
          <w:noProof/>
          <w:sz w:val="24"/>
          <w:szCs w:val="24"/>
        </w:rPr>
        <w:t xml:space="preserve"> Sidabutar, 2021)</w:t>
      </w:r>
      <w:r>
        <w:rPr>
          <w:rFonts w:ascii="Times New Roman" w:hAnsi="Times New Roman" w:cs="Times New Roman"/>
          <w:sz w:val="24"/>
          <w:szCs w:val="24"/>
        </w:rPr>
        <w:fldChar w:fldCharType="end"/>
      </w:r>
    </w:p>
    <w:p w14:paraId="5EF9E255"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Klasifikasi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Pelayanan</w:t>
      </w:r>
      <w:proofErr w:type="spellEnd"/>
      <w:r>
        <w:rPr>
          <w:rFonts w:ascii="Times New Roman" w:hAnsi="Times New Roman" w:cs="Times New Roman"/>
          <w:b/>
          <w:color w:val="000000"/>
          <w:sz w:val="24"/>
          <w:szCs w:val="24"/>
        </w:rPr>
        <w:t xml:space="preserve"> </w:t>
      </w:r>
      <w:r>
        <w:rPr>
          <w:rFonts w:ascii="Times New Roman" w:hAnsi="Times New Roman" w:cs="Times New Roman"/>
          <w:b/>
          <w:i/>
          <w:iCs/>
          <w:color w:val="000000"/>
          <w:sz w:val="24"/>
          <w:szCs w:val="24"/>
        </w:rPr>
        <w:t xml:space="preserve">Intensive Care Unit </w:t>
      </w:r>
      <w:r>
        <w:rPr>
          <w:rFonts w:ascii="Times New Roman" w:hAnsi="Times New Roman" w:cs="Times New Roman"/>
          <w:b/>
          <w:color w:val="000000"/>
          <w:sz w:val="24"/>
          <w:szCs w:val="24"/>
        </w:rPr>
        <w:t>(ICU)</w:t>
      </w:r>
    </w:p>
    <w:p w14:paraId="336CB870" w14:textId="77777777" w:rsidR="00031317" w:rsidRDefault="00DB7D2E" w:rsidP="00A17BBD">
      <w:pPr>
        <w:pStyle w:val="ListParagraph"/>
        <w:spacing w:after="0" w:line="480" w:lineRule="auto"/>
        <w:ind w:left="567" w:firstLine="426"/>
        <w:jc w:val="both"/>
        <w:rPr>
          <w:rFonts w:ascii="Times New Roman" w:hAnsi="Times New Roman" w:cs="Times New Roman"/>
          <w:sz w:val="24"/>
          <w:szCs w:val="24"/>
          <w:lang w:val="it-IT"/>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Kepmenkes</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1778/Menkes/SK/XII/2010,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di Rumah Sakit, </w:t>
      </w:r>
      <w:proofErr w:type="spellStart"/>
      <w:r>
        <w:rPr>
          <w:rFonts w:ascii="Times New Roman" w:hAnsi="Times New Roman" w:cs="Times New Roman"/>
          <w:sz w:val="24"/>
          <w:szCs w:val="24"/>
        </w:rPr>
        <w:t>kalsifikasi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intensive care unit (ICU)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primer,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tersier</w:t>
      </w:r>
      <w:proofErr w:type="spellEnd"/>
      <w:r>
        <w:rPr>
          <w:rFonts w:ascii="Times New Roman" w:hAnsi="Times New Roman" w:cs="Times New Roman"/>
          <w:sz w:val="24"/>
          <w:szCs w:val="24"/>
        </w:rPr>
        <w:t xml:space="preserve">. </w:t>
      </w:r>
      <w:r>
        <w:rPr>
          <w:rFonts w:ascii="Times New Roman" w:hAnsi="Times New Roman" w:cs="Times New Roman"/>
          <w:sz w:val="24"/>
          <w:szCs w:val="24"/>
          <w:lang w:val="it-IT"/>
        </w:rPr>
        <w:t xml:space="preserve">Klasifikasi ditentukan oleh ketenagaan, sarana dan prasarana serta peralatan dan kemampuan pelayanan. 1) Ketenagaan Kualifikasi tenaga kesehatan yang bekerja di </w:t>
      </w:r>
      <w:r>
        <w:rPr>
          <w:rFonts w:ascii="Times New Roman" w:hAnsi="Times New Roman" w:cs="Times New Roman"/>
          <w:i/>
          <w:iCs/>
          <w:sz w:val="24"/>
          <w:szCs w:val="24"/>
          <w:lang w:val="it-IT"/>
        </w:rPr>
        <w:t>intensive care unit</w:t>
      </w:r>
      <w:r>
        <w:rPr>
          <w:rFonts w:ascii="Times New Roman" w:hAnsi="Times New Roman" w:cs="Times New Roman"/>
          <w:sz w:val="24"/>
          <w:szCs w:val="24"/>
          <w:lang w:val="it-IT"/>
        </w:rPr>
        <w:t xml:space="preserve"> (ICU) harus mempunyai pengetahuan yang memadai, ketrampilan yang sesuai dan memiliki komitmen waktu. </w:t>
      </w:r>
    </w:p>
    <w:p w14:paraId="6CEC6731"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Kriteria</w:t>
      </w:r>
      <w:proofErr w:type="spellEnd"/>
      <w:r>
        <w:rPr>
          <w:rFonts w:ascii="Times New Roman" w:hAnsi="Times New Roman" w:cs="Times New Roman"/>
          <w:b/>
          <w:color w:val="000000"/>
          <w:sz w:val="24"/>
          <w:szCs w:val="24"/>
        </w:rPr>
        <w:t xml:space="preserve"> Masuk </w:t>
      </w:r>
      <w:r>
        <w:rPr>
          <w:rFonts w:ascii="Times New Roman" w:hAnsi="Times New Roman" w:cs="Times New Roman"/>
          <w:b/>
          <w:i/>
          <w:iCs/>
          <w:color w:val="000000"/>
          <w:sz w:val="24"/>
          <w:szCs w:val="24"/>
        </w:rPr>
        <w:t xml:space="preserve">Intensive Care Unit </w:t>
      </w:r>
      <w:r>
        <w:rPr>
          <w:rFonts w:ascii="Times New Roman" w:hAnsi="Times New Roman" w:cs="Times New Roman"/>
          <w:b/>
          <w:color w:val="000000"/>
          <w:sz w:val="24"/>
          <w:szCs w:val="24"/>
        </w:rPr>
        <w:t>(ICU)</w:t>
      </w:r>
    </w:p>
    <w:p w14:paraId="443FC015" w14:textId="762B2831" w:rsidR="00031317" w:rsidRDefault="00DB7D2E" w:rsidP="00A17BBD">
      <w:pPr>
        <w:pStyle w:val="ListParagraph"/>
        <w:spacing w:after="0" w:line="480" w:lineRule="auto"/>
        <w:ind w:left="567" w:firstLine="426"/>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1778/Menkes/SK/XII/2010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F63214">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terkoordinasi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lastRenderedPageBreak/>
        <w:t>berkelanjutan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teliti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terusmenerus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titrasi</w:t>
      </w:r>
      <w:proofErr w:type="spellEnd"/>
      <w:r>
        <w:rPr>
          <w:rFonts w:ascii="Times New Roman" w:hAnsi="Times New Roman" w:cs="Times New Roman"/>
          <w:sz w:val="24"/>
          <w:szCs w:val="24"/>
        </w:rPr>
        <w:t xml:space="preserve">. Pasien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dekompensasi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terus-menerus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merugikan</w:t>
      </w:r>
      <w:proofErr w:type="spellEnd"/>
      <w:r>
        <w:rPr>
          <w:rFonts w:ascii="Times New Roman" w:hAnsi="Times New Roman" w:cs="Times New Roman"/>
          <w:sz w:val="24"/>
          <w:szCs w:val="24"/>
        </w:rPr>
        <w:t xml:space="preserve">. </w:t>
      </w:r>
    </w:p>
    <w:p w14:paraId="5CB8B414" w14:textId="77777777" w:rsidR="00031317" w:rsidRDefault="00DB7D2E" w:rsidP="00A17BBD">
      <w:pPr>
        <w:pStyle w:val="ListParagraph"/>
        <w:spacing w:after="0" w:line="480" w:lineRule="auto"/>
        <w:ind w:left="567" w:firstLine="426"/>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Pr="00A17BBD">
        <w:rPr>
          <w:rFonts w:ascii="Times New Roman" w:hAnsi="Times New Roman" w:cs="Times New Roman"/>
          <w:sz w:val="24"/>
          <w:szCs w:val="24"/>
          <w:lang w:val="it-IT"/>
        </w:rPr>
        <w:t>merupakan</w:t>
      </w:r>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Intensive Care Unit </w:t>
      </w:r>
      <w:r>
        <w:rPr>
          <w:rFonts w:ascii="Times New Roman" w:hAnsi="Times New Roman" w:cs="Times New Roman"/>
          <w:sz w:val="24"/>
          <w:szCs w:val="24"/>
        </w:rPr>
        <w:t xml:space="preserve">(ICU)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w:t>
      </w:r>
    </w:p>
    <w:p w14:paraId="34E143ED" w14:textId="77777777" w:rsidR="00031317" w:rsidRDefault="00DB7D2E" w:rsidP="00A17BBD">
      <w:pPr>
        <w:pStyle w:val="ListParagraph"/>
        <w:numPr>
          <w:ilvl w:val="0"/>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1 </w:t>
      </w:r>
    </w:p>
    <w:p w14:paraId="40F79AB6" w14:textId="77777777" w:rsidR="00031317" w:rsidRDefault="00DB7D2E" w:rsidP="00A17BBD">
      <w:pPr>
        <w:spacing w:after="0" w:line="480" w:lineRule="auto"/>
        <w:ind w:left="851" w:firstLine="283"/>
        <w:jc w:val="both"/>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tertitrasi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ventilasi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supportif</w:t>
      </w:r>
      <w:proofErr w:type="spellEnd"/>
      <w:r>
        <w:rPr>
          <w:rFonts w:ascii="Times New Roman" w:hAnsi="Times New Roman" w:cs="Times New Roman"/>
          <w:sz w:val="24"/>
          <w:szCs w:val="24"/>
        </w:rPr>
        <w:t xml:space="preserve"> organ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infus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obat-obatan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vasoaktif</w:t>
      </w:r>
      <w:proofErr w:type="spellEnd"/>
      <w:r>
        <w:rPr>
          <w:rFonts w:ascii="Times New Roman" w:hAnsi="Times New Roman" w:cs="Times New Roman"/>
          <w:sz w:val="24"/>
          <w:szCs w:val="24"/>
        </w:rPr>
        <w:t xml:space="preserve">. </w:t>
      </w:r>
    </w:p>
    <w:p w14:paraId="75F71A1F" w14:textId="77777777" w:rsidR="00031317" w:rsidRDefault="00DB7D2E" w:rsidP="00A17BBD">
      <w:pPr>
        <w:pStyle w:val="ListParagraph"/>
        <w:numPr>
          <w:ilvl w:val="0"/>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2 </w:t>
      </w:r>
    </w:p>
    <w:p w14:paraId="23B20795" w14:textId="77777777" w:rsidR="00031317" w:rsidRDefault="00DB7D2E" w:rsidP="00A17BBD">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canggih</w:t>
      </w:r>
      <w:proofErr w:type="spellEnd"/>
      <w:r>
        <w:rPr>
          <w:rFonts w:ascii="Times New Roman" w:hAnsi="Times New Roman" w:cs="Times New Roman"/>
          <w:sz w:val="24"/>
          <w:szCs w:val="24"/>
        </w:rPr>
        <w:t xml:space="preserve"> IGD di Ruang </w:t>
      </w:r>
      <w:r>
        <w:rPr>
          <w:rFonts w:ascii="Times New Roman" w:hAnsi="Times New Roman" w:cs="Times New Roman"/>
          <w:i/>
          <w:iCs/>
          <w:sz w:val="24"/>
          <w:szCs w:val="24"/>
        </w:rPr>
        <w:t xml:space="preserve">Intensive Care Unit </w:t>
      </w:r>
      <w:r>
        <w:rPr>
          <w:rFonts w:ascii="Times New Roman" w:hAnsi="Times New Roman" w:cs="Times New Roman"/>
          <w:sz w:val="24"/>
          <w:szCs w:val="24"/>
        </w:rPr>
        <w:t xml:space="preserve">(ICU)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pulmonary </w:t>
      </w:r>
      <w:proofErr w:type="spellStart"/>
      <w:r>
        <w:rPr>
          <w:rFonts w:ascii="Times New Roman" w:hAnsi="Times New Roman" w:cs="Times New Roman"/>
          <w:i/>
          <w:iCs/>
          <w:sz w:val="24"/>
          <w:szCs w:val="24"/>
        </w:rPr>
        <w:t>artherial</w:t>
      </w:r>
      <w:proofErr w:type="spellEnd"/>
      <w:r>
        <w:rPr>
          <w:rFonts w:ascii="Times New Roman" w:hAnsi="Times New Roman" w:cs="Times New Roman"/>
          <w:i/>
          <w:iCs/>
          <w:sz w:val="24"/>
          <w:szCs w:val="24"/>
        </w:rPr>
        <w:t xml:space="preserve"> catheter</w:t>
      </w:r>
      <w:r>
        <w:rPr>
          <w:rFonts w:ascii="Times New Roman" w:hAnsi="Times New Roman" w:cs="Times New Roman"/>
          <w:sz w:val="24"/>
          <w:szCs w:val="24"/>
        </w:rPr>
        <w:t>.</w:t>
      </w:r>
    </w:p>
    <w:p w14:paraId="7FD99D64" w14:textId="77777777" w:rsidR="00031317" w:rsidRDefault="00DB7D2E" w:rsidP="00A17BBD">
      <w:pPr>
        <w:pStyle w:val="ListParagraph"/>
        <w:numPr>
          <w:ilvl w:val="0"/>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3 </w:t>
      </w:r>
    </w:p>
    <w:p w14:paraId="4925A7FA" w14:textId="351CDCD1" w:rsidR="00031317" w:rsidRDefault="00DB7D2E" w:rsidP="008423C7">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terjangkit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mendasarinya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kombinasi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di Ruang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pada </w:t>
      </w: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r>
        <w:rPr>
          <w:rFonts w:ascii="Times New Roman" w:hAnsi="Times New Roman" w:cs="Times New Roman"/>
          <w:sz w:val="24"/>
          <w:szCs w:val="24"/>
        </w:rPr>
        <w:br w:type="page"/>
      </w:r>
    </w:p>
    <w:p w14:paraId="44AA0D91" w14:textId="77777777" w:rsidR="00031317" w:rsidRDefault="00DB7D2E" w:rsidP="00A17BBD">
      <w:pPr>
        <w:pStyle w:val="ListParagraph"/>
        <w:numPr>
          <w:ilvl w:val="0"/>
          <w:numId w:val="12"/>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Pengecualian</w:t>
      </w:r>
      <w:proofErr w:type="spellEnd"/>
      <w:r>
        <w:rPr>
          <w:rFonts w:ascii="Times New Roman" w:hAnsi="Times New Roman" w:cs="Times New Roman"/>
          <w:sz w:val="24"/>
          <w:szCs w:val="24"/>
        </w:rPr>
        <w:t xml:space="preserve"> </w:t>
      </w:r>
    </w:p>
    <w:p w14:paraId="4AD75528" w14:textId="77777777" w:rsidR="00031317" w:rsidRDefault="00DB7D2E" w:rsidP="00A17BBD">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Pasien yang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pengecualian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indikasi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dikecualikan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dipindahkan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ICU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Pasien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vegetatif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dipastikan</w:t>
      </w:r>
      <w:proofErr w:type="spellEnd"/>
    </w:p>
    <w:p w14:paraId="41EAC56F"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Kriteria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Keluar</w:t>
      </w:r>
      <w:proofErr w:type="spellEnd"/>
      <w:r>
        <w:rPr>
          <w:rFonts w:ascii="Times New Roman" w:hAnsi="Times New Roman" w:cs="Times New Roman"/>
          <w:b/>
          <w:color w:val="000000"/>
          <w:sz w:val="24"/>
          <w:szCs w:val="24"/>
        </w:rPr>
        <w:t xml:space="preserve"> </w:t>
      </w:r>
      <w:r>
        <w:rPr>
          <w:rFonts w:ascii="Times New Roman" w:hAnsi="Times New Roman" w:cs="Times New Roman"/>
          <w:b/>
          <w:i/>
          <w:iCs/>
          <w:color w:val="000000"/>
          <w:sz w:val="24"/>
          <w:szCs w:val="24"/>
        </w:rPr>
        <w:t xml:space="preserve">Intensive Care Unit </w:t>
      </w:r>
      <w:r>
        <w:rPr>
          <w:rFonts w:ascii="Times New Roman" w:hAnsi="Times New Roman" w:cs="Times New Roman"/>
          <w:b/>
          <w:color w:val="000000"/>
          <w:sz w:val="24"/>
          <w:szCs w:val="24"/>
        </w:rPr>
        <w:t>(ICU)</w:t>
      </w:r>
    </w:p>
    <w:p w14:paraId="66A50E5C" w14:textId="2C28A8D8" w:rsidR="00031317" w:rsidRDefault="00DB7D2E" w:rsidP="00A17BBD">
      <w:pPr>
        <w:pStyle w:val="ListParagraph"/>
        <w:spacing w:after="0" w:line="480" w:lineRule="auto"/>
        <w:ind w:left="567" w:firstLine="426"/>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"abstract" : "\u2026 kekhawatiran dengan kondisi pasien yang memerlukan perhatian \u2026 pasien yaitu perlunya perilaku caring perawat sehingga keluarga merasakan sangat diperhatikan oleh perawat. \u2026", "author" : [ { "dropping-particle" : "", "family" : "Sarapang", "given" : "Sari", "non-dropping-particle" : "", "parse-names" : false, "suffix" : "" } ], "container-title" : "Mega Buana Journal of Nursing,", "id" : "ITEM-1", "issue" : "2", "issued" : { "date-parts" : [ [ "2022" ] ] }, "page" : "51-56", "title" : "Hubungan Perilaku Caring Perawat Dengan Kecemasan Keluarga Pasien Di Ruang Intensive Care Unit (ICU) RSUD RSUD Sawerigading Kota Palopo", "type" : "article-journal", "volume" : "1" }, "uris" : [ "http://www.mendeley.com/documents/?uuid=7a600b57-a206-4b71-a978-723987d310cb" ] } ], "mendeley" : { "formattedCitation" : "(Sarapang 2022)", "manualFormatting" : "Sarapang, (2022)", "plainTextFormattedCitation" : "(Sarapang 2022)", "previouslyFormattedCitation" : "(Sarapang 2022)" }, "properties" : { "noteIndex" : 0 }, "schema" : "https://github.com/citation-style-language/schema/raw/master/csl-citation.json" }</w:instrText>
      </w:r>
      <w:r>
        <w:rPr>
          <w:rFonts w:ascii="Times New Roman" w:hAnsi="Times New Roman" w:cs="Times New Roman"/>
          <w:sz w:val="24"/>
          <w:szCs w:val="24"/>
        </w:rPr>
        <w:fldChar w:fldCharType="separate"/>
      </w:r>
      <w:r w:rsidR="008423C7">
        <w:rPr>
          <w:rFonts w:ascii="Times New Roman" w:hAnsi="Times New Roman" w:cs="Times New Roman"/>
          <w:noProof/>
          <w:sz w:val="24"/>
          <w:szCs w:val="24"/>
        </w:rPr>
        <w:t>Sarapang</w:t>
      </w:r>
      <w:r>
        <w:rPr>
          <w:rFonts w:ascii="Times New Roman" w:hAnsi="Times New Roman" w:cs="Times New Roman"/>
          <w:noProof/>
          <w:sz w:val="24"/>
          <w:szCs w:val="24"/>
        </w:rPr>
        <w:t xml:space="preserve">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 </w:t>
      </w:r>
    </w:p>
    <w:p w14:paraId="6524D3DC" w14:textId="77777777" w:rsidR="00031317" w:rsidRDefault="00DB7D2E" w:rsidP="002A6D68">
      <w:pPr>
        <w:pStyle w:val="ListParagraph"/>
        <w:numPr>
          <w:ilvl w:val="3"/>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1 </w:t>
      </w:r>
    </w:p>
    <w:p w14:paraId="50E0831A" w14:textId="77777777" w:rsidR="00031317" w:rsidRDefault="00DB7D2E" w:rsidP="002A6D68">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gagal</w:t>
      </w:r>
      <w:proofErr w:type="spellEnd"/>
      <w:r>
        <w:rPr>
          <w:rFonts w:ascii="Times New Roman" w:hAnsi="Times New Roman" w:cs="Times New Roman"/>
          <w:sz w:val="24"/>
          <w:szCs w:val="24"/>
        </w:rPr>
        <w:t xml:space="preserve"> dan prognosis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kontinyu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
    <w:p w14:paraId="501250AA" w14:textId="77777777" w:rsidR="00031317" w:rsidRDefault="00DB7D2E" w:rsidP="002A6D68">
      <w:pPr>
        <w:pStyle w:val="ListParagraph"/>
        <w:numPr>
          <w:ilvl w:val="3"/>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2 </w:t>
      </w:r>
    </w:p>
    <w:p w14:paraId="69AD69E3" w14:textId="77777777" w:rsidR="00031317" w:rsidRDefault="00DB7D2E" w:rsidP="002A6D68">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berkurang</w:t>
      </w:r>
      <w:proofErr w:type="spellEnd"/>
      <w:r>
        <w:rPr>
          <w:rFonts w:ascii="Times New Roman" w:hAnsi="Times New Roman" w:cs="Times New Roman"/>
          <w:sz w:val="24"/>
          <w:szCs w:val="24"/>
        </w:rPr>
        <w:t>.</w:t>
      </w:r>
    </w:p>
    <w:p w14:paraId="3CC42B64" w14:textId="77777777" w:rsidR="00031317" w:rsidRDefault="00DB7D2E" w:rsidP="002A6D68">
      <w:pPr>
        <w:pStyle w:val="ListParagraph"/>
        <w:numPr>
          <w:ilvl w:val="3"/>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3 </w:t>
      </w:r>
    </w:p>
    <w:p w14:paraId="4CC173D1" w14:textId="77777777" w:rsidR="00031317" w:rsidRDefault="00DB7D2E" w:rsidP="002A6D68">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Pasien </w:t>
      </w:r>
      <w:proofErr w:type="spellStart"/>
      <w:r>
        <w:rPr>
          <w:rFonts w:ascii="Times New Roman" w:hAnsi="Times New Roman" w:cs="Times New Roman"/>
          <w:sz w:val="24"/>
          <w:szCs w:val="24"/>
        </w:rPr>
        <w:t>prioritas</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kesembuhannya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kontinyu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kronis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jantung</w:t>
      </w:r>
      <w:proofErr w:type="spellEnd"/>
      <w:r>
        <w:rPr>
          <w:rFonts w:ascii="Times New Roman" w:hAnsi="Times New Roman" w:cs="Times New Roman"/>
          <w:sz w:val="24"/>
          <w:szCs w:val="24"/>
        </w:rPr>
        <w:t xml:space="preserve"> dan liver terminal, </w:t>
      </w:r>
      <w:proofErr w:type="spellStart"/>
      <w:r>
        <w:rPr>
          <w:rFonts w:ascii="Times New Roman" w:hAnsi="Times New Roman" w:cs="Times New Roman"/>
          <w:sz w:val="24"/>
          <w:szCs w:val="24"/>
        </w:rPr>
        <w:t>karsinoma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Intensive Care Unit</w:t>
      </w:r>
      <w:r>
        <w:rPr>
          <w:rFonts w:ascii="Times New Roman" w:hAnsi="Times New Roman" w:cs="Times New Roman"/>
          <w:sz w:val="24"/>
          <w:szCs w:val="24"/>
        </w:rPr>
        <w:t xml:space="preserve"> (ICU)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akutnya</w:t>
      </w:r>
      <w:proofErr w:type="spellEnd"/>
      <w:r>
        <w:rPr>
          <w:rFonts w:ascii="Times New Roman" w:hAnsi="Times New Roman" w:cs="Times New Roman"/>
          <w:sz w:val="24"/>
          <w:szCs w:val="24"/>
        </w:rPr>
        <w:t xml:space="preserve">, yang prognosis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prognosisnya</w:t>
      </w:r>
      <w:proofErr w:type="spellEnd"/>
      <w:r>
        <w:rPr>
          <w:rFonts w:ascii="Times New Roman" w:hAnsi="Times New Roman" w:cs="Times New Roman"/>
          <w:sz w:val="24"/>
          <w:szCs w:val="24"/>
        </w:rPr>
        <w:t>.</w:t>
      </w:r>
    </w:p>
    <w:p w14:paraId="3485069F"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Waktu </w:t>
      </w:r>
      <w:proofErr w:type="spellStart"/>
      <w:r>
        <w:rPr>
          <w:rFonts w:ascii="Times New Roman" w:hAnsi="Times New Roman" w:cs="Times New Roman"/>
          <w:b/>
          <w:color w:val="000000"/>
          <w:sz w:val="24"/>
          <w:szCs w:val="24"/>
        </w:rPr>
        <w:t>berkunjung</w:t>
      </w:r>
      <w:proofErr w:type="spellEnd"/>
      <w:r>
        <w:rPr>
          <w:rFonts w:ascii="Times New Roman" w:hAnsi="Times New Roman" w:cs="Times New Roman"/>
          <w:b/>
          <w:color w:val="000000"/>
          <w:sz w:val="24"/>
          <w:szCs w:val="24"/>
        </w:rPr>
        <w:t xml:space="preserve"> di </w:t>
      </w:r>
      <w:r>
        <w:rPr>
          <w:rFonts w:ascii="Times New Roman" w:hAnsi="Times New Roman" w:cs="Times New Roman"/>
          <w:b/>
          <w:i/>
          <w:iCs/>
          <w:color w:val="000000"/>
          <w:sz w:val="24"/>
          <w:szCs w:val="24"/>
        </w:rPr>
        <w:t xml:space="preserve">Intensive Care Unit </w:t>
      </w:r>
      <w:r>
        <w:rPr>
          <w:rFonts w:ascii="Times New Roman" w:hAnsi="Times New Roman" w:cs="Times New Roman"/>
          <w:b/>
          <w:color w:val="000000"/>
          <w:sz w:val="24"/>
          <w:szCs w:val="24"/>
        </w:rPr>
        <w:t>(ICU)</w:t>
      </w:r>
    </w:p>
    <w:p w14:paraId="6E5BD89A" w14:textId="680B1F0E" w:rsidR="00031317" w:rsidRDefault="00DB7D2E" w:rsidP="002A6D68">
      <w:pPr>
        <w:pStyle w:val="ListParagraph"/>
        <w:spacing w:after="0" w:line="480" w:lineRule="auto"/>
        <w:ind w:left="567" w:firstLine="426"/>
        <w:jc w:val="both"/>
        <w:rPr>
          <w:rFonts w:ascii="Times New Roman" w:hAnsi="Times New Roman" w:cs="Times New Roman"/>
          <w:color w:val="C00000"/>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berkunjung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ditetetapkan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Intensive Care Unit </w:t>
      </w:r>
      <w:r>
        <w:rPr>
          <w:rFonts w:ascii="Times New Roman" w:hAnsi="Times New Roman" w:cs="Times New Roman"/>
          <w:sz w:val="24"/>
          <w:szCs w:val="24"/>
        </w:rPr>
        <w:t xml:space="preserve">(ICU)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perdebatan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pada area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Waktu </w:t>
      </w:r>
      <w:proofErr w:type="spellStart"/>
      <w:r>
        <w:rPr>
          <w:rFonts w:ascii="Times New Roman" w:hAnsi="Times New Roman" w:cs="Times New Roman"/>
          <w:sz w:val="24"/>
          <w:szCs w:val="24"/>
        </w:rPr>
        <w:t>kunjung</w:t>
      </w:r>
      <w:proofErr w:type="spellEnd"/>
      <w:r>
        <w:rPr>
          <w:rFonts w:ascii="Times New Roman" w:hAnsi="Times New Roman" w:cs="Times New Roman"/>
          <w:sz w:val="24"/>
          <w:szCs w:val="24"/>
        </w:rPr>
        <w:t xml:space="preserve"> ICU yang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transparan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"abstract" : "The ICU Bed Occupancy Rate (BOR) at the Gresik Driyorejo Petrochemical Hospital has never been achieved. Among the factors related to BOR are external factors, namely competitor, socioeconomic and transportation factors. The purpose of this study was to analyze factors related to rspgd icu drills. The design of this study uses a non-experimental (retrospective) design with a cross-sectional research method. The population in this study was 25 respondents with total sampling techniques. The independent variable is competitor, socioeconomic and transport factors, and the dependent variable is the RSPGD ICU DRILL. The research instruments used are questionnaires and BOR reports. Data analysis used a spearman rank test with a significance value of p\u22640.05. The results of the spearman rank test on the competitor factor value p = 0.363 means that there is no relationship between the competitor factor and the RSPGD ICU DRILL. In socioeconomic factors, the value of p = 0.016 means that there is a relationship between socioeconomic factors and the RSPGD ICU DRILL. As for the transportation factor, the value of p = 0.000 means that there is a relationship between the transport factor and the RSPGD ICU DRILL. Hospitals are expected to develop transportation and socioeconomic factors, for example by providing free ambulance facilities or free patient pickup and introducing the public to the use of BPJS cards at RSPGD so that ICU BOR can be achieved.", "author" : [ { "dropping-particle" : "", "family" : "Pratiko Gustomi", "given" : "Mono", "non-dropping-particle" : "", "parse-names" : false, "suffix" : "" }, { "dropping-particle" : "", "family" : "Zahroh", "given" : "Roihatul", "non-dropping-particle" : "", "parse-names" : false, "suffix" : "" }, { "dropping-particle" : "", "family" : "Umah", "given" : "Khoiroh", "non-dropping-particle" : "", "parse-names" : false, "suffix" : "" }, { "dropping-particle" : "", "family" : "Syafii", "given" : "Mochamad", "non-dropping-particle" : "", "parse-names" : false, "suffix" : "" }, { "dropping-particle" : "", "family" : "Mustafidah", "given" : "Nihayatul", "non-dropping-particle" : "", "parse-names" : false, "suffix" : "" }, { "dropping-particle" : "", "family" : "Gresik", "given" : "Universitas", "non-dropping-particle" : "", "parse-names" : false, "suffix" : "" } ], "container-title" : "Management Studies and Entrepreneurship Journal", "id" : "ITEM-1", "issue" : "1", "issued" : { "date-parts" : [ [ "2023" ] ] }, "page" : "426-435", "title" : "Analysis of bed occupancy rate (bor) factors in the intensive care unit (icu) of gresik driyorejo petrochemical hospital analisis faktor-faktor bed occupancy rate (bor) pada intensive care unit (icu) rumah sakit petrokimia gresik driyorejo", "type" : "article-journal", "volume" : "4" }, "uris" : [ "http://www.mendeley.com/documents/?uuid=5b35001e-3a83-4005-ab9a-145d716e88ad" ] } ], "mendeley" : { "formattedCitation" : "(Pratiko Gustomi et al. 2023)", "plainTextFormattedCitation" : "(Pratiko Gustomi et al. 2023)", "previouslyFormattedCitation" : "(Pratiko Gustomi et al. 2023)"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(Gustomi </w:t>
      </w:r>
      <w:r w:rsidRPr="008423C7">
        <w:rPr>
          <w:rFonts w:ascii="Times New Roman" w:hAnsi="Times New Roman" w:cs="Times New Roman"/>
          <w:i/>
          <w:noProof/>
          <w:sz w:val="24"/>
          <w:szCs w:val="24"/>
        </w:rPr>
        <w:t>et al.</w:t>
      </w:r>
      <w:r w:rsidR="008423C7">
        <w:rPr>
          <w:rFonts w:ascii="Times New Roman" w:hAnsi="Times New Roman" w:cs="Times New Roman"/>
          <w:noProof/>
          <w:sz w:val="24"/>
          <w:szCs w:val="24"/>
        </w:rPr>
        <w:t>,</w:t>
      </w:r>
      <w:r>
        <w:rPr>
          <w:rFonts w:ascii="Times New Roman" w:hAnsi="Times New Roman" w:cs="Times New Roman"/>
          <w:noProof/>
          <w:sz w:val="24"/>
          <w:szCs w:val="24"/>
        </w:rPr>
        <w:t xml:space="preserve">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49179CA" w14:textId="77917DCA" w:rsidR="00031317" w:rsidRPr="002A6D68" w:rsidRDefault="00DB7D2E" w:rsidP="002A6D68">
      <w:pPr>
        <w:pStyle w:val="ListParagraph"/>
        <w:spacing w:after="0" w:line="480" w:lineRule="auto"/>
        <w:ind w:left="567" w:firstLine="426"/>
        <w:jc w:val="both"/>
        <w:rPr>
          <w:rFonts w:ascii="Times New Roman" w:hAnsi="Times New Roman" w:cs="Times New Roman"/>
          <w:sz w:val="24"/>
          <w:szCs w:val="24"/>
        </w:rPr>
      </w:pP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pemulihan</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meragukan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cintai</w:t>
      </w:r>
      <w:proofErr w:type="spellEnd"/>
      <w:r>
        <w:rPr>
          <w:rFonts w:ascii="Times New Roman" w:hAnsi="Times New Roman" w:cs="Times New Roman"/>
          <w:sz w:val="24"/>
          <w:szCs w:val="24"/>
        </w:rPr>
        <w:t xml:space="preserve"> (Baron</w:t>
      </w:r>
      <w:r w:rsidR="0005540F">
        <w:rPr>
          <w:rFonts w:ascii="Times New Roman" w:hAnsi="Times New Roman" w:cs="Times New Roman"/>
          <w:sz w:val="24"/>
          <w:szCs w:val="24"/>
        </w:rPr>
        <w:t xml:space="preserve">, </w:t>
      </w:r>
      <w:r>
        <w:rPr>
          <w:rFonts w:ascii="Times New Roman" w:hAnsi="Times New Roman" w:cs="Times New Roman"/>
          <w:sz w:val="24"/>
          <w:szCs w:val="24"/>
        </w:rPr>
        <w:t>2016).</w:t>
      </w:r>
    </w:p>
    <w:p w14:paraId="6BFA1F4F"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Faktor yang </w:t>
      </w:r>
      <w:proofErr w:type="spellStart"/>
      <w:r>
        <w:rPr>
          <w:rFonts w:ascii="Times New Roman" w:hAnsi="Times New Roman" w:cs="Times New Roman"/>
          <w:b/>
          <w:color w:val="000000"/>
          <w:sz w:val="24"/>
          <w:szCs w:val="24"/>
        </w:rPr>
        <w:t>menyebabkan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kecemasan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pasien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keluarga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diruang</w:t>
      </w:r>
      <w:proofErr w:type="spellEnd"/>
      <w:r>
        <w:rPr>
          <w:rFonts w:ascii="Times New Roman" w:hAnsi="Times New Roman" w:cs="Times New Roman"/>
          <w:b/>
          <w:color w:val="000000"/>
          <w:sz w:val="24"/>
          <w:szCs w:val="24"/>
        </w:rPr>
        <w:t xml:space="preserve"> ICU</w:t>
      </w:r>
    </w:p>
    <w:p w14:paraId="75900D3C" w14:textId="77777777" w:rsidR="00031317" w:rsidRDefault="00DB7D2E" w:rsidP="002A6D68">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Peni (2014)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dirawat</w:t>
      </w:r>
      <w:proofErr w:type="spellEnd"/>
      <w:r>
        <w:rPr>
          <w:rFonts w:ascii="Times New Roman" w:hAnsi="Times New Roman" w:cs="Times New Roman"/>
          <w:sz w:val="24"/>
          <w:szCs w:val="24"/>
        </w:rPr>
        <w:t xml:space="preserve"> di ICU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3258BA99" w14:textId="77777777" w:rsidR="00031317" w:rsidRDefault="00DB7D2E" w:rsidP="002A6D68">
      <w:pPr>
        <w:pStyle w:val="ListParagraph"/>
        <w:numPr>
          <w:ilvl w:val="6"/>
          <w:numId w:val="12"/>
        </w:numPr>
        <w:spacing w:after="0" w:line="480" w:lineRule="auto"/>
        <w:ind w:left="851" w:hanging="284"/>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Terpisah secara fisik dengan keluarga yang dirawat di ICU. </w:t>
      </w:r>
    </w:p>
    <w:p w14:paraId="10FB468B" w14:textId="77777777" w:rsidR="00031317" w:rsidRDefault="00DB7D2E" w:rsidP="002A6D68">
      <w:pPr>
        <w:pStyle w:val="ListParagraph"/>
        <w:numPr>
          <w:ilvl w:val="6"/>
          <w:numId w:val="12"/>
        </w:numPr>
        <w:spacing w:after="0" w:line="480" w:lineRule="auto"/>
        <w:ind w:left="851" w:hanging="284"/>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Merasa terisolasi secara fisik dan emosi dari keluarganya yang lain yang sehat, karena dukungan moral yang tidak kuat atau keluarga yang lain tidak bisa berkumpul karena bertempat tinggal jauh. </w:t>
      </w:r>
    </w:p>
    <w:p w14:paraId="12CDF680" w14:textId="77777777" w:rsidR="00031317" w:rsidRDefault="00DB7D2E" w:rsidP="002A6D68">
      <w:pPr>
        <w:pStyle w:val="ListParagraph"/>
        <w:numPr>
          <w:ilvl w:val="6"/>
          <w:numId w:val="12"/>
        </w:numPr>
        <w:spacing w:after="0" w:line="480" w:lineRule="auto"/>
        <w:ind w:left="851" w:hanging="284"/>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Takut kematian atau kecacatan tubuh terjadi pada keluarga yang sedang dirawat. </w:t>
      </w:r>
    </w:p>
    <w:p w14:paraId="0276423A" w14:textId="77777777" w:rsidR="00031317" w:rsidRDefault="00DB7D2E" w:rsidP="002A6D68">
      <w:pPr>
        <w:pStyle w:val="ListParagraph"/>
        <w:numPr>
          <w:ilvl w:val="6"/>
          <w:numId w:val="12"/>
        </w:numPr>
        <w:spacing w:after="0" w:line="480" w:lineRule="auto"/>
        <w:ind w:left="851" w:hanging="284"/>
        <w:jc w:val="both"/>
        <w:rPr>
          <w:rFonts w:ascii="Times New Roman" w:hAnsi="Times New Roman" w:cs="Times New Roman"/>
          <w:sz w:val="24"/>
          <w:szCs w:val="24"/>
          <w:lang w:val="it-IT"/>
        </w:rPr>
      </w:pPr>
      <w:r>
        <w:rPr>
          <w:rFonts w:ascii="Times New Roman" w:hAnsi="Times New Roman" w:cs="Times New Roman"/>
          <w:sz w:val="24"/>
          <w:szCs w:val="24"/>
          <w:lang w:val="it-IT"/>
        </w:rPr>
        <w:t>Kurangnya informasi dan komunikasi dengan staf ICU sehingga tidak tahu perkembangan kondisi pasien.</w:t>
      </w:r>
    </w:p>
    <w:p w14:paraId="0DD7679E" w14:textId="77777777" w:rsidR="00031317" w:rsidRDefault="00DB7D2E" w:rsidP="002A6D68">
      <w:pPr>
        <w:pStyle w:val="ListParagraph"/>
        <w:numPr>
          <w:ilvl w:val="6"/>
          <w:numId w:val="12"/>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Tarif ICU </w:t>
      </w:r>
      <w:r w:rsidRPr="002A6D68">
        <w:rPr>
          <w:rFonts w:ascii="Times New Roman" w:hAnsi="Times New Roman" w:cs="Times New Roman"/>
          <w:sz w:val="24"/>
          <w:szCs w:val="24"/>
          <w:lang w:val="it-IT"/>
        </w:rPr>
        <w:t>yang</w:t>
      </w:r>
      <w:r>
        <w:rPr>
          <w:rFonts w:ascii="Times New Roman" w:hAnsi="Times New Roman" w:cs="Times New Roman"/>
          <w:sz w:val="24"/>
          <w:szCs w:val="24"/>
        </w:rPr>
        <w:t xml:space="preserve"> mahal. </w:t>
      </w:r>
    </w:p>
    <w:p w14:paraId="1BAEC2E3" w14:textId="77777777" w:rsidR="00031317" w:rsidRDefault="00DB7D2E" w:rsidP="002A6D68">
      <w:pPr>
        <w:pStyle w:val="ListParagraph"/>
        <w:numPr>
          <w:ilvl w:val="6"/>
          <w:numId w:val="12"/>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sidRPr="00F63214">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nafkah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
    <w:p w14:paraId="1A774892" w14:textId="77777777" w:rsidR="00031317" w:rsidRDefault="00DB7D2E" w:rsidP="002A6D68">
      <w:pPr>
        <w:pStyle w:val="ListParagraph"/>
        <w:numPr>
          <w:ilvl w:val="6"/>
          <w:numId w:val="12"/>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ICU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canggih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bunyi</w:t>
      </w:r>
      <w:proofErr w:type="spellEnd"/>
      <w:r>
        <w:rPr>
          <w:rFonts w:ascii="Times New Roman" w:hAnsi="Times New Roman" w:cs="Times New Roman"/>
          <w:sz w:val="24"/>
          <w:szCs w:val="24"/>
        </w:rPr>
        <w:t xml:space="preserve"> alarm, </w:t>
      </w:r>
      <w:proofErr w:type="spellStart"/>
      <w:r w:rsidRPr="00F63214">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terpasang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diinkubasi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stress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Jam </w:t>
      </w:r>
      <w:proofErr w:type="spellStart"/>
      <w:r>
        <w:rPr>
          <w:rFonts w:ascii="Times New Roman" w:hAnsi="Times New Roman" w:cs="Times New Roman"/>
          <w:sz w:val="24"/>
          <w:szCs w:val="24"/>
        </w:rPr>
        <w:t>besuk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ICU yang </w:t>
      </w:r>
      <w:proofErr w:type="spellStart"/>
      <w:r>
        <w:rPr>
          <w:rFonts w:ascii="Times New Roman" w:hAnsi="Times New Roman" w:cs="Times New Roman"/>
          <w:sz w:val="24"/>
          <w:szCs w:val="24"/>
        </w:rPr>
        <w:t>sibuk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suasananya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6D27D52A" w14:textId="2393B87A" w:rsidR="00031317" w:rsidRDefault="00DB7D2E" w:rsidP="002A6D68">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ADDIN CSL_CITATION { "citationItems" : [ { "id" : "ITEM-1", "itemData" : { "ISBN" : "9786025560811", "author" : [ { "dropping-particle" : "", "family" : "Dyah Putri", "given" : "Aryati", "non-dropping-particle" : "", "parse-names" : false, "suffix" : "" } ], "id" : "ITEM-1", "issued" : { "date-parts" : [ [ "2018" ] ] }, "number-of-pages" : "191-378", "title" : "Fakultas Kedokteran Universitas Diponegoro Semarang , Indonesia", "type" : "book" }, "uris" : [ "http://www.mendeley.com/documents/?uuid=30d378f7-3e04-4277-ae66-e01a83bcc95e" ] } ], "mendeley" : { "formattedCitation" : "(Dyah Putri 2018)", "manualFormatting" : "Dyah Putri (2018)", "plainTextFormattedCitation" : "(Dyah Putri 2018)", "previouslyFormattedCitation" : "(Dyah Putri 2018)"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Putri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Faktor yang </w:t>
      </w:r>
      <w:proofErr w:type="spellStart"/>
      <w:r>
        <w:rPr>
          <w:rFonts w:ascii="Times New Roman" w:hAnsi="Times New Roman" w:cs="Times New Roman"/>
          <w:sz w:val="24"/>
          <w:szCs w:val="24"/>
        </w:rPr>
        <w:t>memempengaruhi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Verbal </w:t>
      </w:r>
      <w:proofErr w:type="spellStart"/>
      <w:r>
        <w:rPr>
          <w:rFonts w:ascii="Times New Roman" w:hAnsi="Times New Roman" w:cs="Times New Roman"/>
          <w:sz w:val="24"/>
          <w:szCs w:val="24"/>
        </w:rPr>
        <w:t>Non verbal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37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w:t>
      </w:r>
    </w:p>
    <w:p w14:paraId="2C299B14" w14:textId="77777777" w:rsidR="002A6D68" w:rsidRDefault="002A6D68" w:rsidP="002A6D68">
      <w:pPr>
        <w:pStyle w:val="ListParagraph"/>
        <w:spacing w:after="0" w:line="480" w:lineRule="auto"/>
        <w:ind w:left="567" w:firstLine="426"/>
        <w:jc w:val="both"/>
        <w:rPr>
          <w:rFonts w:ascii="Times New Roman" w:hAnsi="Times New Roman" w:cs="Times New Roman"/>
          <w:sz w:val="24"/>
          <w:szCs w:val="24"/>
        </w:rPr>
      </w:pPr>
    </w:p>
    <w:p w14:paraId="532F1A9E" w14:textId="77777777" w:rsidR="00031317" w:rsidRDefault="00DB7D2E">
      <w:pPr>
        <w:pStyle w:val="ListParagraph"/>
        <w:numPr>
          <w:ilvl w:val="1"/>
          <w:numId w:val="3"/>
        </w:numPr>
        <w:spacing w:after="0" w:line="480" w:lineRule="auto"/>
        <w:ind w:left="540" w:hanging="540"/>
        <w:jc w:val="both"/>
        <w:outlineLvl w:val="1"/>
        <w:rPr>
          <w:rFonts w:ascii="Times New Roman" w:hAnsi="Times New Roman" w:cs="Times New Roman"/>
          <w:b/>
          <w:color w:val="000000"/>
          <w:sz w:val="24"/>
          <w:szCs w:val="24"/>
        </w:rPr>
      </w:pPr>
      <w:bookmarkStart w:id="30" w:name="_Toc132794361"/>
      <w:proofErr w:type="spellStart"/>
      <w:r>
        <w:rPr>
          <w:rFonts w:ascii="Times New Roman" w:hAnsi="Times New Roman" w:cs="Times New Roman"/>
          <w:b/>
          <w:color w:val="000000"/>
          <w:sz w:val="24"/>
          <w:szCs w:val="24"/>
        </w:rPr>
        <w:t>Konsep</w:t>
      </w:r>
      <w:proofErr w:type="spellEnd"/>
      <w:r>
        <w:rPr>
          <w:rFonts w:ascii="Times New Roman" w:hAnsi="Times New Roman" w:cs="Times New Roman"/>
          <w:b/>
          <w:color w:val="000000"/>
          <w:sz w:val="24"/>
          <w:szCs w:val="24"/>
        </w:rPr>
        <w:t xml:space="preserve"> </w:t>
      </w:r>
      <w:bookmarkEnd w:id="30"/>
      <w:proofErr w:type="spellStart"/>
      <w:r>
        <w:rPr>
          <w:rFonts w:ascii="Times New Roman" w:hAnsi="Times New Roman" w:cs="Times New Roman"/>
          <w:b/>
          <w:color w:val="000000"/>
          <w:sz w:val="24"/>
          <w:szCs w:val="24"/>
        </w:rPr>
        <w:t>Komunikasi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Informasi</w:t>
      </w:r>
      <w:proofErr w:type="spellEnd"/>
      <w:r>
        <w:rPr>
          <w:rFonts w:ascii="Times New Roman" w:hAnsi="Times New Roman" w:cs="Times New Roman"/>
          <w:b/>
          <w:color w:val="000000"/>
          <w:sz w:val="24"/>
          <w:szCs w:val="24"/>
        </w:rPr>
        <w:t xml:space="preserve">, dan </w:t>
      </w:r>
      <w:proofErr w:type="spellStart"/>
      <w:r>
        <w:rPr>
          <w:rFonts w:ascii="Times New Roman" w:hAnsi="Times New Roman" w:cs="Times New Roman"/>
          <w:b/>
          <w:color w:val="000000"/>
          <w:sz w:val="24"/>
          <w:szCs w:val="24"/>
        </w:rPr>
        <w:t>Edukasi</w:t>
      </w:r>
      <w:proofErr w:type="spellEnd"/>
    </w:p>
    <w:p w14:paraId="511CFCC2"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rPr>
      </w:pPr>
      <w:bookmarkStart w:id="31" w:name="_Toc94751013"/>
      <w:bookmarkStart w:id="32" w:name="_Toc69355926"/>
      <w:bookmarkStart w:id="33" w:name="_Toc76846094"/>
      <w:bookmarkStart w:id="34" w:name="_Toc76847883"/>
      <w:bookmarkStart w:id="35" w:name="_Toc76848384"/>
      <w:bookmarkStart w:id="36" w:name="_Toc76848477"/>
      <w:bookmarkStart w:id="37" w:name="_Toc76849878"/>
      <w:bookmarkStart w:id="38" w:name="_Toc76850048"/>
      <w:proofErr w:type="spellStart"/>
      <w:r>
        <w:rPr>
          <w:rFonts w:ascii="Times New Roman" w:hAnsi="Times New Roman" w:cs="Times New Roman"/>
          <w:b/>
          <w:color w:val="000000"/>
          <w:sz w:val="24"/>
          <w:szCs w:val="24"/>
        </w:rPr>
        <w:t>Komunikasi</w:t>
      </w:r>
      <w:proofErr w:type="spellEnd"/>
    </w:p>
    <w:p w14:paraId="601984C1" w14:textId="1E204C31" w:rsidR="00031317" w:rsidRDefault="00DB7D2E" w:rsidP="002A6D68">
      <w:pPr>
        <w:pStyle w:val="ListParagraph"/>
        <w:spacing w:after="0" w:line="480" w:lineRule="auto"/>
        <w:ind w:left="567" w:firstLine="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Komunikasi berasal dari </w:t>
      </w:r>
      <w:r w:rsidRPr="00F63214">
        <w:rPr>
          <w:rFonts w:ascii="Times New Roman" w:hAnsi="Times New Roman" w:cs="Times New Roman"/>
          <w:sz w:val="24"/>
          <w:szCs w:val="24"/>
          <w:lang w:val="it-IT"/>
        </w:rPr>
        <w:t>bahasa</w:t>
      </w:r>
      <w:r>
        <w:rPr>
          <w:rFonts w:ascii="Times New Roman" w:hAnsi="Times New Roman" w:cs="Times New Roman"/>
          <w:color w:val="000000"/>
          <w:sz w:val="24"/>
          <w:szCs w:val="24"/>
          <w:lang w:val="it-IT"/>
        </w:rPr>
        <w:t xml:space="preserve"> lain “communis” yang berarti “sama”. Sama disini maksudnya sama makna. Jadi, kalau dua orang terlibat dalam komunikasi akan terjadi dan berlangsung selama ada kesamaan makna mengenai apa yang dibicarakan (Susanti,</w:t>
      </w:r>
      <w:r w:rsidR="0005540F">
        <w:rPr>
          <w:rFonts w:ascii="Times New Roman" w:hAnsi="Times New Roman" w:cs="Times New Roman"/>
          <w:color w:val="000000"/>
          <w:sz w:val="24"/>
          <w:szCs w:val="24"/>
          <w:lang w:val="it-IT"/>
        </w:rPr>
        <w:t xml:space="preserve"> </w:t>
      </w:r>
      <w:r>
        <w:rPr>
          <w:rFonts w:ascii="Times New Roman" w:hAnsi="Times New Roman" w:cs="Times New Roman"/>
          <w:color w:val="000000"/>
          <w:sz w:val="24"/>
          <w:szCs w:val="24"/>
          <w:lang w:val="it-IT"/>
        </w:rPr>
        <w:t xml:space="preserve">2007).  Menurut Depkes </w:t>
      </w:r>
      <w:r w:rsidR="0005540F">
        <w:rPr>
          <w:rFonts w:ascii="Times New Roman" w:hAnsi="Times New Roman" w:cs="Times New Roman"/>
          <w:color w:val="000000"/>
          <w:sz w:val="24"/>
          <w:szCs w:val="24"/>
          <w:lang w:val="it-IT"/>
        </w:rPr>
        <w:t>(</w:t>
      </w:r>
      <w:r>
        <w:rPr>
          <w:rFonts w:ascii="Times New Roman" w:hAnsi="Times New Roman" w:cs="Times New Roman"/>
          <w:color w:val="000000"/>
          <w:sz w:val="24"/>
          <w:szCs w:val="24"/>
          <w:lang w:val="it-IT"/>
        </w:rPr>
        <w:t>2007</w:t>
      </w:r>
      <w:r w:rsidR="0005540F">
        <w:rPr>
          <w:rFonts w:ascii="Times New Roman" w:hAnsi="Times New Roman" w:cs="Times New Roman"/>
          <w:color w:val="000000"/>
          <w:sz w:val="24"/>
          <w:szCs w:val="24"/>
          <w:lang w:val="it-IT"/>
        </w:rPr>
        <w:t>)</w:t>
      </w:r>
      <w:r>
        <w:rPr>
          <w:rFonts w:ascii="Times New Roman" w:hAnsi="Times New Roman" w:cs="Times New Roman"/>
          <w:color w:val="000000"/>
          <w:sz w:val="24"/>
          <w:szCs w:val="24"/>
          <w:lang w:val="it-IT"/>
        </w:rPr>
        <w:t xml:space="preserve">, KIE didefinisikan sebagai konselling. Konseling berasal dari kata </w:t>
      </w:r>
      <w:r>
        <w:rPr>
          <w:rFonts w:ascii="Times New Roman" w:hAnsi="Times New Roman" w:cs="Times New Roman"/>
          <w:i/>
          <w:iCs/>
          <w:color w:val="000000"/>
          <w:sz w:val="24"/>
          <w:szCs w:val="24"/>
          <w:lang w:val="it-IT"/>
        </w:rPr>
        <w:t xml:space="preserve">counsel </w:t>
      </w:r>
      <w:r>
        <w:rPr>
          <w:rFonts w:ascii="Times New Roman" w:hAnsi="Times New Roman" w:cs="Times New Roman"/>
          <w:color w:val="000000"/>
          <w:sz w:val="24"/>
          <w:szCs w:val="24"/>
          <w:lang w:val="it-IT"/>
        </w:rPr>
        <w:t xml:space="preserve">yang artinya memberikan saran, melakukan diskusi dan pertukaran pendapat. Kegiatan ini berkaitan dengan konsultasi (meminta nasehat dengan penekan pada pemahaman pasien terhadap informasi yang telah diberikan) dan edukasi (memberikan intruksi dan mengembangkan untuk meningkatkan kemampuan dan pengetahuan pasien)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"author" : [ { "dropping-particle" : "", "family" : "Candra Swari", "given" : "Rizky", "non-dropping-particle" : "", "parse-names" : false, "suffix" : "" } ], "container-title" : "helloSehat", "id" : "ITEM-1", "issued" : { "date-parts" : [ [ "2017" ] ] }, "page" : "1-9", "title" : "6 Jenis Makanan yang Baik untuk Dikonsumsi Setelah Operasi", "type" : "article-journal" }, "uris" : [ "http://www.mendeley.com/documents/?uuid=28423191-f1cc-40ff-aa77-aba34e7a30a4" ] } ], "mendeley" : { "formattedCitation" : "(Candra Swari 2017)", "plainTextFormattedCitation" : "(Candra Swari 2017)", "previouslyFormattedCitation" : "(Candra Swari 2017)"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it-IT"/>
        </w:rPr>
        <w:t>(Swari</w:t>
      </w:r>
      <w:r w:rsidR="0005540F">
        <w:rPr>
          <w:rFonts w:ascii="Times New Roman" w:hAnsi="Times New Roman" w:cs="Times New Roman"/>
          <w:noProof/>
          <w:color w:val="000000"/>
          <w:sz w:val="24"/>
          <w:szCs w:val="24"/>
          <w:lang w:val="it-IT"/>
        </w:rPr>
        <w:t>,</w:t>
      </w:r>
      <w:r>
        <w:rPr>
          <w:rFonts w:ascii="Times New Roman" w:hAnsi="Times New Roman" w:cs="Times New Roman"/>
          <w:noProof/>
          <w:color w:val="000000"/>
          <w:sz w:val="24"/>
          <w:szCs w:val="24"/>
          <w:lang w:val="it-IT"/>
        </w:rPr>
        <w:t xml:space="preserve"> 2017)</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it-IT"/>
        </w:rPr>
        <w:t>.</w:t>
      </w:r>
    </w:p>
    <w:p w14:paraId="4E06B7A1" w14:textId="13D41508" w:rsidR="00031317" w:rsidRDefault="00DB7D2E" w:rsidP="002A6D68">
      <w:pPr>
        <w:pStyle w:val="ListParagraph"/>
        <w:spacing w:after="0" w:line="480" w:lineRule="auto"/>
        <w:ind w:left="567" w:firstLine="426"/>
        <w:jc w:val="both"/>
        <w:rPr>
          <w:rFonts w:ascii="Times New Roman" w:hAnsi="Times New Roman" w:cs="Times New Roman"/>
          <w:color w:val="000000"/>
          <w:sz w:val="24"/>
          <w:szCs w:val="24"/>
        </w:rPr>
      </w:pPr>
      <w:r>
        <w:rPr>
          <w:rFonts w:ascii="Times New Roman" w:hAnsi="Times New Roman" w:cs="Times New Roman"/>
          <w:color w:val="000000"/>
          <w:sz w:val="24"/>
          <w:szCs w:val="24"/>
          <w:lang w:val="it-IT"/>
        </w:rPr>
        <w:t xml:space="preserve">Komunikasi merupakan proses transaksi multidimensional yang ditentukan oleh </w:t>
      </w:r>
      <w:r w:rsidRPr="00F63214">
        <w:rPr>
          <w:rFonts w:ascii="Times New Roman" w:hAnsi="Times New Roman" w:cs="Times New Roman"/>
          <w:sz w:val="24"/>
          <w:szCs w:val="24"/>
          <w:lang w:val="it-IT"/>
        </w:rPr>
        <w:t>interaksi</w:t>
      </w:r>
      <w:r>
        <w:rPr>
          <w:rFonts w:ascii="Times New Roman" w:hAnsi="Times New Roman" w:cs="Times New Roman"/>
          <w:color w:val="000000"/>
          <w:sz w:val="24"/>
          <w:szCs w:val="24"/>
          <w:lang w:val="it-IT"/>
        </w:rPr>
        <w:t xml:space="preserve"> yang terjadi di antara pihak komunikator dan </w:t>
      </w:r>
      <w:r>
        <w:rPr>
          <w:rFonts w:ascii="Times New Roman" w:hAnsi="Times New Roman" w:cs="Times New Roman"/>
          <w:color w:val="000000"/>
          <w:sz w:val="24"/>
          <w:szCs w:val="24"/>
          <w:lang w:val="it-IT"/>
        </w:rPr>
        <w:lastRenderedPageBreak/>
        <w:t xml:space="preserve">komunikan. Respon komunikan sangat dipengaruhi oleh perlakuan pihak komunikator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"abstract" : "Latar Belakang : IPC adalah kemitraan antara tenaga kesehatan dengan latar belakang profesi yang berbeda dan bekerja sama untuk memecahkan masalah kesehatan dan menyediakan pelayanan kesehatan. Namun kenyataannya di beberapa rumah sakit besar di Indonesia masih belum tampak kolaborasi tim. Salah satu faktor yang menghambat pelaksanaan kolaborasi interprofesi adalah karena buruknya komunikasi antar profesi. Tujuan : Memberikan gambaran upaya dalam peningkatan komunikasi dalam pelaksanaan interprofessional Collaboration Metode : Metode yang digunakan pada makalah ini menggunakan studi literature review. Literatur yang digunakan didapatkan dari Science Direct, Google Scholarrodan Jurnal Kedokteran Indonesia dari tahun 2004 sampai tahun 2017. Pencarian literatur dilakukan dengan kata kunci transformasional leadership, Interprofessional Collaboration (IPC), Komunikasi dan catatan perkembangan pasien terintegrasi. Hasil dan Pembahasan : Upaya yang dilakukan untuk meningkatkan komunikasi dalam pelaksanaan interprofessional collaboration adalah dengan menggunakan catatan perkembangan pasien terintegrasi (CPPT). Metode pencatatan terintegrasi ini diharapkan dapat meningkatkan komunikasi efektif antar profesi, pencatatan dilakukan lebih optimal, meminimalkan mis komunikasi, dan meningkatkan keselamatan pasien yang berdampak kepada mutu pelayanan. Kesimpulan : Peningkatan komunikasi dalam praktek interprofessional collaboration dapat ditingkatkan dengan penerapan catatan perkembangan pasien terintegrasi", "author" : [ { "dropping-particle" : "", "family" : "Ridar", "given" : "Imaningtyas", "non-dropping-particle" : "", "parse-names" : false, "suffix" : "" }, { "dropping-particle" : "", "family" : "Santoso", "given" : "Agus", "non-dropping-particle" : "", "parse-names" : false, "suffix" : "" } ], "container-title" : "Prosiding Seminar Nasional Unimus", "id" : "ITEM-1", "issued" : { "date-parts" : [ [ "2018" ] ] }, "page" : "144-149", "title" : "Peningkatkan Komunikasi dalam Pelaksanaan Interprofessional Collaboration melalui Catatan Perkembangan Pasien Terintegrasi", "type" : "article-journal", "volume" : "1" }, "uris" : [ "http://www.mendeley.com/documents/?uuid=e3b1d827-65c2-4f9d-93a6-04bbe26425c1" ] } ], "mendeley" : { "formattedCitation" : "(Ridar and Santoso 2018)", "manualFormatting" : "(Ridar and Santoso, 2018)", "plainTextFormattedCitation" : "(Ridar and Santoso 2018)", "previouslyFormattedCitation" : "(Ridar and Santoso 2018)"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it-IT"/>
        </w:rPr>
        <w:t xml:space="preserve">(Ridar </w:t>
      </w:r>
      <w:r w:rsidR="00460A35">
        <w:rPr>
          <w:rFonts w:ascii="Times New Roman" w:hAnsi="Times New Roman" w:cs="Times New Roman"/>
          <w:noProof/>
          <w:color w:val="000000"/>
          <w:sz w:val="24"/>
          <w:szCs w:val="24"/>
          <w:lang w:val="it-IT"/>
        </w:rPr>
        <w:t>&amp;</w:t>
      </w:r>
      <w:r>
        <w:rPr>
          <w:rFonts w:ascii="Times New Roman" w:hAnsi="Times New Roman" w:cs="Times New Roman"/>
          <w:noProof/>
          <w:color w:val="000000"/>
          <w:sz w:val="24"/>
          <w:szCs w:val="24"/>
          <w:lang w:val="it-IT"/>
        </w:rPr>
        <w:t xml:space="preserve"> Santoso, 2018)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it-IT"/>
        </w:rPr>
        <w:t>. Komunikasi adalah proses penyampaian pesan oleh seseorang kepada orang lain untuk memberitahu, mengubah sikap, pendapat, atau perilaku, baik secara lisan (langsung) ataupun tidak langsung (melalui media)</w:t>
      </w:r>
      <w:r w:rsidR="00460A35">
        <w:rPr>
          <w:rFonts w:ascii="Times New Roman" w:hAnsi="Times New Roman" w:cs="Times New Roman"/>
          <w:color w:val="000000"/>
          <w:sz w:val="24"/>
          <w:szCs w:val="24"/>
          <w:lang w:val="it-IT"/>
        </w:rPr>
        <w:t xml:space="preserve"> </w:t>
      </w:r>
      <w:r>
        <w:rPr>
          <w:rFonts w:ascii="Times New Roman" w:hAnsi="Times New Roman" w:cs="Times New Roman"/>
          <w:color w:val="000000"/>
          <w:sz w:val="24"/>
          <w:szCs w:val="24"/>
          <w:lang w:val="it-IT"/>
        </w:rPr>
        <w:t xml:space="preserve">(Kock, 2012). Komunikasi dapat dilakukan secara verbal atau non-verbal.Verbal berarti dengan kata-kata baik secara lisan maupun tertulis, sedangkan non-verbal berarti tanpa kata-kata. Lima proses komunikasi verbal meliputi berbicara, menulis, mendengarkan, dan berpikir (komunikasi dengan menggunakan pikiran hanya untuk komunikasi dengan diri sendiri)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"DOI" : "10.32763/juke.v11i2.87", "ISSN" : "1907-6401", "abstract" : "Proses keperawatan merupakan suatu metode perencanan dan pelaksanaan asuhan keperawatan yang tahapnya dilakukan dengan sistematis dan rasional dengan tujuan menangani masalah kesehatan pasien. Komunikasi dalam bidang keperawatan adalah merupakan suatu dasar dan kunci dari seorang perawat dalam menjalankan tugas-tugasnya. Komunikasi merupakan suatu proses untuk menciptakan hubungan antara perawat dan klien serta dengan tenaga kesehatan lainnya. komunikasi terapeutik adalah pengiriman pesan antara pengirim dan penerima dengan interaksi diantara keduanya yang bertujuan untuk memulihkan kesehatan seseorang yang sedang sakit. Penelitian bertujuan untuk mengetahui hubungan antara motivasi dengan penerapan teknik komunikasi terapeutik oleh perawat di ruang rawat inap rumah sakit umum YARSI Pontianak. Jenis penelitian deskriptif analitik korelasional, dengan menggunakan metode kuantitatif dengan desain pendekatan cross sectional. Teknik pengambilan sampel menggunakan teknik total sampling dengan sampel sebanyak 30 orang yang sesuai dengan kriteria inklusi. Hasil uji statistik mengunakan uji fisher menunjukan hubungan antara motivasi dengan penerapan teknik komunikasi terapeu</w:instrText>
      </w:r>
      <w:r>
        <w:rPr>
          <w:rFonts w:ascii="Times New Roman" w:hAnsi="Times New Roman" w:cs="Times New Roman"/>
          <w:color w:val="000000"/>
          <w:sz w:val="24"/>
          <w:szCs w:val="24"/>
        </w:rPr>
        <w:instrText>tik oleh perawat di ruang rawat inap rumah sakit umum YARSI Pontianak (p=0,004). Hasil penelitian didapatkan terdapat hubungan yang signifikan antara motivasi dengan penerapan teknik komunikasi terapeutik oleh perawat di ruang rawat inap rumah sakit umum YARSI Pontianak", "author" : [ { "dropping-particle" : "", "family" : "Sasmito", "given" : "Priyo", "non-dropping-particle" : "", "parse-names" : false, "suffix" : "" }, { "dropping-particle" : "", "family" : "Majadanlipah", "given" : "Majadanlipah", "non-dropping-particle" : "", "parse-names" : false, "suffix" : "" }, { "dropping-particle" : "", "family" : "Raihan", "given" : "Raihan", "non-dropping-particle" : "", "parse-names" : false, "suffix" : "" }, { "dropping-particle" : "", "family" : "Ernawati", "given" : "Ernawati", "non-dropping-particle" : "", "parse-names" : false, "suffix" : "" } ], "container-title" : "Jurnal Kesehatan Poltekkes Ternate", "id" : "ITEM-1", "issue" : "2", "issued" : { "date-parts" : [ [ "2019" ] ] }, "page" : "58", "title" : "Penerapan Teknik Komunikasi Terapeutik Oleh Perawat pada Pasien", "type" : "article-journal", "volume" : "11" }, "uris" : [ "http://www.mendeley.com/documents/?uuid=c2df0765-f6b1-4df6-aa2b-49f736d1bcb6" ] } ], "mendeley" : { "formattedCitation" : "(Sasmito et al. 2019)", "plainTextFormattedCitation" : "(Sasmito et al. 2019)", "previouslyFormattedCitation" : "(Sasmito et al. 2019)"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 xml:space="preserve">(Sasmito </w:t>
      </w:r>
      <w:r w:rsidRPr="00460A35">
        <w:rPr>
          <w:rFonts w:ascii="Times New Roman" w:hAnsi="Times New Roman" w:cs="Times New Roman"/>
          <w:i/>
          <w:noProof/>
          <w:color w:val="000000"/>
          <w:sz w:val="24"/>
          <w:szCs w:val="24"/>
        </w:rPr>
        <w:t>et al.</w:t>
      </w:r>
      <w:r w:rsidR="00460A35">
        <w:rPr>
          <w:rFonts w:ascii="Times New Roman" w:hAnsi="Times New Roman" w:cs="Times New Roman"/>
          <w:noProof/>
          <w:color w:val="000000"/>
          <w:sz w:val="24"/>
          <w:szCs w:val="24"/>
        </w:rPr>
        <w:t>,</w:t>
      </w:r>
      <w:r>
        <w:rPr>
          <w:rFonts w:ascii="Times New Roman" w:hAnsi="Times New Roman" w:cs="Times New Roman"/>
          <w:noProof/>
          <w:color w:val="000000"/>
          <w:sz w:val="24"/>
          <w:szCs w:val="24"/>
        </w:rPr>
        <w:t xml:space="preserve"> 2019)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72BF7B52" w14:textId="25CD67F0" w:rsidR="00031317" w:rsidRPr="002A6D68" w:rsidRDefault="00DB7D2E" w:rsidP="002A6D68">
      <w:pPr>
        <w:pStyle w:val="ListParagraph"/>
        <w:spacing w:after="0" w:line="480" w:lineRule="auto"/>
        <w:ind w:left="567" w:firstLine="426"/>
        <w:jc w:val="both"/>
        <w:rPr>
          <w:rFonts w:ascii="Times New Roman" w:hAnsi="Times New Roman" w:cs="Times New Roman"/>
          <w:color w:val="000000"/>
          <w:sz w:val="24"/>
          <w:szCs w:val="24"/>
          <w:lang w:val="it-IT"/>
        </w:rPr>
      </w:pPr>
      <w:proofErr w:type="spellStart"/>
      <w:r>
        <w:rPr>
          <w:rFonts w:ascii="Times New Roman" w:hAnsi="Times New Roman" w:cs="Times New Roman"/>
          <w:color w:val="000000"/>
          <w:sz w:val="24"/>
          <w:szCs w:val="24"/>
        </w:rPr>
        <w:t>Idealnya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perawat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diminta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ataupun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selalu</w:t>
      </w:r>
      <w:proofErr w:type="spellEnd"/>
      <w:r>
        <w:rPr>
          <w:rFonts w:ascii="Times New Roman" w:hAnsi="Times New Roman" w:cs="Times New Roman"/>
          <w:color w:val="000000"/>
          <w:sz w:val="24"/>
          <w:szCs w:val="24"/>
        </w:rPr>
        <w:t xml:space="preserve"> pro </w:t>
      </w:r>
      <w:proofErr w:type="spellStart"/>
      <w:r>
        <w:rPr>
          <w:rFonts w:ascii="Times New Roman" w:hAnsi="Times New Roman" w:cs="Times New Roman"/>
          <w:color w:val="000000"/>
          <w:sz w:val="24"/>
          <w:szCs w:val="24"/>
        </w:rPr>
        <w:t>aktif</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melaksanakan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w:t>
      </w:r>
      <w:proofErr w:type="spellStart"/>
      <w:r w:rsidRPr="002A6D68">
        <w:rPr>
          <w:rFonts w:ascii="Times New Roman" w:hAnsi="Times New Roman" w:cs="Times New Roman"/>
          <w:sz w:val="24"/>
          <w:szCs w:val="24"/>
        </w:rPr>
        <w:t>Informasi</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Edukasi</w:t>
      </w:r>
      <w:proofErr w:type="spellEnd"/>
      <w:r>
        <w:rPr>
          <w:rFonts w:ascii="Times New Roman" w:hAnsi="Times New Roman" w:cs="Times New Roman"/>
          <w:color w:val="000000"/>
          <w:sz w:val="24"/>
          <w:szCs w:val="24"/>
        </w:rPr>
        <w:t xml:space="preserve"> (KIE) </w:t>
      </w:r>
      <w:proofErr w:type="spellStart"/>
      <w:r>
        <w:rPr>
          <w:rFonts w:ascii="Times New Roman" w:hAnsi="Times New Roman" w:cs="Times New Roman"/>
          <w:color w:val="000000"/>
          <w:sz w:val="24"/>
          <w:szCs w:val="24"/>
        </w:rPr>
        <w:t>mengenai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asuhan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keperawatan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sehingga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membuat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merasa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aman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saat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asuhan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kepearawatan</w:t>
      </w:r>
      <w:proofErr w:type="spellEnd"/>
      <w:r>
        <w:rPr>
          <w:rFonts w:ascii="Times New Roman" w:hAnsi="Times New Roman" w:cs="Times New Roman"/>
          <w:color w:val="000000"/>
          <w:sz w:val="24"/>
          <w:szCs w:val="24"/>
        </w:rPr>
        <w:t xml:space="preserve">. Tingkat </w:t>
      </w:r>
      <w:proofErr w:type="spellStart"/>
      <w:r>
        <w:rPr>
          <w:rFonts w:ascii="Times New Roman" w:hAnsi="Times New Roman" w:cs="Times New Roman"/>
          <w:color w:val="000000"/>
          <w:sz w:val="24"/>
          <w:szCs w:val="24"/>
        </w:rPr>
        <w:t>kejelasan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pengertian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diberikan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sangatlah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penting</w:t>
      </w:r>
      <w:proofErr w:type="spellEnd"/>
      <w:r>
        <w:rPr>
          <w:rFonts w:ascii="Times New Roman" w:hAnsi="Times New Roman" w:cs="Times New Roman"/>
          <w:color w:val="000000"/>
          <w:sz w:val="24"/>
          <w:szCs w:val="24"/>
        </w:rPr>
        <w:t xml:space="preserve"> dan Istilah </w:t>
      </w:r>
      <w:proofErr w:type="spellStart"/>
      <w:r>
        <w:rPr>
          <w:rFonts w:ascii="Times New Roman" w:hAnsi="Times New Roman" w:cs="Times New Roman"/>
          <w:color w:val="000000"/>
          <w:sz w:val="24"/>
          <w:szCs w:val="24"/>
        </w:rPr>
        <w:t>medik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dihindari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kebanyakan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mengerti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kata-kata </w:t>
      </w:r>
      <w:proofErr w:type="spellStart"/>
      <w:r>
        <w:rPr>
          <w:rFonts w:ascii="Times New Roman" w:hAnsi="Times New Roman" w:cs="Times New Roman"/>
          <w:color w:val="000000"/>
          <w:sz w:val="24"/>
          <w:szCs w:val="24"/>
        </w:rPr>
        <w:t>umum</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lingkungan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medik</w:t>
      </w:r>
      <w:proofErr w:type="spellEnd"/>
      <w:r>
        <w:rPr>
          <w:rFonts w:ascii="Times New Roman" w:hAnsi="Times New Roman" w:cs="Times New Roman"/>
          <w:color w:val="000000"/>
          <w:sz w:val="24"/>
          <w:szCs w:val="24"/>
        </w:rPr>
        <w:t xml:space="preserve">. Pasien </w:t>
      </w:r>
      <w:proofErr w:type="spellStart"/>
      <w:r>
        <w:rPr>
          <w:rFonts w:ascii="Times New Roman" w:hAnsi="Times New Roman" w:cs="Times New Roman"/>
          <w:color w:val="000000"/>
          <w:sz w:val="24"/>
          <w:szCs w:val="24"/>
        </w:rPr>
        <w:t>jarang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bertanya</w:t>
      </w:r>
      <w:proofErr w:type="spellEnd"/>
      <w:r>
        <w:rPr>
          <w:rFonts w:ascii="Times New Roman" w:hAnsi="Times New Roman" w:cs="Times New Roman"/>
          <w:color w:val="000000"/>
          <w:sz w:val="24"/>
          <w:szCs w:val="24"/>
        </w:rPr>
        <w:t xml:space="preserve"> arti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istilah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medik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mengangap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berguna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Menguasai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kosa</w:t>
      </w:r>
      <w:proofErr w:type="spellEnd"/>
      <w:r>
        <w:rPr>
          <w:rFonts w:ascii="Times New Roman" w:hAnsi="Times New Roman" w:cs="Times New Roman"/>
          <w:color w:val="000000"/>
          <w:sz w:val="24"/>
          <w:szCs w:val="24"/>
        </w:rPr>
        <w:t xml:space="preserve">- kata yang </w:t>
      </w:r>
      <w:proofErr w:type="spellStart"/>
      <w:r>
        <w:rPr>
          <w:rFonts w:ascii="Times New Roman" w:hAnsi="Times New Roman" w:cs="Times New Roman"/>
          <w:color w:val="000000"/>
          <w:sz w:val="24"/>
          <w:szCs w:val="24"/>
        </w:rPr>
        <w:t>cukup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sederhana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dimengerti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sewaktu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menerangkan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pengobatan</w:t>
      </w:r>
      <w:proofErr w:type="spellEnd"/>
      <w:r>
        <w:rPr>
          <w:rFonts w:ascii="Times New Roman" w:hAnsi="Times New Roman" w:cs="Times New Roman"/>
          <w:color w:val="000000"/>
          <w:sz w:val="24"/>
          <w:szCs w:val="24"/>
        </w:rPr>
        <w:t xml:space="preserve">, sangat </w:t>
      </w:r>
      <w:proofErr w:type="spellStart"/>
      <w:r>
        <w:rPr>
          <w:rFonts w:ascii="Times New Roman" w:hAnsi="Times New Roman" w:cs="Times New Roman"/>
          <w:color w:val="000000"/>
          <w:sz w:val="24"/>
          <w:szCs w:val="24"/>
        </w:rPr>
        <w:t>penting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keberhasilan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edukasi</w:t>
      </w:r>
      <w:proofErr w:type="spellEnd"/>
      <w:r>
        <w:rPr>
          <w:rFonts w:ascii="Times New Roman" w:hAnsi="Times New Roman" w:cs="Times New Roman"/>
          <w:color w:val="000000"/>
          <w:sz w:val="24"/>
          <w:szCs w:val="24"/>
        </w:rPr>
        <w:t xml:space="preserve">. Pasien yang </w:t>
      </w:r>
      <w:proofErr w:type="spellStart"/>
      <w:r>
        <w:rPr>
          <w:rFonts w:ascii="Times New Roman" w:hAnsi="Times New Roman" w:cs="Times New Roman"/>
          <w:color w:val="000000"/>
          <w:sz w:val="24"/>
          <w:szCs w:val="24"/>
        </w:rPr>
        <w:t>gagal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mengerti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instruksi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resep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sering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menyebabkan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gagal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kemauan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disajikan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bahasa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ia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mengerti</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ADDIN CSL_CITATION { "citationItems" : [ { "id" : "ITEM-1", "itemData" : { "abstract" : "Pendahuluan: kepuasan pasien merupakan indikator keberhasilan pelayanan keperawatan. Beberapa fenomena kepuasan pasien rawat inap bervariasi puasa dan tidak puas. Komunikasi yang efektif dan kualitas pelayanan keperawatan merupakan faktor yang berkontribusi pada kepuasan pasien. Tujuan penelitian untuk menganalisis hubungan komunikasi dan pelayanan keperawatan dengan kepuasan pasien rawat inap. Metode: desain penelitian observasional cross sectional. Sampel sebanyak 90 responden dengan teknik consecutive sampling. Alat penelitian menggunakan kuesioner komunikasi, kuesioner pelayanan keperawatan, dan kuesioner kepuasan pasien yang telah teruji validitas dan reliabiltasnya. Analisis data bivariat menggunakan fisher exact test. Hasil: Karakteristik pasien rawat inap menunjukkan rerata umurnya 45,4 tahun, jenis kelamin 52,2% laki-laki, pendidikan terbanyak SMA (36,7%), dan 34,4% memiliki perkerjaan PNS/TNI/Polri. Hasil variabel penel</w:instrText>
      </w:r>
      <w:r w:rsidRPr="00F63214">
        <w:rPr>
          <w:rFonts w:ascii="Times New Roman" w:hAnsi="Times New Roman" w:cs="Times New Roman"/>
          <w:color w:val="000000"/>
          <w:sz w:val="24"/>
          <w:szCs w:val="24"/>
          <w:lang w:val="it-IT"/>
        </w:rPr>
        <w:instrText>itian menunjukkan 83,3% komunikasi baik, 96,7% pelayanan keperawatan baik, dan 95,6% pasien puas. Hasil uji statistik fisher exact test menunjukkan hubungan signifikan komunikasi dengan kepuasan pasien (p=0,001). Saran: perawat perlu mempertahankan komunikasi yang baik, cepat, dan tanggap agar menghasilkan kepuasan pasien rawat inap. Kata", "author" : [ { "dropping-particle" : "", "family" : "Rusnoto", "given" : "Asien", "non-dropping-particle" : "", "parse-names" : false, "suffix" : "" }, { "dropping-particle" : "", "family" : "Utomo", "given" : "Tri Puji", "non-dropping-particle" : "", "parse-names" : false, "suffix" : "" }, { "dropping-particle" : "", "family" : "Kudus", "given" : "Universitas Muhammadiyah", "non-dropping-particle" : "", "parse-names" : false, "suffix" : "" } ], "container-title" : "Jurnal Ilmu Keperawatan dan Kebidanan", "id" : "ITEM-1", "issue" : "2", "issued" : { "date-parts" : [ [ "2019" ] ] }, "page" : "343-349", "title" : "H Ubungan K Omunikasi D an P Elayanan K Eperawatan", "type" : "article-journal", "volume" : "10" }, "uri</w:instrText>
      </w:r>
      <w:r>
        <w:rPr>
          <w:rFonts w:ascii="Times New Roman" w:hAnsi="Times New Roman" w:cs="Times New Roman"/>
          <w:color w:val="000000"/>
          <w:sz w:val="24"/>
          <w:szCs w:val="24"/>
          <w:lang w:val="it-IT"/>
        </w:rPr>
        <w:instrText>s" : [ "http://www.mendeley.com/documents/?uuid=2f6e6708-61cc-448e-aa1d-d8efd393a5e2" ] } ], "mendeley" : { "formattedCitation" : "(Rusnoto, Utomo, and Kudus 2019)", "plainTextFormattedCitation" : "(Rusnoto, Utomo, and Kudus 2019)", "previouslyFormattedCitation" : "(Rusnoto, Utomo, and Kudus 2019)"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sidR="00460A35">
        <w:rPr>
          <w:rFonts w:ascii="Times New Roman" w:hAnsi="Times New Roman" w:cs="Times New Roman"/>
          <w:noProof/>
          <w:color w:val="000000"/>
          <w:sz w:val="24"/>
          <w:szCs w:val="24"/>
          <w:lang w:val="it-IT"/>
        </w:rPr>
        <w:t xml:space="preserve">(Rusnoto </w:t>
      </w:r>
      <w:r w:rsidR="00460A35">
        <w:rPr>
          <w:rFonts w:ascii="Times New Roman" w:hAnsi="Times New Roman" w:cs="Times New Roman"/>
          <w:i/>
          <w:noProof/>
          <w:color w:val="000000"/>
          <w:sz w:val="24"/>
          <w:szCs w:val="24"/>
          <w:lang w:val="it-IT"/>
        </w:rPr>
        <w:t>et al.</w:t>
      </w:r>
      <w:r w:rsidR="00460A35">
        <w:rPr>
          <w:rFonts w:ascii="Times New Roman" w:hAnsi="Times New Roman" w:cs="Times New Roman"/>
          <w:noProof/>
          <w:color w:val="000000"/>
          <w:sz w:val="24"/>
          <w:szCs w:val="24"/>
          <w:lang w:val="it-IT"/>
        </w:rPr>
        <w:t>,</w:t>
      </w:r>
      <w:r>
        <w:rPr>
          <w:rFonts w:ascii="Times New Roman" w:hAnsi="Times New Roman" w:cs="Times New Roman"/>
          <w:noProof/>
          <w:color w:val="000000"/>
          <w:sz w:val="24"/>
          <w:szCs w:val="24"/>
          <w:lang w:val="it-IT"/>
        </w:rPr>
        <w:t xml:space="preserve"> 2019)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it-IT"/>
        </w:rPr>
        <w:t>.</w:t>
      </w:r>
      <w:r w:rsidR="002A6D68">
        <w:rPr>
          <w:rFonts w:ascii="Times New Roman" w:hAnsi="Times New Roman" w:cs="Times New Roman"/>
          <w:color w:val="000000"/>
          <w:sz w:val="24"/>
          <w:szCs w:val="24"/>
          <w:lang w:val="it-IT"/>
        </w:rPr>
        <w:t xml:space="preserve"> </w:t>
      </w:r>
      <w:r w:rsidRPr="002A6D68">
        <w:rPr>
          <w:rFonts w:ascii="Times New Roman" w:hAnsi="Times New Roman" w:cs="Times New Roman"/>
          <w:bCs/>
          <w:color w:val="000000"/>
          <w:sz w:val="24"/>
          <w:szCs w:val="24"/>
          <w:lang w:val="it-IT"/>
        </w:rPr>
        <w:t xml:space="preserve">Bentuk dasar komuniasi </w:t>
      </w:r>
      <w:r w:rsidRPr="00F63214">
        <w:rPr>
          <w:rFonts w:ascii="Times New Roman" w:hAnsi="Times New Roman" w:cs="Times New Roman"/>
          <w:sz w:val="24"/>
          <w:szCs w:val="24"/>
          <w:lang w:val="it-IT"/>
        </w:rPr>
        <w:t>ada</w:t>
      </w:r>
      <w:r w:rsidRPr="002A6D68">
        <w:rPr>
          <w:rFonts w:ascii="Times New Roman" w:hAnsi="Times New Roman" w:cs="Times New Roman"/>
          <w:bCs/>
          <w:color w:val="000000"/>
          <w:sz w:val="24"/>
          <w:szCs w:val="24"/>
          <w:lang w:val="it-IT"/>
        </w:rPr>
        <w:t xml:space="preserve"> beberapa hal yaitu:</w:t>
      </w:r>
    </w:p>
    <w:p w14:paraId="36EADED8" w14:textId="77777777" w:rsidR="00031317" w:rsidRDefault="00DB7D2E" w:rsidP="002A6D68">
      <w:pPr>
        <w:pStyle w:val="ListParagraph"/>
        <w:numPr>
          <w:ilvl w:val="3"/>
          <w:numId w:val="2"/>
        </w:numPr>
        <w:tabs>
          <w:tab w:val="clear" w:pos="0"/>
        </w:tabs>
        <w:spacing w:after="0" w:line="480" w:lineRule="auto"/>
        <w:ind w:left="851" w:hanging="284"/>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Komunikasi</w:t>
      </w:r>
      <w:proofErr w:type="spellEnd"/>
      <w:r>
        <w:rPr>
          <w:rFonts w:ascii="Times New Roman" w:hAnsi="Times New Roman" w:cs="Times New Roman"/>
          <w:color w:val="000000"/>
          <w:sz w:val="24"/>
          <w:szCs w:val="24"/>
        </w:rPr>
        <w:t xml:space="preserve"> Verbal </w:t>
      </w:r>
    </w:p>
    <w:p w14:paraId="6B73C73A" w14:textId="710E3E2C" w:rsidR="00031317" w:rsidRDefault="00DB7D2E" w:rsidP="002A6D68">
      <w:pPr>
        <w:pStyle w:val="ListParagraph"/>
        <w:spacing w:after="0" w:line="480" w:lineRule="auto"/>
        <w:ind w:left="851" w:firstLine="283"/>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verbal </w:t>
      </w:r>
      <w:proofErr w:type="spellStart"/>
      <w:r>
        <w:rPr>
          <w:rFonts w:ascii="Times New Roman" w:hAnsi="Times New Roman" w:cs="Times New Roman"/>
          <w:color w:val="000000"/>
          <w:sz w:val="24"/>
          <w:szCs w:val="24"/>
        </w:rPr>
        <w:t>ialah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percakapan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tertulis</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t-IT"/>
        </w:rPr>
        <w:t xml:space="preserve">Setiap orang dalam berkomunikasi secara verbal dalam menyampaikan pesan atau informasi.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"DOI" : "10.32763/juke.v11i2.87", "ISSN" : "1907-6401", "abstract" : "Proses keperawatan merupakan suatu metode perencanan dan pelaksanaan asuhan keperawatan yang tahapnya dilakukan dengan sistematis dan rasional dengan tujuan menangani masalah kesehatan pasien. Komunikasi dalam bidang keperawatan adalah merupakan suatu dasar dan kunci dari seorang perawat dalam menjalankan tugas-tugasnya. Komunikasi merupakan suatu proses untuk menciptakan hubungan antara perawat dan klien serta dengan tenaga kesehatan lainnya. komunikasi terapeutik adalah pengiriman pesan antara pengirim dan penerima dengan interaksi diantara keduanya yang bertujuan untuk memulihkan kesehatan seseorang yang sedang sakit. Penelitian bertujuan untuk mengetahui hubungan antara motivasi dengan penerapan teknik komunikasi terapeutik oleh perawat di ruang rawat inap rumah sakit umum YARSI Pontianak. Jenis penelitian deskriptif analitik korelasional, dengan menggunakan metode kuantitatif dengan desain pendekatan cross sectional. Teknik pengambilan sampel menggunakan teknik total sampling dengan sampel sebanyak 30 orang yang sesuai dengan kriteria inklusi. Hasil uji statistik mengunakan uji fisher menunjukan hubungan antara motivasi dengan penerapan teknik komunikasi terapeutik oleh perawat di ruang rawat inap rumah sakit umum YARSI Pontianak (p=0,004). Hasil penelitian didapatkan terdapat hubungan yang signifikan antara motivasi dengan penerapan teknik komunikasi terapeutik oleh perawat di ruang rawat inap rumah sakit umum YARSI Pontianak", "author" : [ { "dropping-particle" : "", "family" : "Sasmito", "given" : "Priyo", "non-dropping-particle" : "", "parse-names" : false, "suffix" : "" }, { "dropping-particle" : "", "family" : "Majadanlipah", "given" : "Majadanlipah", "non-dropping-particle" : "", "parse-names" : false, "suffix" : "" }, { "dropping-particle" : "", "family" : "Raihan", "given" : "Raihan", "non-dropping-particle" : "", "parse-names" : false, "suffix" : "" }, { "dropping-particle" : "", "family" : "Ernawati", "given" : "Ernawati", "non-dropping-particle" : "", "parse-names" : false, "suffix" : "" } ], "container-title" : "Jurnal Kesehatan Poltekkes Ternate", "id" : "ITEM-1", "issue" : "2", "issued" : { "date-parts" : [ [ "2019" ] ] }, "page" : "58", "title" : "Penerapan Teknik Komunikasi Terapeutik Oleh Perawat pada Pasien", "type" : "article-journal", "volume" : "11" }, "uris" : [ "http://www.mendeley.com/documents/?uuid=c2df0765-f6b1-4df6-aa2b-49f736d1bcb6" ] } ], "mendeley" : { "formattedCitation" : "(Sasmito et al. 2019)", "plainTextFormattedCitation" : "(Sasmito et al. 2019)", "previouslyFormattedCitation" : "(Sasmito et al. 2019)"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it-IT"/>
        </w:rPr>
        <w:t xml:space="preserve">(Sasmito </w:t>
      </w:r>
      <w:r w:rsidRPr="00F41367">
        <w:rPr>
          <w:rFonts w:ascii="Times New Roman" w:hAnsi="Times New Roman" w:cs="Times New Roman"/>
          <w:i/>
          <w:noProof/>
          <w:color w:val="000000"/>
          <w:sz w:val="24"/>
          <w:szCs w:val="24"/>
          <w:lang w:val="it-IT"/>
        </w:rPr>
        <w:t>et al.</w:t>
      </w:r>
      <w:r w:rsidR="00F41367">
        <w:rPr>
          <w:rFonts w:ascii="Times New Roman" w:hAnsi="Times New Roman" w:cs="Times New Roman"/>
          <w:noProof/>
          <w:color w:val="000000"/>
          <w:sz w:val="24"/>
          <w:szCs w:val="24"/>
          <w:lang w:val="it-IT"/>
        </w:rPr>
        <w:t>,</w:t>
      </w:r>
      <w:r>
        <w:rPr>
          <w:rFonts w:ascii="Times New Roman" w:hAnsi="Times New Roman" w:cs="Times New Roman"/>
          <w:noProof/>
          <w:color w:val="000000"/>
          <w:sz w:val="24"/>
          <w:szCs w:val="24"/>
          <w:lang w:val="it-IT"/>
        </w:rPr>
        <w:t xml:space="preserve"> 2019)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it-IT"/>
        </w:rPr>
        <w:t xml:space="preserve">. Komunikasi verbal, yaitu lisan, dapat berlangsung dalam bentuk tatap muka langsung, seorang berhadapan dengan seorang, kelompok kecil, dalam pertemuan, dalam penyajian, atau pemanfaatan telepon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"abstract" : "Latar Belakang : IPC adalah kemitraan antara tenaga kesehatan dengan latar belakang profesi yang berbeda dan bekerja sama untuk memecahkan masalah kesehatan dan menyediakan pelayanan kesehatan. Namun kenyataannya di beberapa rumah sakit besar di Indonesia masih belum tampak kolaborasi tim. Salah satu faktor yang menghambat pelaksanaan kolaborasi interprofesi adalah karena buruknya komunikasi antar profesi. Tujuan : Memberikan gambaran upaya dalam peningkatan komunikasi dalam pelaksanaan interprofessional Collaboration Metode : Metode yang digunakan pada makalah ini menggunakan studi literature review. Literatur yang digunakan didapatkan dari Science Direct, Google Scholarrodan Jurnal Kedokteran Indonesia dari tahun 2004 sampai tahun 2017. Pencarian literatur dilakukan dengan kata kunci transformasional leadership, Interprofessional Collaboration (IPC), Komunikasi dan catatan perkembangan pasien terintegrasi. Hasil dan Pembahasan : Upaya yang dilakukan untuk meningkatkan komunikasi dalam pelaksanaan interprofessional collaboration adalah dengan menggunakan catatan perkembangan pasien terintegrasi (CPPT). Metode pencatatan terintegrasi ini diharapkan dapat meningkatkan komunikasi efektif antar profe</w:instrText>
      </w:r>
      <w:r>
        <w:rPr>
          <w:rFonts w:ascii="Times New Roman" w:hAnsi="Times New Roman" w:cs="Times New Roman"/>
          <w:color w:val="000000"/>
          <w:sz w:val="24"/>
          <w:szCs w:val="24"/>
        </w:rPr>
        <w:instrText>si, pencatatan dilakukan lebih optimal, meminimalkan mis komunikasi, dan meningkatkan keselamatan pasien yang berdampak kepada mutu pelayanan. Kesimpulan : Peningkatan komunikasi dalam praktek interprofessional collaboration dapat ditingkatkan dengan penerapan catatan perkembangan pasien terintegrasi", "author" : [ { "dropping-particle" : "", "family" : "Ridar", "given" : "Imaningtyas", "non-dropping-particle" : "", "parse-names" : false, "suffix" : "" }, { "dropping-particle" : "", "family" : "Santoso", "given" : "Agus", "non-dropping-particle" : "", "parse-names" : false, "suffix" : "" } ], "container-title" : "Prosiding Seminar Nasional Unimus", "id" : "ITEM-1", "issued" : { "date-parts" : [ [ "2018" ] ] }, "page" : "144-149", "title" : "Peningkatkan Komunikasi dalam Pelaksanaan Interprofessional Collaboration melalui Catatan Perkembangan Pasien Terintegrasi", "type" : "article-journal", "volume" : "1" }, "uris" : [ "http://www.mendeley.com/documents/?uuid=e3b1d827-65c2-4f9d-93a6-04bbe26425c1" ] } ], "mendeley" : { "formattedCitation" : "(Ridar and Santoso 2018)", "manualFormatting" : "(Ridar and Santoso, 2018)", "plainTextFormattedCitation" : "(Ridar and Santoso 2018)", "previouslyFormattedCitation" : "(Ridar and Santoso 2018)"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 xml:space="preserve">(Ridar </w:t>
      </w:r>
      <w:r w:rsidR="00F41367">
        <w:rPr>
          <w:rFonts w:ascii="Times New Roman" w:hAnsi="Times New Roman" w:cs="Times New Roman"/>
          <w:noProof/>
          <w:color w:val="000000"/>
          <w:sz w:val="24"/>
          <w:szCs w:val="24"/>
        </w:rPr>
        <w:t>&amp;</w:t>
      </w:r>
      <w:r>
        <w:rPr>
          <w:rFonts w:ascii="Times New Roman" w:hAnsi="Times New Roman" w:cs="Times New Roman"/>
          <w:noProof/>
          <w:color w:val="000000"/>
          <w:sz w:val="24"/>
          <w:szCs w:val="24"/>
        </w:rPr>
        <w:t xml:space="preserve"> Santoso, 2018)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53AEF634" w14:textId="77777777" w:rsidR="00031317" w:rsidRDefault="00DB7D2E" w:rsidP="002A6D68">
      <w:pPr>
        <w:pStyle w:val="ListParagraph"/>
        <w:numPr>
          <w:ilvl w:val="3"/>
          <w:numId w:val="2"/>
        </w:numPr>
        <w:tabs>
          <w:tab w:val="clear" w:pos="0"/>
        </w:tabs>
        <w:spacing w:after="0" w:line="480" w:lineRule="auto"/>
        <w:ind w:left="851" w:hanging="284"/>
        <w:jc w:val="both"/>
        <w:outlineLvl w:val="1"/>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Non-verbal </w:t>
      </w:r>
    </w:p>
    <w:p w14:paraId="7A2805B9" w14:textId="5DDF8BAF" w:rsidR="00031317" w:rsidRDefault="00DB7D2E" w:rsidP="002A6D68">
      <w:pPr>
        <w:pStyle w:val="ListParagraph"/>
        <w:spacing w:after="0" w:line="480" w:lineRule="auto"/>
        <w:ind w:left="851" w:firstLine="283"/>
        <w:jc w:val="both"/>
        <w:outlineLvl w:val="1"/>
        <w:rPr>
          <w:rFonts w:ascii="Times New Roman" w:hAnsi="Times New Roman" w:cs="Times New Roman"/>
          <w:b/>
          <w:color w:val="000000"/>
          <w:sz w:val="24"/>
          <w:szCs w:val="24"/>
          <w:lang w:val="it-IT"/>
        </w:rPr>
      </w:pP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non-verbal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penyampaian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isyaratisyarat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tertentu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disertai</w:t>
      </w:r>
      <w:proofErr w:type="spellEnd"/>
      <w:r>
        <w:rPr>
          <w:rFonts w:ascii="Times New Roman" w:hAnsi="Times New Roman" w:cs="Times New Roman"/>
          <w:color w:val="000000"/>
          <w:sz w:val="24"/>
          <w:szCs w:val="24"/>
        </w:rPr>
        <w:t xml:space="preserve"> kata-kata </w:t>
      </w:r>
      <w:proofErr w:type="spellStart"/>
      <w:r>
        <w:rPr>
          <w:rFonts w:ascii="Times New Roman" w:hAnsi="Times New Roman" w:cs="Times New Roman"/>
          <w:color w:val="000000"/>
          <w:sz w:val="24"/>
          <w:szCs w:val="24"/>
        </w:rPr>
        <w:t>disebut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non-verbal </w:t>
      </w:r>
      <w:proofErr w:type="spellStart"/>
      <w:r>
        <w:rPr>
          <w:rFonts w:ascii="Times New Roman" w:hAnsi="Times New Roman" w:cs="Times New Roman"/>
          <w:color w:val="000000"/>
          <w:sz w:val="24"/>
          <w:szCs w:val="24"/>
        </w:rPr>
        <w:t>pesan</w:t>
      </w:r>
      <w:proofErr w:type="spellEnd"/>
      <w:r>
        <w:rPr>
          <w:rFonts w:ascii="Times New Roman" w:hAnsi="Times New Roman" w:cs="Times New Roman"/>
          <w:color w:val="000000"/>
          <w:sz w:val="24"/>
          <w:szCs w:val="24"/>
        </w:rPr>
        <w:t xml:space="preserve"> non-verbal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memperkuat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pesan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disampaikan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verbal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ADDIN CSL_CITATION { "citationItems" : [ { "id" : "ITEM-1", "itemData" : { "DOI" : "10.32763/juke.v11i2.87", "ISSN" : "1907-6401", "abstract" : "Proses keperawatan merupakan suatu metode perencanan dan pelaksanaan asuhan keperawatan yang tahapnya dilakukan dengan sistematis dan rasional dengan tujuan menangani masalah kesehatan pasien. Komunikasi dalam bidang keperawatan adalah merupakan suatu dasar dan kunci dari seorang perawat dalam menjalankan tugas-tugasnya. Komunikasi merupakan suatu proses untuk menciptakan hubungan antara perawat dan klien serta dengan tenaga kesehatan lainnya. komunikasi terapeutik adalah pengiriman pesan antara pengirim dan penerima dengan interaksi diantara keduanya yang bertujuan untuk memulihkan kesehatan seseorang yang sedang sakit. Penelitian bertujuan untuk mengetahui hubungan antara motivasi dengan penerapan teknik komunikasi terapeutik oleh perawat di ruang rawat inap rumah sakit umum YARSI Pontianak. Jenis penelitian deskriptif analitik korelasional, dengan menggunakan metode kuantitatif dengan desain pendekatan cross sectional. Teknik pengambilan sampel menggunakan teknik total sampling dengan sampel sebanyak 30 orang yang sesuai dengan kriteria inklusi. Hasil uji statistik mengunakan uji fisher menunjukan hubungan antara motivasi dengan penerapan teknik komunikasi terapeutik oleh perawat di ruang rawat inap rumah sakit umum YARSI Pontianak (p=0,004). Hasil penelitian didapatkan terdapat hubungan yang signifikan antara motivasi dengan penerapan teknik komunikasi terapeutik oleh perawat di ruang rawat inap rumah sakit umum YARSI Pontianak", "author" : [ { "dropping-particle" : "", "family" : "Sasmito", "given" : "Priyo", "non-dropping-particle" : "", "parse-names" : false, "suffix" : "" }, { "dropping-particle" : "", "family" : "Majadanlipah", "given" : "Majadanlipah", "non-dropping-particle" : "", "parse-names" : false, "suffix" : "" }, { "dropping-particle" : "", "family" : "Raihan", "given" : "Raihan", "non-dropping-particle" : "", "parse-names" : false, "suffix" : "" }, { "dropping-particle" : "", "family" : "Ernawati", "given" : "Ernawati", "non-dropping-particle" : "", "parse-names" : false, "suffix" : "" } ], "container-title" : "Jurnal Kesehatan Poltekkes Ternate", "id" : "ITEM-1", "issue" : "2", "issued" : { "date-parts" : [ [ "2019" ] ] }, "page" : "58", "title" : "Penerapan Teknik Komunikasi Terapeutik Oleh Perawat pada Pasien", "type" : "article-journal", "volume" : "11" }, "uris" : [ "http://www.mendeley.com/documents/?uuid=c2df0765-f6b1-4df6-aa2b-49f736d1bcb6" ] } ], "mendeley" : { "formattedCitation" : "(Sasmito et al. 2019)", "plainTextFormattedCitation" : "(Sasmito et al. 2019)", "previouslyFormattedCitation" : "(Sasmito et al. 2019)"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 xml:space="preserve">(Sasmito </w:t>
      </w:r>
      <w:r w:rsidRPr="00F41367">
        <w:rPr>
          <w:rFonts w:ascii="Times New Roman" w:hAnsi="Times New Roman" w:cs="Times New Roman"/>
          <w:i/>
          <w:noProof/>
          <w:color w:val="000000"/>
          <w:sz w:val="24"/>
          <w:szCs w:val="24"/>
        </w:rPr>
        <w:t>et al.</w:t>
      </w:r>
      <w:r w:rsidR="00F41367">
        <w:rPr>
          <w:rFonts w:ascii="Times New Roman" w:hAnsi="Times New Roman" w:cs="Times New Roman"/>
          <w:noProof/>
          <w:color w:val="000000"/>
          <w:sz w:val="24"/>
          <w:szCs w:val="24"/>
        </w:rPr>
        <w:t>,</w:t>
      </w:r>
      <w:r>
        <w:rPr>
          <w:rFonts w:ascii="Times New Roman" w:hAnsi="Times New Roman" w:cs="Times New Roman"/>
          <w:noProof/>
          <w:color w:val="000000"/>
          <w:sz w:val="24"/>
          <w:szCs w:val="24"/>
        </w:rPr>
        <w:t xml:space="preserve"> 2019)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Seorang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perawat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pentingnya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nonverbal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pelayanan</w:t>
      </w:r>
      <w:proofErr w:type="spellEnd"/>
      <w:r>
        <w:rPr>
          <w:rFonts w:ascii="Times New Roman" w:hAnsi="Times New Roman" w:cs="Times New Roman"/>
          <w:color w:val="000000"/>
          <w:sz w:val="24"/>
          <w:szCs w:val="24"/>
        </w:rPr>
        <w:t xml:space="preserve"> KIE,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seorang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perawat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tetap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memperhatikan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non-verbal, </w:t>
      </w:r>
      <w:proofErr w:type="spellStart"/>
      <w:r>
        <w:rPr>
          <w:rFonts w:ascii="Times New Roman" w:hAnsi="Times New Roman" w:cs="Times New Roman"/>
          <w:color w:val="000000"/>
          <w:sz w:val="24"/>
          <w:szCs w:val="24"/>
        </w:rPr>
        <w:t>seperti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cemas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marah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malu</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t-IT"/>
        </w:rPr>
        <w:t xml:space="preserve">Banyak studi menunjukkan bahwa komunikasi non-verbal, sama penting dengan komunikasi verbal. Ada berbagai kaidah yang mudah untuk diingat apabila memberikan KIE pada pasien dan akan menghasilkan komunikasi yang lebih baik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"abstract" : "Latar Belakang : IPC adalah kemitraan antara tenaga kesehatan dengan latar belakang profesi yang berbeda dan bekerja sama untuk memecahkan masalah kesehatan dan menyediakan pelayanan kesehatan. Namun kenyataannya di beberapa rumah sakit besar di Indonesia masih belum tampak kolaborasi tim. Salah satu faktor yang menghambat pelaksanaan kolaborasi interprofesi adalah karena buruknya komunikasi antar profesi. Tujuan : Memberikan gambaran upaya dalam peningkatan komunikasi dalam pelaksanaan interprofessional Collaboration Metode : Metode yang digunakan pada makalah ini menggunakan studi literature review. Literatur yang digunakan didapatkan dari Science Direct, Google Scholarrodan Jurnal Kedokteran Indonesia dari tahun 2004 sampai tahun 2017. Pencarian literatur dilakukan dengan kata kunci transformasional leadership, Interprofessional Collaboration (IPC), Komunikasi dan catatan perkembangan pasien terintegrasi. Hasil dan Pembahasan : Upaya yang dilakukan untuk meningkatkan komunikasi dalam pelaksanaan interprofessional collaboration adalah dengan menggunakan catatan perkembangan pasien terintegrasi (CPPT). Metode pencatatan terintegrasi ini diharapkan dapat meningkatkan komunikasi efektif antar profesi, pencatatan dilakukan lebih optimal, meminimalkan mis komunikasi, dan meningkatkan keselamatan pasien yang berdampak kepada mutu pelayanan. Kesimpulan : Peningkatan komunikasi dalam praktek interprofessional collaboration dapat ditingkatkan dengan penerapan catatan perkembangan pasien terintegrasi", "author" : [ { "dropping-particle" : "", "family" : "Ridar", "given" : "Imaningtyas", "non-dropping-particle" : "", "parse-names" : false, "suffix" : "" }, { "dropping-particle" : "", "family" : "Santoso", "given" : "Agus", "non-dropping-particle" : "", "parse-names" : false, "suffix" : "" } ], "container-title" : "Prosiding Seminar Nasional Unimus", "id" : "ITEM-1", "issued" : { "date-parts" : [ [ "2018" ] ] }, "page" : "144-149", "title" : "Peningkatkan Komunikasi dalam Pelaksanaan Interprofessional Collaboration melalui Catatan Perkembangan Pasien Terintegrasi", "type" : "article-journal", "volume" : "1" }, "uris" : [ "http://www.mendeley.com/documents/?uuid=e3b1d827-65c2-4f9d-93a6-04bbe26425c1" ] } ], "mendeley" : { "formattedCitation" : "(Ridar and Santoso 2018)", "manualFormatting" : "(Ridar and Santoso, 2018)", "plainTextFormattedCitation" : "(Ridar and Santoso 2018)", "previouslyFormattedCitation" : "(Ridar and Santoso 2018)"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it-IT"/>
        </w:rPr>
        <w:t xml:space="preserve">(Ridar </w:t>
      </w:r>
      <w:r w:rsidR="00566247">
        <w:rPr>
          <w:rFonts w:ascii="Times New Roman" w:hAnsi="Times New Roman" w:cs="Times New Roman"/>
          <w:noProof/>
          <w:color w:val="000000"/>
          <w:sz w:val="24"/>
          <w:szCs w:val="24"/>
          <w:lang w:val="it-IT"/>
        </w:rPr>
        <w:t>&amp;</w:t>
      </w:r>
      <w:r>
        <w:rPr>
          <w:rFonts w:ascii="Times New Roman" w:hAnsi="Times New Roman" w:cs="Times New Roman"/>
          <w:noProof/>
          <w:color w:val="000000"/>
          <w:sz w:val="24"/>
          <w:szCs w:val="24"/>
          <w:lang w:val="it-IT"/>
        </w:rPr>
        <w:t xml:space="preserve"> Santoso, 2018)</w:t>
      </w:r>
      <w:r>
        <w:rPr>
          <w:rFonts w:ascii="Times New Roman" w:hAnsi="Times New Roman" w:cs="Times New Roman"/>
          <w:color w:val="000000"/>
          <w:sz w:val="24"/>
          <w:szCs w:val="24"/>
        </w:rPr>
        <w:fldChar w:fldCharType="end"/>
      </w:r>
      <w:r w:rsidR="002A6D68" w:rsidRPr="00F63214">
        <w:rPr>
          <w:rFonts w:ascii="Times New Roman" w:hAnsi="Times New Roman" w:cs="Times New Roman"/>
          <w:color w:val="000000"/>
          <w:sz w:val="24"/>
          <w:szCs w:val="24"/>
          <w:lang w:val="it-IT"/>
        </w:rPr>
        <w:t>.</w:t>
      </w:r>
    </w:p>
    <w:p w14:paraId="6C708C6E" w14:textId="28BC4419" w:rsidR="00031317" w:rsidRDefault="00DB7D2E" w:rsidP="002A6D68">
      <w:pPr>
        <w:pStyle w:val="ListParagraph"/>
        <w:spacing w:after="0" w:line="480" w:lineRule="auto"/>
        <w:ind w:left="567"/>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Proses </w:t>
      </w:r>
      <w:r w:rsidRPr="00F63214">
        <w:rPr>
          <w:rFonts w:ascii="Times New Roman" w:hAnsi="Times New Roman" w:cs="Times New Roman"/>
          <w:color w:val="000000"/>
          <w:sz w:val="24"/>
          <w:szCs w:val="24"/>
          <w:lang w:val="it-IT"/>
        </w:rPr>
        <w:t>komunikasi</w:t>
      </w:r>
      <w:r>
        <w:rPr>
          <w:rFonts w:ascii="Times New Roman" w:hAnsi="Times New Roman" w:cs="Times New Roman"/>
          <w:color w:val="000000"/>
          <w:sz w:val="24"/>
          <w:szCs w:val="24"/>
          <w:lang w:val="it-IT"/>
        </w:rPr>
        <w:t xml:space="preserve"> pada hakekatnya adalah penyampaian pikiran atau perasaan oleh seseorang (komunikator) kepada orang lain (komunikan). Pikiran bisa merupakan gagasan, informasi, opini, dan lain-lain. Perasaan bisa berupa keyakinan, kepastian, keragu-raguan, kekhawatiran, kemarahan, </w:t>
      </w:r>
      <w:r>
        <w:rPr>
          <w:rFonts w:ascii="Times New Roman" w:hAnsi="Times New Roman" w:cs="Times New Roman"/>
          <w:color w:val="000000"/>
          <w:sz w:val="24"/>
          <w:szCs w:val="24"/>
          <w:lang w:val="it-IT"/>
        </w:rPr>
        <w:lastRenderedPageBreak/>
        <w:t xml:space="preserve">keberanian, ke gairahan, dan sebagainya dari lubuk hati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"abstract" : "rapeutic communication. The purpose of this study was to know the relationship between knowledge of therapeutic communication towards the nurse's communication ability in implementing the treatment upbringing in Elisabeth Hospital Purwokerto. The descriptive research type of correlation. Population research is all nurses in Maria lodge of Elisabeth Hospital Purwokerto in the amount of 26 people, The research sample is taken from 23 people in according to the inclusive criteria. Data analysis method uses the distribution of frequency and statistic test \"Spearman Rank\". Result of research: Respondens of DIII in nursing are as much as 15 people (65,2%) and responders, who have education of SPK are as much as 8 people (34,8%). Responders, who have followed the training of therapeutic communication, are 18 people (78,3%) and 5 people (21,7%) not yet followed the training. The grade of knowledge about therapeutic communication is in good enough category (52,2%) and the least is in the unfavorable category (8.7%). The ability of therapeutic communication is in the good enough category (56,5%) and the least is in the unfavorable category (4,3%). The obtained result of statistic test using Spearman's rho is 0,636 and p = 0,001. Conclusion: Most of the nurses are of DIII treatment and have followed the training of therapeutic communication. Nurses' knowledge and ability of therapeutic communication are in good enough category. There is a meaningful relation between knowledge of therapeutic communication and ability of therapeutic communication of the Elisabeth hospital nurses in implementing the treatment up bringing (p= 0,001). The strength of relation between the knowledge of therapeutic communication and ability of nurse's therapeutic communication in implementing/doing the treatment upbringing is in strong category (Spearman's rho = 0,636).", "author" : [ { "dropping-particle" : "", "family" : "Diana", "given" : "RS", "non-dropping-particle" : "", "parse-names" : false, "suffix" : "" }, { "dropping-particle" : "", "family" : "OP", "given" : "Asrin", "non-dropping-particle" : "", "parse-names" : false, "suffix" : "" }, { "dropping-particle" : "", "family" : "Wahyu", "given" : "E", "non-dropping-particle" : "", "parse-names" : false, "suffix" : "" } ], "container-title" : "Jurnal Keperawatan Soedirman", "id" : "ITEM-1", "issue" : "2", "issued" : { "date-parts" : [ [ "2016" ] ] }, "page" : "53-60", "title" : "Hubungan pengetahuan komunikasi terapeutik terhadap kemampuan komunikasi perawat dalam melaksanakan asuhan keperawatan di rumah sakit elisabeth purwokerto", "type" : "article-journal", "volume" : "1" }, "uris" : [ "http://www.mendeley.com/documents/?uuid=8530427b-ec2a-47d4-818f-4c8af5a78c90" ] } ], "mendeley" : { "formattedCitation" : "(Diana, OP, and Wahyu 2016)", "manualFormatting" : "(Diana, OP, and Wahyu, 2016)", "plainTextFormattedCitation" : "(Diana, OP, and Wahyu 2016)", "previouslyFormattedCitation" : "(Diana, OP, and Wahyu 2016)"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it-IT"/>
        </w:rPr>
        <w:t>(Diana</w:t>
      </w:r>
      <w:r w:rsidR="00566247">
        <w:rPr>
          <w:rFonts w:ascii="Times New Roman" w:hAnsi="Times New Roman" w:cs="Times New Roman"/>
          <w:noProof/>
          <w:color w:val="000000"/>
          <w:sz w:val="24"/>
          <w:szCs w:val="24"/>
          <w:lang w:val="it-IT"/>
        </w:rPr>
        <w:t xml:space="preserve"> </w:t>
      </w:r>
      <w:r w:rsidR="00566247">
        <w:rPr>
          <w:rFonts w:ascii="Times New Roman" w:hAnsi="Times New Roman" w:cs="Times New Roman"/>
          <w:i/>
          <w:noProof/>
          <w:color w:val="000000"/>
          <w:sz w:val="24"/>
          <w:szCs w:val="24"/>
          <w:lang w:val="it-IT"/>
        </w:rPr>
        <w:t>et al.</w:t>
      </w:r>
      <w:r>
        <w:rPr>
          <w:rFonts w:ascii="Times New Roman" w:hAnsi="Times New Roman" w:cs="Times New Roman"/>
          <w:noProof/>
          <w:color w:val="000000"/>
          <w:sz w:val="24"/>
          <w:szCs w:val="24"/>
          <w:lang w:val="it-IT"/>
        </w:rPr>
        <w:t>, 2016)</w:t>
      </w:r>
      <w:r>
        <w:rPr>
          <w:rFonts w:ascii="Times New Roman" w:hAnsi="Times New Roman" w:cs="Times New Roman"/>
          <w:color w:val="000000"/>
          <w:sz w:val="24"/>
          <w:szCs w:val="24"/>
        </w:rPr>
        <w:fldChar w:fldCharType="end"/>
      </w:r>
      <w:r w:rsidR="002A6D6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t-IT"/>
        </w:rPr>
        <w:t>Ada dua jenis proses komunikasi, yaitu</w:t>
      </w:r>
    </w:p>
    <w:p w14:paraId="34C84C7A" w14:textId="77777777" w:rsidR="00031317" w:rsidRDefault="00DB7D2E" w:rsidP="002A6D68">
      <w:pPr>
        <w:pStyle w:val="ListParagraph"/>
        <w:numPr>
          <w:ilvl w:val="6"/>
          <w:numId w:val="2"/>
        </w:numPr>
        <w:tabs>
          <w:tab w:val="clear" w:pos="0"/>
        </w:tabs>
        <w:spacing w:after="0" w:line="480" w:lineRule="auto"/>
        <w:ind w:left="851" w:hanging="284"/>
        <w:jc w:val="both"/>
        <w:outlineLvl w:val="1"/>
        <w:rPr>
          <w:rFonts w:ascii="Times New Roman" w:hAnsi="Times New Roman" w:cs="Times New Roman"/>
          <w:b/>
          <w:color w:val="000000"/>
          <w:sz w:val="24"/>
          <w:szCs w:val="24"/>
          <w:lang w:val="it-IT"/>
        </w:rPr>
      </w:pPr>
      <w:r>
        <w:rPr>
          <w:rFonts w:ascii="Times New Roman" w:hAnsi="Times New Roman" w:cs="Times New Roman"/>
          <w:color w:val="000000"/>
          <w:sz w:val="24"/>
          <w:szCs w:val="24"/>
          <w:lang w:val="it-IT"/>
        </w:rPr>
        <w:t>Proses komunikasi Primer</w:t>
      </w:r>
    </w:p>
    <w:p w14:paraId="032AA92F" w14:textId="1F6B932A" w:rsidR="00031317" w:rsidRDefault="00DB7D2E" w:rsidP="002A6D68">
      <w:pPr>
        <w:pStyle w:val="ListParagraph"/>
        <w:spacing w:after="0" w:line="480" w:lineRule="auto"/>
        <w:ind w:left="851"/>
        <w:jc w:val="both"/>
        <w:outlineLvl w:val="1"/>
        <w:rPr>
          <w:rFonts w:ascii="Times New Roman" w:hAnsi="Times New Roman" w:cs="Times New Roman"/>
          <w:b/>
          <w:color w:val="000000"/>
          <w:sz w:val="24"/>
          <w:szCs w:val="24"/>
        </w:rPr>
      </w:pPr>
      <w:r>
        <w:rPr>
          <w:rFonts w:ascii="Times New Roman" w:hAnsi="Times New Roman" w:cs="Times New Roman"/>
          <w:color w:val="000000"/>
          <w:sz w:val="24"/>
          <w:szCs w:val="24"/>
          <w:lang w:val="it-IT"/>
        </w:rPr>
        <w:t xml:space="preserve">Proses komunikasi secara primer adalah proses penyampaian pikiran dan perasaan seseorang kepada orang lain dengan menggunakan lambang (simbol) sebagai media. Lambang sebagai media primer dalam proses komunikasi adalah bahasa, isyarat, gambar, warna dan lain sebagainya yang secara langsung mampu “menterjemahkan” pikiran dan perasaan komunikator kepada komunika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"abstract" : "rapeutic communication. The purpose of this study was to know the relationship between knowledge of therapeutic communication towards the nurse's communication ability in implementing the treatment upbringing in Elisabeth Hospital Purwokerto. The descriptive research type of correlation. Population research is all nurses in Maria lodge of Elisabeth Hospital Purwokerto in the amount of 26 people, The research sample is taken from 23 people in according to the inclusive criteria. Data analysis method uses the distribution of frequency and statistic test \"Spearman Rank\". Result of research: Respondens of DIII in nursing are as much as 15 people (65,2%) and responders, who have education of SPK are as much as 8 people (34,8%). Responders, who have followed the training of therapeutic communication, are 18 people (78,3%) and 5 people (21,7%) not yet followed the training. The grade of knowledge about therapeutic communication is in good enough category (52,2%) and the least is in the unfavorable category (8.7%). The ability of therapeutic communication is in the good enough category (56,5%) and the least is in the unfavorable category (4,3%). The obtained result of statistic test using Spearman's rho is 0,636 and p = 0,001. Conclusion: Most of the nurses are of DIII treatment and have followed the training of therapeutic communication. Nurses' knowledge and ability of therapeutic communication are in good enough category. There is a meaningful relation between knowledge of therapeutic communication and ability of therapeutic communication of the Elisabeth hospital nurses in implementing the treatment up bringing (p= 0,001). The strength of relation between the knowledge of therapeutic communication and ability of nurse's therapeutic communication in implementing/doing the treatment upbringing is in strong category (Spearman's rho = 0,636).", "author" : [ { "dropping-particle" : "", "family" : "Diana", "given" : "RS", "non-dropping-particle" : "", "parse-names" : false, "suffix" : "" }, { "dropping-particle" : "", "family" : "OP", "given" : "Asrin", "non-dropping-particle" : "", "parse-names" : false, "suffix" : "" }, { "dropping-particle" : "", "family" : "Wahyu", "given" : "E", "non-dropping-particle" : "", "parse-names" : false, "suffix" : "" } ], "container-title" : "Jurnal Keperawatan Soedirman", "id" : "ITEM-1", "issue" : "2", "issued" : { "date-parts" : [ [ "2016" ] ] }, "page" : "53-60", "title" : "Hubungan pengetahuan komunikasi terapeutik terhadap kemampuan komunikasi perawat dalam melaksanakan as</w:instrText>
      </w:r>
      <w:r>
        <w:rPr>
          <w:rFonts w:ascii="Times New Roman" w:hAnsi="Times New Roman" w:cs="Times New Roman"/>
          <w:color w:val="000000"/>
          <w:sz w:val="24"/>
          <w:szCs w:val="24"/>
        </w:rPr>
        <w:instrText>uhan keperawatan di rumah sakit elisabeth purwokerto", "type" : "article-journal", "volume" : "1" }, "uris" : [ "http://www.mendeley.com/documents/?uuid=8530427b-ec2a-47d4-818f-4c8af5a78c90" ] } ], "mendeley" : { "formattedCitation" : "(Diana, OP, and Wahyu 2016)", "manualFormatting" : "(Diana, OP, and Wahyu, 2016)", "plainTextFormattedCitation" : "(Diana, OP, and Wahyu 2016)", "previouslyFormattedCitation" : "(Diana, OP, and Wahyu 2016)"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sidR="006823B8">
        <w:rPr>
          <w:rFonts w:ascii="Times New Roman" w:hAnsi="Times New Roman" w:cs="Times New Roman"/>
          <w:noProof/>
          <w:color w:val="000000"/>
          <w:sz w:val="24"/>
          <w:szCs w:val="24"/>
          <w:lang w:val="it-IT"/>
        </w:rPr>
        <w:t xml:space="preserve">(Diana </w:t>
      </w:r>
      <w:r w:rsidR="006823B8">
        <w:rPr>
          <w:rFonts w:ascii="Times New Roman" w:hAnsi="Times New Roman" w:cs="Times New Roman"/>
          <w:i/>
          <w:noProof/>
          <w:color w:val="000000"/>
          <w:sz w:val="24"/>
          <w:szCs w:val="24"/>
          <w:lang w:val="it-IT"/>
        </w:rPr>
        <w:t>et al.</w:t>
      </w:r>
      <w:r w:rsidR="006823B8">
        <w:rPr>
          <w:rFonts w:ascii="Times New Roman" w:hAnsi="Times New Roman" w:cs="Times New Roman"/>
          <w:noProof/>
          <w:color w:val="000000"/>
          <w:sz w:val="24"/>
          <w:szCs w:val="24"/>
          <w:lang w:val="it-IT"/>
        </w:rPr>
        <w:t>, 2016</w:t>
      </w:r>
      <w:r>
        <w:rPr>
          <w:rFonts w:ascii="Times New Roman" w:hAnsi="Times New Roman" w:cs="Times New Roman"/>
          <w:noProof/>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16A920C8" w14:textId="77777777" w:rsidR="00031317" w:rsidRDefault="00DB7D2E" w:rsidP="00DB7D2E">
      <w:pPr>
        <w:pStyle w:val="ListParagraph"/>
        <w:numPr>
          <w:ilvl w:val="6"/>
          <w:numId w:val="2"/>
        </w:numPr>
        <w:tabs>
          <w:tab w:val="clear" w:pos="0"/>
        </w:tabs>
        <w:spacing w:after="0" w:line="480" w:lineRule="auto"/>
        <w:ind w:left="851" w:hanging="284"/>
        <w:jc w:val="both"/>
        <w:outlineLvl w:val="1"/>
        <w:rPr>
          <w:rFonts w:ascii="Times New Roman" w:hAnsi="Times New Roman" w:cs="Times New Roman"/>
          <w:b/>
          <w:color w:val="000000"/>
          <w:sz w:val="24"/>
          <w:szCs w:val="24"/>
        </w:rPr>
      </w:pPr>
      <w:r>
        <w:rPr>
          <w:rFonts w:ascii="Times New Roman" w:hAnsi="Times New Roman" w:cs="Times New Roman"/>
          <w:color w:val="000000"/>
          <w:sz w:val="24"/>
          <w:szCs w:val="24"/>
        </w:rPr>
        <w:t xml:space="preserve">Proses </w:t>
      </w:r>
      <w:r w:rsidRPr="00DB7D2E">
        <w:rPr>
          <w:rFonts w:ascii="Times New Roman" w:hAnsi="Times New Roman" w:cs="Times New Roman"/>
          <w:color w:val="000000"/>
          <w:sz w:val="24"/>
          <w:szCs w:val="24"/>
          <w:lang w:val="it-IT"/>
        </w:rPr>
        <w:t>komunikasi</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Sekunder</w:t>
      </w:r>
      <w:proofErr w:type="spellEnd"/>
    </w:p>
    <w:p w14:paraId="715B4EAE" w14:textId="0630F675" w:rsidR="00031317" w:rsidRDefault="00DB7D2E" w:rsidP="00DB7D2E">
      <w:pPr>
        <w:pStyle w:val="ListParagraph"/>
        <w:spacing w:after="0" w:line="480" w:lineRule="auto"/>
        <w:ind w:left="851"/>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Proses </w:t>
      </w: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w:t>
      </w:r>
      <w:proofErr w:type="spellStart"/>
      <w:r w:rsidRPr="00F63214">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sekunder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penyampaian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pesan</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seseorang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z w:val="24"/>
          <w:szCs w:val="24"/>
        </w:rPr>
        <w:t xml:space="preserve"> orang lain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sarana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media </w:t>
      </w:r>
      <w:proofErr w:type="spellStart"/>
      <w:r>
        <w:rPr>
          <w:rFonts w:ascii="Times New Roman" w:hAnsi="Times New Roman" w:cs="Times New Roman"/>
          <w:color w:val="000000"/>
          <w:sz w:val="24"/>
          <w:szCs w:val="24"/>
        </w:rPr>
        <w:t>kedua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setelah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memakai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lambang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media </w:t>
      </w:r>
      <w:proofErr w:type="spellStart"/>
      <w:r>
        <w:rPr>
          <w:rFonts w:ascii="Times New Roman" w:hAnsi="Times New Roman" w:cs="Times New Roman"/>
          <w:color w:val="000000"/>
          <w:sz w:val="24"/>
          <w:szCs w:val="24"/>
        </w:rPr>
        <w:t>pertama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Seorang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komunikator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menggunakaan</w:t>
      </w:r>
      <w:proofErr w:type="spellEnd"/>
      <w:r>
        <w:rPr>
          <w:rFonts w:ascii="Times New Roman" w:hAnsi="Times New Roman" w:cs="Times New Roman"/>
          <w:color w:val="000000"/>
          <w:sz w:val="24"/>
          <w:szCs w:val="24"/>
        </w:rPr>
        <w:t xml:space="preserve"> media </w:t>
      </w:r>
      <w:proofErr w:type="spellStart"/>
      <w:r>
        <w:rPr>
          <w:rFonts w:ascii="Times New Roman" w:hAnsi="Times New Roman" w:cs="Times New Roman"/>
          <w:color w:val="000000"/>
          <w:sz w:val="24"/>
          <w:szCs w:val="24"/>
        </w:rPr>
        <w:t>kedua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melancarkan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komunikasinya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sasarannya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ditempat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jauh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jumlahnya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banyak</w:t>
      </w:r>
      <w:proofErr w:type="spellEnd"/>
      <w:r>
        <w:rPr>
          <w:rFonts w:ascii="Times New Roman" w:hAnsi="Times New Roman" w:cs="Times New Roman"/>
          <w:color w:val="000000"/>
          <w:sz w:val="24"/>
          <w:szCs w:val="24"/>
        </w:rPr>
        <w:t xml:space="preserve">. Surat, </w:t>
      </w:r>
      <w:proofErr w:type="spellStart"/>
      <w:r>
        <w:rPr>
          <w:rFonts w:ascii="Times New Roman" w:hAnsi="Times New Roman" w:cs="Times New Roman"/>
          <w:color w:val="000000"/>
          <w:sz w:val="24"/>
          <w:szCs w:val="24"/>
        </w:rPr>
        <w:t>telepon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teleks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surat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kabar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majalah</w:t>
      </w:r>
      <w:proofErr w:type="spellEnd"/>
      <w:r>
        <w:rPr>
          <w:rFonts w:ascii="Times New Roman" w:hAnsi="Times New Roman" w:cs="Times New Roman"/>
          <w:color w:val="000000"/>
          <w:sz w:val="24"/>
          <w:szCs w:val="24"/>
        </w:rPr>
        <w:t xml:space="preserve"> radio, </w:t>
      </w:r>
      <w:proofErr w:type="spellStart"/>
      <w:r>
        <w:rPr>
          <w:rFonts w:ascii="Times New Roman" w:hAnsi="Times New Roman" w:cs="Times New Roman"/>
          <w:color w:val="000000"/>
          <w:sz w:val="24"/>
          <w:szCs w:val="24"/>
        </w:rPr>
        <w:t>televisi</w:t>
      </w:r>
      <w:proofErr w:type="spellEnd"/>
      <w:r>
        <w:rPr>
          <w:rFonts w:ascii="Times New Roman" w:hAnsi="Times New Roman" w:cs="Times New Roman"/>
          <w:color w:val="000000"/>
          <w:sz w:val="24"/>
          <w:szCs w:val="24"/>
        </w:rPr>
        <w:t xml:space="preserve">, film, dan </w:t>
      </w:r>
      <w:proofErr w:type="spellStart"/>
      <w:r>
        <w:rPr>
          <w:rFonts w:ascii="Times New Roman" w:hAnsi="Times New Roman" w:cs="Times New Roman"/>
          <w:color w:val="000000"/>
          <w:sz w:val="24"/>
          <w:szCs w:val="24"/>
        </w:rPr>
        <w:t>banyak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media </w:t>
      </w:r>
      <w:proofErr w:type="spellStart"/>
      <w:r>
        <w:rPr>
          <w:rFonts w:ascii="Times New Roman" w:hAnsi="Times New Roman" w:cs="Times New Roman"/>
          <w:color w:val="000000"/>
          <w:sz w:val="24"/>
          <w:szCs w:val="24"/>
        </w:rPr>
        <w:t>kedua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sering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ADDIN CSL_CITATION { "citationItems" : [ { "id" : "ITEM-1", "itemData" : { "abstract" : "rapeutic communication. The purpose of this study was to know the relationship between knowledge of therapeutic communication towards the nurse's communication ability in implementing the treatment upbringing in Elisabeth Hospital Purwokerto. The descriptive research type of correlation. Population research is all nurses in Maria lodge of Elisabeth Hospital Purwokerto in the amount of 26 people, The research sample is taken from 23 people in according to the inclusive criteria. Data analysis method uses the distribution of frequency and statistic test \"Spearman Rank\". Result of research: Respondens of DIII in nursing are as much as 15 people (65,2%) and responders, who have education of SPK are as much as 8 people (34,8%). Responders, who have followed the training of therapeutic communication, are 18 people (78,3%) and 5 people (21,7%) not yet followed the training. The grade of knowledge about therapeutic communication is in good enough category (52,2%) and the least is in the unfavorable category (8.7%). The ability of therapeutic communication is in the good enough category (56,5%) and the least is in the unfavorable category (4,3%). The obtained result of statistic test using Spearman's rho is 0,636 and p = 0,001. Conclusion: Most of the nurses are of DIII treatment and have followed the training of therapeutic communication. Nurses' knowledge and ability of therapeutic communication are in good enough category. There is a meaningful relation between knowledge of therapeutic communication and ability of therapeutic communication of the Elisabeth hospital nurses in implementing the treatment up bringing (p= 0,001). The strength of relation between the knowledge of therapeutic communication and ability of nurse's therapeutic communication in implementing/doing the treatment upbringing is in strong category (Spearman's rho = 0,636).", "author" : [ { "dropping-particle" : "", "family" : "Diana", "given" : "RS", "non-dropping-particle" : "", "parse-names" : false, "suffix" : "" }, { "dropping-particle" : "", "family" : "OP", "given" : "Asrin", "non-dropping-particle" : "", "parse-names" : false, "suffix" : "" }, { "dropping-particle" : "", "family" : "Wahyu", "given" : "E", "non-dropping-particle" : "", "parse-names" : false, "suffix" : "" } ], "container-title" : "Jurnal Keperawatan Soedirman", "id" : "ITEM-1", "issue" : "2", "issued" : { "date-parts" : [ [ "2016" ] ] }, "page" : "53-60", "title" : "Hubungan pengetahuan komunikasi terapeutik terhadap kemampuan komunikasi perawat dalam melaksanakan asuhan keperawatan di rumah sakit elisabeth purwokerto", "type" : "article-journal", "volume" : "1" }, "uris" : [ "http://www.mendeley.com/documents/?uuid=8530427b-ec2a-47d4-818f-4c8af5a78c90" ] } ], "mendeley" : { "formattedCitation" : "(Diana, OP, and Wahyu 2016)", "manualFormatting" : "(Diana, OP, and Wahyu, 2016)", "plainTextFormattedCitation" : "(Diana, OP, and Wahyu 2016)", "previouslyFormattedCitation" : "(Diana, OP, and Wahyu 2016)"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sidR="006823B8">
        <w:rPr>
          <w:rFonts w:ascii="Times New Roman" w:hAnsi="Times New Roman" w:cs="Times New Roman"/>
          <w:noProof/>
          <w:color w:val="000000"/>
          <w:sz w:val="24"/>
          <w:szCs w:val="24"/>
          <w:lang w:val="it-IT"/>
        </w:rPr>
        <w:t xml:space="preserve">(Diana </w:t>
      </w:r>
      <w:r w:rsidR="006823B8">
        <w:rPr>
          <w:rFonts w:ascii="Times New Roman" w:hAnsi="Times New Roman" w:cs="Times New Roman"/>
          <w:i/>
          <w:noProof/>
          <w:color w:val="000000"/>
          <w:sz w:val="24"/>
          <w:szCs w:val="24"/>
          <w:lang w:val="it-IT"/>
        </w:rPr>
        <w:t>et al.</w:t>
      </w:r>
      <w:r w:rsidR="006823B8">
        <w:rPr>
          <w:rFonts w:ascii="Times New Roman" w:hAnsi="Times New Roman" w:cs="Times New Roman"/>
          <w:noProof/>
          <w:color w:val="000000"/>
          <w:sz w:val="24"/>
          <w:szCs w:val="24"/>
          <w:lang w:val="it-IT"/>
        </w:rPr>
        <w:t>, 2016</w:t>
      </w:r>
      <w:r>
        <w:rPr>
          <w:rFonts w:ascii="Times New Roman" w:hAnsi="Times New Roman" w:cs="Times New Roman"/>
          <w:noProof/>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56E658A1" w14:textId="77777777" w:rsidR="00031317" w:rsidRDefault="00DB7D2E" w:rsidP="00495EFB">
      <w:pPr>
        <w:pStyle w:val="ListParagraph"/>
        <w:spacing w:after="0"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Proses </w:t>
      </w:r>
      <w:proofErr w:type="spellStart"/>
      <w:r>
        <w:rPr>
          <w:rFonts w:ascii="Times New Roman" w:hAnsi="Times New Roman" w:cs="Times New Roman"/>
          <w:color w:val="000000"/>
          <w:sz w:val="24"/>
          <w:szCs w:val="24"/>
        </w:rPr>
        <w:t>pelaksanaan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Edukasi</w:t>
      </w:r>
      <w:proofErr w:type="spellEnd"/>
      <w:r>
        <w:rPr>
          <w:rFonts w:ascii="Times New Roman" w:hAnsi="Times New Roman" w:cs="Times New Roman"/>
          <w:color w:val="000000"/>
          <w:sz w:val="24"/>
          <w:szCs w:val="24"/>
        </w:rPr>
        <w:t xml:space="preserve"> (KIE) </w:t>
      </w:r>
      <w:proofErr w:type="spellStart"/>
      <w:r>
        <w:rPr>
          <w:rFonts w:ascii="Times New Roman" w:hAnsi="Times New Roman" w:cs="Times New Roman"/>
          <w:color w:val="000000"/>
          <w:sz w:val="24"/>
          <w:szCs w:val="24"/>
        </w:rPr>
        <w:t>disini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sidRPr="00F63214">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proses </w:t>
      </w: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primer,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komunikator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menyampaikan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langsung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w:t>
      </w:r>
      <w:r w:rsidR="00495EFB">
        <w:rPr>
          <w:rFonts w:ascii="Times New Roman" w:hAnsi="Times New Roman" w:cs="Times New Roman"/>
          <w:color w:val="000000"/>
          <w:sz w:val="24"/>
          <w:szCs w:val="24"/>
        </w:rPr>
        <w:t xml:space="preserve"> </w:t>
      </w:r>
      <w:r w:rsidRPr="00495EFB">
        <w:rPr>
          <w:rFonts w:ascii="Times New Roman" w:hAnsi="Times New Roman" w:cs="Times New Roman"/>
          <w:color w:val="000000"/>
          <w:sz w:val="24"/>
          <w:szCs w:val="24"/>
        </w:rPr>
        <w:t xml:space="preserve">Banyak </w:t>
      </w:r>
      <w:proofErr w:type="spellStart"/>
      <w:r w:rsidRPr="00495EFB">
        <w:rPr>
          <w:rFonts w:ascii="Times New Roman" w:hAnsi="Times New Roman" w:cs="Times New Roman"/>
          <w:color w:val="000000"/>
          <w:sz w:val="24"/>
          <w:szCs w:val="24"/>
        </w:rPr>
        <w:t>teknik</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dapat</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diterapkan</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dalam</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berkomukasi</w:t>
      </w:r>
      <w:proofErr w:type="spellEnd"/>
      <w:r w:rsidRPr="00495EFB">
        <w:rPr>
          <w:rFonts w:ascii="Times New Roman" w:hAnsi="Times New Roman" w:cs="Times New Roman"/>
          <w:color w:val="000000"/>
          <w:sz w:val="24"/>
          <w:szCs w:val="24"/>
        </w:rPr>
        <w:t xml:space="preserve">. Teknik </w:t>
      </w:r>
      <w:proofErr w:type="spellStart"/>
      <w:r w:rsidRPr="00495EFB">
        <w:rPr>
          <w:rFonts w:ascii="Times New Roman" w:hAnsi="Times New Roman" w:cs="Times New Roman"/>
          <w:color w:val="000000"/>
          <w:sz w:val="24"/>
          <w:szCs w:val="24"/>
        </w:rPr>
        <w:t>komunikasi</w:t>
      </w:r>
      <w:proofErr w:type="spellEnd"/>
      <w:r w:rsidRPr="00495EFB">
        <w:rPr>
          <w:rFonts w:ascii="Times New Roman" w:hAnsi="Times New Roman" w:cs="Times New Roman"/>
          <w:color w:val="000000"/>
          <w:sz w:val="24"/>
          <w:szCs w:val="24"/>
        </w:rPr>
        <w:t xml:space="preserve"> yang </w:t>
      </w:r>
      <w:proofErr w:type="spellStart"/>
      <w:r w:rsidRPr="00495EFB">
        <w:rPr>
          <w:rFonts w:ascii="Times New Roman" w:hAnsi="Times New Roman" w:cs="Times New Roman"/>
          <w:color w:val="000000"/>
          <w:sz w:val="24"/>
          <w:szCs w:val="24"/>
        </w:rPr>
        <w:t>banyak</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diterapkan</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saat</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berhadapan</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dengan</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pasien</w:t>
      </w:r>
      <w:proofErr w:type="spellEnd"/>
      <w:r w:rsidRPr="00495EFB">
        <w:rPr>
          <w:rFonts w:ascii="Times New Roman" w:hAnsi="Times New Roman" w:cs="Times New Roman"/>
          <w:color w:val="000000"/>
          <w:sz w:val="24"/>
          <w:szCs w:val="24"/>
        </w:rPr>
        <w:t xml:space="preserve">, </w:t>
      </w:r>
      <w:proofErr w:type="spellStart"/>
      <w:r w:rsidRPr="00495EFB">
        <w:rPr>
          <w:rFonts w:ascii="Times New Roman" w:hAnsi="Times New Roman" w:cs="Times New Roman"/>
          <w:color w:val="000000"/>
          <w:sz w:val="24"/>
          <w:szCs w:val="24"/>
        </w:rPr>
        <w:t>yaitu</w:t>
      </w:r>
      <w:proofErr w:type="spellEnd"/>
      <w:r w:rsidRPr="00495EFB">
        <w:rPr>
          <w:rFonts w:ascii="Times New Roman" w:hAnsi="Times New Roman" w:cs="Times New Roman"/>
          <w:color w:val="000000"/>
          <w:sz w:val="24"/>
          <w:szCs w:val="24"/>
        </w:rPr>
        <w:t>:</w:t>
      </w:r>
    </w:p>
    <w:p w14:paraId="5DE2F639" w14:textId="77777777" w:rsidR="00495EFB" w:rsidRPr="00495EFB" w:rsidRDefault="00495EFB" w:rsidP="00495EFB">
      <w:pPr>
        <w:pStyle w:val="ListParagraph"/>
        <w:spacing w:after="0" w:line="480" w:lineRule="auto"/>
        <w:ind w:left="567"/>
        <w:jc w:val="both"/>
        <w:rPr>
          <w:rFonts w:ascii="Times New Roman" w:hAnsi="Times New Roman" w:cs="Times New Roman"/>
          <w:color w:val="000000"/>
          <w:sz w:val="24"/>
          <w:szCs w:val="24"/>
        </w:rPr>
      </w:pPr>
    </w:p>
    <w:p w14:paraId="670CCB76" w14:textId="77777777" w:rsidR="00031317" w:rsidRDefault="00DB7D2E" w:rsidP="00495EFB">
      <w:pPr>
        <w:pStyle w:val="ListParagraph"/>
        <w:numPr>
          <w:ilvl w:val="0"/>
          <w:numId w:val="9"/>
        </w:numPr>
        <w:spacing w:after="0" w:line="480" w:lineRule="auto"/>
        <w:ind w:left="851" w:hanging="284"/>
        <w:jc w:val="both"/>
        <w:outlineLvl w:val="1"/>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lastRenderedPageBreak/>
        <w:t>Mendengarkan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Aktif</w:t>
      </w:r>
      <w:proofErr w:type="spellEnd"/>
      <w:r>
        <w:rPr>
          <w:rFonts w:ascii="Times New Roman" w:hAnsi="Times New Roman" w:cs="Times New Roman"/>
          <w:color w:val="000000"/>
          <w:sz w:val="24"/>
          <w:szCs w:val="24"/>
        </w:rPr>
        <w:t xml:space="preserve"> </w:t>
      </w:r>
    </w:p>
    <w:p w14:paraId="70E65724" w14:textId="77777777" w:rsidR="00031317" w:rsidRDefault="00DB7D2E" w:rsidP="00495EFB">
      <w:pPr>
        <w:pStyle w:val="ListParagraph"/>
        <w:spacing w:after="0" w:line="480" w:lineRule="auto"/>
        <w:ind w:left="851" w:firstLine="283"/>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Mengembangkan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kemampuan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mendengarkan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aktif</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aspek</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menguntungkan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seorang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farmasis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Mendengarkan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aktif</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meliputi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beberapa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berikut</w:t>
      </w:r>
      <w:proofErr w:type="spellEnd"/>
      <w:r>
        <w:rPr>
          <w:rFonts w:ascii="Times New Roman" w:hAnsi="Times New Roman" w:cs="Times New Roman"/>
          <w:color w:val="000000"/>
          <w:sz w:val="24"/>
          <w:szCs w:val="24"/>
        </w:rPr>
        <w:t xml:space="preserve">: </w:t>
      </w:r>
    </w:p>
    <w:p w14:paraId="4FA9E1C9" w14:textId="77777777" w:rsidR="00031317" w:rsidRDefault="00DB7D2E" w:rsidP="00495EFB">
      <w:pPr>
        <w:pStyle w:val="ListParagraph"/>
        <w:numPr>
          <w:ilvl w:val="7"/>
          <w:numId w:val="2"/>
        </w:numPr>
        <w:tabs>
          <w:tab w:val="clear" w:pos="0"/>
        </w:tabs>
        <w:spacing w:after="0" w:line="480" w:lineRule="auto"/>
        <w:ind w:left="1134" w:hanging="283"/>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Pasien dan </w:t>
      </w:r>
      <w:proofErr w:type="spellStart"/>
      <w:r>
        <w:rPr>
          <w:rFonts w:ascii="Times New Roman" w:hAnsi="Times New Roman" w:cs="Times New Roman"/>
          <w:color w:val="000000"/>
          <w:sz w:val="24"/>
          <w:szCs w:val="24"/>
        </w:rPr>
        <w:t>keluarga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merasa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diperhatikan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didengar</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dipahami</w:t>
      </w:r>
      <w:proofErr w:type="spellEnd"/>
      <w:r>
        <w:rPr>
          <w:rFonts w:ascii="Times New Roman" w:hAnsi="Times New Roman" w:cs="Times New Roman"/>
          <w:color w:val="000000"/>
          <w:sz w:val="24"/>
          <w:szCs w:val="24"/>
        </w:rPr>
        <w:t xml:space="preserve"> </w:t>
      </w:r>
    </w:p>
    <w:p w14:paraId="4347B077" w14:textId="77777777" w:rsidR="00031317" w:rsidRDefault="00DB7D2E" w:rsidP="00495EFB">
      <w:pPr>
        <w:pStyle w:val="ListParagraph"/>
        <w:numPr>
          <w:ilvl w:val="7"/>
          <w:numId w:val="2"/>
        </w:numPr>
        <w:tabs>
          <w:tab w:val="clear" w:pos="0"/>
        </w:tabs>
        <w:spacing w:after="0" w:line="480" w:lineRule="auto"/>
        <w:ind w:left="1134" w:hanging="283"/>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Pasien dan </w:t>
      </w:r>
      <w:proofErr w:type="spellStart"/>
      <w:r>
        <w:rPr>
          <w:rFonts w:ascii="Times New Roman" w:hAnsi="Times New Roman" w:cs="Times New Roman"/>
          <w:color w:val="000000"/>
          <w:sz w:val="24"/>
          <w:szCs w:val="24"/>
        </w:rPr>
        <w:t>keluarga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merasa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dihargai</w:t>
      </w:r>
      <w:proofErr w:type="spellEnd"/>
      <w:r>
        <w:rPr>
          <w:rFonts w:ascii="Times New Roman" w:hAnsi="Times New Roman" w:cs="Times New Roman"/>
          <w:color w:val="000000"/>
          <w:sz w:val="24"/>
          <w:szCs w:val="24"/>
        </w:rPr>
        <w:t xml:space="preserve"> </w:t>
      </w:r>
    </w:p>
    <w:p w14:paraId="304993E8" w14:textId="77777777" w:rsidR="00031317" w:rsidRDefault="00DB7D2E" w:rsidP="00495EFB">
      <w:pPr>
        <w:pStyle w:val="ListParagraph"/>
        <w:numPr>
          <w:ilvl w:val="7"/>
          <w:numId w:val="2"/>
        </w:numPr>
        <w:tabs>
          <w:tab w:val="clear" w:pos="0"/>
        </w:tabs>
        <w:spacing w:after="0" w:line="480" w:lineRule="auto"/>
        <w:ind w:left="1134" w:hanging="283"/>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Pasien dan </w:t>
      </w:r>
      <w:proofErr w:type="spellStart"/>
      <w:r>
        <w:rPr>
          <w:rFonts w:ascii="Times New Roman" w:hAnsi="Times New Roman" w:cs="Times New Roman"/>
          <w:color w:val="000000"/>
          <w:sz w:val="24"/>
          <w:szCs w:val="24"/>
        </w:rPr>
        <w:t>keluarga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mendengarkan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memperhatikan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disampaian</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farmasis</w:t>
      </w:r>
      <w:proofErr w:type="spellEnd"/>
    </w:p>
    <w:p w14:paraId="11BBFA7C" w14:textId="77777777" w:rsidR="00031317" w:rsidRDefault="00DB7D2E" w:rsidP="00495EFB">
      <w:pPr>
        <w:pStyle w:val="ListParagraph"/>
        <w:numPr>
          <w:ilvl w:val="7"/>
          <w:numId w:val="2"/>
        </w:numPr>
        <w:tabs>
          <w:tab w:val="clear" w:pos="0"/>
        </w:tabs>
        <w:spacing w:after="0" w:line="480" w:lineRule="auto"/>
        <w:ind w:left="1134" w:hanging="283"/>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Pasien dan </w:t>
      </w:r>
      <w:proofErr w:type="spellStart"/>
      <w:r>
        <w:rPr>
          <w:rFonts w:ascii="Times New Roman" w:hAnsi="Times New Roman" w:cs="Times New Roman"/>
          <w:color w:val="000000"/>
          <w:sz w:val="24"/>
          <w:szCs w:val="24"/>
        </w:rPr>
        <w:t>keluarga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merasa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nyaman</w:t>
      </w:r>
      <w:proofErr w:type="spellEnd"/>
      <w:r>
        <w:rPr>
          <w:rFonts w:ascii="Times New Roman" w:hAnsi="Times New Roman" w:cs="Times New Roman"/>
          <w:color w:val="000000"/>
          <w:sz w:val="24"/>
          <w:szCs w:val="24"/>
        </w:rPr>
        <w:t xml:space="preserve"> </w:t>
      </w:r>
    </w:p>
    <w:p w14:paraId="73851A4C" w14:textId="77777777" w:rsidR="00031317" w:rsidRDefault="00DB7D2E" w:rsidP="00495EFB">
      <w:pPr>
        <w:pStyle w:val="ListParagraph"/>
        <w:numPr>
          <w:ilvl w:val="7"/>
          <w:numId w:val="2"/>
        </w:numPr>
        <w:tabs>
          <w:tab w:val="clear" w:pos="0"/>
        </w:tabs>
        <w:spacing w:after="0" w:line="480" w:lineRule="auto"/>
        <w:ind w:left="1134" w:hanging="283"/>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Memudahkan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terjadinya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komunikasi</w:t>
      </w:r>
      <w:proofErr w:type="spellEnd"/>
      <w:r>
        <w:rPr>
          <w:rFonts w:ascii="Times New Roman" w:hAnsi="Times New Roman" w:cs="Times New Roman"/>
          <w:color w:val="000000"/>
          <w:sz w:val="24"/>
          <w:szCs w:val="24"/>
        </w:rPr>
        <w:t xml:space="preserve"> dua </w:t>
      </w:r>
      <w:proofErr w:type="spellStart"/>
      <w:r>
        <w:rPr>
          <w:rFonts w:ascii="Times New Roman" w:hAnsi="Times New Roman" w:cs="Times New Roman"/>
          <w:color w:val="000000"/>
          <w:sz w:val="24"/>
          <w:szCs w:val="24"/>
        </w:rPr>
        <w:t>arah</w:t>
      </w:r>
      <w:proofErr w:type="spellEnd"/>
      <w:r>
        <w:rPr>
          <w:rFonts w:ascii="Times New Roman" w:hAnsi="Times New Roman" w:cs="Times New Roman"/>
          <w:color w:val="000000"/>
          <w:sz w:val="24"/>
          <w:szCs w:val="24"/>
        </w:rPr>
        <w:t>.</w:t>
      </w:r>
    </w:p>
    <w:p w14:paraId="544EB8BD" w14:textId="77777777" w:rsidR="00031317" w:rsidRDefault="00DB7D2E" w:rsidP="002C653D">
      <w:pPr>
        <w:pStyle w:val="ListParagraph"/>
        <w:spacing w:after="0" w:line="480" w:lineRule="auto"/>
        <w:ind w:left="851" w:firstLine="283"/>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pendengar</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baik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diperlukan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sikap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berikut</w:t>
      </w:r>
      <w:proofErr w:type="spellEnd"/>
      <w:r>
        <w:rPr>
          <w:rFonts w:ascii="Times New Roman" w:hAnsi="Times New Roman" w:cs="Times New Roman"/>
          <w:color w:val="000000"/>
          <w:sz w:val="24"/>
          <w:szCs w:val="24"/>
        </w:rPr>
        <w:t xml:space="preserve">: </w:t>
      </w:r>
    </w:p>
    <w:p w14:paraId="6B12107C" w14:textId="77777777" w:rsidR="00031317" w:rsidRDefault="00DB7D2E" w:rsidP="002C653D">
      <w:pPr>
        <w:pStyle w:val="ListParagraph"/>
        <w:numPr>
          <w:ilvl w:val="0"/>
          <w:numId w:val="10"/>
        </w:numPr>
        <w:spacing w:after="0" w:line="480" w:lineRule="auto"/>
        <w:ind w:left="1134" w:hanging="283"/>
        <w:jc w:val="both"/>
        <w:outlineLvl w:val="1"/>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Memandang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arah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simpatik</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saat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berbicara</w:t>
      </w:r>
      <w:proofErr w:type="spellEnd"/>
      <w:r>
        <w:rPr>
          <w:rFonts w:ascii="Times New Roman" w:hAnsi="Times New Roman" w:cs="Times New Roman"/>
          <w:color w:val="000000"/>
          <w:sz w:val="24"/>
          <w:szCs w:val="24"/>
        </w:rPr>
        <w:t xml:space="preserve"> </w:t>
      </w:r>
    </w:p>
    <w:p w14:paraId="2F0F5F7B" w14:textId="77777777" w:rsidR="00031317" w:rsidRDefault="00DB7D2E" w:rsidP="002C653D">
      <w:pPr>
        <w:pStyle w:val="ListParagraph"/>
        <w:numPr>
          <w:ilvl w:val="0"/>
          <w:numId w:val="10"/>
        </w:numPr>
        <w:spacing w:after="0" w:line="480" w:lineRule="auto"/>
        <w:ind w:left="1134" w:hanging="283"/>
        <w:jc w:val="both"/>
        <w:outlineLvl w:val="1"/>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Menunjukkan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sikap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bersungguh-sungguh</w:t>
      </w:r>
      <w:proofErr w:type="spellEnd"/>
      <w:r>
        <w:rPr>
          <w:rFonts w:ascii="Times New Roman" w:hAnsi="Times New Roman" w:cs="Times New Roman"/>
          <w:color w:val="000000"/>
          <w:sz w:val="24"/>
          <w:szCs w:val="24"/>
        </w:rPr>
        <w:t xml:space="preserve"> </w:t>
      </w:r>
    </w:p>
    <w:p w14:paraId="7BCEC407" w14:textId="77777777" w:rsidR="00031317" w:rsidRDefault="00DB7D2E" w:rsidP="002C653D">
      <w:pPr>
        <w:pStyle w:val="ListParagraph"/>
        <w:numPr>
          <w:ilvl w:val="0"/>
          <w:numId w:val="10"/>
        </w:numPr>
        <w:spacing w:after="0" w:line="480" w:lineRule="auto"/>
        <w:ind w:left="1134" w:hanging="283"/>
        <w:jc w:val="both"/>
        <w:outlineLvl w:val="1"/>
        <w:rPr>
          <w:rFonts w:ascii="Times New Roman" w:hAnsi="Times New Roman" w:cs="Times New Roman"/>
          <w:b/>
          <w:color w:val="000000"/>
          <w:sz w:val="24"/>
          <w:szCs w:val="24"/>
        </w:rPr>
      </w:pPr>
      <w:r>
        <w:rPr>
          <w:rFonts w:ascii="Times New Roman" w:hAnsi="Times New Roman" w:cs="Times New Roman"/>
          <w:color w:val="000000"/>
          <w:sz w:val="24"/>
          <w:szCs w:val="24"/>
        </w:rPr>
        <w:t xml:space="preserve">Tidak </w:t>
      </w:r>
      <w:proofErr w:type="spellStart"/>
      <w:r>
        <w:rPr>
          <w:rFonts w:ascii="Times New Roman" w:hAnsi="Times New Roman" w:cs="Times New Roman"/>
          <w:color w:val="000000"/>
          <w:sz w:val="24"/>
          <w:szCs w:val="24"/>
        </w:rPr>
        <w:t>menyilangkan</w:t>
      </w:r>
      <w:proofErr w:type="spellEnd"/>
      <w:r>
        <w:rPr>
          <w:rFonts w:ascii="Times New Roman" w:hAnsi="Times New Roman" w:cs="Times New Roman"/>
          <w:color w:val="000000"/>
          <w:sz w:val="24"/>
          <w:szCs w:val="24"/>
        </w:rPr>
        <w:t xml:space="preserve"> kaki dan </w:t>
      </w:r>
      <w:proofErr w:type="spellStart"/>
      <w:r>
        <w:rPr>
          <w:rFonts w:ascii="Times New Roman" w:hAnsi="Times New Roman" w:cs="Times New Roman"/>
          <w:color w:val="000000"/>
          <w:sz w:val="24"/>
          <w:szCs w:val="24"/>
        </w:rPr>
        <w:t>tangan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bersedekap</w:t>
      </w:r>
      <w:proofErr w:type="spellEnd"/>
      <w:r>
        <w:rPr>
          <w:rFonts w:ascii="Times New Roman" w:hAnsi="Times New Roman" w:cs="Times New Roman"/>
          <w:color w:val="000000"/>
          <w:sz w:val="24"/>
          <w:szCs w:val="24"/>
        </w:rPr>
        <w:t xml:space="preserve"> </w:t>
      </w:r>
    </w:p>
    <w:p w14:paraId="46433249" w14:textId="77777777" w:rsidR="00031317" w:rsidRDefault="00DB7D2E" w:rsidP="002C653D">
      <w:pPr>
        <w:pStyle w:val="ListParagraph"/>
        <w:numPr>
          <w:ilvl w:val="0"/>
          <w:numId w:val="10"/>
        </w:numPr>
        <w:spacing w:after="0" w:line="480" w:lineRule="auto"/>
        <w:ind w:left="1134" w:hanging="283"/>
        <w:jc w:val="both"/>
        <w:outlineLvl w:val="1"/>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Menghindari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gerakan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perlu</w:t>
      </w:r>
      <w:proofErr w:type="spellEnd"/>
      <w:r>
        <w:rPr>
          <w:rFonts w:ascii="Times New Roman" w:hAnsi="Times New Roman" w:cs="Times New Roman"/>
          <w:color w:val="000000"/>
          <w:sz w:val="24"/>
          <w:szCs w:val="24"/>
        </w:rPr>
        <w:t xml:space="preserve"> </w:t>
      </w:r>
    </w:p>
    <w:p w14:paraId="1AECEA2C" w14:textId="77777777" w:rsidR="00031317" w:rsidRDefault="00DB7D2E" w:rsidP="002C653D">
      <w:pPr>
        <w:pStyle w:val="ListParagraph"/>
        <w:numPr>
          <w:ilvl w:val="0"/>
          <w:numId w:val="10"/>
        </w:numPr>
        <w:spacing w:after="0" w:line="480" w:lineRule="auto"/>
        <w:ind w:left="1134" w:hanging="283"/>
        <w:jc w:val="both"/>
        <w:outlineLvl w:val="1"/>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Menggukan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jika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menyampaikan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hal</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penting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memerlukan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umpan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balik</w:t>
      </w:r>
      <w:proofErr w:type="spellEnd"/>
      <w:r>
        <w:rPr>
          <w:rFonts w:ascii="Times New Roman" w:hAnsi="Times New Roman" w:cs="Times New Roman"/>
          <w:color w:val="000000"/>
          <w:sz w:val="24"/>
          <w:szCs w:val="24"/>
        </w:rPr>
        <w:t>.</w:t>
      </w:r>
    </w:p>
    <w:p w14:paraId="0DE050AF" w14:textId="77777777" w:rsidR="00031317" w:rsidRDefault="00DB7D2E" w:rsidP="002C653D">
      <w:pPr>
        <w:pStyle w:val="ListParagraph"/>
        <w:numPr>
          <w:ilvl w:val="0"/>
          <w:numId w:val="9"/>
        </w:numPr>
        <w:spacing w:after="0" w:line="480" w:lineRule="auto"/>
        <w:ind w:left="851" w:hanging="284"/>
        <w:jc w:val="both"/>
        <w:outlineLvl w:val="1"/>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Menyampaikan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
    <w:p w14:paraId="718413FA" w14:textId="77777777" w:rsidR="00031317" w:rsidRDefault="00DB7D2E" w:rsidP="002C653D">
      <w:pPr>
        <w:pStyle w:val="ListParagraph"/>
        <w:spacing w:after="0" w:line="480" w:lineRule="auto"/>
        <w:ind w:left="851" w:firstLine="283"/>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Menyampaikan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tindakan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penyuluhan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kesehatan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ditujukan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keluarga</w:t>
      </w:r>
      <w:proofErr w:type="spellEnd"/>
      <w:r>
        <w:rPr>
          <w:rFonts w:ascii="Times New Roman" w:hAnsi="Times New Roman" w:cs="Times New Roman"/>
          <w:color w:val="000000"/>
          <w:sz w:val="24"/>
          <w:szCs w:val="24"/>
        </w:rPr>
        <w:t xml:space="preserve">. Tujuan </w:t>
      </w:r>
      <w:proofErr w:type="spellStart"/>
      <w:r>
        <w:rPr>
          <w:rFonts w:ascii="Times New Roman" w:hAnsi="Times New Roman" w:cs="Times New Roman"/>
          <w:color w:val="000000"/>
          <w:sz w:val="24"/>
          <w:szCs w:val="24"/>
        </w:rPr>
        <w:t>tindakan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memfasilitasi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klien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pengambilan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keputusan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Penyampaian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memperhatikan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faktor-faktor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berikut</w:t>
      </w:r>
      <w:proofErr w:type="spellEnd"/>
      <w:r>
        <w:rPr>
          <w:rFonts w:ascii="Times New Roman" w:hAnsi="Times New Roman" w:cs="Times New Roman"/>
          <w:color w:val="000000"/>
          <w:sz w:val="24"/>
          <w:szCs w:val="24"/>
        </w:rPr>
        <w:t xml:space="preserve">: </w:t>
      </w:r>
    </w:p>
    <w:p w14:paraId="72FF45D1" w14:textId="77777777" w:rsidR="00031317" w:rsidRDefault="00DB7D2E" w:rsidP="002C653D">
      <w:pPr>
        <w:pStyle w:val="ListParagraph"/>
        <w:numPr>
          <w:ilvl w:val="1"/>
          <w:numId w:val="11"/>
        </w:numPr>
        <w:spacing w:after="0" w:line="480" w:lineRule="auto"/>
        <w:ind w:left="1134" w:hanging="283"/>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bahasa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sederhana</w:t>
      </w:r>
      <w:proofErr w:type="spellEnd"/>
      <w:r>
        <w:rPr>
          <w:rFonts w:ascii="Times New Roman" w:hAnsi="Times New Roman" w:cs="Times New Roman"/>
          <w:color w:val="000000"/>
          <w:sz w:val="24"/>
          <w:szCs w:val="24"/>
        </w:rPr>
        <w:t xml:space="preserve"> agar </w:t>
      </w:r>
      <w:proofErr w:type="spellStart"/>
      <w:r>
        <w:rPr>
          <w:rFonts w:ascii="Times New Roman" w:hAnsi="Times New Roman" w:cs="Times New Roman"/>
          <w:color w:val="000000"/>
          <w:sz w:val="24"/>
          <w:szCs w:val="24"/>
        </w:rPr>
        <w:t>mudah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dipahami</w:t>
      </w:r>
      <w:proofErr w:type="spellEnd"/>
      <w:r>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
    <w:p w14:paraId="462667A0" w14:textId="77777777" w:rsidR="00031317" w:rsidRDefault="00DB7D2E" w:rsidP="002C653D">
      <w:pPr>
        <w:pStyle w:val="ListParagraph"/>
        <w:numPr>
          <w:ilvl w:val="1"/>
          <w:numId w:val="11"/>
        </w:numPr>
        <w:spacing w:after="0" w:line="480" w:lineRule="auto"/>
        <w:ind w:left="1134" w:hanging="283"/>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kata-kata yang </w:t>
      </w:r>
      <w:proofErr w:type="spellStart"/>
      <w:r>
        <w:rPr>
          <w:rFonts w:ascii="Times New Roman" w:hAnsi="Times New Roman" w:cs="Times New Roman"/>
          <w:color w:val="000000"/>
          <w:sz w:val="24"/>
          <w:szCs w:val="24"/>
        </w:rPr>
        <w:t>jelas</w:t>
      </w:r>
      <w:proofErr w:type="spellEnd"/>
      <w:r>
        <w:rPr>
          <w:rFonts w:ascii="Times New Roman" w:hAnsi="Times New Roman" w:cs="Times New Roman"/>
          <w:color w:val="000000"/>
          <w:sz w:val="24"/>
          <w:szCs w:val="24"/>
        </w:rPr>
        <w:t xml:space="preserve"> </w:t>
      </w:r>
    </w:p>
    <w:p w14:paraId="4A6232FA" w14:textId="77777777" w:rsidR="00031317" w:rsidRDefault="00DB7D2E" w:rsidP="002C653D">
      <w:pPr>
        <w:pStyle w:val="ListParagraph"/>
        <w:numPr>
          <w:ilvl w:val="1"/>
          <w:numId w:val="11"/>
        </w:numPr>
        <w:spacing w:after="0" w:line="480" w:lineRule="auto"/>
        <w:ind w:left="1134" w:hanging="283"/>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kata-kata yang </w:t>
      </w:r>
      <w:proofErr w:type="spellStart"/>
      <w:r>
        <w:rPr>
          <w:rFonts w:ascii="Times New Roman" w:hAnsi="Times New Roman" w:cs="Times New Roman"/>
          <w:color w:val="000000"/>
          <w:sz w:val="24"/>
          <w:szCs w:val="24"/>
        </w:rPr>
        <w:t>positif</w:t>
      </w:r>
      <w:proofErr w:type="spellEnd"/>
      <w:r>
        <w:rPr>
          <w:rFonts w:ascii="Times New Roman" w:hAnsi="Times New Roman" w:cs="Times New Roman"/>
          <w:color w:val="000000"/>
          <w:sz w:val="24"/>
          <w:szCs w:val="24"/>
        </w:rPr>
        <w:t xml:space="preserve"> </w:t>
      </w:r>
    </w:p>
    <w:p w14:paraId="344A7018" w14:textId="77777777" w:rsidR="00031317" w:rsidRDefault="00DB7D2E" w:rsidP="002C653D">
      <w:pPr>
        <w:pStyle w:val="ListParagraph"/>
        <w:numPr>
          <w:ilvl w:val="1"/>
          <w:numId w:val="11"/>
        </w:numPr>
        <w:spacing w:after="0" w:line="480" w:lineRule="auto"/>
        <w:ind w:left="1134" w:hanging="283"/>
        <w:jc w:val="both"/>
        <w:outlineLvl w:val="1"/>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Menunjukkan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sikap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bersemangat</w:t>
      </w:r>
      <w:proofErr w:type="spellEnd"/>
    </w:p>
    <w:p w14:paraId="26BB294E"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Informasi</w:t>
      </w:r>
      <w:proofErr w:type="spellEnd"/>
      <w:r>
        <w:rPr>
          <w:rFonts w:ascii="Times New Roman" w:hAnsi="Times New Roman" w:cs="Times New Roman"/>
          <w:b/>
          <w:color w:val="000000"/>
          <w:sz w:val="24"/>
          <w:szCs w:val="24"/>
        </w:rPr>
        <w:t xml:space="preserve"> </w:t>
      </w:r>
    </w:p>
    <w:p w14:paraId="752C4DFB" w14:textId="0553D30E" w:rsidR="00031317" w:rsidRDefault="00DB7D2E" w:rsidP="002C653D">
      <w:pPr>
        <w:pStyle w:val="ListParagraph"/>
        <w:spacing w:after="0" w:line="480" w:lineRule="auto"/>
        <w:ind w:left="567" w:firstLine="426"/>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pesan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disampaikan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seseorang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komunikator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komunikan</w:t>
      </w:r>
      <w:proofErr w:type="spellEnd"/>
      <w:r>
        <w:rPr>
          <w:rFonts w:ascii="Times New Roman" w:hAnsi="Times New Roman" w:cs="Times New Roman"/>
          <w:color w:val="000000"/>
          <w:sz w:val="24"/>
          <w:szCs w:val="24"/>
        </w:rPr>
        <w:t xml:space="preserve">. Obat </w:t>
      </w:r>
      <w:proofErr w:type="spellStart"/>
      <w:r w:rsidRPr="00F63214">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produk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khusus</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memerlukan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pengamanan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pemakainya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sehingga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pemakai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dibekali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memadai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mengkonsumsi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obat.Informasi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dibutuhkan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umumnya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praktis</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kurang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ilmiah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dibandingkan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dibutuhkan</w:t>
      </w:r>
      <w:proofErr w:type="spellEnd"/>
      <w:r>
        <w:rPr>
          <w:rFonts w:ascii="Times New Roman" w:hAnsi="Times New Roman" w:cs="Times New Roman"/>
          <w:color w:val="000000"/>
          <w:sz w:val="24"/>
          <w:szCs w:val="24"/>
        </w:rPr>
        <w:t xml:space="preserve"> professional </w:t>
      </w:r>
      <w:proofErr w:type="spellStart"/>
      <w:r>
        <w:rPr>
          <w:rFonts w:ascii="Times New Roman" w:hAnsi="Times New Roman" w:cs="Times New Roman"/>
          <w:color w:val="000000"/>
          <w:sz w:val="24"/>
          <w:szCs w:val="24"/>
        </w:rPr>
        <w:t>kesehatan</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ADDIN CSL_CITATION { "citationItems" : [ { "id" : "ITEM-1", "itemData" : { "abstract" : "Pendahuluan: kepuasan pasien merupakan indikator keberhasilan pelayanan keperawatan. Beberapa fenomena kepuasan pasien rawat inap bervariasi puasa dan tidak puas. Komunikasi yang efektif dan kualitas pelayanan keperawatan merupakan faktor yang berkontribusi pada kepuasan pasien. Tujuan penelitian untuk menganalisis hubungan komunikasi dan pelayanan keperawatan dengan kepuasan pasien rawat inap. Metode: desain penelitian observasional cross sectional. Sampel sebanyak 90 responden dengan teknik consecutive sampling. Alat penelitian menggunakan kuesioner komunikasi, kuesioner pelayanan keperawatan, dan kuesioner kepuasan pasien yang telah teruji validitas dan reliabiltasnya. Analisis data bivariat menggunakan fisher exact test. Hasil: Karakteristik pasien rawat inap menunjukkan rerata umurnya 45,4 tahun, jenis kelamin 52,2% laki-laki, pendidikan terbanyak SMA (36,7%), dan 34,4% memiliki perkerjaan PNS/TNI/Polri. Hasil variabel penelitian menunjukkan 83,3% komunikasi baik, 96,7% pelayanan keperawatan baik, dan 95,6% pasien puas. Hasil uji statistik fisher exact test menunjukkan hubungan signifikan komunikasi dengan kepuasan pasien (p=0,001). Saran: perawat perlu mempertahankan komunikasi yang baik, cepat, dan tanggap agar menghasilkan kepuasan pasien rawat inap. Kata", "author" : [ { "dropping-particle" : "", "family" : "Rusnoto", "given" : "Asien", "non-dropping-particle" : "", "parse-names" : false, "suffix" : "" }, { "dropping-particle" : "", "family" : "Utomo", "given" : "Tri Puji", "non-dropping-particle" : "", "parse-names" : false, "suffix" : "" }, { "dropping-particle" : "", "family" : "Kudus", "given" : "Universitas Muhammadiyah", "non-dropping-particle" : "", "parse-names" : false, "suffix" : "" } ], "container-title" : "Jurnal Ilmu Keperawatan dan Kebidanan", "id" : "ITEM-1", "issue" : "2", "issued" : { "date-parts" : [ [ "2019" ] ] }, "page" : "343-349", "title" : "H Ubungan K Omunikasi D an P Elayanan K Eperawatan", "type" : "article-journal", "volume" : "10" }, "uris" : [ "http://www.mendeley.com/documents/?uuid=2f6e6708-61cc-448e-aa1d-d8efd393a5e2" ] } ], "mendeley" : { "formattedCitation" : "(Rusnoto, Utomo, and Kudus 2019)", "manualFormatting" : "(Rusnoto, Utomo, and Kudus, 2019)", "plainTextFormattedCitation" : "(Rusnoto, Utomo, and Kudus 2019)", "previouslyFormattedCitation" : "(Rusnoto, Utomo, and Kudus 2019)"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(Rusnoto</w:t>
      </w:r>
      <w:r w:rsidR="006823B8">
        <w:rPr>
          <w:rFonts w:ascii="Times New Roman" w:hAnsi="Times New Roman" w:cs="Times New Roman"/>
          <w:noProof/>
          <w:color w:val="000000"/>
          <w:sz w:val="24"/>
          <w:szCs w:val="24"/>
        </w:rPr>
        <w:t xml:space="preserve"> </w:t>
      </w:r>
      <w:r w:rsidR="006823B8">
        <w:rPr>
          <w:rFonts w:ascii="Times New Roman" w:hAnsi="Times New Roman" w:cs="Times New Roman"/>
          <w:i/>
          <w:noProof/>
          <w:color w:val="000000"/>
          <w:sz w:val="24"/>
          <w:szCs w:val="24"/>
        </w:rPr>
        <w:t>et al.</w:t>
      </w:r>
      <w:r>
        <w:rPr>
          <w:rFonts w:ascii="Times New Roman" w:hAnsi="Times New Roman" w:cs="Times New Roman"/>
          <w:noProof/>
          <w:color w:val="000000"/>
          <w:sz w:val="24"/>
          <w:szCs w:val="24"/>
        </w:rPr>
        <w:t>, 2019)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3FB87C50" w14:textId="32263422" w:rsidR="00031317" w:rsidRDefault="00DB7D2E" w:rsidP="002C653D">
      <w:pPr>
        <w:pStyle w:val="ListParagraph"/>
        <w:spacing w:after="0" w:line="480" w:lineRule="auto"/>
        <w:ind w:left="567"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w:t>
      </w:r>
      <w:proofErr w:type="spellStart"/>
      <w:r>
        <w:rPr>
          <w:rFonts w:ascii="Times New Roman" w:hAnsi="Times New Roman" w:cs="Times New Roman"/>
          <w:color w:val="000000"/>
          <w:sz w:val="24"/>
          <w:szCs w:val="24"/>
        </w:rPr>
        <w:t>umumnya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menghendaki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cukup</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membantunya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menyelesaikan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terapi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semudah</w:t>
      </w:r>
      <w:proofErr w:type="spellEnd"/>
      <w:r>
        <w:rPr>
          <w:rFonts w:ascii="Times New Roman" w:hAnsi="Times New Roman" w:cs="Times New Roman"/>
          <w:color w:val="000000"/>
          <w:sz w:val="24"/>
          <w:szCs w:val="24"/>
        </w:rPr>
        <w:t xml:space="preserve"> dan seaman </w:t>
      </w:r>
      <w:proofErr w:type="spellStart"/>
      <w:r>
        <w:rPr>
          <w:rFonts w:ascii="Times New Roman" w:hAnsi="Times New Roman" w:cs="Times New Roman"/>
          <w:color w:val="000000"/>
          <w:sz w:val="24"/>
          <w:szCs w:val="24"/>
        </w:rPr>
        <w:t>mungkin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Apoteker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memberikan</w:t>
      </w:r>
      <w:proofErr w:type="spellEnd"/>
      <w:r>
        <w:rPr>
          <w:rFonts w:ascii="Times New Roman" w:hAnsi="Times New Roman" w:cs="Times New Roman"/>
          <w:color w:val="000000"/>
          <w:sz w:val="24"/>
          <w:szCs w:val="24"/>
        </w:rPr>
        <w:t xml:space="preserve"> </w:t>
      </w:r>
      <w:proofErr w:type="spellStart"/>
      <w:r w:rsidRPr="00F63214">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benar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jelas</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mudah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dimengerti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akurat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bias, </w:t>
      </w:r>
      <w:proofErr w:type="spellStart"/>
      <w:r>
        <w:rPr>
          <w:rFonts w:ascii="Times New Roman" w:hAnsi="Times New Roman" w:cs="Times New Roman"/>
          <w:color w:val="000000"/>
          <w:sz w:val="24"/>
          <w:szCs w:val="24"/>
        </w:rPr>
        <w:t>etis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bijaksana</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terkini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Informasi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obat</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sekurang-kurangnya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meliputi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berbagai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hal</w:t>
      </w:r>
      <w:proofErr w:type="spellEnd"/>
      <w:r>
        <w:rPr>
          <w:rFonts w:ascii="Times New Roman" w:hAnsi="Times New Roman" w:cs="Times New Roman"/>
          <w:color w:val="000000"/>
          <w:sz w:val="24"/>
          <w:szCs w:val="24"/>
        </w:rPr>
        <w:t xml:space="preserve"> yang di </w:t>
      </w:r>
      <w:proofErr w:type="spellStart"/>
      <w:r>
        <w:rPr>
          <w:rFonts w:ascii="Times New Roman" w:hAnsi="Times New Roman" w:cs="Times New Roman"/>
          <w:color w:val="000000"/>
          <w:sz w:val="24"/>
          <w:szCs w:val="24"/>
        </w:rPr>
        <w:t>perlukan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dibutuhkan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misalnya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waktu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pengobatan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aktivitas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makanan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minuman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harus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dihindari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terapi</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ADDIN CSL_CITATION { "citationItems" : [ { "id" : "ITEM-1", "itemData" : { "DOI" : "10.32763/juke.v11i2.87", "ISSN" : "1907-6401", "abstract" : "Proses keperawatan merupakan suatu metode perencanan dan pelaksanaan asuhan keperawatan yang tahapnya dilakukan dengan sistematis dan rasional dengan tujuan menangani masalah kesehatan pasien. Komunikasi dalam bidang keperawatan adalah merupakan suatu dasar dan kunci dari seorang perawat dalam menjalankan tugas-tugasnya. Komunikasi merupakan suatu proses untuk menciptakan hubungan antara perawat dan klien serta dengan tenaga kesehatan lainnya. komunikasi terapeutik adalah pengiriman pesan antara pengirim dan penerima dengan interaksi diantara keduanya yang bertujuan untuk memulihkan kesehatan seseorang yang sedang sakit. Penelitian bertujuan untuk mengetahui hubungan antara motivasi dengan penerapan teknik komunikasi terapeutik oleh perawat di ruang rawat inap rumah sakit umum YARSI Pontianak. Jenis penelitian deskriptif analitik korelasional, dengan menggunakan metode kuantitatif dengan desain pendekatan cross sectional. Teknik pengambilan sampel menggunakan teknik total sampling dengan sampel sebanyak 30 orang yang sesuai dengan kriteria inklusi. Hasil uji statistik mengunakan uji fisher menunjukan hubungan antara motivasi dengan penerapan teknik komunikasi terapeutik oleh perawat di ruang rawat inap rumah sakit umum YARSI Pontianak (p=0,004). Hasil penelitian didapatkan terdapat hubungan yang signifikan antara motivasi dengan penerapan teknik komunikasi terapeutik oleh perawat di ruang rawat inap rumah sakit umum YARSI Pontianak", "author" : [ { "dropping-particle" : "", "family" : "Sasmito", "given" : "Priyo", "non-dropping-particle" : "", "parse-names" : false, "suffix" : "" }, { "dropping-particle" : "", "family" : "Majadanlipah", "given" : "Majadanlipah", "non-dropping-particle" : "", "parse-names" : false, "suffix" : "" }, { "dropping-particle" : "", "family" : "Raihan", "given" : "Raihan", "non-dropping-particle" : "", "parse-names" : false, "suffix" : "" }, { "dropping-particle" : "", "family" : "Ernawati", "given" : "Ernawati", "non-dropping-particle" : "", "parse-names" : false, "suffix" : "" } ], "container-title" : "Jurnal Kesehatan Poltekkes Ternate", "id" : "ITEM-1", "issue" : "2", "issued" : { "date-parts" : [ [ "2019" ] ] }, "page" : "58", "title" : "Penerapan Teknik Komunikasi Terapeutik Oleh Perawat pada Pasien", "type" : "article-journal", "volume" : "11" }, "uris" : [ "http://www.mendeley.com/documents/?uuid=c2df0765-f6b1-4df6-aa2b-49f736d1bcb6" ] } ], "mendeley" : { "formattedCitation" : "(Sasmito et al. 2019)", "plainTextFormattedCitation" : "(Sasmito et al. 2019)", "previouslyFormattedCitation" : "(Sasmito et al. 2019)"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 xml:space="preserve">(Sasmito </w:t>
      </w:r>
      <w:r w:rsidRPr="00514B7D">
        <w:rPr>
          <w:rFonts w:ascii="Times New Roman" w:hAnsi="Times New Roman" w:cs="Times New Roman"/>
          <w:i/>
          <w:noProof/>
          <w:color w:val="000000"/>
          <w:sz w:val="24"/>
          <w:szCs w:val="24"/>
        </w:rPr>
        <w:t>et al.</w:t>
      </w:r>
      <w:r w:rsidR="00514B7D">
        <w:rPr>
          <w:rFonts w:ascii="Times New Roman" w:hAnsi="Times New Roman" w:cs="Times New Roman"/>
          <w:i/>
          <w:noProof/>
          <w:color w:val="000000"/>
          <w:sz w:val="24"/>
          <w:szCs w:val="24"/>
        </w:rPr>
        <w:t>,</w:t>
      </w:r>
      <w:r>
        <w:rPr>
          <w:rFonts w:ascii="Times New Roman" w:hAnsi="Times New Roman" w:cs="Times New Roman"/>
          <w:noProof/>
          <w:color w:val="000000"/>
          <w:sz w:val="24"/>
          <w:szCs w:val="24"/>
        </w:rPr>
        <w:t xml:space="preserve"> 2019)</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2385D2B8"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Edukasi</w:t>
      </w:r>
      <w:proofErr w:type="spellEnd"/>
      <w:r>
        <w:rPr>
          <w:rFonts w:ascii="Times New Roman" w:hAnsi="Times New Roman" w:cs="Times New Roman"/>
          <w:b/>
          <w:color w:val="000000"/>
          <w:sz w:val="24"/>
          <w:szCs w:val="24"/>
        </w:rPr>
        <w:t xml:space="preserve"> </w:t>
      </w:r>
    </w:p>
    <w:p w14:paraId="5FF1A586" w14:textId="77777777" w:rsidR="00031317" w:rsidRDefault="00DB7D2E" w:rsidP="002C653D">
      <w:pPr>
        <w:pStyle w:val="ListParagraph"/>
        <w:spacing w:after="0" w:line="480" w:lineRule="auto"/>
        <w:ind w:left="567" w:firstLine="426"/>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Edukasi</w:t>
      </w:r>
      <w:proofErr w:type="spellEnd"/>
      <w:r>
        <w:rPr>
          <w:rFonts w:ascii="Times New Roman" w:hAnsi="Times New Roman" w:cs="Times New Roman"/>
          <w:color w:val="000000"/>
          <w:sz w:val="24"/>
          <w:szCs w:val="24"/>
        </w:rPr>
        <w:t xml:space="preserve"> </w:t>
      </w:r>
      <w:proofErr w:type="spellStart"/>
      <w:r w:rsidRPr="00F63214">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proses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belajar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mengajar</w:t>
      </w:r>
      <w:proofErr w:type="spellEnd"/>
      <w:r>
        <w:rPr>
          <w:rFonts w:ascii="Times New Roman" w:hAnsi="Times New Roman" w:cs="Times New Roman"/>
          <w:color w:val="000000"/>
          <w:sz w:val="24"/>
          <w:szCs w:val="24"/>
        </w:rPr>
        <w:t xml:space="preserve"> yang sangat </w:t>
      </w:r>
      <w:proofErr w:type="spellStart"/>
      <w:r>
        <w:rPr>
          <w:rFonts w:ascii="Times New Roman" w:hAnsi="Times New Roman" w:cs="Times New Roman"/>
          <w:color w:val="000000"/>
          <w:sz w:val="24"/>
          <w:szCs w:val="24"/>
        </w:rPr>
        <w:t>perlu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diberikan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produsen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pengambil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kebijakan</w:t>
      </w:r>
      <w:proofErr w:type="spellEnd"/>
      <w:r>
        <w:rPr>
          <w:rFonts w:ascii="Times New Roman" w:hAnsi="Times New Roman" w:cs="Times New Roman"/>
          <w:color w:val="000000"/>
          <w:sz w:val="24"/>
          <w:szCs w:val="24"/>
        </w:rPr>
        <w:t xml:space="preserve"> agar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mengubah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perilakunya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baik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Pentingnya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memberikan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lastRenderedPageBreak/>
        <w:t>edukasi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memberitahukan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kepada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agar </w:t>
      </w:r>
      <w:proofErr w:type="spellStart"/>
      <w:r>
        <w:rPr>
          <w:rFonts w:ascii="Times New Roman" w:hAnsi="Times New Roman" w:cs="Times New Roman"/>
          <w:color w:val="000000"/>
          <w:sz w:val="24"/>
          <w:szCs w:val="24"/>
        </w:rPr>
        <w:t>ia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merasa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merendah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keadaannya</w:t>
      </w:r>
      <w:proofErr w:type="spellEnd"/>
      <w:r>
        <w:rPr>
          <w:rFonts w:ascii="Times New Roman" w:hAnsi="Times New Roman" w:cs="Times New Roman"/>
          <w:color w:val="000000"/>
          <w:sz w:val="24"/>
          <w:szCs w:val="24"/>
        </w:rPr>
        <w:t xml:space="preserve">. Juga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memberitahukan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mengenai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terapi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terlebih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jika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obat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jangka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waktu</w:t>
      </w:r>
      <w:proofErr w:type="spellEnd"/>
      <w:r>
        <w:rPr>
          <w:rFonts w:ascii="Times New Roman" w:hAnsi="Times New Roman" w:cs="Times New Roman"/>
          <w:color w:val="000000"/>
          <w:sz w:val="24"/>
          <w:szCs w:val="24"/>
        </w:rPr>
        <w:t xml:space="preserve"> yang lama. </w:t>
      </w:r>
    </w:p>
    <w:p w14:paraId="5467E6DC" w14:textId="77777777" w:rsidR="00031317" w:rsidRDefault="00DB7D2E" w:rsidP="002C653D">
      <w:pPr>
        <w:pStyle w:val="ListParagraph"/>
        <w:spacing w:after="0" w:line="480" w:lineRule="auto"/>
        <w:ind w:left="567" w:firstLine="426"/>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Edukasi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saja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tanggung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jawab</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etika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melainkan</w:t>
      </w:r>
      <w:proofErr w:type="spellEnd"/>
      <w:r>
        <w:rPr>
          <w:rFonts w:ascii="Times New Roman" w:hAnsi="Times New Roman" w:cs="Times New Roman"/>
          <w:color w:val="000000"/>
          <w:sz w:val="24"/>
          <w:szCs w:val="24"/>
        </w:rPr>
        <w:t xml:space="preserve"> juga </w:t>
      </w:r>
      <w:proofErr w:type="spellStart"/>
      <w:r>
        <w:rPr>
          <w:rFonts w:ascii="Times New Roman" w:hAnsi="Times New Roman" w:cs="Times New Roman"/>
          <w:color w:val="000000"/>
          <w:sz w:val="24"/>
          <w:szCs w:val="24"/>
        </w:rPr>
        <w:t>tanggung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jawab</w:t>
      </w:r>
      <w:proofErr w:type="spellEnd"/>
      <w:r>
        <w:rPr>
          <w:rFonts w:ascii="Times New Roman" w:hAnsi="Times New Roman" w:cs="Times New Roman"/>
          <w:color w:val="000000"/>
          <w:sz w:val="24"/>
          <w:szCs w:val="24"/>
        </w:rPr>
        <w:t xml:space="preserve"> </w:t>
      </w:r>
      <w:proofErr w:type="spellStart"/>
      <w:r w:rsidRPr="00F63214">
        <w:rPr>
          <w:rFonts w:ascii="Times New Roman" w:hAnsi="Times New Roman" w:cs="Times New Roman"/>
          <w:color w:val="000000"/>
          <w:sz w:val="24"/>
          <w:szCs w:val="24"/>
        </w:rPr>
        <w:t>hukum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medis</w:t>
      </w:r>
      <w:proofErr w:type="spellEnd"/>
      <w:r>
        <w:rPr>
          <w:rFonts w:ascii="Times New Roman" w:hAnsi="Times New Roman" w:cs="Times New Roman"/>
          <w:color w:val="000000"/>
          <w:sz w:val="24"/>
          <w:szCs w:val="24"/>
        </w:rPr>
        <w:t xml:space="preserve"> (medical-legal). </w:t>
      </w:r>
      <w:proofErr w:type="spellStart"/>
      <w:r>
        <w:rPr>
          <w:rFonts w:ascii="Times New Roman" w:hAnsi="Times New Roman" w:cs="Times New Roman"/>
          <w:color w:val="000000"/>
          <w:sz w:val="24"/>
          <w:szCs w:val="24"/>
        </w:rPr>
        <w:t>Perawat</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gagal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mendiskusikan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kontraindikasi</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reaksi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merugikan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tertentu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dituntut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hukum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jika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suaat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reaksi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signifikan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Misalnya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seorang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perawat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mempunyai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tanggung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jawab</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peringatan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seorang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pasien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tentang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bahaya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mengoperasikan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mesin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besar</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menyetir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mobil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apabila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sedang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obat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sedatif</w:t>
      </w:r>
      <w:proofErr w:type="spellEnd"/>
      <w:r>
        <w:rPr>
          <w:rFonts w:ascii="Times New Roman" w:hAnsi="Times New Roman" w:cs="Times New Roman"/>
          <w:color w:val="000000"/>
          <w:sz w:val="24"/>
          <w:szCs w:val="24"/>
        </w:rPr>
        <w:t>.</w:t>
      </w:r>
    </w:p>
    <w:p w14:paraId="31107651" w14:textId="77777777" w:rsidR="00031317" w:rsidRDefault="00DB7D2E" w:rsidP="002C653D">
      <w:pPr>
        <w:pStyle w:val="ListParagraph"/>
        <w:spacing w:after="0" w:line="480" w:lineRule="auto"/>
        <w:ind w:left="567" w:firstLine="426"/>
        <w:jc w:val="both"/>
        <w:rPr>
          <w:rFonts w:ascii="Times New Roman" w:hAnsi="Times New Roman" w:cs="Times New Roman"/>
          <w:sz w:val="24"/>
          <w:szCs w:val="24"/>
          <w:lang w:val="it-IT"/>
        </w:rPr>
      </w:pPr>
      <w:r>
        <w:rPr>
          <w:rFonts w:ascii="Times New Roman" w:hAnsi="Times New Roman" w:cs="Times New Roman"/>
          <w:sz w:val="24"/>
          <w:szCs w:val="24"/>
          <w:lang w:val="it-IT"/>
        </w:rPr>
        <w:t>Menurut (Susilo, 2011) sasaran pendidikan kesehatan di indonesia, berdasarkan kepada program pembangunan di Indonesia adalah:</w:t>
      </w:r>
    </w:p>
    <w:p w14:paraId="5F97C695" w14:textId="77777777" w:rsidR="00031317" w:rsidRDefault="00DB7D2E" w:rsidP="002C653D">
      <w:pPr>
        <w:pStyle w:val="ListParagraph"/>
        <w:numPr>
          <w:ilvl w:val="1"/>
          <w:numId w:val="1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w:t>
      </w:r>
    </w:p>
    <w:p w14:paraId="5CAA3511" w14:textId="77777777" w:rsidR="00031317" w:rsidRDefault="00DB7D2E" w:rsidP="002C653D">
      <w:pPr>
        <w:pStyle w:val="ListParagraph"/>
        <w:numPr>
          <w:ilvl w:val="1"/>
          <w:numId w:val="13"/>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pemuda,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TK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w:t>
      </w:r>
    </w:p>
    <w:p w14:paraId="08C2BF72" w14:textId="77777777" w:rsidR="00031317" w:rsidRDefault="00DB7D2E" w:rsidP="002C653D">
      <w:pPr>
        <w:pStyle w:val="ListParagraph"/>
        <w:numPr>
          <w:ilvl w:val="1"/>
          <w:numId w:val="13"/>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individual.</w:t>
      </w:r>
    </w:p>
    <w:p w14:paraId="32372BF7" w14:textId="77777777" w:rsidR="00031317" w:rsidRDefault="00DB7D2E" w:rsidP="002C653D">
      <w:pPr>
        <w:pStyle w:val="ListParagraph"/>
        <w:spacing w:after="0" w:line="480" w:lineRule="auto"/>
        <w:ind w:left="567" w:firstLine="426"/>
        <w:jc w:val="both"/>
        <w:rPr>
          <w:rFonts w:ascii="Times New Roman" w:hAnsi="Times New Roman" w:cs="Times New Roman"/>
          <w:sz w:val="24"/>
          <w:szCs w:val="24"/>
        </w:rPr>
      </w:pPr>
      <w:proofErr w:type="spellStart"/>
      <w:r w:rsidRPr="00F63214">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Saragih</w:t>
      </w:r>
      <w:proofErr w:type="spellEnd"/>
      <w:r>
        <w:rPr>
          <w:rFonts w:ascii="Times New Roman" w:hAnsi="Times New Roman" w:cs="Times New Roman"/>
          <w:color w:val="000000"/>
          <w:sz w:val="24"/>
          <w:szCs w:val="24"/>
        </w:rPr>
        <w:t>, 2010)</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099E7B60" w14:textId="77777777" w:rsidR="00031317" w:rsidRDefault="00DB7D2E" w:rsidP="002C653D">
      <w:pPr>
        <w:pStyle w:val="ListParagraph"/>
        <w:numPr>
          <w:ilvl w:val="0"/>
          <w:numId w:val="1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Tingkat Pendidikan</w:t>
      </w:r>
    </w:p>
    <w:p w14:paraId="1FEFC0C8" w14:textId="77777777" w:rsidR="00031317" w:rsidRDefault="00DB7D2E" w:rsidP="002C653D">
      <w:pPr>
        <w:pStyle w:val="ListParagraph"/>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didapatnya</w:t>
      </w:r>
      <w:proofErr w:type="spellEnd"/>
      <w:r>
        <w:rPr>
          <w:rFonts w:ascii="Times New Roman" w:hAnsi="Times New Roman" w:cs="Times New Roman"/>
          <w:sz w:val="24"/>
          <w:szCs w:val="24"/>
        </w:rPr>
        <w:t>.</w:t>
      </w:r>
    </w:p>
    <w:p w14:paraId="4BC38741" w14:textId="77777777" w:rsidR="00031317" w:rsidRDefault="00DB7D2E" w:rsidP="002C653D">
      <w:pPr>
        <w:pStyle w:val="ListParagraph"/>
        <w:numPr>
          <w:ilvl w:val="0"/>
          <w:numId w:val="1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Tingkat Ekonomi </w:t>
      </w:r>
      <w:proofErr w:type="spellStart"/>
      <w:r>
        <w:rPr>
          <w:rFonts w:ascii="Times New Roman" w:hAnsi="Times New Roman" w:cs="Times New Roman"/>
          <w:sz w:val="24"/>
          <w:szCs w:val="24"/>
        </w:rPr>
        <w:t>Sosial</w:t>
      </w:r>
      <w:proofErr w:type="spellEnd"/>
    </w:p>
    <w:p w14:paraId="2728B736" w14:textId="77777777" w:rsidR="00031317" w:rsidRDefault="00DB7D2E" w:rsidP="002C653D">
      <w:pPr>
        <w:pStyle w:val="ListParagraph"/>
        <w:spacing w:after="0" w:line="480" w:lineRule="auto"/>
        <w:ind w:left="851" w:firstLine="283"/>
        <w:jc w:val="both"/>
        <w:rPr>
          <w:rFonts w:ascii="Times New Roman" w:hAnsi="Times New Roman" w:cs="Times New Roman"/>
          <w:sz w:val="24"/>
          <w:szCs w:val="24"/>
        </w:rPr>
      </w:pP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w:t>
      </w:r>
    </w:p>
    <w:p w14:paraId="600949FD" w14:textId="77777777" w:rsidR="00031317" w:rsidRDefault="00DB7D2E" w:rsidP="002C653D">
      <w:pPr>
        <w:pStyle w:val="ListParagraph"/>
        <w:numPr>
          <w:ilvl w:val="0"/>
          <w:numId w:val="1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Adat </w:t>
      </w:r>
      <w:proofErr w:type="spellStart"/>
      <w:r>
        <w:rPr>
          <w:rFonts w:ascii="Times New Roman" w:hAnsi="Times New Roman" w:cs="Times New Roman"/>
          <w:sz w:val="24"/>
          <w:szCs w:val="24"/>
        </w:rPr>
        <w:t>istiadat</w:t>
      </w:r>
      <w:proofErr w:type="spellEnd"/>
    </w:p>
    <w:p w14:paraId="5F6851AA" w14:textId="77777777" w:rsidR="00031317" w:rsidRDefault="00DB7D2E" w:rsidP="002C653D">
      <w:pPr>
        <w:pStyle w:val="ListParagraph"/>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diabaikan</w:t>
      </w:r>
      <w:proofErr w:type="spellEnd"/>
      <w:r>
        <w:rPr>
          <w:rFonts w:ascii="Times New Roman" w:hAnsi="Times New Roman" w:cs="Times New Roman"/>
          <w:sz w:val="24"/>
          <w:szCs w:val="24"/>
        </w:rPr>
        <w:t>.</w:t>
      </w:r>
    </w:p>
    <w:p w14:paraId="4011D008" w14:textId="77777777" w:rsidR="00031317" w:rsidRDefault="00DB7D2E" w:rsidP="002C653D">
      <w:pPr>
        <w:pStyle w:val="ListParagraph"/>
        <w:numPr>
          <w:ilvl w:val="0"/>
          <w:numId w:val="14"/>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p>
    <w:p w14:paraId="0666A49E" w14:textId="77777777" w:rsidR="00031317" w:rsidRDefault="00DB7D2E" w:rsidP="002C653D">
      <w:pPr>
        <w:pStyle w:val="ListParagraph"/>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Masyarakat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oleh orang-orang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w:t>
      </w:r>
    </w:p>
    <w:p w14:paraId="2AC5EF7B" w14:textId="77777777" w:rsidR="00031317" w:rsidRDefault="00DB7D2E" w:rsidP="002C653D">
      <w:pPr>
        <w:pStyle w:val="ListParagraph"/>
        <w:numPr>
          <w:ilvl w:val="0"/>
          <w:numId w:val="14"/>
        </w:numPr>
        <w:spacing w:after="0" w:line="48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t>Ketersediaan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masyarakat</w:t>
      </w:r>
      <w:proofErr w:type="spellEnd"/>
    </w:p>
    <w:p w14:paraId="0681105D" w14:textId="77777777" w:rsidR="00031317" w:rsidRDefault="00DB7D2E" w:rsidP="002C653D">
      <w:pPr>
        <w:pStyle w:val="ListParagraph"/>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
    <w:p w14:paraId="205D68A0"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t>Tujuan Komunikasi, Informasi dan Edukasi (KIE)</w:t>
      </w:r>
    </w:p>
    <w:p w14:paraId="3A837560" w14:textId="19566DF3" w:rsidR="00031317" w:rsidRDefault="00DB7D2E" w:rsidP="002C653D">
      <w:pPr>
        <w:pStyle w:val="ListParagraph"/>
        <w:spacing w:after="0" w:line="480" w:lineRule="auto"/>
        <w:ind w:left="567" w:firstLine="426"/>
        <w:jc w:val="both"/>
        <w:rPr>
          <w:rFonts w:ascii="Times New Roman" w:hAnsi="Times New Roman" w:cs="Times New Roman"/>
          <w:color w:val="000000"/>
          <w:sz w:val="24"/>
          <w:szCs w:val="24"/>
          <w:lang w:val="it-IT"/>
        </w:rPr>
      </w:pPr>
      <w:r w:rsidRPr="00F63214">
        <w:rPr>
          <w:rFonts w:ascii="Times New Roman" w:hAnsi="Times New Roman" w:cs="Times New Roman"/>
          <w:color w:val="000000"/>
          <w:sz w:val="24"/>
          <w:szCs w:val="24"/>
          <w:lang w:val="it-IT"/>
        </w:rPr>
        <w:t>Menyampaikan</w:t>
      </w:r>
      <w:r>
        <w:rPr>
          <w:rFonts w:ascii="Times New Roman" w:hAnsi="Times New Roman" w:cs="Times New Roman"/>
          <w:color w:val="000000"/>
          <w:sz w:val="24"/>
          <w:szCs w:val="24"/>
          <w:lang w:val="it-IT"/>
        </w:rPr>
        <w:t xml:space="preserve"> informasi merupakan suatu tindakan penyuluhan kesehatan yang ditujukan kepada pasien dan keluarga. Tujuan tindakan ini adalah untuk memfasilitasi klien dalam pengambilan keputusan. Penyampaian informasi perlu memperhatikan bahasa dan kata-kata yang sederhana agar mudah dipahami oleh pasien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"DOI" : "10.33846/sf11nk204", "ISSN" : "2086-3098", "abstract" : "School age is an age that is vulnerable to experience various types of diseases. The application of clean and healthy living behaviors (PHBS) aims to reduce morbidity and mortality in school-age children. However, in its implementation the application of PHBS is still not optimal so the role of nurses must be increased for PHBS. The purpose of writing this article is to review the role of school nurses in increasing PHBS in school-aged children. Method of this study was literature review. Literature search was carried out by using an online database of Proquest, Scient Direct, and Google Scholar, this study found 5 articles that match the inclusion criteria then descriptive analysis. The results of this study found that health education with various media carried out by health workers can influence the implementation of PHBS in school-age children. Conclusions further research is needed on the role of health workers, especially nurses in providing health education related to PHBS in school-age children.\r Keywords: role; nurse, PHBS; child; school age\r \r ABSTRAK\r \r Usia sekolah merupakan usia yang rentan untuk mengalami berbagai jenis penyakit. Penerapan perilaku hidup bersih dan sehat (PHBS) bertujuan untuk mengurangi angka kesakitan dan kematian pada anak usia sekolah. Namun, dalam pelaksanaannya penerapan dari PHBS masih belum optimal sehingga peran perawat harus ditingkatkan untuk PHBS. Tujuan dari penulisan artikel ini adalah untuk meninjau peran perawat sekolah dalam meningkatkan PHBS pada anak usia sekolah. Metode yang digunakan dalam penulisan artikel ini adalah tinjauan literatur. Penelusuran literatur dilakukan dengan cara menggunakan online database Proquest, Scient direct, dan Google scholar. Dari hasil penelusuran ditemukan 5 artikel yang sesuai dengan kriteria inklusi kemudian analisis deskriptif. Hasil analisis ditemukan bahwa pendidikan kesehatan dengan berbagai media yang dilakukan oleh tenaga kesehatan dapat mempengaruhi pelaksanaan PHBS pada anak usia sekolah. Kesimpulan diperlukan penelitian lebih lanjut terhadap peranan tenaga kesehatan khususnya perawat dalam memberikan pendidikan kesehatan terkait PHBS pada anak usia sekolah.\r Kata kunci: peran; perawat; PHBS; anak; usia sekolah", "author" : [ { "dropping-particle" : "", "family" : "Aspiah", "given" : "Aspiah", "non-dropping-particle" : "", "parse-names" : false, "suffix" : "" }, { "dropping-particle" : "", "family" : "Mulyono", "given" : "Sigit", "non-dropping-particle" : "", "parse-names" : false, "suffix" : "" } ], "container-title" : "Jurnal Penelitian Kesehatan \"SUARA FORIKES\" (Journal of Health Research \"Forikes Voice\")", "id" : "ITEM-1", "issue" : "April", "issued" : { "date-parts" : [ [ "2020" ] ] }, "page" : "26", "title" : "Peran Perawat Sekolah dalam Memberikan Edukasi Kesehatan Terkait Perilaku Hidup Bersih dan Sehat pada Anak Usia Sekolah: Tinjauan Literatur", "type" : "article-journal", "volume" : "11" }, "uris" : [ "http://www.mendeley.com/documents/?uuid=a1bbe6e4-67d9-4a59-babb-7213ade7d466" ] } ], "mendeley" : { "formattedCitation" : "(Aspiah and Mulyono 2020)", "manualFormatting" : "(Aspiah and Mulyono, 2020)", "plainTextFormattedCitation" : "(Aspiah and Mulyono 2020)", "previouslyFormattedCitation" : "(Aspiah and Mulyono 2020)"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it-IT"/>
        </w:rPr>
        <w:t xml:space="preserve">(Aspiah </w:t>
      </w:r>
      <w:r w:rsidR="007A3EC0">
        <w:rPr>
          <w:rFonts w:ascii="Times New Roman" w:hAnsi="Times New Roman" w:cs="Times New Roman"/>
          <w:noProof/>
          <w:color w:val="000000"/>
          <w:sz w:val="24"/>
          <w:szCs w:val="24"/>
          <w:lang w:val="it-IT"/>
        </w:rPr>
        <w:t>&amp;</w:t>
      </w:r>
      <w:r>
        <w:rPr>
          <w:rFonts w:ascii="Times New Roman" w:hAnsi="Times New Roman" w:cs="Times New Roman"/>
          <w:noProof/>
          <w:color w:val="000000"/>
          <w:sz w:val="24"/>
          <w:szCs w:val="24"/>
          <w:lang w:val="it-IT"/>
        </w:rPr>
        <w:t xml:space="preserve"> Mulyono, 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it-IT"/>
        </w:rPr>
        <w:t xml:space="preserve">. </w:t>
      </w:r>
    </w:p>
    <w:p w14:paraId="603AC701" w14:textId="77777777" w:rsidR="00031317" w:rsidRDefault="00DB7D2E" w:rsidP="002C653D">
      <w:pPr>
        <w:pStyle w:val="ListParagraph"/>
        <w:spacing w:after="0" w:line="480" w:lineRule="auto"/>
        <w:ind w:left="567" w:firstLine="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Menurut UU No. 36 tahun 2009, penyuluhan kesehatan diselenggarakan guna </w:t>
      </w:r>
      <w:r w:rsidRPr="00F63214">
        <w:rPr>
          <w:rFonts w:ascii="Times New Roman" w:hAnsi="Times New Roman" w:cs="Times New Roman"/>
          <w:color w:val="000000"/>
          <w:sz w:val="24"/>
          <w:szCs w:val="24"/>
          <w:lang w:val="it-IT"/>
        </w:rPr>
        <w:t>meningkatkan</w:t>
      </w:r>
      <w:r>
        <w:rPr>
          <w:rFonts w:ascii="Times New Roman" w:hAnsi="Times New Roman" w:cs="Times New Roman"/>
          <w:color w:val="000000"/>
          <w:sz w:val="24"/>
          <w:szCs w:val="24"/>
          <w:lang w:val="it-IT"/>
        </w:rPr>
        <w:t xml:space="preserve"> pengetahuan, kesadaran, kamauan dan </w:t>
      </w:r>
      <w:r>
        <w:rPr>
          <w:rFonts w:ascii="Times New Roman" w:hAnsi="Times New Roman" w:cs="Times New Roman"/>
          <w:color w:val="000000"/>
          <w:sz w:val="24"/>
          <w:szCs w:val="24"/>
          <w:lang w:val="it-IT"/>
        </w:rPr>
        <w:lastRenderedPageBreak/>
        <w:t xml:space="preserve">kemampuan masyarakat untuk hidup sehat dan aktif berperan serta dalam upaya kesehatan. Penyuluhan kesehatan diselenggarakan untuk mengubah perilaku seseorang atau kelompok masyarakat agar hidup sehat melalui komunikasi, informasi dan edukasi (KIE) (Depkes, 2009).  </w:t>
      </w:r>
    </w:p>
    <w:p w14:paraId="49F1571E" w14:textId="77777777" w:rsidR="00031317" w:rsidRDefault="00DB7D2E" w:rsidP="002C653D">
      <w:pPr>
        <w:pStyle w:val="ListParagraph"/>
        <w:spacing w:after="0" w:line="480" w:lineRule="auto"/>
        <w:ind w:left="567" w:firstLine="426"/>
        <w:jc w:val="both"/>
        <w:rPr>
          <w:rFonts w:ascii="Times New Roman" w:hAnsi="Times New Roman" w:cs="Times New Roman"/>
          <w:b/>
          <w:color w:val="000000"/>
          <w:sz w:val="24"/>
          <w:szCs w:val="24"/>
          <w:lang w:val="it-IT"/>
        </w:rPr>
      </w:pPr>
      <w:r>
        <w:rPr>
          <w:rFonts w:ascii="Times New Roman" w:hAnsi="Times New Roman" w:cs="Times New Roman"/>
          <w:color w:val="000000"/>
          <w:sz w:val="24"/>
          <w:szCs w:val="24"/>
          <w:lang w:val="it-IT"/>
        </w:rPr>
        <w:t xml:space="preserve">Komunikasi, Informasi dan Edukasi (KIE) merupakan komponen yang sangat penting </w:t>
      </w:r>
      <w:r w:rsidRPr="00F63214">
        <w:rPr>
          <w:rFonts w:ascii="Times New Roman" w:hAnsi="Times New Roman" w:cs="Times New Roman"/>
          <w:color w:val="000000"/>
          <w:sz w:val="24"/>
          <w:szCs w:val="24"/>
          <w:lang w:val="it-IT"/>
        </w:rPr>
        <w:t>dalam</w:t>
      </w:r>
      <w:r>
        <w:rPr>
          <w:rFonts w:ascii="Times New Roman" w:hAnsi="Times New Roman" w:cs="Times New Roman"/>
          <w:color w:val="000000"/>
          <w:sz w:val="24"/>
          <w:szCs w:val="24"/>
          <w:lang w:val="it-IT"/>
        </w:rPr>
        <w:t xml:space="preserve"> praktik tenaga kesehatan contohnya bidang farmasi. Apoteker harus memberikan informasi yang benar, jelas dan mudah dimengerti, akurat, tidak bias, etis, bijaksana dan terkini. Informasi obat pada pasien sekurang-kurangnya meliputi cara pemakaian obat, cara penyimpanan obat, jangka waktu pengobatan, aktivitas serta makanan dan minuman yangharus dihindari selama terapi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"abstract" : "Permintaan pelayanan asuhan keperawatan di rumah yaitu kasus medikal bedah semakin meningkat seiring beragamnya kasus yang dirawat oleh keluarga klien. Peningkatan kasus yang membutuhkan perawatan di rumah merupakan peluang praktik bagi perawat, beberapa alumni Program Studi Keperawatan Baturaja mengalami permasalahan dalam pemilihan balutan pada praktik asuhan keperawatan luka modern dengan konsep lembab seimbang. Pelatihan dengan pendekatan TANDUR meningkatkan kemampuan perawat dalam praktik asuhan keperawatan luka", "author" : [ { "dropping-particle" : "", "family" : "Akbar", "given" : "M Agung", "non-dropping-particle" : "", "parse-names" : false, "suffix" : "" } ], "id" : "ITEM-1", "issue" : "4", "issued" : { "date-parts" : [ [ "2021" ] ] }, "page" : "236-245", "title" : "Edukasi pemilihan balutan untuk meningkatkan kemampuan praktik perawatan luka dalam kegiatan home care bagi alumni program studi keperawatan baturaja 1)", "type" : "article-journal", "volume" : "4" }, "uris" : [ "http://www.mendeley.com/documents/?uuid=04b28d77-97ce-4fcb-8ab6-f9fdf25f1106" ] } ], "mendeley" : { "formattedCitation" : "(Akbar 2021)", "manualFormatting" : "(Akbar, 2021)", "plainTextFormattedCitation" : "(Akbar 2021)", "previouslyFormattedCitation" : "(Akbar 2021)"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it-IT"/>
        </w:rPr>
        <w:t>(Akbar, 2021)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it-IT"/>
        </w:rPr>
        <w:t>. Tujuan dari KIE bagi perawat adalah agar perawat dapat menjelaskan dan menguraikan (</w:t>
      </w:r>
      <w:r>
        <w:rPr>
          <w:rFonts w:ascii="Times New Roman" w:hAnsi="Times New Roman" w:cs="Times New Roman"/>
          <w:i/>
          <w:iCs/>
          <w:color w:val="000000"/>
          <w:sz w:val="24"/>
          <w:szCs w:val="24"/>
          <w:lang w:val="it-IT"/>
        </w:rPr>
        <w:t>explain and describe</w:t>
      </w:r>
      <w:r>
        <w:rPr>
          <w:rFonts w:ascii="Times New Roman" w:hAnsi="Times New Roman" w:cs="Times New Roman"/>
          <w:color w:val="000000"/>
          <w:sz w:val="24"/>
          <w:szCs w:val="24"/>
          <w:lang w:val="it-IT"/>
        </w:rPr>
        <w:t>) perawatan bagi pasien sehingga tujuan terapi pengobatan dapat tercapai dan pasien merasa aman dengan obat yang dikonsumsi.</w:t>
      </w:r>
      <w:r>
        <w:rPr>
          <w:rFonts w:ascii="Times New Roman" w:hAnsi="Times New Roman" w:cs="Times New Roman"/>
          <w:b/>
          <w:color w:val="000000"/>
          <w:sz w:val="24"/>
          <w:szCs w:val="24"/>
          <w:lang w:val="it-IT"/>
        </w:rPr>
        <w:t xml:space="preserve"> </w:t>
      </w:r>
    </w:p>
    <w:p w14:paraId="4AA7E700" w14:textId="23C4D1E1" w:rsidR="00031317" w:rsidRDefault="00DB7D2E" w:rsidP="002C653D">
      <w:pPr>
        <w:pStyle w:val="ListParagraph"/>
        <w:spacing w:after="0" w:line="480" w:lineRule="auto"/>
        <w:ind w:left="567" w:firstLine="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Pentingnya tentang penyampaian Komunikasi, Informasi dan Edukasi (KIE) bertujuan </w:t>
      </w:r>
      <w:r w:rsidRPr="00F63214">
        <w:rPr>
          <w:rFonts w:ascii="Times New Roman" w:hAnsi="Times New Roman" w:cs="Times New Roman"/>
          <w:color w:val="000000"/>
          <w:sz w:val="24"/>
          <w:szCs w:val="24"/>
          <w:lang w:val="it-IT"/>
        </w:rPr>
        <w:t>agar</w:t>
      </w:r>
      <w:r>
        <w:rPr>
          <w:rFonts w:ascii="Times New Roman" w:hAnsi="Times New Roman" w:cs="Times New Roman"/>
          <w:color w:val="000000"/>
          <w:sz w:val="24"/>
          <w:szCs w:val="24"/>
          <w:lang w:val="it-IT"/>
        </w:rPr>
        <w:t xml:space="preserve"> penyampaian informasi dan edukasi mengenai obat dapat mencegah terjadinya medication error (kejadian yang tidak diharapkan) dalam menggunakan obat. Sudah menjadi tanggung jawab apoteker terhadap keselamatan pasien, dan idealnya baik diminta atau tidak harus selalu pro aktif melasanakan KIE (Komunikasi, Informasi dan Edukasi) mengenai obat sehingga dapat membuat pasien merasa aman dengan obat yang dibeli (Septiar, 2016).</w:t>
      </w:r>
    </w:p>
    <w:p w14:paraId="2655C152" w14:textId="77777777" w:rsidR="002C653D" w:rsidRDefault="002C653D" w:rsidP="002C653D">
      <w:pPr>
        <w:pStyle w:val="ListParagraph"/>
        <w:spacing w:after="0" w:line="480" w:lineRule="auto"/>
        <w:ind w:left="567" w:firstLine="426"/>
        <w:jc w:val="both"/>
        <w:rPr>
          <w:rFonts w:ascii="Times New Roman" w:hAnsi="Times New Roman" w:cs="Times New Roman"/>
          <w:b/>
          <w:color w:val="000000"/>
          <w:sz w:val="24"/>
          <w:szCs w:val="24"/>
          <w:lang w:val="it-IT"/>
        </w:rPr>
      </w:pPr>
    </w:p>
    <w:p w14:paraId="42E623DB" w14:textId="77777777" w:rsidR="00031317" w:rsidRDefault="00DB7D2E">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lang w:val="it-IT"/>
        </w:rPr>
      </w:pPr>
      <w:r>
        <w:rPr>
          <w:rFonts w:ascii="Times New Roman" w:hAnsi="Times New Roman" w:cs="Times New Roman"/>
          <w:b/>
          <w:color w:val="000000"/>
          <w:sz w:val="24"/>
          <w:szCs w:val="24"/>
          <w:lang w:val="it-IT"/>
        </w:rPr>
        <w:lastRenderedPageBreak/>
        <w:t>Manfaat Komunikasi, Informasi dan Edukasi (KIE)</w:t>
      </w:r>
    </w:p>
    <w:p w14:paraId="11FA63D3" w14:textId="36EC730D" w:rsidR="00031317" w:rsidRDefault="00DB7D2E" w:rsidP="002C653D">
      <w:pPr>
        <w:pStyle w:val="ListParagraph"/>
        <w:spacing w:after="0" w:line="480" w:lineRule="auto"/>
        <w:ind w:left="567" w:firstLine="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Pemberian edukasi pasien bukan saja untuk tanggung jawab etika, melainkan juga tanggung jawab hukum medis (</w:t>
      </w:r>
      <w:r>
        <w:rPr>
          <w:rFonts w:ascii="Times New Roman" w:hAnsi="Times New Roman" w:cs="Times New Roman"/>
          <w:i/>
          <w:iCs/>
          <w:color w:val="000000"/>
          <w:sz w:val="24"/>
          <w:szCs w:val="24"/>
          <w:lang w:val="it-IT"/>
        </w:rPr>
        <w:t>medical legal</w:t>
      </w:r>
      <w:r>
        <w:rPr>
          <w:rFonts w:ascii="Times New Roman" w:hAnsi="Times New Roman" w:cs="Times New Roman"/>
          <w:color w:val="000000"/>
          <w:sz w:val="24"/>
          <w:szCs w:val="24"/>
          <w:lang w:val="it-IT"/>
        </w:rPr>
        <w:t xml:space="preserve">). Pentingnya pemberian edukasi kepada pasien adalah untuk memberitahukan kepada pasien agar tidak merasa </w:t>
      </w:r>
      <w:r w:rsidRPr="00F63214">
        <w:rPr>
          <w:rFonts w:ascii="Times New Roman" w:hAnsi="Times New Roman" w:cs="Times New Roman"/>
          <w:color w:val="000000"/>
          <w:sz w:val="24"/>
          <w:szCs w:val="24"/>
          <w:lang w:val="it-IT"/>
        </w:rPr>
        <w:t>merendahkan</w:t>
      </w:r>
      <w:r>
        <w:rPr>
          <w:rFonts w:ascii="Times New Roman" w:hAnsi="Times New Roman" w:cs="Times New Roman"/>
          <w:color w:val="000000"/>
          <w:sz w:val="24"/>
          <w:szCs w:val="24"/>
          <w:lang w:val="it-IT"/>
        </w:rPr>
        <w:t xml:space="preserve"> diri dengan keadaannya. Juga untuk memberitahukan mengenai terapi yang digunakan. </w:t>
      </w:r>
      <w:r w:rsidRPr="00F63214">
        <w:rPr>
          <w:rFonts w:ascii="Times New Roman" w:hAnsi="Times New Roman" w:cs="Times New Roman"/>
          <w:color w:val="000000"/>
          <w:sz w:val="24"/>
          <w:szCs w:val="24"/>
          <w:lang w:val="it-IT"/>
        </w:rPr>
        <w:t xml:space="preserve">Terlebih jika pasien menggunakan obat tersebut dalam jangka waktu lama </w:t>
      </w:r>
      <w:r>
        <w:rPr>
          <w:rFonts w:ascii="Times New Roman" w:hAnsi="Times New Roman" w:cs="Times New Roman"/>
          <w:color w:val="000000"/>
          <w:sz w:val="24"/>
          <w:szCs w:val="24"/>
        </w:rPr>
        <w:fldChar w:fldCharType="begin"/>
      </w:r>
      <w:r w:rsidRPr="00F63214">
        <w:rPr>
          <w:rFonts w:ascii="Times New Roman" w:hAnsi="Times New Roman" w:cs="Times New Roman"/>
          <w:color w:val="000000"/>
          <w:sz w:val="24"/>
          <w:szCs w:val="24"/>
          <w:lang w:val="it-IT"/>
        </w:rPr>
        <w:instrText>ADDIN CSL_CITATION { "citationItems" : [ { "id" : "ITEM-1", "itemData" : { "DOI" : "10.33846/sf11nk204", "ISSN" : "2086-3098", "abstract" : "School age is an age that is vulnerable to experience various types of diseases. The application of clean and healthy living behaviors (PHBS) aims to reduce morbidity and mortality in school-age children. However, in its implementation the application of PHBS is still not optimal so the role of nurses must be increased for PHBS. The purpose of writing this article is to review the role of school nurses in increasing PHBS in school-aged children. Method of this study was literature review. Literature search was carried out by using an online database of Proquest, Scient Direct, and Google Scholar, this study found 5 articles that match the inclusion criteria then descriptive analysis. The results of this study found that health education with various media carried out by health workers can influence the implementation of PHBS in school-age children. Conclusions further research is needed on the role of health workers, especially nurses in providing health education related to PHBS in school-age children.\r Keywords: role; nurse, PHBS; child; school age\r \r ABSTRAK\r \r Usia sekolah merupakan usia yang rentan untuk mengalami berbagai jenis penyakit. Penerapan perilaku hidup bersih dan sehat (PHBS) bertujuan untuk mengurangi angka kesakitan dan kematian pada anak usia sekolah. Namun, dalam pelaksanaannya penerapan dari PHBS masih belum optimal sehingga peran perawat harus ditingkatkan untuk PHBS. Tujuan dari penulisan artikel ini adalah untuk meninjau peran perawat sekolah dalam meningkatkan PHBS pada anak usia sekolah. Metode yang digunakan dalam penulisan artikel ini adalah tinjauan literatur. Penelusuran literatur dilakukan dengan cara menggunakan online database Proquest, Scient direct, dan Google scholar. Dari hasil penelusuran ditemukan 5 artikel yang sesuai dengan kriteria inklusi kemudian analisis deskriptif. Hasil analisis ditemukan bahwa pendidikan kesehatan dengan berbagai media yang dilakukan oleh tenaga kesehatan dapat mempengaruhi pelaksanaan PHBS pada anak usia sekolah. Kesimpulan diperlukan penelitian lebih lanjut terhadap peranan tenaga kesehatan khususnya perawat dalam memberikan pendidikan kesehatan terkait PHBS pada anak usia sekolah.\r Kata kunci: peran; perawat; PHBS; anak; usia sekolah", "author" : [ { "dropping-particle" : "", "family" : "Aspiah", "given" : "Aspiah", "non-dropping-particle" : "", "parse-names" : false, "suffix" : "" }, { "dropping-particle" : "", "family" : "Mulyono", "given" : "Sigit"</w:instrText>
      </w:r>
      <w:r>
        <w:rPr>
          <w:rFonts w:ascii="Times New Roman" w:hAnsi="Times New Roman" w:cs="Times New Roman"/>
          <w:color w:val="000000"/>
          <w:sz w:val="24"/>
          <w:szCs w:val="24"/>
          <w:lang w:val="it-IT"/>
        </w:rPr>
        <w:instrText>, "non-dropping-particle" : "", "parse-names" : false, "suffix" : "" } ], "container-title" : "Jurnal Penelitian Kesehatan \"SUARA FORIKES\" (Journal of Health Research \"Forikes Voice\")", "id" : "ITEM-1", "issue" : "April", "issued" : { "date-parts" : [ [ "2020" ] ] }, "page" : "26", "title" : "Peran Perawat Sekolah dalam Memberikan Edukasi Kesehatan Terkait Perilaku Hidup Bersih dan Sehat pada Anak Usia Sekolah: Tinjauan Literatur", "type" : "article-journal", "volume" : "11" }, "uris" : [ "http://www.mendeley.com/documents/?uuid=a1bbe6e4-67d9-4a59-babb-7213ade7d466" ] } ], "mendeley" : { "formattedCitation" : "(Aspiah and Mulyono 2020)", "manualFormatting" : "(Aspiah and Mulyono, 2020)", "plainTextFormattedCitation" : "(Aspiah and Mulyono 2020)", "previouslyFormattedCitation" : "(Aspiah and Mulyono 2020)"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it-IT"/>
        </w:rPr>
        <w:t xml:space="preserve">(Aspiah </w:t>
      </w:r>
      <w:r w:rsidR="007A3EC0">
        <w:rPr>
          <w:rFonts w:ascii="Times New Roman" w:hAnsi="Times New Roman" w:cs="Times New Roman"/>
          <w:noProof/>
          <w:color w:val="000000"/>
          <w:sz w:val="24"/>
          <w:szCs w:val="24"/>
          <w:lang w:val="it-IT"/>
        </w:rPr>
        <w:t>&amp;</w:t>
      </w:r>
      <w:r>
        <w:rPr>
          <w:rFonts w:ascii="Times New Roman" w:hAnsi="Times New Roman" w:cs="Times New Roman"/>
          <w:noProof/>
          <w:color w:val="000000"/>
          <w:sz w:val="24"/>
          <w:szCs w:val="24"/>
          <w:lang w:val="it-IT"/>
        </w:rPr>
        <w:t xml:space="preserve"> Mulyono, 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it-IT"/>
        </w:rPr>
        <w:t>.</w:t>
      </w:r>
    </w:p>
    <w:p w14:paraId="4DD45245" w14:textId="28068746" w:rsidR="00031317" w:rsidRDefault="00DB7D2E" w:rsidP="002C653D">
      <w:pPr>
        <w:pStyle w:val="ListParagraph"/>
        <w:spacing w:after="0" w:line="480" w:lineRule="auto"/>
        <w:ind w:left="567" w:firstLine="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Manfaat pemberian Komunikasi, Informasi dan Edukasi (KIE) untuk pasien adalah menjamin keamanan dan efektifitas pengobatan, penjelasan tambahan mengenai penyakit, merawat kesehatan diri, pemecahan masalah terapi. Dan juga menurunkan kesalahan penggunaan obat, menghindari reaksi obat yang tidak diinginkan, meningkatkan kepatuhan dalam menjalankan terapi pengobatan. Dapat meningkatkan efektifitas dan efisiensi biaya kesehatan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lang w:val="it-IT"/>
        </w:rPr>
        <w:instrText>ADDIN CSL_CITATION { "citationItems" : [ { "id" : "ITEM-1", "itemData" : { "ISSN" : "2684-8996", "author" : [ { "dropping-particle" : "", "family" : "Setiyawati", "given" : "Yuyun", "non-dropping-particle" : "", "parse-names" : false, "suffix" : "" }, { "dropping-particle" : "", "family" : "Tutik", "given" : "Rr", "non-dropping-particle" : "", "parse-names" : false, "suffix" : "" }, { "dropping-particle" : "", "family" : "Hariyati", "given" : "Sri", "non-dropping-particle" : "", "parse-names" : false, "suffix" : "" }, { "dropping-particle" : "", "family" : "Anisah", "given" : "Siti", "non-dropping-particle" : "", "parse-names" : false, "suffix" : "" }, { "dropping-particle" : "", "family" : "Indonesia", "given" : "Universitas", "non-dropping-particle" : "", "parse-names" : false, "suffix" : "" }, { "dropping-particle" : "", "family" : "Sakit", "given" : "Rumah", "non-dropping-particle" : "", "parse-names" : false, "suffix" : "" }, { "dropping-particle" : "", "family" : "Pusat", "given" : "Kepresidenan", "non-dropping-particle" : "", "parse-names" : false, "suffix" : "" }, { "dropping-particle" : "", "family" : "Darat", "given" : "Angkatan", "non-dropping-particle" : "", "parse-names" : false, "suffix" : "" }, { "dropping-particle" : "", "family" : "Soebroto", "given" : "Gatot", "non-dropping-particle" : "", "parse-names" : false, "suffix" : "" } ], "container-title" : "Journal of Telenursing (JOTING)", "id" : "ITEM-1", "issue" : "1", "issued" : { "date-parts" : [ [ "2022" ] ] }, "page" : "297-310", "title" : "Melalui Terbentuknya Tim Perawat Edukator Di Rumah Sakit: a Pilot Study", "type" : "article-journal", "volume" : "4" }, "uris" : [ "http://www.mendeley.com/documents/?uuid=5f0aca6d-116c-49f9-ad01-8a3e0a6f2153" ] } ], "mendeley" : { "formattedCitation" : "(Setiyawati et al. 2022)", "plainTextFormattedCitation" : "(Setiyawati et al. 2022)", "previouslyFormattedCitation" : "(Setiyawati et al. 2022)"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it-IT"/>
        </w:rPr>
        <w:t xml:space="preserve">(Setiyawati </w:t>
      </w:r>
      <w:r w:rsidRPr="007A3EC0">
        <w:rPr>
          <w:rFonts w:ascii="Times New Roman" w:hAnsi="Times New Roman" w:cs="Times New Roman"/>
          <w:i/>
          <w:noProof/>
          <w:color w:val="000000"/>
          <w:sz w:val="24"/>
          <w:szCs w:val="24"/>
          <w:lang w:val="it-IT"/>
        </w:rPr>
        <w:t>et al.</w:t>
      </w:r>
      <w:r w:rsidR="007A3EC0">
        <w:rPr>
          <w:rFonts w:ascii="Times New Roman" w:hAnsi="Times New Roman" w:cs="Times New Roman"/>
          <w:noProof/>
          <w:color w:val="000000"/>
          <w:sz w:val="24"/>
          <w:szCs w:val="24"/>
          <w:lang w:val="it-IT"/>
        </w:rPr>
        <w:t>,</w:t>
      </w:r>
      <w:r>
        <w:rPr>
          <w:rFonts w:ascii="Times New Roman" w:hAnsi="Times New Roman" w:cs="Times New Roman"/>
          <w:noProof/>
          <w:color w:val="000000"/>
          <w:sz w:val="24"/>
          <w:szCs w:val="24"/>
          <w:lang w:val="it-IT"/>
        </w:rPr>
        <w:t xml:space="preserve"> 2022)</w:t>
      </w:r>
      <w:r>
        <w:rPr>
          <w:rFonts w:ascii="Times New Roman" w:hAnsi="Times New Roman" w:cs="Times New Roman"/>
          <w:color w:val="000000"/>
          <w:sz w:val="24"/>
          <w:szCs w:val="24"/>
        </w:rPr>
        <w:fldChar w:fldCharType="end"/>
      </w:r>
    </w:p>
    <w:p w14:paraId="4C67C9C0" w14:textId="426C38CA" w:rsidR="00E35891" w:rsidRDefault="006A3B25" w:rsidP="00E35891">
      <w:pPr>
        <w:pStyle w:val="ListParagraph"/>
        <w:numPr>
          <w:ilvl w:val="2"/>
          <w:numId w:val="3"/>
        </w:numPr>
        <w:spacing w:after="0" w:line="480" w:lineRule="auto"/>
        <w:ind w:left="540" w:hanging="540"/>
        <w:jc w:val="both"/>
        <w:outlineLvl w:val="1"/>
        <w:rPr>
          <w:rFonts w:ascii="Times New Roman" w:hAnsi="Times New Roman" w:cs="Times New Roman"/>
          <w:b/>
          <w:color w:val="000000"/>
          <w:sz w:val="24"/>
          <w:szCs w:val="24"/>
          <w:lang w:val="it-IT"/>
        </w:rPr>
      </w:pPr>
      <w:bookmarkStart w:id="39" w:name="_Toc32879698"/>
      <w:r>
        <w:rPr>
          <w:rFonts w:ascii="Times New Roman" w:hAnsi="Times New Roman" w:cs="Times New Roman"/>
          <w:b/>
          <w:color w:val="000000"/>
          <w:sz w:val="24"/>
          <w:szCs w:val="24"/>
          <w:lang w:val="it-IT"/>
        </w:rPr>
        <w:t>Media</w:t>
      </w:r>
      <w:r w:rsidR="00E35891">
        <w:rPr>
          <w:rFonts w:ascii="Times New Roman" w:hAnsi="Times New Roman" w:cs="Times New Roman"/>
          <w:b/>
          <w:color w:val="000000"/>
          <w:sz w:val="24"/>
          <w:szCs w:val="24"/>
          <w:lang w:val="it-IT"/>
        </w:rPr>
        <w:t xml:space="preserve"> </w:t>
      </w:r>
      <w:r>
        <w:rPr>
          <w:rFonts w:ascii="Times New Roman" w:hAnsi="Times New Roman" w:cs="Times New Roman"/>
          <w:b/>
          <w:color w:val="000000"/>
          <w:sz w:val="24"/>
          <w:szCs w:val="24"/>
          <w:lang w:val="it-IT"/>
        </w:rPr>
        <w:t xml:space="preserve">dan Sasaran </w:t>
      </w:r>
      <w:r w:rsidR="00E35891">
        <w:rPr>
          <w:rFonts w:ascii="Times New Roman" w:hAnsi="Times New Roman" w:cs="Times New Roman"/>
          <w:b/>
          <w:color w:val="000000"/>
          <w:sz w:val="24"/>
          <w:szCs w:val="24"/>
          <w:lang w:val="it-IT"/>
        </w:rPr>
        <w:t>Komunikasi, Informasi dan Edukasi (KIE)</w:t>
      </w:r>
    </w:p>
    <w:p w14:paraId="44B3A93C" w14:textId="00AE9D0A" w:rsidR="00E35891" w:rsidRDefault="006A3B25" w:rsidP="00E35891">
      <w:pPr>
        <w:pStyle w:val="ListParagraph"/>
        <w:spacing w:after="0" w:line="480" w:lineRule="auto"/>
        <w:ind w:left="567" w:firstLine="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Media </w:t>
      </w:r>
      <w:r w:rsidRPr="006A3B25">
        <w:rPr>
          <w:rFonts w:ascii="Times New Roman" w:hAnsi="Times New Roman" w:cs="Times New Roman"/>
          <w:color w:val="000000"/>
          <w:sz w:val="24"/>
          <w:szCs w:val="24"/>
          <w:lang w:val="it-IT"/>
        </w:rPr>
        <w:t>Komunikasi, Informasi dan Edukasi (KIE)</w:t>
      </w:r>
      <w:r>
        <w:rPr>
          <w:rFonts w:ascii="Times New Roman" w:hAnsi="Times New Roman" w:cs="Times New Roman"/>
          <w:color w:val="000000"/>
          <w:sz w:val="24"/>
          <w:szCs w:val="24"/>
          <w:lang w:val="it-IT"/>
        </w:rPr>
        <w:t xml:space="preserve"> menurut Maisyarah (2021) adalah sebagai berikut:</w:t>
      </w:r>
    </w:p>
    <w:p w14:paraId="05698DF0" w14:textId="77777777" w:rsidR="006A3B25" w:rsidRPr="00F63214" w:rsidRDefault="006A3B25" w:rsidP="006A3B25">
      <w:pPr>
        <w:pStyle w:val="ListParagraph"/>
        <w:numPr>
          <w:ilvl w:val="0"/>
          <w:numId w:val="62"/>
        </w:numPr>
        <w:tabs>
          <w:tab w:val="left" w:pos="851"/>
        </w:tabs>
        <w:spacing w:after="0" w:line="480" w:lineRule="auto"/>
        <w:ind w:left="1276" w:hanging="709"/>
        <w:jc w:val="both"/>
        <w:rPr>
          <w:rFonts w:ascii="Times New Roman" w:hAnsi="Times New Roman" w:cs="Times New Roman"/>
          <w:color w:val="000000"/>
          <w:sz w:val="24"/>
          <w:szCs w:val="24"/>
          <w:lang w:val="en-ID"/>
        </w:rPr>
      </w:pPr>
      <w:r w:rsidRPr="00F63214">
        <w:rPr>
          <w:rFonts w:ascii="Times New Roman" w:hAnsi="Times New Roman" w:cs="Times New Roman"/>
          <w:color w:val="000000"/>
          <w:sz w:val="24"/>
          <w:szCs w:val="24"/>
          <w:lang w:val="en-ID"/>
        </w:rPr>
        <w:t xml:space="preserve">Media yang </w:t>
      </w:r>
      <w:proofErr w:type="spellStart"/>
      <w:r w:rsidRPr="00F63214">
        <w:rPr>
          <w:rFonts w:ascii="Times New Roman" w:hAnsi="Times New Roman" w:cs="Times New Roman"/>
          <w:color w:val="000000"/>
          <w:sz w:val="24"/>
          <w:szCs w:val="24"/>
          <w:lang w:val="en-ID"/>
        </w:rPr>
        <w:t>dapat</w:t>
      </w:r>
      <w:proofErr w:type="spellEnd"/>
      <w:r w:rsidRPr="00F63214">
        <w:rPr>
          <w:rFonts w:ascii="Times New Roman" w:hAnsi="Times New Roman" w:cs="Times New Roman"/>
          <w:color w:val="000000"/>
          <w:sz w:val="24"/>
          <w:szCs w:val="24"/>
          <w:lang w:val="en-ID"/>
        </w:rPr>
        <w:t xml:space="preserve"> </w:t>
      </w:r>
      <w:proofErr w:type="spellStart"/>
      <w:r w:rsidRPr="00F63214">
        <w:rPr>
          <w:rFonts w:ascii="Times New Roman" w:hAnsi="Times New Roman" w:cs="Times New Roman"/>
          <w:color w:val="000000"/>
          <w:sz w:val="24"/>
          <w:szCs w:val="24"/>
          <w:lang w:val="en-ID"/>
        </w:rPr>
        <w:t>didengar</w:t>
      </w:r>
      <w:proofErr w:type="spellEnd"/>
      <w:r w:rsidRPr="00F63214">
        <w:rPr>
          <w:rFonts w:ascii="Times New Roman" w:hAnsi="Times New Roman" w:cs="Times New Roman"/>
          <w:color w:val="000000"/>
          <w:sz w:val="24"/>
          <w:szCs w:val="24"/>
          <w:lang w:val="en-ID"/>
        </w:rPr>
        <w:t xml:space="preserve"> (audio)</w:t>
      </w:r>
    </w:p>
    <w:p w14:paraId="4B97F074" w14:textId="77777777" w:rsidR="006A3B25" w:rsidRPr="00F63214" w:rsidRDefault="006A3B25" w:rsidP="006A3B25">
      <w:pPr>
        <w:pStyle w:val="ListParagraph"/>
        <w:numPr>
          <w:ilvl w:val="0"/>
          <w:numId w:val="62"/>
        </w:numPr>
        <w:tabs>
          <w:tab w:val="left" w:pos="851"/>
        </w:tabs>
        <w:spacing w:after="0" w:line="480" w:lineRule="auto"/>
        <w:ind w:left="1276" w:hanging="709"/>
        <w:jc w:val="both"/>
        <w:rPr>
          <w:rFonts w:ascii="Times New Roman" w:hAnsi="Times New Roman" w:cs="Times New Roman"/>
          <w:color w:val="000000"/>
          <w:sz w:val="24"/>
          <w:szCs w:val="24"/>
          <w:lang w:val="en-ID"/>
        </w:rPr>
      </w:pPr>
      <w:r w:rsidRPr="00F63214">
        <w:rPr>
          <w:rFonts w:ascii="Times New Roman" w:hAnsi="Times New Roman" w:cs="Times New Roman"/>
          <w:color w:val="000000"/>
          <w:sz w:val="24"/>
          <w:szCs w:val="24"/>
          <w:lang w:val="en-ID"/>
        </w:rPr>
        <w:t xml:space="preserve">Media yang </w:t>
      </w:r>
      <w:proofErr w:type="spellStart"/>
      <w:r w:rsidRPr="00F63214">
        <w:rPr>
          <w:rFonts w:ascii="Times New Roman" w:hAnsi="Times New Roman" w:cs="Times New Roman"/>
          <w:color w:val="000000"/>
          <w:sz w:val="24"/>
          <w:szCs w:val="24"/>
          <w:lang w:val="en-ID"/>
        </w:rPr>
        <w:t>dapat</w:t>
      </w:r>
      <w:proofErr w:type="spellEnd"/>
      <w:r w:rsidRPr="00F63214">
        <w:rPr>
          <w:rFonts w:ascii="Times New Roman" w:hAnsi="Times New Roman" w:cs="Times New Roman"/>
          <w:color w:val="000000"/>
          <w:sz w:val="24"/>
          <w:szCs w:val="24"/>
          <w:lang w:val="en-ID"/>
        </w:rPr>
        <w:t xml:space="preserve"> </w:t>
      </w:r>
      <w:proofErr w:type="spellStart"/>
      <w:r w:rsidRPr="00F63214">
        <w:rPr>
          <w:rFonts w:ascii="Times New Roman" w:hAnsi="Times New Roman" w:cs="Times New Roman"/>
          <w:color w:val="000000"/>
          <w:sz w:val="24"/>
          <w:szCs w:val="24"/>
          <w:lang w:val="en-ID"/>
        </w:rPr>
        <w:t>dilihat</w:t>
      </w:r>
      <w:proofErr w:type="spellEnd"/>
      <w:r w:rsidRPr="00F63214">
        <w:rPr>
          <w:rFonts w:ascii="Times New Roman" w:hAnsi="Times New Roman" w:cs="Times New Roman"/>
          <w:color w:val="000000"/>
          <w:sz w:val="24"/>
          <w:szCs w:val="24"/>
          <w:lang w:val="en-ID"/>
        </w:rPr>
        <w:t xml:space="preserve"> (visual)</w:t>
      </w:r>
    </w:p>
    <w:p w14:paraId="173AFCBB" w14:textId="312A0487" w:rsidR="006A3B25" w:rsidRDefault="006A3B25" w:rsidP="006A3B25">
      <w:pPr>
        <w:pStyle w:val="ListParagraph"/>
        <w:numPr>
          <w:ilvl w:val="0"/>
          <w:numId w:val="62"/>
        </w:numPr>
        <w:tabs>
          <w:tab w:val="left" w:pos="851"/>
        </w:tabs>
        <w:spacing w:after="0" w:line="480" w:lineRule="auto"/>
        <w:ind w:left="1276" w:hanging="709"/>
        <w:jc w:val="both"/>
        <w:rPr>
          <w:rFonts w:ascii="Times New Roman" w:hAnsi="Times New Roman" w:cs="Times New Roman"/>
          <w:color w:val="000000"/>
          <w:sz w:val="24"/>
          <w:szCs w:val="24"/>
          <w:lang w:val="it-IT"/>
        </w:rPr>
      </w:pPr>
      <w:r w:rsidRPr="006A3B25">
        <w:rPr>
          <w:rFonts w:ascii="Times New Roman" w:hAnsi="Times New Roman" w:cs="Times New Roman"/>
          <w:color w:val="000000"/>
          <w:sz w:val="24"/>
          <w:szCs w:val="24"/>
          <w:lang w:val="it-IT"/>
        </w:rPr>
        <w:t>Media yang dapat bergerak. (Audio Visual)</w:t>
      </w:r>
      <w:r>
        <w:rPr>
          <w:rFonts w:ascii="Times New Roman" w:hAnsi="Times New Roman" w:cs="Times New Roman"/>
          <w:color w:val="000000"/>
          <w:sz w:val="24"/>
          <w:szCs w:val="24"/>
          <w:lang w:val="it-IT"/>
        </w:rPr>
        <w:t>.</w:t>
      </w:r>
    </w:p>
    <w:p w14:paraId="154A25DF" w14:textId="3C5857E7" w:rsidR="006A3B25" w:rsidRDefault="006A3B25" w:rsidP="006A3B25">
      <w:pPr>
        <w:pStyle w:val="ListParagraph"/>
        <w:spacing w:after="0" w:line="480" w:lineRule="auto"/>
        <w:ind w:left="567" w:firstLine="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Sedangkan sasaran </w:t>
      </w:r>
      <w:r w:rsidRPr="006A3B25">
        <w:rPr>
          <w:rFonts w:ascii="Times New Roman" w:hAnsi="Times New Roman" w:cs="Times New Roman"/>
          <w:color w:val="000000"/>
          <w:sz w:val="24"/>
          <w:szCs w:val="24"/>
          <w:lang w:val="it-IT"/>
        </w:rPr>
        <w:t>Komunikasi, Informasi dan Edukasi (KIE)</w:t>
      </w:r>
      <w:r>
        <w:rPr>
          <w:rFonts w:ascii="Times New Roman" w:hAnsi="Times New Roman" w:cs="Times New Roman"/>
          <w:color w:val="000000"/>
          <w:sz w:val="24"/>
          <w:szCs w:val="24"/>
          <w:lang w:val="it-IT"/>
        </w:rPr>
        <w:t xml:space="preserve"> menurut Maisyarah (2021) adalah sebagai berikut:</w:t>
      </w:r>
    </w:p>
    <w:p w14:paraId="7ED75D1F" w14:textId="77777777" w:rsidR="006A3B25" w:rsidRDefault="006A3B25" w:rsidP="006A3B25">
      <w:pPr>
        <w:pStyle w:val="ListParagraph"/>
        <w:numPr>
          <w:ilvl w:val="0"/>
          <w:numId w:val="63"/>
        </w:numPr>
        <w:spacing w:after="0" w:line="480" w:lineRule="auto"/>
        <w:ind w:left="851" w:hanging="284"/>
        <w:jc w:val="both"/>
        <w:rPr>
          <w:rFonts w:ascii="Times New Roman" w:hAnsi="Times New Roman" w:cs="Times New Roman"/>
          <w:color w:val="000000"/>
          <w:sz w:val="24"/>
          <w:szCs w:val="24"/>
          <w:lang w:val="it-IT"/>
        </w:rPr>
      </w:pPr>
      <w:r w:rsidRPr="006A3B25">
        <w:rPr>
          <w:rFonts w:ascii="Times New Roman" w:hAnsi="Times New Roman" w:cs="Times New Roman"/>
          <w:color w:val="000000"/>
          <w:sz w:val="24"/>
          <w:szCs w:val="24"/>
          <w:lang w:val="it-IT"/>
        </w:rPr>
        <w:lastRenderedPageBreak/>
        <w:t>KIE individu: Suatu proses KIE timbul secara langsung antara</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petugas KIE dengan individu sasaran program, misalnya terjadi</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meditasi, refleksi diri, berdoa. Media KIE yang digunakan bisa</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merupakan alat peraga, bahan bacaan</w:t>
      </w:r>
      <w:r>
        <w:rPr>
          <w:rFonts w:ascii="Times New Roman" w:hAnsi="Times New Roman" w:cs="Times New Roman"/>
          <w:color w:val="000000"/>
          <w:sz w:val="24"/>
          <w:szCs w:val="24"/>
          <w:lang w:val="it-IT"/>
        </w:rPr>
        <w:t>.</w:t>
      </w:r>
    </w:p>
    <w:p w14:paraId="6786A39A" w14:textId="77777777" w:rsidR="006A3B25" w:rsidRDefault="006A3B25" w:rsidP="006A3B25">
      <w:pPr>
        <w:pStyle w:val="ListParagraph"/>
        <w:numPr>
          <w:ilvl w:val="0"/>
          <w:numId w:val="63"/>
        </w:numPr>
        <w:spacing w:after="0" w:line="480" w:lineRule="auto"/>
        <w:ind w:left="851" w:hanging="284"/>
        <w:jc w:val="both"/>
        <w:rPr>
          <w:rFonts w:ascii="Times New Roman" w:hAnsi="Times New Roman" w:cs="Times New Roman"/>
          <w:color w:val="000000"/>
          <w:sz w:val="24"/>
          <w:szCs w:val="24"/>
          <w:lang w:val="it-IT"/>
        </w:rPr>
      </w:pPr>
      <w:r w:rsidRPr="006A3B25">
        <w:rPr>
          <w:rFonts w:ascii="Times New Roman" w:hAnsi="Times New Roman" w:cs="Times New Roman"/>
          <w:color w:val="000000"/>
          <w:sz w:val="24"/>
          <w:szCs w:val="24"/>
          <w:lang w:val="it-IT"/>
        </w:rPr>
        <w:t>KIE kelompok: Suatu proses KIE timbul secara langsung antara</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petugas KIE dengan kelompok (2-15) orang, misalnya melalui</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diskusi kelompok (FGD). Media yang digunakan bisa berupa alat</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peraga, video, buku panduan, modu</w:t>
      </w:r>
      <w:r>
        <w:rPr>
          <w:rFonts w:ascii="Times New Roman" w:hAnsi="Times New Roman" w:cs="Times New Roman"/>
          <w:color w:val="000000"/>
          <w:sz w:val="24"/>
          <w:szCs w:val="24"/>
          <w:lang w:val="it-IT"/>
        </w:rPr>
        <w:t>l, film-film pendek.</w:t>
      </w:r>
    </w:p>
    <w:p w14:paraId="63AF565D" w14:textId="50BA0F7E" w:rsidR="00E35891" w:rsidRDefault="006A3B25" w:rsidP="006A3B25">
      <w:pPr>
        <w:pStyle w:val="ListParagraph"/>
        <w:numPr>
          <w:ilvl w:val="0"/>
          <w:numId w:val="63"/>
        </w:numPr>
        <w:spacing w:after="0" w:line="480" w:lineRule="auto"/>
        <w:ind w:left="851" w:hanging="284"/>
        <w:jc w:val="both"/>
        <w:rPr>
          <w:rFonts w:ascii="Times New Roman" w:hAnsi="Times New Roman" w:cs="Times New Roman"/>
          <w:color w:val="000000"/>
          <w:sz w:val="24"/>
          <w:szCs w:val="24"/>
          <w:lang w:val="it-IT"/>
        </w:rPr>
      </w:pPr>
      <w:r w:rsidRPr="006A3B25">
        <w:rPr>
          <w:rFonts w:ascii="Times New Roman" w:hAnsi="Times New Roman" w:cs="Times New Roman"/>
          <w:color w:val="000000"/>
          <w:sz w:val="24"/>
          <w:szCs w:val="24"/>
          <w:lang w:val="it-IT"/>
        </w:rPr>
        <w:t>KIE massa: Suatu proses KIE tentang sesuatu program yang dapat</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dilakukan secara langsung maupun tidak langsung kepada</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masyarakat dalam jumlah besar. Penyampaian Pesan Kepada</w:t>
      </w:r>
      <w:r>
        <w:rPr>
          <w:rFonts w:ascii="Times New Roman" w:hAnsi="Times New Roman" w:cs="Times New Roman"/>
          <w:color w:val="000000"/>
          <w:sz w:val="24"/>
          <w:szCs w:val="24"/>
          <w:lang w:val="it-IT"/>
        </w:rPr>
        <w:t xml:space="preserve"> Kelompok besar/ </w:t>
      </w:r>
      <w:r w:rsidRPr="006A3B25">
        <w:rPr>
          <w:rFonts w:ascii="Times New Roman" w:hAnsi="Times New Roman" w:cs="Times New Roman"/>
          <w:color w:val="000000"/>
          <w:sz w:val="24"/>
          <w:szCs w:val="24"/>
          <w:lang w:val="it-IT"/>
        </w:rPr>
        <w:t>sebagian besar populasi. Bisa dalam bentuk</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seminar, kampanye akbar, seruan moral/pernyataan sikap, dll. Media</w:t>
      </w:r>
      <w:r>
        <w:rPr>
          <w:rFonts w:ascii="Times New Roman" w:hAnsi="Times New Roman" w:cs="Times New Roman"/>
          <w:color w:val="000000"/>
          <w:sz w:val="24"/>
          <w:szCs w:val="24"/>
          <w:lang w:val="it-IT"/>
        </w:rPr>
        <w:t xml:space="preserve"> </w:t>
      </w:r>
      <w:r w:rsidRPr="006A3B25">
        <w:rPr>
          <w:rFonts w:ascii="Times New Roman" w:hAnsi="Times New Roman" w:cs="Times New Roman"/>
          <w:color w:val="000000"/>
          <w:sz w:val="24"/>
          <w:szCs w:val="24"/>
          <w:lang w:val="it-IT"/>
        </w:rPr>
        <w:t>yang digunakan bisa melalui; stiker, post.</w:t>
      </w:r>
    </w:p>
    <w:p w14:paraId="0CF12C85" w14:textId="77777777" w:rsidR="006A3B25" w:rsidRPr="006A3B25" w:rsidRDefault="006A3B25" w:rsidP="006A3B25">
      <w:pPr>
        <w:pStyle w:val="ListParagraph"/>
        <w:spacing w:after="0" w:line="480" w:lineRule="auto"/>
        <w:ind w:left="851"/>
        <w:jc w:val="both"/>
        <w:rPr>
          <w:rFonts w:ascii="Times New Roman" w:hAnsi="Times New Roman" w:cs="Times New Roman"/>
          <w:color w:val="000000"/>
          <w:sz w:val="24"/>
          <w:szCs w:val="24"/>
          <w:lang w:val="it-IT"/>
        </w:rPr>
      </w:pPr>
    </w:p>
    <w:p w14:paraId="6564F8E1" w14:textId="77777777" w:rsidR="00031317" w:rsidRDefault="00DB7D2E">
      <w:pPr>
        <w:pStyle w:val="ListParagraph"/>
        <w:numPr>
          <w:ilvl w:val="1"/>
          <w:numId w:val="3"/>
        </w:numPr>
        <w:spacing w:after="0" w:line="480" w:lineRule="auto"/>
        <w:ind w:left="540" w:hanging="540"/>
        <w:jc w:val="both"/>
        <w:outlineLvl w:val="1"/>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Model </w:t>
      </w:r>
      <w:proofErr w:type="spellStart"/>
      <w:r>
        <w:rPr>
          <w:rFonts w:ascii="Times New Roman" w:hAnsi="Times New Roman" w:cs="Times New Roman"/>
          <w:b/>
          <w:color w:val="000000"/>
          <w:sz w:val="24"/>
          <w:szCs w:val="24"/>
        </w:rPr>
        <w:t>Keperawatan</w:t>
      </w:r>
      <w:proofErr w:type="spellEnd"/>
      <w:r>
        <w:rPr>
          <w:rFonts w:ascii="Times New Roman" w:hAnsi="Times New Roman" w:cs="Times New Roman"/>
          <w:b/>
          <w:color w:val="000000"/>
          <w:sz w:val="24"/>
          <w:szCs w:val="24"/>
        </w:rPr>
        <w:t xml:space="preserve"> Calista Roy</w:t>
      </w:r>
      <w:bookmarkEnd w:id="39"/>
    </w:p>
    <w:p w14:paraId="6DACCB71" w14:textId="77777777" w:rsidR="00031317" w:rsidRDefault="00DB7D2E" w:rsidP="002C653D">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Teori Calista Roy yang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Calista Roy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sidRPr="002C653D">
        <w:rPr>
          <w:rFonts w:ascii="Times New Roman" w:hAnsi="Times New Roman" w:cs="Times New Roman"/>
          <w:color w:val="000000"/>
          <w:sz w:val="24"/>
          <w:szCs w:val="24"/>
        </w:rPr>
        <w:t>kesehatannya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Roy,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dan </w:t>
      </w:r>
      <w:proofErr w:type="spellStart"/>
      <w:r>
        <w:rPr>
          <w:rFonts w:ascii="Times New Roman" w:hAnsi="Times New Roman" w:cs="Times New Roman"/>
          <w:sz w:val="24"/>
          <w:szCs w:val="24"/>
        </w:rPr>
        <w:t>luaran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keterpaduan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Didalam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vital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(Alligood, 2017). </w:t>
      </w:r>
    </w:p>
    <w:p w14:paraId="1905A9FC" w14:textId="77777777" w:rsidR="00031317" w:rsidRDefault="00DB7D2E" w:rsidP="002C653D">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Roy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2C653D">
        <w:rPr>
          <w:rFonts w:ascii="Times New Roman" w:hAnsi="Times New Roman" w:cs="Times New Roman"/>
          <w:color w:val="000000"/>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negative.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utuh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4 model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interdependensi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Akhmadi</w:t>
      </w:r>
      <w:proofErr w:type="spellEnd"/>
      <w:r>
        <w:rPr>
          <w:rFonts w:ascii="Times New Roman" w:hAnsi="Times New Roman" w:cs="Times New Roman"/>
          <w:sz w:val="24"/>
          <w:szCs w:val="24"/>
        </w:rPr>
        <w:t xml:space="preserve">, 2015).  </w:t>
      </w:r>
    </w:p>
    <w:p w14:paraId="0956ECCF" w14:textId="6EF1C5E4" w:rsidR="00031317" w:rsidRDefault="00817252" w:rsidP="002C653D">
      <w:pPr>
        <w:pStyle w:val="ListParagraph"/>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Teori Callista Roy, </w:t>
      </w:r>
      <w:proofErr w:type="spellStart"/>
      <w:r w:rsidR="00DB7D2E">
        <w:rPr>
          <w:rFonts w:ascii="Times New Roman" w:hAnsi="Times New Roman" w:cs="Times New Roman"/>
          <w:sz w:val="24"/>
          <w:szCs w:val="24"/>
        </w:rPr>
        <w:t>menjelaskan</w:t>
      </w:r>
      <w:proofErr w:type="spellEnd"/>
      <w:r w:rsidR="00DB7D2E">
        <w:rPr>
          <w:rFonts w:ascii="Times New Roman" w:hAnsi="Times New Roman" w:cs="Times New Roman"/>
          <w:sz w:val="24"/>
          <w:szCs w:val="24"/>
        </w:rPr>
        <w:t xml:space="preserve"> 4 </w:t>
      </w:r>
      <w:proofErr w:type="spellStart"/>
      <w:r w:rsidR="00DB7D2E">
        <w:rPr>
          <w:rFonts w:ascii="Times New Roman" w:hAnsi="Times New Roman" w:cs="Times New Roman"/>
          <w:sz w:val="24"/>
          <w:szCs w:val="24"/>
        </w:rPr>
        <w:t>faktor</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penting</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didalamnya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antara</w:t>
      </w:r>
      <w:proofErr w:type="spellEnd"/>
      <w:r w:rsidR="00DB7D2E">
        <w:rPr>
          <w:rFonts w:ascii="Times New Roman" w:hAnsi="Times New Roman" w:cs="Times New Roman"/>
          <w:sz w:val="24"/>
          <w:szCs w:val="24"/>
        </w:rPr>
        <w:t xml:space="preserve"> lain </w:t>
      </w:r>
      <w:proofErr w:type="spellStart"/>
      <w:r w:rsidR="00DB7D2E">
        <w:rPr>
          <w:rFonts w:ascii="Times New Roman" w:hAnsi="Times New Roman" w:cs="Times New Roman"/>
          <w:sz w:val="24"/>
          <w:szCs w:val="24"/>
        </w:rPr>
        <w:t>manusia</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sehat-sakit</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lingkungan</w:t>
      </w:r>
      <w:proofErr w:type="spellEnd"/>
      <w:r w:rsidR="00DB7D2E">
        <w:rPr>
          <w:rFonts w:ascii="Times New Roman" w:hAnsi="Times New Roman" w:cs="Times New Roman"/>
          <w:sz w:val="24"/>
          <w:szCs w:val="24"/>
        </w:rPr>
        <w:t xml:space="preserve"> dan </w:t>
      </w:r>
      <w:proofErr w:type="spellStart"/>
      <w:r w:rsidR="00DB7D2E">
        <w:rPr>
          <w:rFonts w:ascii="Times New Roman" w:hAnsi="Times New Roman" w:cs="Times New Roman"/>
          <w:sz w:val="24"/>
          <w:szCs w:val="24"/>
        </w:rPr>
        <w:t>keperawatan</w:t>
      </w:r>
      <w:proofErr w:type="spellEnd"/>
      <w:r w:rsidR="00DB7D2E">
        <w:rPr>
          <w:rFonts w:ascii="Times New Roman" w:hAnsi="Times New Roman" w:cs="Times New Roman"/>
          <w:sz w:val="24"/>
          <w:szCs w:val="24"/>
        </w:rPr>
        <w:t xml:space="preserve"> yang </w:t>
      </w:r>
      <w:proofErr w:type="spellStart"/>
      <w:r w:rsidR="00DB7D2E">
        <w:rPr>
          <w:rFonts w:ascii="Times New Roman" w:hAnsi="Times New Roman" w:cs="Times New Roman"/>
          <w:sz w:val="24"/>
          <w:szCs w:val="24"/>
        </w:rPr>
        <w:t>saling</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terkait</w:t>
      </w:r>
      <w:proofErr w:type="spellEnd"/>
      <w:r w:rsidR="00DB7D2E">
        <w:rPr>
          <w:rFonts w:ascii="Times New Roman" w:hAnsi="Times New Roman" w:cs="Times New Roman"/>
          <w:sz w:val="24"/>
          <w:szCs w:val="24"/>
        </w:rPr>
        <w:t xml:space="preserve">, </w:t>
      </w:r>
      <w:proofErr w:type="spellStart"/>
      <w:r w:rsidR="00DB7D2E">
        <w:rPr>
          <w:rFonts w:ascii="Times New Roman" w:hAnsi="Times New Roman" w:cs="Times New Roman"/>
          <w:sz w:val="24"/>
          <w:szCs w:val="24"/>
        </w:rPr>
        <w:t>yaitu</w:t>
      </w:r>
      <w:proofErr w:type="spellEnd"/>
      <w:r w:rsidR="00DB7D2E">
        <w:rPr>
          <w:rFonts w:ascii="Times New Roman" w:hAnsi="Times New Roman" w:cs="Times New Roman"/>
          <w:sz w:val="24"/>
          <w:szCs w:val="24"/>
        </w:rPr>
        <w:t xml:space="preserve"> (Alligood, 2017): </w:t>
      </w:r>
    </w:p>
    <w:p w14:paraId="66C786E1" w14:textId="77777777" w:rsidR="00031317" w:rsidRDefault="00DB7D2E" w:rsidP="002C653D">
      <w:pPr>
        <w:numPr>
          <w:ilvl w:val="0"/>
          <w:numId w:val="15"/>
        </w:numPr>
        <w:spacing w:after="0" w:line="480" w:lineRule="auto"/>
        <w:ind w:left="851" w:hanging="284"/>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
    <w:p w14:paraId="0F8E6319" w14:textId="77777777" w:rsidR="00031317" w:rsidRDefault="00DB7D2E" w:rsidP="002C653D">
      <w:pPr>
        <w:spacing w:after="0" w:line="480" w:lineRule="auto"/>
        <w:ind w:left="851" w:firstLine="283"/>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pada proses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mode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berkontribusi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terhormat</w:t>
      </w:r>
      <w:proofErr w:type="spellEnd"/>
      <w:r>
        <w:rPr>
          <w:rFonts w:ascii="Times New Roman" w:hAnsi="Times New Roman" w:cs="Times New Roman"/>
          <w:sz w:val="24"/>
          <w:szCs w:val="24"/>
        </w:rPr>
        <w:t xml:space="preserve">. </w:t>
      </w:r>
    </w:p>
    <w:p w14:paraId="647C6523" w14:textId="77777777" w:rsidR="00031317" w:rsidRDefault="00DB7D2E" w:rsidP="002C653D">
      <w:pPr>
        <w:numPr>
          <w:ilvl w:val="0"/>
          <w:numId w:val="15"/>
        </w:numPr>
        <w:spacing w:after="0" w:line="480" w:lineRule="auto"/>
        <w:ind w:left="851" w:hanging="284"/>
        <w:contextualSpacing/>
        <w:jc w:val="both"/>
        <w:rPr>
          <w:rFonts w:ascii="Times New Roman" w:hAnsi="Times New Roman" w:cs="Times New Roman"/>
          <w:sz w:val="24"/>
          <w:szCs w:val="24"/>
        </w:rPr>
      </w:pP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
    <w:p w14:paraId="1340CC41" w14:textId="77777777" w:rsidR="00031317" w:rsidRDefault="00DB7D2E" w:rsidP="002C653D">
      <w:pPr>
        <w:spacing w:after="0" w:line="480" w:lineRule="auto"/>
        <w:ind w:left="851" w:firstLine="283"/>
        <w:contextualSpacing/>
        <w:jc w:val="both"/>
        <w:rPr>
          <w:rFonts w:ascii="Times New Roman" w:hAnsi="Times New Roman" w:cs="Times New Roman"/>
          <w:sz w:val="24"/>
          <w:szCs w:val="24"/>
        </w:rPr>
      </w:pPr>
      <w:r>
        <w:rPr>
          <w:rFonts w:ascii="Times New Roman" w:hAnsi="Times New Roman" w:cs="Times New Roman"/>
          <w:sz w:val="24"/>
          <w:szCs w:val="24"/>
        </w:rPr>
        <w:t xml:space="preserve">Roy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holistic dan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utuh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proses-proses internal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kognator</w:t>
      </w:r>
      <w:proofErr w:type="spellEnd"/>
      <w:r>
        <w:rPr>
          <w:rFonts w:ascii="Times New Roman" w:hAnsi="Times New Roman" w:cs="Times New Roman"/>
          <w:sz w:val="24"/>
          <w:szCs w:val="24"/>
        </w:rPr>
        <w:t xml:space="preserve"> dan regulator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interdependensi</w:t>
      </w:r>
      <w:proofErr w:type="spellEnd"/>
      <w:r>
        <w:rPr>
          <w:rFonts w:ascii="Times New Roman" w:hAnsi="Times New Roman" w:cs="Times New Roman"/>
          <w:sz w:val="24"/>
          <w:szCs w:val="24"/>
        </w:rPr>
        <w:t xml:space="preserve">). </w:t>
      </w:r>
    </w:p>
    <w:p w14:paraId="37E8999A" w14:textId="77777777" w:rsidR="00031317" w:rsidRDefault="00DB7D2E" w:rsidP="002C653D">
      <w:pPr>
        <w:spacing w:after="0" w:line="480" w:lineRule="auto"/>
        <w:ind w:left="851" w:firstLine="283"/>
        <w:contextualSpacing/>
        <w:jc w:val="both"/>
        <w:rPr>
          <w:rFonts w:ascii="Times New Roman" w:hAnsi="Times New Roman" w:cs="Times New Roman"/>
          <w:sz w:val="24"/>
          <w:szCs w:val="24"/>
        </w:rPr>
      </w:pPr>
      <w:r>
        <w:rPr>
          <w:rFonts w:ascii="Times New Roman" w:hAnsi="Times New Roman" w:cs="Times New Roman"/>
          <w:sz w:val="24"/>
          <w:szCs w:val="24"/>
        </w:rPr>
        <w:t xml:space="preserve">Teori Calista Roy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
    <w:p w14:paraId="7159876D" w14:textId="77777777" w:rsidR="00031317" w:rsidRDefault="00DB7D2E" w:rsidP="002C653D">
      <w:pPr>
        <w:pStyle w:val="ListParagraph"/>
        <w:numPr>
          <w:ilvl w:val="0"/>
          <w:numId w:val="16"/>
        </w:numPr>
        <w:spacing w:after="0" w:line="480" w:lineRule="auto"/>
        <w:ind w:left="1134" w:hanging="283"/>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Manusia sebagai makhluk biologi, psikologi, dan sosial yang berinteraksi dengan lingkungan secara terus-menerus. </w:t>
      </w:r>
    </w:p>
    <w:p w14:paraId="12AD62AD" w14:textId="77777777" w:rsidR="00031317" w:rsidRDefault="00DB7D2E" w:rsidP="002C653D">
      <w:pPr>
        <w:pStyle w:val="ListParagraph"/>
        <w:numPr>
          <w:ilvl w:val="0"/>
          <w:numId w:val="16"/>
        </w:numPr>
        <w:spacing w:after="0" w:line="480" w:lineRule="auto"/>
        <w:ind w:left="1134" w:hanging="283"/>
        <w:jc w:val="both"/>
        <w:rPr>
          <w:rFonts w:ascii="Times New Roman" w:hAnsi="Times New Roman" w:cs="Times New Roman"/>
          <w:sz w:val="24"/>
          <w:szCs w:val="24"/>
          <w:lang w:val="it-IT"/>
        </w:rPr>
      </w:pPr>
      <w:r>
        <w:rPr>
          <w:rFonts w:ascii="Times New Roman" w:hAnsi="Times New Roman" w:cs="Times New Roman"/>
          <w:sz w:val="24"/>
          <w:szCs w:val="24"/>
          <w:lang w:val="it-IT"/>
        </w:rPr>
        <w:t>Manusia menggunakan mekanisme pertahanan untuk mengatasi perubahan-perubahan biopsikososial. Manusia sebagai sistem adaptif, dapat digambarkan secara holistik sebagai satu kesatuan yang mempunyai masukan (input), kontrol, keluaran (output), dan proses umpan balik (feedback) (Nurjanah, 2017).</w:t>
      </w:r>
    </w:p>
    <w:p w14:paraId="20AF46EA" w14:textId="77777777" w:rsidR="00031317" w:rsidRDefault="00DB7D2E" w:rsidP="002C653D">
      <w:pPr>
        <w:pStyle w:val="ListParagraph"/>
        <w:numPr>
          <w:ilvl w:val="1"/>
          <w:numId w:val="17"/>
        </w:numPr>
        <w:spacing w:after="0"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(input) </w:t>
      </w:r>
    </w:p>
    <w:p w14:paraId="7F403E18" w14:textId="77777777" w:rsidR="00031317" w:rsidRDefault="00DB7D2E" w:rsidP="002C653D">
      <w:pPr>
        <w:pStyle w:val="ListParagraph"/>
        <w:spacing w:after="0" w:line="480" w:lineRule="auto"/>
        <w:ind w:left="1418" w:firstLine="283"/>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Calista Roy, input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stimulus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di mana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stimulus </w:t>
      </w:r>
      <w:proofErr w:type="spellStart"/>
      <w:r>
        <w:rPr>
          <w:rFonts w:ascii="Times New Roman" w:hAnsi="Times New Roman" w:cs="Times New Roman"/>
          <w:sz w:val="24"/>
          <w:szCs w:val="24"/>
        </w:rPr>
        <w:t>fokal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kontekstual</w:t>
      </w:r>
      <w:proofErr w:type="spellEnd"/>
      <w:r>
        <w:rPr>
          <w:rFonts w:ascii="Times New Roman" w:hAnsi="Times New Roman" w:cs="Times New Roman"/>
          <w:sz w:val="24"/>
          <w:szCs w:val="24"/>
        </w:rPr>
        <w:t xml:space="preserve">, dan stimulus </w:t>
      </w:r>
      <w:r>
        <w:rPr>
          <w:rFonts w:ascii="Times New Roman" w:hAnsi="Times New Roman" w:cs="Times New Roman"/>
          <w:sz w:val="24"/>
          <w:szCs w:val="24"/>
        </w:rPr>
        <w:lastRenderedPageBreak/>
        <w:t>residual (</w:t>
      </w:r>
      <w:proofErr w:type="spellStart"/>
      <w:r>
        <w:rPr>
          <w:rFonts w:ascii="Times New Roman" w:hAnsi="Times New Roman" w:cs="Times New Roman"/>
          <w:sz w:val="24"/>
          <w:szCs w:val="24"/>
        </w:rPr>
        <w:t>Hartanti</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stimulus:</w:t>
      </w:r>
    </w:p>
    <w:p w14:paraId="5E9B1CAC" w14:textId="77777777" w:rsidR="00031317" w:rsidRDefault="00DB7D2E" w:rsidP="00D86AF3">
      <w:pPr>
        <w:pStyle w:val="ListParagraph"/>
        <w:numPr>
          <w:ilvl w:val="0"/>
          <w:numId w:val="18"/>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Stimulus </w:t>
      </w:r>
      <w:proofErr w:type="spellStart"/>
      <w:r>
        <w:rPr>
          <w:rFonts w:ascii="Times New Roman" w:hAnsi="Times New Roman" w:cs="Times New Roman"/>
          <w:sz w:val="24"/>
          <w:szCs w:val="24"/>
        </w:rPr>
        <w:t>fokal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stimulus internal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7FA7D95B" w14:textId="77777777" w:rsidR="00031317" w:rsidRDefault="00DB7D2E" w:rsidP="00D86AF3">
      <w:pPr>
        <w:pStyle w:val="ListParagraph"/>
        <w:numPr>
          <w:ilvl w:val="0"/>
          <w:numId w:val="18"/>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Stimulus </w:t>
      </w:r>
      <w:proofErr w:type="spellStart"/>
      <w:r>
        <w:rPr>
          <w:rFonts w:ascii="Times New Roman" w:hAnsi="Times New Roman" w:cs="Times New Roman"/>
          <w:sz w:val="24"/>
          <w:szCs w:val="24"/>
        </w:rPr>
        <w:t>kontekstual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rangsangan</w:t>
      </w:r>
      <w:proofErr w:type="spellEnd"/>
      <w:r>
        <w:rPr>
          <w:rFonts w:ascii="Times New Roman" w:hAnsi="Times New Roman" w:cs="Times New Roman"/>
          <w:sz w:val="24"/>
          <w:szCs w:val="24"/>
        </w:rPr>
        <w:t xml:space="preserve"> yang lain yang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stimulus </w:t>
      </w:r>
      <w:proofErr w:type="spellStart"/>
      <w:r>
        <w:rPr>
          <w:rFonts w:ascii="Times New Roman" w:hAnsi="Times New Roman" w:cs="Times New Roman"/>
          <w:sz w:val="24"/>
          <w:szCs w:val="24"/>
        </w:rPr>
        <w:t>fokal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stimulus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pencetus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654A8752" w14:textId="77777777" w:rsidR="00031317" w:rsidRDefault="00DB7D2E" w:rsidP="00D86AF3">
      <w:pPr>
        <w:pStyle w:val="ListParagraph"/>
        <w:numPr>
          <w:ilvl w:val="0"/>
          <w:numId w:val="18"/>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Stimulus residual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predisposisi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tunagrahita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w:t>
      </w:r>
    </w:p>
    <w:p w14:paraId="77363A04" w14:textId="77777777" w:rsidR="00031317" w:rsidRDefault="00DB7D2E" w:rsidP="00D86AF3">
      <w:pPr>
        <w:pStyle w:val="ListParagraph"/>
        <w:numPr>
          <w:ilvl w:val="0"/>
          <w:numId w:val="18"/>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Output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Calista Roy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output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maladaptif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Hartanti</w:t>
      </w:r>
      <w:proofErr w:type="spellEnd"/>
      <w:r>
        <w:rPr>
          <w:rFonts w:ascii="Times New Roman" w:hAnsi="Times New Roman" w:cs="Times New Roman"/>
          <w:sz w:val="24"/>
          <w:szCs w:val="24"/>
        </w:rPr>
        <w:t>, 2014).</w:t>
      </w:r>
    </w:p>
    <w:p w14:paraId="765C9480" w14:textId="77777777" w:rsidR="00031317" w:rsidRDefault="00DB7D2E" w:rsidP="00D86AF3">
      <w:pPr>
        <w:pStyle w:val="ListParagraph"/>
        <w:numPr>
          <w:ilvl w:val="1"/>
          <w:numId w:val="17"/>
        </w:numPr>
        <w:spacing w:after="0"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
    <w:p w14:paraId="58B9E5D0" w14:textId="77777777" w:rsidR="00031317" w:rsidRDefault="00DB7D2E" w:rsidP="00D86AF3">
      <w:pPr>
        <w:pStyle w:val="ListParagraph"/>
        <w:spacing w:after="0" w:line="480" w:lineRule="auto"/>
        <w:ind w:left="1418" w:firstLine="283"/>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Teori Calista Roy, proses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mekanisme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subsistem</w:t>
      </w:r>
      <w:proofErr w:type="spellEnd"/>
      <w:r>
        <w:rPr>
          <w:rFonts w:ascii="Times New Roman" w:hAnsi="Times New Roman" w:cs="Times New Roman"/>
          <w:sz w:val="24"/>
          <w:szCs w:val="24"/>
        </w:rPr>
        <w:t xml:space="preserve"> regulator dan </w:t>
      </w:r>
      <w:proofErr w:type="spellStart"/>
      <w:r>
        <w:rPr>
          <w:rFonts w:ascii="Times New Roman" w:hAnsi="Times New Roman" w:cs="Times New Roman"/>
          <w:sz w:val="24"/>
          <w:szCs w:val="24"/>
        </w:rPr>
        <w:t>kognator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Subsistem</w:t>
      </w:r>
      <w:proofErr w:type="spellEnd"/>
      <w:r>
        <w:rPr>
          <w:rFonts w:ascii="Times New Roman" w:hAnsi="Times New Roman" w:cs="Times New Roman"/>
          <w:sz w:val="24"/>
          <w:szCs w:val="24"/>
        </w:rPr>
        <w:t xml:space="preserve"> regulator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input-proses, dan output. Input stimulus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Transmitter regulator system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neural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endokrin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otonom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output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regulator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subsistem</w:t>
      </w:r>
      <w:proofErr w:type="spellEnd"/>
      <w:r>
        <w:rPr>
          <w:rFonts w:ascii="Times New Roman" w:hAnsi="Times New Roman" w:cs="Times New Roman"/>
          <w:sz w:val="24"/>
          <w:szCs w:val="24"/>
        </w:rPr>
        <w:t xml:space="preserve"> regulator. </w:t>
      </w:r>
      <w:proofErr w:type="spellStart"/>
      <w:r>
        <w:rPr>
          <w:rFonts w:ascii="Times New Roman" w:hAnsi="Times New Roman" w:cs="Times New Roman"/>
          <w:sz w:val="24"/>
          <w:szCs w:val="24"/>
        </w:rPr>
        <w:t>Subsistem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kognator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stimulus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internal. Output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subsitem</w:t>
      </w:r>
      <w:proofErr w:type="spellEnd"/>
      <w:r>
        <w:rPr>
          <w:rFonts w:ascii="Times New Roman" w:hAnsi="Times New Roman" w:cs="Times New Roman"/>
          <w:sz w:val="24"/>
          <w:szCs w:val="24"/>
        </w:rPr>
        <w:t xml:space="preserve"> regulator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stimulus </w:t>
      </w:r>
      <w:proofErr w:type="spellStart"/>
      <w:r>
        <w:rPr>
          <w:rFonts w:ascii="Times New Roman" w:hAnsi="Times New Roman" w:cs="Times New Roman"/>
          <w:sz w:val="24"/>
          <w:szCs w:val="24"/>
        </w:rPr>
        <w:t>umpan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kognator</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kognator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internal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Hartanti</w:t>
      </w:r>
      <w:proofErr w:type="spellEnd"/>
      <w:r>
        <w:rPr>
          <w:rFonts w:ascii="Times New Roman" w:hAnsi="Times New Roman" w:cs="Times New Roman"/>
          <w:sz w:val="24"/>
          <w:szCs w:val="24"/>
        </w:rPr>
        <w:t xml:space="preserve">, 2014). </w:t>
      </w:r>
    </w:p>
    <w:p w14:paraId="6EB24B61" w14:textId="77777777" w:rsidR="00D86AF3" w:rsidRDefault="00D86AF3" w:rsidP="00D86AF3">
      <w:pPr>
        <w:pStyle w:val="ListParagraph"/>
        <w:spacing w:after="0" w:line="480" w:lineRule="auto"/>
        <w:ind w:left="1418" w:firstLine="283"/>
        <w:jc w:val="both"/>
        <w:rPr>
          <w:rFonts w:ascii="Times New Roman" w:hAnsi="Times New Roman" w:cs="Times New Roman"/>
          <w:sz w:val="24"/>
          <w:szCs w:val="24"/>
        </w:rPr>
      </w:pPr>
    </w:p>
    <w:p w14:paraId="4902BAE1" w14:textId="77777777" w:rsidR="00D86AF3" w:rsidRDefault="00D86AF3" w:rsidP="00D86AF3">
      <w:pPr>
        <w:pStyle w:val="ListParagraph"/>
        <w:spacing w:after="0" w:line="480" w:lineRule="auto"/>
        <w:ind w:left="1418" w:firstLine="283"/>
        <w:jc w:val="both"/>
        <w:rPr>
          <w:rFonts w:ascii="Times New Roman" w:hAnsi="Times New Roman" w:cs="Times New Roman"/>
          <w:sz w:val="24"/>
          <w:szCs w:val="24"/>
        </w:rPr>
      </w:pPr>
    </w:p>
    <w:p w14:paraId="08C82049" w14:textId="77777777" w:rsidR="00031317" w:rsidRDefault="00DB7D2E" w:rsidP="00D86AF3">
      <w:pPr>
        <w:pStyle w:val="ListParagraph"/>
        <w:numPr>
          <w:ilvl w:val="1"/>
          <w:numId w:val="17"/>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Output </w:t>
      </w:r>
    </w:p>
    <w:p w14:paraId="008B3C22" w14:textId="77777777" w:rsidR="00031317" w:rsidRDefault="00DB7D2E" w:rsidP="00D86AF3">
      <w:pPr>
        <w:pStyle w:val="ListParagraph"/>
        <w:spacing w:after="0"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 xml:space="preserve">Output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Calista Roy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output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maladaptif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maladaptif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Hartanti</w:t>
      </w:r>
      <w:proofErr w:type="spellEnd"/>
      <w:r>
        <w:rPr>
          <w:rFonts w:ascii="Times New Roman" w:hAnsi="Times New Roman" w:cs="Times New Roman"/>
          <w:sz w:val="24"/>
          <w:szCs w:val="24"/>
        </w:rPr>
        <w:t>, 2014).</w:t>
      </w:r>
    </w:p>
    <w:p w14:paraId="788E8CE2" w14:textId="77777777" w:rsidR="00031317" w:rsidRDefault="00DB7D2E" w:rsidP="00D86AF3">
      <w:pPr>
        <w:pStyle w:val="ListParagraph"/>
        <w:numPr>
          <w:ilvl w:val="1"/>
          <w:numId w:val="17"/>
        </w:numPr>
        <w:spacing w:after="0"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Efektor</w:t>
      </w:r>
      <w:proofErr w:type="spellEnd"/>
      <w:r>
        <w:rPr>
          <w:rFonts w:ascii="Times New Roman" w:hAnsi="Times New Roman" w:cs="Times New Roman"/>
          <w:sz w:val="24"/>
          <w:szCs w:val="24"/>
        </w:rPr>
        <w:t xml:space="preserve"> </w:t>
      </w:r>
    </w:p>
    <w:p w14:paraId="0FBFC493" w14:textId="77777777" w:rsidR="00031317" w:rsidRDefault="00DB7D2E" w:rsidP="00D86AF3">
      <w:pPr>
        <w:pStyle w:val="ListParagraph"/>
        <w:spacing w:after="0" w:line="480" w:lineRule="auto"/>
        <w:ind w:left="1418" w:firstLine="283"/>
        <w:jc w:val="both"/>
        <w:rPr>
          <w:rFonts w:ascii="Times New Roman" w:hAnsi="Times New Roman" w:cs="Times New Roman"/>
          <w:sz w:val="24"/>
          <w:szCs w:val="24"/>
        </w:rPr>
      </w:pPr>
      <w:r>
        <w:rPr>
          <w:rFonts w:ascii="Times New Roman" w:hAnsi="Times New Roman" w:cs="Times New Roman"/>
          <w:sz w:val="24"/>
          <w:szCs w:val="24"/>
        </w:rPr>
        <w:t xml:space="preserve">Calista Roy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proses internal </w:t>
      </w:r>
      <w:proofErr w:type="spellStart"/>
      <w:r>
        <w:rPr>
          <w:rFonts w:ascii="Times New Roman" w:hAnsi="Times New Roman" w:cs="Times New Roman"/>
          <w:sz w:val="24"/>
          <w:szCs w:val="24"/>
        </w:rPr>
        <w:t>sesorang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mode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interdependensasi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mode:</w:t>
      </w:r>
    </w:p>
    <w:p w14:paraId="4AE4EDD4" w14:textId="77777777" w:rsidR="00031317" w:rsidRDefault="00DB7D2E" w:rsidP="00D86AF3">
      <w:pPr>
        <w:pStyle w:val="ListParagraph"/>
        <w:numPr>
          <w:ilvl w:val="0"/>
          <w:numId w:val="19"/>
        </w:numPr>
        <w:spacing w:after="0" w:line="480" w:lineRule="auto"/>
        <w:ind w:left="1843" w:hanging="425"/>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fungsinya</w:t>
      </w:r>
      <w:proofErr w:type="spellEnd"/>
      <w:r>
        <w:rPr>
          <w:rFonts w:ascii="Times New Roman" w:hAnsi="Times New Roman" w:cs="Times New Roman"/>
          <w:sz w:val="24"/>
          <w:szCs w:val="24"/>
        </w:rPr>
        <w:t xml:space="preserve">. Calista Roy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elektrolit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eliminasi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istirahat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endokrin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sensori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indra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neurologis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Hartanti</w:t>
      </w:r>
      <w:proofErr w:type="spellEnd"/>
      <w:r>
        <w:rPr>
          <w:rFonts w:ascii="Times New Roman" w:hAnsi="Times New Roman" w:cs="Times New Roman"/>
          <w:sz w:val="24"/>
          <w:szCs w:val="24"/>
        </w:rPr>
        <w:t>, 2014).</w:t>
      </w:r>
    </w:p>
    <w:p w14:paraId="4B84C138" w14:textId="77777777" w:rsidR="00031317" w:rsidRDefault="00DB7D2E" w:rsidP="00D86AF3">
      <w:pPr>
        <w:pStyle w:val="ListParagraph"/>
        <w:numPr>
          <w:ilvl w:val="0"/>
          <w:numId w:val="19"/>
        </w:numPr>
        <w:spacing w:after="0" w:line="480" w:lineRule="auto"/>
        <w:ind w:left="1843" w:hanging="425"/>
        <w:jc w:val="both"/>
        <w:rPr>
          <w:rFonts w:ascii="Times New Roman" w:hAnsi="Times New Roman" w:cs="Times New Roman"/>
          <w:sz w:val="24"/>
          <w:szCs w:val="24"/>
        </w:rPr>
      </w:pP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Diri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Calista Roy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the physical </w:t>
      </w:r>
      <w:proofErr w:type="spellStart"/>
      <w:r>
        <w:rPr>
          <w:rFonts w:ascii="Times New Roman" w:hAnsi="Times New Roman" w:cs="Times New Roman"/>
          <w:i/>
          <w:iCs/>
          <w:sz w:val="24"/>
          <w:szCs w:val="24"/>
        </w:rPr>
        <w:t xml:space="preserve">self </w:t>
      </w:r>
      <w:r>
        <w:rPr>
          <w:rFonts w:ascii="Times New Roman" w:hAnsi="Times New Roman" w:cs="Times New Roman"/>
          <w:sz w:val="24"/>
          <w:szCs w:val="24"/>
        </w:rPr>
        <w:t>dan</w:t>
      </w:r>
      <w:proofErr w:type="spellEnd"/>
      <w:r>
        <w:rPr>
          <w:rFonts w:ascii="Times New Roman" w:hAnsi="Times New Roman" w:cs="Times New Roman"/>
          <w:i/>
          <w:iCs/>
          <w:sz w:val="24"/>
          <w:szCs w:val="24"/>
        </w:rPr>
        <w:t xml:space="preserve"> the personal self. The physical self,</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the personal self,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ideal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moral-</w:t>
      </w:r>
      <w:proofErr w:type="spellStart"/>
      <w:r>
        <w:rPr>
          <w:rFonts w:ascii="Times New Roman" w:hAnsi="Times New Roman" w:cs="Times New Roman"/>
          <w:sz w:val="24"/>
          <w:szCs w:val="24"/>
        </w:rPr>
        <w:t>etik</w:t>
      </w:r>
      <w:proofErr w:type="spellEnd"/>
      <w:r>
        <w:rPr>
          <w:rFonts w:ascii="Times New Roman" w:hAnsi="Times New Roman" w:cs="Times New Roman"/>
          <w:sz w:val="24"/>
          <w:szCs w:val="24"/>
        </w:rPr>
        <w:t xml:space="preserve">, spiritual, dan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3EF56E11" w14:textId="77777777" w:rsidR="00031317" w:rsidRDefault="00DB7D2E" w:rsidP="00D86AF3">
      <w:pPr>
        <w:pStyle w:val="ListParagraph"/>
        <w:numPr>
          <w:ilvl w:val="0"/>
          <w:numId w:val="19"/>
        </w:numPr>
        <w:spacing w:after="0" w:line="480" w:lineRule="auto"/>
        <w:ind w:left="1843" w:hanging="425"/>
        <w:jc w:val="both"/>
        <w:rPr>
          <w:rFonts w:ascii="Times New Roman" w:hAnsi="Times New Roman" w:cs="Times New Roman"/>
          <w:sz w:val="24"/>
          <w:szCs w:val="24"/>
        </w:rPr>
      </w:pP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Peran </w:t>
      </w: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/mode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Fokusnya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kedudukannya</w:t>
      </w:r>
      <w:proofErr w:type="spellEnd"/>
      <w:r>
        <w:rPr>
          <w:rFonts w:ascii="Times New Roman" w:hAnsi="Times New Roman" w:cs="Times New Roman"/>
          <w:sz w:val="24"/>
          <w:szCs w:val="24"/>
        </w:rPr>
        <w:t>.</w:t>
      </w:r>
    </w:p>
    <w:p w14:paraId="688C4B27" w14:textId="77777777" w:rsidR="00031317" w:rsidRDefault="00DB7D2E" w:rsidP="00D86AF3">
      <w:pPr>
        <w:pStyle w:val="ListParagraph"/>
        <w:numPr>
          <w:ilvl w:val="0"/>
          <w:numId w:val="19"/>
        </w:numPr>
        <w:spacing w:after="0" w:line="480" w:lineRule="auto"/>
        <w:ind w:left="1843" w:hanging="425"/>
        <w:jc w:val="both"/>
        <w:rPr>
          <w:rFonts w:ascii="Times New Roman" w:hAnsi="Times New Roman" w:cs="Times New Roman"/>
          <w:sz w:val="24"/>
          <w:szCs w:val="24"/>
          <w:lang w:val="it-IT"/>
        </w:rPr>
      </w:pPr>
      <w:proofErr w:type="spellStart"/>
      <w:r>
        <w:rPr>
          <w:rFonts w:ascii="Times New Roman" w:hAnsi="Times New Roman" w:cs="Times New Roman"/>
          <w:sz w:val="24"/>
          <w:szCs w:val="24"/>
        </w:rPr>
        <w:t>Interdependensasi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Interdependensasi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orang lain dan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support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interdependensasi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cinta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w:t>
      </w:r>
      <w:r>
        <w:rPr>
          <w:rFonts w:ascii="Times New Roman" w:hAnsi="Times New Roman" w:cs="Times New Roman"/>
          <w:sz w:val="24"/>
          <w:szCs w:val="24"/>
          <w:lang w:val="it-IT"/>
        </w:rPr>
        <w:t xml:space="preserve">Model fungsi interdependensasi juga melihat </w:t>
      </w:r>
      <w:r>
        <w:rPr>
          <w:rFonts w:ascii="Times New Roman" w:hAnsi="Times New Roman" w:cs="Times New Roman"/>
          <w:sz w:val="24"/>
          <w:szCs w:val="24"/>
          <w:lang w:val="it-IT"/>
        </w:rPr>
        <w:lastRenderedPageBreak/>
        <w:t>keseimbangan antara ketergantungan dan kemandirian dalam menerima sesuatu untuk dirinya. Ketergantungan ditunjukkan dengan kemampuan untuk afiliasi dengan orang lain. Kemandirian ditunjukkan oleh kemampuan berinisiatif untuk melakukan tindakan bagi dirinya. Interdependensasi dapat dilihat dari keseimbangan antara dua nilai ekstrim, yaitu memberi dan menerima.</w:t>
      </w:r>
    </w:p>
    <w:p w14:paraId="692C1439" w14:textId="77777777" w:rsidR="00031317" w:rsidRDefault="00DB7D2E">
      <w:pPr>
        <w:spacing w:after="0" w:line="480" w:lineRule="auto"/>
        <w:ind w:left="426"/>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11F3FE" wp14:editId="16CA1F5B">
            <wp:extent cx="5514975" cy="2333625"/>
            <wp:effectExtent l="0" t="0" r="9525" b="9525"/>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srcRect/>
                    <a:stretch/>
                  </pic:blipFill>
                  <pic:spPr>
                    <a:xfrm>
                      <a:off x="0" y="0"/>
                      <a:ext cx="5514975" cy="2333625"/>
                    </a:xfrm>
                    <a:prstGeom prst="rect">
                      <a:avLst/>
                    </a:prstGeom>
                    <a:ln>
                      <a:noFill/>
                    </a:ln>
                  </pic:spPr>
                </pic:pic>
              </a:graphicData>
            </a:graphic>
          </wp:inline>
        </w:drawing>
      </w:r>
    </w:p>
    <w:p w14:paraId="5B10AE9D" w14:textId="3A2D74A9" w:rsidR="00031317" w:rsidRDefault="00DB7D2E">
      <w:pPr>
        <w:spacing w:after="0" w:line="240" w:lineRule="auto"/>
        <w:ind w:left="1560" w:hanging="1278"/>
        <w:contextualSpacing/>
        <w:jc w:val="both"/>
        <w:rPr>
          <w:rFonts w:ascii="Times New Roman" w:hAnsi="Times New Roman" w:cs="Times New Roman"/>
          <w:sz w:val="24"/>
          <w:szCs w:val="24"/>
        </w:rPr>
      </w:pPr>
      <w:r>
        <w:rPr>
          <w:rFonts w:ascii="Times New Roman" w:hAnsi="Times New Roman" w:cs="Times New Roman"/>
          <w:sz w:val="24"/>
          <w:szCs w:val="24"/>
        </w:rPr>
        <w:t xml:space="preserve">Gambar 2.1 Model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 xml:space="preserve"> Calista Roy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"ISBN" : "9786025560811", "author" : [ { "dropping-particle" : "", "family" : "Dyah Putri", "given" : "Aryati", "non-dropping-particle" : "", "parse-names" : false, "suffix" : "" } ], "id" : "ITEM-1", "issued" : { "date-parts" : [ [ "2018" ] ] }, "number-of-pages" : "191-378", "title" : "Fakultas Kedokteran Universitas Diponegoro Semarang , Indonesia", "type" : "book" }, "uris" : [ "http://www.mendeley.com/documents/?uuid=30d378f7-3e04-4277-ae66-e01a83bcc95e" ] } ], "mendeley" : { "formattedCitation" : "(Dyah Putri 2018)", "manualFormatting" : "Dyah Putri, 2018", "plainTextFormattedCitation" : "(Dyah Putri 2018)", "previouslyFormattedCitation" : "(Dyah Putri 2018)" }, "properties" : { "noteIndex" : 0 }, "schema" : "https://github.com/citation-style-language/schema/raw/master/csl-citation.json" }</w:instrText>
      </w:r>
      <w:r>
        <w:rPr>
          <w:rFonts w:ascii="Times New Roman" w:hAnsi="Times New Roman" w:cs="Times New Roman"/>
          <w:sz w:val="24"/>
          <w:szCs w:val="24"/>
        </w:rPr>
        <w:fldChar w:fldCharType="separate"/>
      </w:r>
      <w:r w:rsidR="007A3EC0">
        <w:rPr>
          <w:rFonts w:ascii="Times New Roman" w:hAnsi="Times New Roman" w:cs="Times New Roman"/>
          <w:noProof/>
          <w:sz w:val="24"/>
          <w:szCs w:val="24"/>
        </w:rPr>
        <w:t>Putri</w:t>
      </w:r>
      <w:r>
        <w:rPr>
          <w:rFonts w:ascii="Times New Roman" w:hAnsi="Times New Roman" w:cs="Times New Roman"/>
          <w:noProof/>
          <w:sz w:val="24"/>
          <w:szCs w:val="24"/>
        </w:rPr>
        <w:t xml:space="preserve"> </w:t>
      </w:r>
      <w:r w:rsidR="007A3EC0">
        <w:rPr>
          <w:rFonts w:ascii="Times New Roman" w:hAnsi="Times New Roman" w:cs="Times New Roman"/>
          <w:noProof/>
          <w:sz w:val="24"/>
          <w:szCs w:val="24"/>
        </w:rPr>
        <w:t>(</w:t>
      </w:r>
      <w:r>
        <w:rPr>
          <w:rFonts w:ascii="Times New Roman" w:hAnsi="Times New Roman" w:cs="Times New Roman"/>
          <w:noProof/>
          <w:sz w:val="24"/>
          <w:szCs w:val="24"/>
        </w:rPr>
        <w:t>2018</w:t>
      </w:r>
      <w:r>
        <w:rPr>
          <w:rFonts w:ascii="Times New Roman" w:hAnsi="Times New Roman" w:cs="Times New Roman"/>
          <w:sz w:val="24"/>
          <w:szCs w:val="24"/>
        </w:rPr>
        <w:fldChar w:fldCharType="end"/>
      </w:r>
      <w:r w:rsidR="007A3EC0">
        <w:rPr>
          <w:rFonts w:ascii="Times New Roman" w:hAnsi="Times New Roman" w:cs="Times New Roman"/>
          <w:sz w:val="24"/>
          <w:szCs w:val="24"/>
        </w:rPr>
        <w:t>)</w:t>
      </w:r>
    </w:p>
    <w:p w14:paraId="2A07AA0F" w14:textId="77777777" w:rsidR="00031317" w:rsidRDefault="00031317">
      <w:pPr>
        <w:spacing w:after="0" w:line="240" w:lineRule="auto"/>
        <w:ind w:left="1710" w:hanging="1278"/>
        <w:contextualSpacing/>
        <w:rPr>
          <w:rFonts w:ascii="Times New Roman" w:hAnsi="Times New Roman" w:cs="Times New Roman"/>
          <w:sz w:val="24"/>
          <w:szCs w:val="24"/>
        </w:rPr>
      </w:pPr>
    </w:p>
    <w:p w14:paraId="0313BFF2" w14:textId="77777777" w:rsidR="00031317" w:rsidRDefault="00DB7D2E" w:rsidP="00D86AF3">
      <w:pPr>
        <w:pStyle w:val="ListParagraph"/>
        <w:numPr>
          <w:ilvl w:val="0"/>
          <w:numId w:val="16"/>
        </w:numPr>
        <w:spacing w:after="0" w:line="480" w:lineRule="auto"/>
        <w:ind w:left="1134" w:hanging="283"/>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homeostasis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terintegrasi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
    <w:p w14:paraId="27B746C3" w14:textId="77777777" w:rsidR="00031317" w:rsidRDefault="00DB7D2E" w:rsidP="00D86AF3">
      <w:pPr>
        <w:pStyle w:val="ListParagraph"/>
        <w:numPr>
          <w:ilvl w:val="0"/>
          <w:numId w:val="16"/>
        </w:numPr>
        <w:spacing w:after="0" w:line="480" w:lineRule="auto"/>
        <w:ind w:left="1134" w:hanging="283"/>
        <w:jc w:val="both"/>
        <w:rPr>
          <w:rFonts w:ascii="Times New Roman" w:hAnsi="Times New Roman" w:cs="Times New Roman"/>
          <w:sz w:val="24"/>
          <w:szCs w:val="24"/>
        </w:rPr>
      </w:pPr>
      <w:proofErr w:type="spellStart"/>
      <w:r w:rsidRPr="00F63214">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rangsangan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00D86AF3">
        <w:rPr>
          <w:rFonts w:ascii="Times New Roman" w:hAnsi="Times New Roman" w:cs="Times New Roman"/>
          <w:sz w:val="24"/>
          <w:szCs w:val="24"/>
        </w:rPr>
        <w:t xml:space="preserve"> </w:t>
      </w:r>
      <w:proofErr w:type="spellStart"/>
      <w:r w:rsidR="00D86AF3">
        <w:rPr>
          <w:rFonts w:ascii="Times New Roman" w:hAnsi="Times New Roman" w:cs="Times New Roman"/>
          <w:sz w:val="24"/>
          <w:szCs w:val="24"/>
        </w:rPr>
        <w:t>pikiran</w:t>
      </w:r>
      <w:proofErr w:type="spellEnd"/>
      <w:r w:rsidR="00D86AF3">
        <w:rPr>
          <w:rFonts w:ascii="Times New Roman" w:hAnsi="Times New Roman" w:cs="Times New Roman"/>
          <w:sz w:val="24"/>
          <w:szCs w:val="24"/>
        </w:rPr>
        <w:t xml:space="preserve"> dan </w:t>
      </w:r>
      <w:proofErr w:type="spellStart"/>
      <w:r w:rsidR="00D86AF3">
        <w:rPr>
          <w:rFonts w:ascii="Times New Roman" w:hAnsi="Times New Roman" w:cs="Times New Roman"/>
          <w:sz w:val="24"/>
          <w:szCs w:val="24"/>
        </w:rPr>
        <w:t>perasaan</w:t>
      </w:r>
      <w:proofErr w:type="spellEnd"/>
      <w:r w:rsidR="00D86AF3">
        <w:rPr>
          <w:rFonts w:ascii="Times New Roman" w:hAnsi="Times New Roman" w:cs="Times New Roman"/>
          <w:sz w:val="24"/>
          <w:szCs w:val="24"/>
        </w:rPr>
        <w:t xml:space="preserve"> </w:t>
      </w:r>
      <w:proofErr w:type="spellStart"/>
      <w:r w:rsidR="00D86AF3">
        <w:rPr>
          <w:rFonts w:ascii="Times New Roman" w:hAnsi="Times New Roman" w:cs="Times New Roman"/>
          <w:sz w:val="24"/>
          <w:szCs w:val="24"/>
        </w:rPr>
        <w:t>seseorang</w:t>
      </w:r>
      <w:proofErr w:type="spellEnd"/>
      <w:r w:rsidR="00D86AF3">
        <w:rPr>
          <w:rFonts w:ascii="Times New Roman" w:hAnsi="Times New Roman" w:cs="Times New Roman"/>
          <w:sz w:val="24"/>
          <w:szCs w:val="24"/>
        </w:rPr>
        <w:t>.</w:t>
      </w:r>
    </w:p>
    <w:p w14:paraId="3D2261E3" w14:textId="77777777" w:rsidR="00D86AF3" w:rsidRDefault="00D86AF3" w:rsidP="00D86AF3">
      <w:pPr>
        <w:spacing w:after="0" w:line="480" w:lineRule="auto"/>
        <w:jc w:val="both"/>
        <w:rPr>
          <w:rFonts w:ascii="Times New Roman" w:hAnsi="Times New Roman" w:cs="Times New Roman"/>
          <w:sz w:val="24"/>
          <w:szCs w:val="24"/>
        </w:rPr>
      </w:pPr>
    </w:p>
    <w:p w14:paraId="6B121109" w14:textId="77777777" w:rsidR="00D86AF3" w:rsidRPr="00D86AF3" w:rsidRDefault="00D86AF3" w:rsidP="00D86AF3">
      <w:pPr>
        <w:spacing w:after="0" w:line="480" w:lineRule="auto"/>
        <w:jc w:val="both"/>
        <w:rPr>
          <w:rFonts w:ascii="Times New Roman" w:hAnsi="Times New Roman" w:cs="Times New Roman"/>
          <w:sz w:val="24"/>
          <w:szCs w:val="24"/>
        </w:rPr>
      </w:pPr>
    </w:p>
    <w:p w14:paraId="2F2482BA" w14:textId="77777777" w:rsidR="00031317" w:rsidRDefault="00DB7D2E" w:rsidP="00D86AF3">
      <w:pPr>
        <w:numPr>
          <w:ilvl w:val="0"/>
          <w:numId w:val="15"/>
        </w:numPr>
        <w:spacing w:after="0" w:line="480" w:lineRule="auto"/>
        <w:ind w:left="851" w:hanging="284"/>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Kesehatan  </w:t>
      </w:r>
    </w:p>
    <w:p w14:paraId="26B7E82C" w14:textId="77777777" w:rsidR="00031317" w:rsidRDefault="00DB7D2E" w:rsidP="00D86AF3">
      <w:pPr>
        <w:spacing w:after="0" w:line="480" w:lineRule="auto"/>
        <w:ind w:left="851" w:firstLine="283"/>
        <w:contextualSpacing/>
        <w:jc w:val="both"/>
        <w:rPr>
          <w:rFonts w:ascii="Times New Roman" w:hAnsi="Times New Roman" w:cs="Times New Roman"/>
          <w:sz w:val="24"/>
          <w:szCs w:val="24"/>
        </w:rPr>
      </w:pPr>
      <w:r>
        <w:rPr>
          <w:rFonts w:ascii="Times New Roman" w:hAnsi="Times New Roman" w:cs="Times New Roman"/>
          <w:sz w:val="24"/>
          <w:szCs w:val="24"/>
        </w:rPr>
        <w:t xml:space="preserve">Kesehatan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psikologisnya</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utuh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Kesehatan juga </w:t>
      </w:r>
      <w:proofErr w:type="spellStart"/>
      <w:r>
        <w:rPr>
          <w:rFonts w:ascii="Times New Roman" w:hAnsi="Times New Roman" w:cs="Times New Roman"/>
          <w:sz w:val="24"/>
          <w:szCs w:val="24"/>
        </w:rPr>
        <w:t>mencerminkan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integritas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menyiratkan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
    <w:p w14:paraId="7852A836" w14:textId="77777777" w:rsidR="00031317" w:rsidRDefault="00DB7D2E" w:rsidP="00D86AF3">
      <w:pPr>
        <w:numPr>
          <w:ilvl w:val="0"/>
          <w:numId w:val="15"/>
        </w:numPr>
        <w:spacing w:after="0" w:line="480" w:lineRule="auto"/>
        <w:ind w:left="851" w:hanging="284"/>
        <w:contextualSpacing/>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
    <w:p w14:paraId="160C23B8" w14:textId="77777777" w:rsidR="00031317" w:rsidRDefault="00DB7D2E" w:rsidP="00D86AF3">
      <w:pPr>
        <w:spacing w:after="0" w:line="480" w:lineRule="auto"/>
        <w:ind w:left="851" w:firstLine="283"/>
        <w:contextualSpacing/>
        <w:jc w:val="both"/>
        <w:rPr>
          <w:rFonts w:ascii="Times New Roman" w:hAnsi="Times New Roman" w:cs="Times New Roman"/>
          <w:b/>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melingkupi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timbal </w:t>
      </w:r>
      <w:proofErr w:type="spellStart"/>
      <w:r>
        <w:rPr>
          <w:rFonts w:ascii="Times New Roman" w:hAnsi="Times New Roman" w:cs="Times New Roman"/>
          <w:sz w:val="24"/>
          <w:szCs w:val="24"/>
        </w:rPr>
        <w:t>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stimulus </w:t>
      </w:r>
      <w:proofErr w:type="spellStart"/>
      <w:r>
        <w:rPr>
          <w:rFonts w:ascii="Times New Roman" w:hAnsi="Times New Roman" w:cs="Times New Roman"/>
          <w:sz w:val="24"/>
          <w:szCs w:val="24"/>
        </w:rPr>
        <w:t>fokal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kontekstual</w:t>
      </w:r>
      <w:proofErr w:type="spellEnd"/>
      <w:r>
        <w:rPr>
          <w:rFonts w:ascii="Times New Roman" w:hAnsi="Times New Roman" w:cs="Times New Roman"/>
          <w:sz w:val="24"/>
          <w:szCs w:val="24"/>
        </w:rPr>
        <w:t>, dan residual. Faktor-</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beradaptasi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Faktor-</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dikategorikan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stimulus </w:t>
      </w:r>
      <w:proofErr w:type="spellStart"/>
      <w:r>
        <w:rPr>
          <w:rFonts w:ascii="Times New Roman" w:hAnsi="Times New Roman" w:cs="Times New Roman"/>
          <w:sz w:val="24"/>
          <w:szCs w:val="24"/>
        </w:rPr>
        <w:t>fokal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kontekstual</w:t>
      </w:r>
      <w:proofErr w:type="spellEnd"/>
      <w:r>
        <w:rPr>
          <w:rFonts w:ascii="Times New Roman" w:hAnsi="Times New Roman" w:cs="Times New Roman"/>
          <w:sz w:val="24"/>
          <w:szCs w:val="24"/>
        </w:rPr>
        <w:t>, dan residual.</w:t>
      </w:r>
    </w:p>
    <w:p w14:paraId="6AC3064F" w14:textId="77777777" w:rsidR="00031317" w:rsidRDefault="00031317" w:rsidP="00D86AF3">
      <w:pPr>
        <w:ind w:right="-1"/>
        <w:rPr>
          <w:rFonts w:ascii="Times New Roman" w:hAnsi="Times New Roman" w:cs="Times New Roman"/>
          <w:b/>
          <w:sz w:val="24"/>
          <w:szCs w:val="24"/>
        </w:rPr>
      </w:pPr>
    </w:p>
    <w:p w14:paraId="56D5F4F1" w14:textId="77777777" w:rsidR="00D86AF3" w:rsidRDefault="00D86AF3" w:rsidP="00D86AF3">
      <w:pPr>
        <w:ind w:right="-1"/>
        <w:rPr>
          <w:rFonts w:ascii="Times New Roman" w:hAnsi="Times New Roman" w:cs="Times New Roman"/>
          <w:b/>
          <w:sz w:val="24"/>
          <w:szCs w:val="24"/>
        </w:rPr>
        <w:sectPr w:rsidR="00D86AF3" w:rsidSect="00DA2B53">
          <w:headerReference w:type="default" r:id="rId35"/>
          <w:headerReference w:type="first" r:id="rId36"/>
          <w:pgSz w:w="11900" w:h="16840"/>
          <w:pgMar w:top="1701" w:right="1701" w:bottom="1701" w:left="2268" w:header="708" w:footer="708" w:gutter="0"/>
          <w:cols w:space="708"/>
          <w:titlePg/>
          <w:docGrid w:linePitch="360"/>
        </w:sectPr>
      </w:pPr>
    </w:p>
    <w:p w14:paraId="69229F22" w14:textId="77777777" w:rsidR="00031317" w:rsidRDefault="00DB7D2E" w:rsidP="00D86AF3">
      <w:pPr>
        <w:ind w:right="-1"/>
        <w:jc w:val="center"/>
        <w:rPr>
          <w:rFonts w:ascii="Times New Roman" w:hAnsi="Times New Roman" w:cs="Times New Roman"/>
          <w:b/>
          <w:sz w:val="24"/>
          <w:szCs w:val="24"/>
        </w:rPr>
      </w:pPr>
      <w:r>
        <w:rPr>
          <w:rFonts w:ascii="Times New Roman" w:hAnsi="Times New Roman" w:cs="Times New Roman"/>
          <w:b/>
          <w:sz w:val="24"/>
          <w:szCs w:val="24"/>
        </w:rPr>
        <w:lastRenderedPageBreak/>
        <w:t>BAB 3</w:t>
      </w:r>
    </w:p>
    <w:p w14:paraId="703FD688" w14:textId="77777777" w:rsidR="00031317" w:rsidRDefault="00DB7D2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KERANGKA KONSEPTUAL DAN HIPOTESIS</w:t>
      </w:r>
    </w:p>
    <w:p w14:paraId="5C1610EC" w14:textId="3C0A1FC5" w:rsidR="00D86AF3" w:rsidRPr="00D86AF3" w:rsidRDefault="00F91B74" w:rsidP="00D86AF3">
      <w:pPr>
        <w:pStyle w:val="ListParagraph"/>
        <w:numPr>
          <w:ilvl w:val="0"/>
          <w:numId w:val="50"/>
        </w:numPr>
        <w:spacing w:after="0" w:line="480" w:lineRule="auto"/>
        <w:jc w:val="both"/>
        <w:rPr>
          <w:rFonts w:ascii="Times New Roman" w:hAnsi="Times New Roman" w:cs="Times New Roman"/>
          <w:b/>
          <w:vanish/>
          <w:sz w:val="24"/>
          <w:szCs w:val="24"/>
          <w:lang w:val="id-ID"/>
        </w:rPr>
      </w:pPr>
      <w:r>
        <w:rPr>
          <w:rFonts w:ascii="Times New Roman" w:hAnsi="Times New Roman" w:cs="Times New Roman"/>
          <w:noProof/>
        </w:rPr>
        <mc:AlternateContent>
          <mc:Choice Requires="wps">
            <w:drawing>
              <wp:anchor distT="0" distB="0" distL="114300" distR="114300" simplePos="0" relativeHeight="251627520" behindDoc="0" locked="0" layoutInCell="1" allowOverlap="1" wp14:anchorId="21541AA3" wp14:editId="5222E7F3">
                <wp:simplePos x="0" y="0"/>
                <wp:positionH relativeFrom="column">
                  <wp:posOffset>-170180</wp:posOffset>
                </wp:positionH>
                <wp:positionV relativeFrom="paragraph">
                  <wp:posOffset>333375</wp:posOffset>
                </wp:positionV>
                <wp:extent cx="753745" cy="547370"/>
                <wp:effectExtent l="0" t="0" r="0" b="508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70833D" w14:textId="77777777" w:rsidR="00CB37D0" w:rsidRPr="001867F6" w:rsidRDefault="00CB37D0" w:rsidP="001F33DF">
                            <w:pPr>
                              <w:spacing w:line="240" w:lineRule="auto"/>
                              <w:jc w:val="center"/>
                              <w:rPr>
                                <w:rFonts w:ascii="Times New Roman" w:hAnsi="Times New Roman"/>
                                <w:i/>
                                <w:sz w:val="16"/>
                                <w:szCs w:val="20"/>
                              </w:rPr>
                            </w:pPr>
                            <w:r w:rsidRPr="001867F6">
                              <w:rPr>
                                <w:rFonts w:ascii="Times New Roman" w:hAnsi="Times New Roman"/>
                                <w:i/>
                                <w:sz w:val="16"/>
                                <w:szCs w:val="20"/>
                              </w:rPr>
                              <w:t>Stimulus adaptation level</w:t>
                            </w:r>
                          </w:p>
                          <w:p w14:paraId="50678903" w14:textId="77777777" w:rsidR="00CB37D0" w:rsidRPr="00820FC1" w:rsidRDefault="00CB37D0" w:rsidP="001F33DF">
                            <w:pPr>
                              <w:spacing w:line="240" w:lineRule="auto"/>
                              <w:rPr>
                                <w:rFonts w:ascii="Times New Roman" w:hAnsi="Times New Roman"/>
                                <w:sz w:val="20"/>
                                <w:szCs w:val="20"/>
                                <w:lang w:val="id-ID"/>
                              </w:rPr>
                            </w:pPr>
                          </w:p>
                        </w:txbxContent>
                      </wps:txbx>
                      <wps:bodyPr rot="0" vert="horz" wrap="square" lIns="91440" tIns="45720" rIns="91440" bIns="45720" anchor="t" anchorCtr="0" upright="1">
                        <a:noAutofit/>
                      </wps:bodyPr>
                    </wps:wsp>
                  </a:graphicData>
                </a:graphic>
              </wp:anchor>
            </w:drawing>
          </mc:Choice>
          <mc:Fallback>
            <w:pict>
              <v:shapetype w14:anchorId="21541AA3" id="_x0000_t202" coordsize="21600,21600" o:spt="202" path="m,l,21600r21600,l21600,xe">
                <v:stroke joinstyle="miter"/>
                <v:path gradientshapeok="t" o:connecttype="rect"/>
              </v:shapetype>
              <v:shape id="Text Box 16" o:spid="_x0000_s1026" type="#_x0000_t202" style="position:absolute;left:0;text-align:left;margin-left:-13.4pt;margin-top:26.25pt;width:59.35pt;height:43.1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" filled="f" stroked="f" strokeweight=".5pt">
                <v:textbox>
                  <w:txbxContent>
                    <w:p w14:paraId="2D70833D" w14:textId="77777777" w:rsidR="00CB37D0" w:rsidRPr="001867F6" w:rsidRDefault="00CB37D0" w:rsidP="001F33DF">
                      <w:pPr>
                        <w:spacing w:line="240" w:lineRule="auto"/>
                        <w:jc w:val="center"/>
                        <w:rPr>
                          <w:rFonts w:ascii="Times New Roman" w:hAnsi="Times New Roman"/>
                          <w:i/>
                          <w:sz w:val="16"/>
                          <w:szCs w:val="20"/>
                        </w:rPr>
                      </w:pPr>
                      <w:r w:rsidRPr="001867F6">
                        <w:rPr>
                          <w:rFonts w:ascii="Times New Roman" w:hAnsi="Times New Roman"/>
                          <w:i/>
                          <w:sz w:val="16"/>
                          <w:szCs w:val="20"/>
                        </w:rPr>
                        <w:t>Stimulus adaptation level</w:t>
                      </w:r>
                    </w:p>
                    <w:p w14:paraId="50678903" w14:textId="77777777" w:rsidR="00CB37D0" w:rsidRPr="00820FC1" w:rsidRDefault="00CB37D0" w:rsidP="001F33DF">
                      <w:pPr>
                        <w:spacing w:line="240" w:lineRule="auto"/>
                        <w:rPr>
                          <w:rFonts w:ascii="Times New Roman" w:hAnsi="Times New Roman"/>
                          <w:sz w:val="20"/>
                          <w:szCs w:val="20"/>
                          <w:lang w:val="id-ID"/>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28544" behindDoc="0" locked="0" layoutInCell="1" allowOverlap="1" wp14:anchorId="38FB3151" wp14:editId="20293EB4">
                <wp:simplePos x="0" y="0"/>
                <wp:positionH relativeFrom="column">
                  <wp:posOffset>575310</wp:posOffset>
                </wp:positionH>
                <wp:positionV relativeFrom="paragraph">
                  <wp:posOffset>333375</wp:posOffset>
                </wp:positionV>
                <wp:extent cx="0" cy="4565015"/>
                <wp:effectExtent l="0" t="0" r="19050" b="26035"/>
                <wp:wrapNone/>
                <wp:docPr id="10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0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6163DFD" id="_x0000_t32" coordsize="21600,21600" o:spt="32" o:oned="t" path="m,l21600,21600e" filled="f">
                <v:path arrowok="t" fillok="f" o:connecttype="none"/>
                <o:lock v:ext="edit" shapetype="t"/>
              </v:shapetype>
              <v:shape id="AutoShape 17" o:spid="_x0000_s1026" type="#_x0000_t32" style="position:absolute;margin-left:45.3pt;margin-top:26.25pt;width:0;height:359.45pt;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">
                <v:stroke dashstyle="dash"/>
              </v:shape>
            </w:pict>
          </mc:Fallback>
        </mc:AlternateContent>
      </w:r>
      <w:r>
        <w:rPr>
          <w:rFonts w:ascii="Times New Roman" w:hAnsi="Times New Roman" w:cs="Times New Roman"/>
          <w:noProof/>
          <w14:ligatures w14:val="standardContextual"/>
        </w:rPr>
        <mc:AlternateContent>
          <mc:Choice Requires="wps">
            <w:drawing>
              <wp:anchor distT="0" distB="0" distL="0" distR="0" simplePos="0" relativeHeight="251642880" behindDoc="0" locked="0" layoutInCell="1" allowOverlap="1" wp14:anchorId="2AA6C807" wp14:editId="03110EB4">
                <wp:simplePos x="0" y="0"/>
                <wp:positionH relativeFrom="column">
                  <wp:posOffset>2967990</wp:posOffset>
                </wp:positionH>
                <wp:positionV relativeFrom="paragraph">
                  <wp:posOffset>608965</wp:posOffset>
                </wp:positionV>
                <wp:extent cx="857885" cy="0"/>
                <wp:effectExtent l="0" t="0" r="18415" b="19050"/>
                <wp:wrapNone/>
                <wp:docPr id="10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885"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w14:anchorId="49A55C05" id="Straight Connector 4" o:spid="_x0000_s1026" style="position:absolute;z-index:251642880;visibility:visible;mso-wrap-style:square;mso-wrap-distance-left:0;mso-wrap-distance-top:0;mso-wrap-distance-right:0;mso-wrap-distance-bottom:0;mso-position-horizontal:absolute;mso-position-horizontal-relative:text;mso-position-vertical:absolute;mso-position-vertical-relative:text" from="233.7pt,47.95pt" to="301.2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">
                <o:lock v:ext="edit" shapetype="f"/>
              </v:line>
            </w:pict>
          </mc:Fallback>
        </mc:AlternateContent>
      </w:r>
      <w:r>
        <w:rPr>
          <w:rFonts w:ascii="Times New Roman" w:hAnsi="Times New Roman" w:cs="Times New Roman"/>
          <w:noProof/>
          <w14:ligatures w14:val="standardContextual"/>
        </w:rPr>
        <mc:AlternateContent>
          <mc:Choice Requires="wps">
            <w:drawing>
              <wp:anchor distT="0" distB="0" distL="0" distR="0" simplePos="0" relativeHeight="251644928" behindDoc="0" locked="0" layoutInCell="1" allowOverlap="1" wp14:anchorId="6321B5DB" wp14:editId="796467E6">
                <wp:simplePos x="0" y="0"/>
                <wp:positionH relativeFrom="column">
                  <wp:posOffset>875030</wp:posOffset>
                </wp:positionH>
                <wp:positionV relativeFrom="paragraph">
                  <wp:posOffset>354330</wp:posOffset>
                </wp:positionV>
                <wp:extent cx="2098675" cy="768985"/>
                <wp:effectExtent l="0" t="0" r="15875" b="12065"/>
                <wp:wrapNone/>
                <wp:docPr id="10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8675" cy="768985"/>
                        </a:xfrm>
                        <a:prstGeom prst="rect">
                          <a:avLst/>
                        </a:prstGeom>
                        <a:ln w="12700" cap="flat" cmpd="sng">
                          <a:solidFill>
                            <a:srgbClr val="000000"/>
                          </a:solidFill>
                          <a:prstDash val="dash"/>
                          <a:round/>
                          <a:headEnd type="none" w="med" len="med"/>
                          <a:tailEnd type="none" w="med" len="med"/>
                        </a:ln>
                      </wps:spPr>
                      <wps:txbx>
                        <w:txbxContent>
                          <w:p w14:paraId="4E711162" w14:textId="77777777" w:rsidR="00CB37D0" w:rsidRDefault="00CB37D0">
                            <w:pPr>
                              <w:pStyle w:val="ListParagraph"/>
                              <w:spacing w:after="0" w:line="240" w:lineRule="auto"/>
                              <w:ind w:left="284"/>
                              <w:jc w:val="center"/>
                              <w:rPr>
                                <w:rFonts w:ascii="Times New Roman" w:hAnsi="Times New Roman" w:cs="Times New Roman"/>
                                <w:color w:val="000000"/>
                              </w:rPr>
                            </w:pPr>
                            <w:r>
                              <w:rPr>
                                <w:rFonts w:ascii="Times New Roman" w:hAnsi="Times New Roman" w:cs="Times New Roman"/>
                                <w:color w:val="000000"/>
                              </w:rPr>
                              <w:t>Kebutuhan pasien dan keluarga menerima pelayanan:</w:t>
                            </w:r>
                          </w:p>
                          <w:p w14:paraId="62B4AAC0" w14:textId="77777777" w:rsidR="00CB37D0" w:rsidRDefault="00CB37D0">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Biologis, psikologis, sosiologis, kultural dan spiritual</w:t>
                            </w:r>
                          </w:p>
                          <w:p w14:paraId="480772E6" w14:textId="77777777" w:rsidR="00CB37D0" w:rsidRDefault="00CB37D0">
                            <w:pPr>
                              <w:pStyle w:val="ListParagraph"/>
                              <w:ind w:left="284"/>
                              <w:jc w:val="center"/>
                              <w:rPr>
                                <w:color w:val="000000"/>
                                <w:sz w:val="20"/>
                                <w:szCs w:val="20"/>
                              </w:rPr>
                            </w:pPr>
                          </w:p>
                        </w:txbxContent>
                      </wps:txbx>
                      <wps:bodyPr vert="horz" wrap="square" lIns="91440" tIns="45720" rIns="91440" bIns="45720" anchor="ctr">
                        <a:prstTxWarp prst="textNoShape">
                          <a:avLst/>
                        </a:prstTxWarp>
                        <a:noAutofit/>
                      </wps:bodyPr>
                    </wps:wsp>
                  </a:graphicData>
                </a:graphic>
              </wp:anchor>
            </w:drawing>
          </mc:Choice>
          <mc:Fallback>
            <w:pict>
              <v:rect w14:anchorId="6321B5DB" id="Rectangle 14" o:spid="_x0000_s1027" style="position:absolute;left:0;text-align:left;margin-left:68.9pt;margin-top:27.9pt;width:165.25pt;height:60.55pt;z-index:2516449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" filled="f" strokeweight="1pt">
                <v:stroke dashstyle="dash" joinstyle="round"/>
                <v:path arrowok="t"/>
                <v:textbox>
                  <w:txbxContent>
                    <w:p w14:paraId="4E711162" w14:textId="77777777" w:rsidR="00CB37D0" w:rsidRDefault="00CB37D0">
                      <w:pPr>
                        <w:pStyle w:val="ListParagraph"/>
                        <w:spacing w:after="0" w:line="240" w:lineRule="auto"/>
                        <w:ind w:left="284"/>
                        <w:jc w:val="center"/>
                        <w:rPr>
                          <w:rFonts w:ascii="Times New Roman" w:hAnsi="Times New Roman" w:cs="Times New Roman"/>
                          <w:color w:val="000000"/>
                        </w:rPr>
                      </w:pPr>
                      <w:r>
                        <w:rPr>
                          <w:rFonts w:ascii="Times New Roman" w:hAnsi="Times New Roman" w:cs="Times New Roman"/>
                          <w:color w:val="000000"/>
                        </w:rPr>
                        <w:t>Kebutuhan pasien dan keluarga menerima pelayanan:</w:t>
                      </w:r>
                    </w:p>
                    <w:p w14:paraId="62B4AAC0" w14:textId="77777777" w:rsidR="00CB37D0" w:rsidRDefault="00CB37D0">
                      <w:pPr>
                        <w:spacing w:after="0" w:line="240" w:lineRule="auto"/>
                        <w:jc w:val="center"/>
                        <w:rPr>
                          <w:rFonts w:ascii="Times New Roman" w:hAnsi="Times New Roman" w:cs="Times New Roman"/>
                          <w:color w:val="000000"/>
                          <w:lang w:val="id-ID"/>
                        </w:rPr>
                      </w:pPr>
                      <w:r>
                        <w:rPr>
                          <w:rFonts w:ascii="Times New Roman" w:hAnsi="Times New Roman" w:cs="Times New Roman"/>
                          <w:color w:val="000000"/>
                          <w:lang w:val="id-ID"/>
                        </w:rPr>
                        <w:t>Biologis, psikologis, sosiologis, kultural dan spiritual</w:t>
                      </w:r>
                    </w:p>
                    <w:p w14:paraId="480772E6" w14:textId="77777777" w:rsidR="00CB37D0" w:rsidRDefault="00CB37D0">
                      <w:pPr>
                        <w:pStyle w:val="ListParagraph"/>
                        <w:ind w:left="284"/>
                        <w:jc w:val="center"/>
                        <w:rPr>
                          <w:color w:val="000000"/>
                          <w:sz w:val="20"/>
                          <w:szCs w:val="20"/>
                        </w:rPr>
                      </w:pPr>
                    </w:p>
                  </w:txbxContent>
                </v:textbox>
              </v:rect>
            </w:pict>
          </mc:Fallback>
        </mc:AlternateContent>
      </w:r>
      <w:r>
        <w:rPr>
          <w:rFonts w:ascii="Times New Roman" w:hAnsi="Times New Roman" w:cs="Times New Roman"/>
          <w:noProof/>
          <w14:ligatures w14:val="standardContextual"/>
        </w:rPr>
        <mc:AlternateContent>
          <mc:Choice Requires="wps">
            <w:drawing>
              <wp:anchor distT="0" distB="0" distL="0" distR="0" simplePos="0" relativeHeight="251645952" behindDoc="0" locked="0" layoutInCell="1" allowOverlap="1" wp14:anchorId="07BF991D" wp14:editId="1BF2D952">
                <wp:simplePos x="0" y="0"/>
                <wp:positionH relativeFrom="column">
                  <wp:posOffset>3824605</wp:posOffset>
                </wp:positionH>
                <wp:positionV relativeFrom="paragraph">
                  <wp:posOffset>321945</wp:posOffset>
                </wp:positionV>
                <wp:extent cx="1452245" cy="758825"/>
                <wp:effectExtent l="0" t="0" r="14605" b="22225"/>
                <wp:wrapNone/>
                <wp:docPr id="10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245" cy="758825"/>
                        </a:xfrm>
                        <a:prstGeom prst="rect">
                          <a:avLst/>
                        </a:prstGeom>
                        <a:ln w="12700" cap="flat" cmpd="sng">
                          <a:solidFill>
                            <a:srgbClr val="000000"/>
                          </a:solidFill>
                          <a:prstDash val="dash"/>
                          <a:round/>
                          <a:headEnd type="none" w="med" len="med"/>
                          <a:tailEnd type="none" w="med" len="med"/>
                        </a:ln>
                      </wps:spPr>
                      <wps:txbx>
                        <w:txbxContent>
                          <w:p w14:paraId="1ADF342E" w14:textId="77777777" w:rsidR="00CB37D0" w:rsidRDefault="00CB37D0" w:rsidP="001A4871">
                            <w:pPr>
                              <w:pStyle w:val="ListParagraph"/>
                              <w:numPr>
                                <w:ilvl w:val="0"/>
                                <w:numId w:val="22"/>
                              </w:numPr>
                              <w:spacing w:after="0" w:line="240" w:lineRule="auto"/>
                              <w:ind w:left="144" w:hanging="216"/>
                              <w:jc w:val="both"/>
                              <w:rPr>
                                <w:rFonts w:ascii="Times New Roman" w:hAnsi="Times New Roman" w:cs="Times New Roman"/>
                                <w:color w:val="000000"/>
                              </w:rPr>
                            </w:pPr>
                            <w:r>
                              <w:rPr>
                                <w:rFonts w:ascii="Times New Roman" w:hAnsi="Times New Roman" w:cs="Times New Roman"/>
                                <w:color w:val="000000"/>
                              </w:rPr>
                              <w:t>Menerima asuhan keperawatan</w:t>
                            </w:r>
                          </w:p>
                          <w:p w14:paraId="7FE17A63" w14:textId="77777777" w:rsidR="00CB37D0" w:rsidRDefault="00CB37D0" w:rsidP="001A4871">
                            <w:pPr>
                              <w:pStyle w:val="ListParagraph"/>
                              <w:numPr>
                                <w:ilvl w:val="0"/>
                                <w:numId w:val="22"/>
                              </w:numPr>
                              <w:spacing w:after="0" w:line="240" w:lineRule="auto"/>
                              <w:ind w:left="144" w:hanging="216"/>
                              <w:jc w:val="both"/>
                              <w:rPr>
                                <w:rFonts w:ascii="Times New Roman" w:hAnsi="Times New Roman" w:cs="Times New Roman"/>
                                <w:color w:val="000000"/>
                              </w:rPr>
                            </w:pPr>
                            <w:r>
                              <w:rPr>
                                <w:rFonts w:ascii="Times New Roman" w:hAnsi="Times New Roman" w:cs="Times New Roman"/>
                                <w:color w:val="000000"/>
                              </w:rPr>
                              <w:t>Menderita penyakit atau cidera</w:t>
                            </w:r>
                          </w:p>
                          <w:p w14:paraId="08211238" w14:textId="77777777" w:rsidR="00CB37D0" w:rsidRDefault="00CB37D0">
                            <w:pPr>
                              <w:pStyle w:val="ListParagraph"/>
                              <w:spacing w:after="0" w:line="240" w:lineRule="auto"/>
                              <w:ind w:left="144" w:hanging="216"/>
                              <w:jc w:val="both"/>
                              <w:rPr>
                                <w:color w:val="000000"/>
                              </w:rPr>
                            </w:pPr>
                            <w:r>
                              <w:rPr>
                                <w:color w:val="000000"/>
                              </w:rPr>
                              <w:t xml:space="preserve"> </w:t>
                            </w:r>
                          </w:p>
                        </w:txbxContent>
                      </wps:txbx>
                      <wps:bodyPr vert="horz" wrap="square" lIns="91440" tIns="45720" rIns="91440" bIns="45720" anchor="ctr">
                        <a:prstTxWarp prst="textNoShape">
                          <a:avLst/>
                        </a:prstTxWarp>
                        <a:noAutofit/>
                      </wps:bodyPr>
                    </wps:wsp>
                  </a:graphicData>
                </a:graphic>
              </wp:anchor>
            </w:drawing>
          </mc:Choice>
          <mc:Fallback>
            <w:pict>
              <v:rect w14:anchorId="07BF991D" id="Rectangle 15" o:spid="_x0000_s1028" style="position:absolute;left:0;text-align:left;margin-left:301.15pt;margin-top:25.35pt;width:114.35pt;height:59.75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" filled="f" strokeweight="1pt">
                <v:stroke dashstyle="dash" joinstyle="round"/>
                <v:path arrowok="t"/>
                <v:textbox>
                  <w:txbxContent>
                    <w:p w14:paraId="1ADF342E" w14:textId="77777777" w:rsidR="00CB37D0" w:rsidRDefault="00CB37D0" w:rsidP="001A4871">
                      <w:pPr>
                        <w:pStyle w:val="ListParagraph"/>
                        <w:numPr>
                          <w:ilvl w:val="0"/>
                          <w:numId w:val="22"/>
                        </w:numPr>
                        <w:spacing w:after="0" w:line="240" w:lineRule="auto"/>
                        <w:ind w:left="144" w:hanging="216"/>
                        <w:jc w:val="both"/>
                        <w:rPr>
                          <w:rFonts w:ascii="Times New Roman" w:hAnsi="Times New Roman" w:cs="Times New Roman"/>
                          <w:color w:val="000000"/>
                        </w:rPr>
                      </w:pPr>
                      <w:r>
                        <w:rPr>
                          <w:rFonts w:ascii="Times New Roman" w:hAnsi="Times New Roman" w:cs="Times New Roman"/>
                          <w:color w:val="000000"/>
                        </w:rPr>
                        <w:t>Menerima asuhan keperawatan</w:t>
                      </w:r>
                    </w:p>
                    <w:p w14:paraId="7FE17A63" w14:textId="77777777" w:rsidR="00CB37D0" w:rsidRDefault="00CB37D0" w:rsidP="001A4871">
                      <w:pPr>
                        <w:pStyle w:val="ListParagraph"/>
                        <w:numPr>
                          <w:ilvl w:val="0"/>
                          <w:numId w:val="22"/>
                        </w:numPr>
                        <w:spacing w:after="0" w:line="240" w:lineRule="auto"/>
                        <w:ind w:left="144" w:hanging="216"/>
                        <w:jc w:val="both"/>
                        <w:rPr>
                          <w:rFonts w:ascii="Times New Roman" w:hAnsi="Times New Roman" w:cs="Times New Roman"/>
                          <w:color w:val="000000"/>
                        </w:rPr>
                      </w:pPr>
                      <w:r>
                        <w:rPr>
                          <w:rFonts w:ascii="Times New Roman" w:hAnsi="Times New Roman" w:cs="Times New Roman"/>
                          <w:color w:val="000000"/>
                        </w:rPr>
                        <w:t>Menderita penyakit atau cidera</w:t>
                      </w:r>
                    </w:p>
                    <w:p w14:paraId="08211238" w14:textId="77777777" w:rsidR="00CB37D0" w:rsidRDefault="00CB37D0">
                      <w:pPr>
                        <w:pStyle w:val="ListParagraph"/>
                        <w:spacing w:after="0" w:line="240" w:lineRule="auto"/>
                        <w:ind w:left="144" w:hanging="216"/>
                        <w:jc w:val="both"/>
                        <w:rPr>
                          <w:color w:val="000000"/>
                        </w:rPr>
                      </w:pPr>
                      <w:r>
                        <w:rPr>
                          <w:color w:val="000000"/>
                        </w:rPr>
                        <w:t xml:space="preserve"> </w:t>
                      </w:r>
                    </w:p>
                  </w:txbxContent>
                </v:textbox>
              </v:rect>
            </w:pict>
          </mc:Fallback>
        </mc:AlternateContent>
      </w:r>
      <w:r>
        <w:rPr>
          <w:rFonts w:ascii="Times New Roman" w:hAnsi="Times New Roman" w:cs="Times New Roman"/>
          <w:noProof/>
          <w14:ligatures w14:val="standardContextual"/>
        </w:rPr>
        <mc:AlternateContent>
          <mc:Choice Requires="wps">
            <w:drawing>
              <wp:anchor distT="0" distB="0" distL="0" distR="0" simplePos="0" relativeHeight="251651072" behindDoc="0" locked="0" layoutInCell="1" allowOverlap="1" wp14:anchorId="0C469762" wp14:editId="425CB5EC">
                <wp:simplePos x="0" y="0"/>
                <wp:positionH relativeFrom="column">
                  <wp:posOffset>3691890</wp:posOffset>
                </wp:positionH>
                <wp:positionV relativeFrom="paragraph">
                  <wp:posOffset>2176780</wp:posOffset>
                </wp:positionV>
                <wp:extent cx="1510665" cy="407670"/>
                <wp:effectExtent l="0" t="0" r="13335" b="11430"/>
                <wp:wrapNone/>
                <wp:docPr id="10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407670"/>
                        </a:xfrm>
                        <a:prstGeom prst="rect">
                          <a:avLst/>
                        </a:prstGeom>
                        <a:ln w="19050" cap="flat" cmpd="sng">
                          <a:solidFill>
                            <a:srgbClr val="000000"/>
                          </a:solidFill>
                          <a:prstDash val="solid"/>
                          <a:round/>
                          <a:headEnd type="none" w="med" len="med"/>
                          <a:tailEnd type="none" w="med" len="med"/>
                        </a:ln>
                      </wps:spPr>
                      <wps:txbx>
                        <w:txbxContent>
                          <w:p w14:paraId="0068A5E9" w14:textId="77777777" w:rsidR="00CB37D0" w:rsidRDefault="00CB37D0">
                            <w:pPr>
                              <w:pStyle w:val="ListParagraph"/>
                              <w:ind w:left="-142" w:right="-232"/>
                              <w:jc w:val="center"/>
                              <w:rPr>
                                <w:rFonts w:ascii="Times New Roman" w:hAnsi="Times New Roman" w:cs="Times New Roman"/>
                                <w:i/>
                                <w:color w:val="000000"/>
                              </w:rPr>
                            </w:pPr>
                            <w:r>
                              <w:rPr>
                                <w:rFonts w:ascii="Times New Roman" w:hAnsi="Times New Roman" w:cs="Times New Roman"/>
                                <w:color w:val="000000"/>
                              </w:rPr>
                              <w:t xml:space="preserve">Pelayanan KIE </w:t>
                            </w:r>
                          </w:p>
                        </w:txbxContent>
                      </wps:txbx>
                      <wps:bodyPr vert="horz" wrap="square" lIns="91440" tIns="45720" rIns="91440" bIns="45720" anchor="ctr">
                        <a:prstTxWarp prst="textNoShape">
                          <a:avLst/>
                        </a:prstTxWarp>
                        <a:noAutofit/>
                      </wps:bodyPr>
                    </wps:wsp>
                  </a:graphicData>
                </a:graphic>
              </wp:anchor>
            </w:drawing>
          </mc:Choice>
          <mc:Fallback>
            <w:pict>
              <v:rect w14:anchorId="0C469762" id="Rectangle 10" o:spid="_x0000_s1029" style="position:absolute;left:0;text-align:left;margin-left:290.7pt;margin-top:171.4pt;width:118.95pt;height:32.1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" filled="f" strokeweight="1.5pt">
                <v:stroke joinstyle="round"/>
                <v:path arrowok="t"/>
                <v:textbox>
                  <w:txbxContent>
                    <w:p w14:paraId="0068A5E9" w14:textId="77777777" w:rsidR="00CB37D0" w:rsidRDefault="00CB37D0">
                      <w:pPr>
                        <w:pStyle w:val="ListParagraph"/>
                        <w:ind w:left="-142" w:right="-232"/>
                        <w:jc w:val="center"/>
                        <w:rPr>
                          <w:rFonts w:ascii="Times New Roman" w:hAnsi="Times New Roman" w:cs="Times New Roman"/>
                          <w:i/>
                          <w:color w:val="000000"/>
                        </w:rPr>
                      </w:pPr>
                      <w:r>
                        <w:rPr>
                          <w:rFonts w:ascii="Times New Roman" w:hAnsi="Times New Roman" w:cs="Times New Roman"/>
                          <w:color w:val="000000"/>
                        </w:rPr>
                        <w:t xml:space="preserve">Pelayanan KIE </w:t>
                      </w:r>
                    </w:p>
                  </w:txbxContent>
                </v:textbox>
              </v:rect>
            </w:pict>
          </mc:Fallback>
        </mc:AlternateContent>
      </w:r>
      <w:r>
        <w:rPr>
          <w:rFonts w:ascii="Times New Roman" w:hAnsi="Times New Roman" w:cs="Times New Roman"/>
          <w:noProof/>
          <w14:ligatures w14:val="standardContextual"/>
        </w:rPr>
        <mc:AlternateContent>
          <mc:Choice Requires="wps">
            <w:drawing>
              <wp:anchor distT="0" distB="0" distL="0" distR="0" simplePos="0" relativeHeight="251652096" behindDoc="0" locked="0" layoutInCell="1" allowOverlap="1" wp14:anchorId="253D5752" wp14:editId="543DCCCA">
                <wp:simplePos x="0" y="0"/>
                <wp:positionH relativeFrom="column">
                  <wp:posOffset>4341495</wp:posOffset>
                </wp:positionH>
                <wp:positionV relativeFrom="paragraph">
                  <wp:posOffset>2543175</wp:posOffset>
                </wp:positionV>
                <wp:extent cx="485775" cy="752475"/>
                <wp:effectExtent l="0" t="0" r="9525" b="28575"/>
                <wp:wrapNone/>
                <wp:docPr id="1040" name="Connector: Elbow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752475"/>
                        </a:xfrm>
                        <a:prstGeom prst="bentConnector3">
                          <a:avLst>
                            <a:gd name="adj1" fmla="val 801"/>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183E60F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341.85pt;margin-top:200.25pt;width:38.25pt;height:59.2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" adj="173">
                <v:stroke joinstyle="round"/>
                <o:lock v:ext="edit" shapetype="f"/>
              </v:shape>
            </w:pict>
          </mc:Fallback>
        </mc:AlternateContent>
      </w:r>
      <w:r>
        <w:rPr>
          <w:rFonts w:ascii="Times New Roman" w:hAnsi="Times New Roman" w:cs="Times New Roman"/>
          <w:noProof/>
          <w14:ligatures w14:val="standardContextual"/>
        </w:rPr>
        <mc:AlternateContent>
          <mc:Choice Requires="wps">
            <w:drawing>
              <wp:anchor distT="0" distB="0" distL="0" distR="0" simplePos="0" relativeHeight="251654144" behindDoc="0" locked="0" layoutInCell="1" allowOverlap="1" wp14:anchorId="1B3C566D" wp14:editId="61E643C3">
                <wp:simplePos x="0" y="0"/>
                <wp:positionH relativeFrom="column">
                  <wp:posOffset>778510</wp:posOffset>
                </wp:positionH>
                <wp:positionV relativeFrom="paragraph">
                  <wp:posOffset>2623185</wp:posOffset>
                </wp:positionV>
                <wp:extent cx="1650365" cy="700405"/>
                <wp:effectExtent l="0" t="0" r="26035" b="23495"/>
                <wp:wrapNone/>
                <wp:docPr id="10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0365" cy="700405"/>
                        </a:xfrm>
                        <a:prstGeom prst="rect">
                          <a:avLst/>
                        </a:prstGeom>
                        <a:ln w="12700" cap="flat" cmpd="sng">
                          <a:solidFill>
                            <a:srgbClr val="000000"/>
                          </a:solidFill>
                          <a:prstDash val="dash"/>
                          <a:round/>
                          <a:headEnd type="none" w="med" len="med"/>
                          <a:tailEnd type="none" w="med" len="med"/>
                        </a:ln>
                      </wps:spPr>
                      <wps:txbx>
                        <w:txbxContent>
                          <w:p w14:paraId="2FAF4BEF" w14:textId="77777777" w:rsidR="00CB37D0" w:rsidRDefault="00CB37D0" w:rsidP="001A4871">
                            <w:pPr>
                              <w:pStyle w:val="ListParagraph"/>
                              <w:numPr>
                                <w:ilvl w:val="0"/>
                                <w:numId w:val="21"/>
                              </w:numPr>
                              <w:spacing w:after="0" w:line="240" w:lineRule="auto"/>
                              <w:ind w:left="288"/>
                              <w:rPr>
                                <w:rFonts w:ascii="Times New Roman" w:hAnsi="Times New Roman" w:cs="Times New Roman"/>
                                <w:color w:val="000000"/>
                              </w:rPr>
                            </w:pPr>
                            <w:r>
                              <w:rPr>
                                <w:rFonts w:ascii="Times New Roman" w:hAnsi="Times New Roman" w:cs="Times New Roman"/>
                                <w:color w:val="000000"/>
                              </w:rPr>
                              <w:t>Fokus pada pasien</w:t>
                            </w:r>
                          </w:p>
                          <w:p w14:paraId="7300D2A8" w14:textId="77777777" w:rsidR="00CB37D0" w:rsidRDefault="00CB37D0" w:rsidP="001A4871">
                            <w:pPr>
                              <w:pStyle w:val="ListParagraph"/>
                              <w:numPr>
                                <w:ilvl w:val="0"/>
                                <w:numId w:val="21"/>
                              </w:numPr>
                              <w:spacing w:after="0" w:line="240" w:lineRule="auto"/>
                              <w:ind w:left="288"/>
                              <w:rPr>
                                <w:rFonts w:ascii="Times New Roman" w:hAnsi="Times New Roman" w:cs="Times New Roman"/>
                                <w:color w:val="000000"/>
                              </w:rPr>
                            </w:pPr>
                            <w:r>
                              <w:rPr>
                                <w:rFonts w:ascii="Times New Roman" w:hAnsi="Times New Roman" w:cs="Times New Roman"/>
                                <w:color w:val="000000"/>
                              </w:rPr>
                              <w:t>Pelayanan yang berkualitas</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C566D" id="Rectangle 17" o:spid="_x0000_s1030" style="position:absolute;left:0;text-align:left;margin-left:61.3pt;margin-top:206.55pt;width:129.95pt;height:55.1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" filled="f" strokeweight="1pt">
                <v:stroke dashstyle="dash" joinstyle="round"/>
                <v:path arrowok="t"/>
                <v:textbox>
                  <w:txbxContent>
                    <w:p w14:paraId="2FAF4BEF" w14:textId="77777777" w:rsidR="00CB37D0" w:rsidRDefault="00CB37D0" w:rsidP="001A4871">
                      <w:pPr>
                        <w:pStyle w:val="ListParagraph"/>
                        <w:numPr>
                          <w:ilvl w:val="0"/>
                          <w:numId w:val="21"/>
                        </w:numPr>
                        <w:spacing w:after="0" w:line="240" w:lineRule="auto"/>
                        <w:ind w:left="288"/>
                        <w:rPr>
                          <w:rFonts w:ascii="Times New Roman" w:hAnsi="Times New Roman" w:cs="Times New Roman"/>
                          <w:color w:val="000000"/>
                        </w:rPr>
                      </w:pPr>
                      <w:r>
                        <w:rPr>
                          <w:rFonts w:ascii="Times New Roman" w:hAnsi="Times New Roman" w:cs="Times New Roman"/>
                          <w:color w:val="000000"/>
                        </w:rPr>
                        <w:t>Fokus pada pasien</w:t>
                      </w:r>
                    </w:p>
                    <w:p w14:paraId="7300D2A8" w14:textId="77777777" w:rsidR="00CB37D0" w:rsidRDefault="00CB37D0" w:rsidP="001A4871">
                      <w:pPr>
                        <w:pStyle w:val="ListParagraph"/>
                        <w:numPr>
                          <w:ilvl w:val="0"/>
                          <w:numId w:val="21"/>
                        </w:numPr>
                        <w:spacing w:after="0" w:line="240" w:lineRule="auto"/>
                        <w:ind w:left="288"/>
                        <w:rPr>
                          <w:rFonts w:ascii="Times New Roman" w:hAnsi="Times New Roman" w:cs="Times New Roman"/>
                          <w:color w:val="000000"/>
                        </w:rPr>
                      </w:pPr>
                      <w:r>
                        <w:rPr>
                          <w:rFonts w:ascii="Times New Roman" w:hAnsi="Times New Roman" w:cs="Times New Roman"/>
                          <w:color w:val="000000"/>
                        </w:rPr>
                        <w:t>Pelayanan yang berkualitas</w:t>
                      </w:r>
                    </w:p>
                  </w:txbxContent>
                </v:textbox>
              </v:rect>
            </w:pict>
          </mc:Fallback>
        </mc:AlternateContent>
      </w:r>
      <w:r>
        <w:rPr>
          <w:rFonts w:ascii="Times New Roman" w:hAnsi="Times New Roman" w:cs="Times New Roman"/>
          <w:noProof/>
          <w14:ligatures w14:val="standardContextual"/>
        </w:rPr>
        <mc:AlternateContent>
          <mc:Choice Requires="wps">
            <w:drawing>
              <wp:anchor distT="0" distB="0" distL="0" distR="0" simplePos="0" relativeHeight="251655168" behindDoc="0" locked="0" layoutInCell="1" allowOverlap="1" wp14:anchorId="44BF1003" wp14:editId="59C27CA2">
                <wp:simplePos x="0" y="0"/>
                <wp:positionH relativeFrom="column">
                  <wp:posOffset>691515</wp:posOffset>
                </wp:positionH>
                <wp:positionV relativeFrom="paragraph">
                  <wp:posOffset>3472180</wp:posOffset>
                </wp:positionV>
                <wp:extent cx="1754505" cy="1125855"/>
                <wp:effectExtent l="0" t="0" r="17145" b="17145"/>
                <wp:wrapNone/>
                <wp:docPr id="10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4505" cy="1125855"/>
                        </a:xfrm>
                        <a:prstGeom prst="rect">
                          <a:avLst/>
                        </a:prstGeom>
                        <a:ln w="12700" cap="flat" cmpd="sng">
                          <a:solidFill>
                            <a:srgbClr val="000000"/>
                          </a:solidFill>
                          <a:prstDash val="dash"/>
                          <a:round/>
                          <a:headEnd type="none" w="med" len="med"/>
                          <a:tailEnd type="none" w="med" len="med"/>
                        </a:ln>
                      </wps:spPr>
                      <wps:txbx>
                        <w:txbxContent>
                          <w:p w14:paraId="57BAA78F" w14:textId="77777777" w:rsidR="00CB37D0" w:rsidRDefault="00CB37D0">
                            <w:pPr>
                              <w:spacing w:after="0" w:line="240" w:lineRule="auto"/>
                              <w:rPr>
                                <w:rFonts w:ascii="Times New Roman" w:hAnsi="Times New Roman" w:cs="Times New Roman"/>
                                <w:color w:val="000000"/>
                                <w:lang w:val="id-ID"/>
                              </w:rPr>
                            </w:pPr>
                            <w:r>
                              <w:rPr>
                                <w:rFonts w:ascii="Times New Roman" w:hAnsi="Times New Roman" w:cs="Times New Roman"/>
                                <w:color w:val="000000"/>
                                <w:lang w:val="id-ID"/>
                              </w:rPr>
                              <w:t>Karakteristik kepuasan :</w:t>
                            </w:r>
                          </w:p>
                          <w:p w14:paraId="2EBAFF87"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 xml:space="preserve">Reliability </w:t>
                            </w:r>
                            <w:r>
                              <w:rPr>
                                <w:rFonts w:ascii="Times New Roman" w:hAnsi="Times New Roman" w:cs="Times New Roman"/>
                                <w:color w:val="000000"/>
                              </w:rPr>
                              <w:t>(keandalan)</w:t>
                            </w:r>
                          </w:p>
                          <w:p w14:paraId="56E9AB11"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 xml:space="preserve">Responsiveness </w:t>
                            </w:r>
                            <w:r>
                              <w:rPr>
                                <w:rFonts w:ascii="Times New Roman" w:hAnsi="Times New Roman" w:cs="Times New Roman"/>
                                <w:color w:val="000000"/>
                              </w:rPr>
                              <w:t>(tanggap)</w:t>
                            </w:r>
                          </w:p>
                          <w:p w14:paraId="5D54A0E3"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 xml:space="preserve">Assurance </w:t>
                            </w:r>
                            <w:r>
                              <w:rPr>
                                <w:rFonts w:ascii="Times New Roman" w:hAnsi="Times New Roman" w:cs="Times New Roman"/>
                                <w:color w:val="000000"/>
                              </w:rPr>
                              <w:t>(jaminan)</w:t>
                            </w:r>
                          </w:p>
                          <w:p w14:paraId="12AD0C05"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 xml:space="preserve">Empathy </w:t>
                            </w:r>
                            <w:r>
                              <w:rPr>
                                <w:rFonts w:ascii="Times New Roman" w:hAnsi="Times New Roman" w:cs="Times New Roman"/>
                                <w:color w:val="000000"/>
                              </w:rPr>
                              <w:t>(empati)</w:t>
                            </w:r>
                          </w:p>
                          <w:p w14:paraId="13B2D058"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Tangible</w:t>
                            </w:r>
                            <w:r>
                              <w:rPr>
                                <w:rFonts w:ascii="Times New Roman" w:hAnsi="Times New Roman" w:cs="Times New Roman"/>
                                <w:color w:val="000000"/>
                              </w:rPr>
                              <w:t xml:space="preserve"> (kenyataan)</w:t>
                            </w:r>
                          </w:p>
                          <w:p w14:paraId="4DEF801B" w14:textId="77777777" w:rsidR="00CB37D0" w:rsidRDefault="00CB37D0">
                            <w:pPr>
                              <w:ind w:left="141" w:hanging="215"/>
                              <w:jc w:val="center"/>
                              <w:rPr>
                                <w:rFonts w:ascii="Times New Roman" w:hAnsi="Times New Roman" w:cs="Times New Roman"/>
                                <w:color w:val="000000"/>
                              </w:rPr>
                            </w:pPr>
                          </w:p>
                        </w:txbxContent>
                      </wps:txbx>
                      <wps:bodyPr vert="horz" wrap="square" lIns="91440" tIns="45720" rIns="91440" bIns="45720" anchor="ctr">
                        <a:prstTxWarp prst="textNoShape">
                          <a:avLst/>
                        </a:prstTxWarp>
                        <a:noAutofit/>
                      </wps:bodyPr>
                    </wps:wsp>
                  </a:graphicData>
                </a:graphic>
              </wp:anchor>
            </w:drawing>
          </mc:Choice>
          <mc:Fallback>
            <w:pict>
              <v:rect w14:anchorId="44BF1003" id="Rectangle 16" o:spid="_x0000_s1031" style="position:absolute;left:0;text-align:left;margin-left:54.45pt;margin-top:273.4pt;width:138.15pt;height:88.6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" filled="f" strokeweight="1pt">
                <v:stroke dashstyle="dash" joinstyle="round"/>
                <v:path arrowok="t"/>
                <v:textbox>
                  <w:txbxContent>
                    <w:p w14:paraId="57BAA78F" w14:textId="77777777" w:rsidR="00CB37D0" w:rsidRDefault="00CB37D0">
                      <w:pPr>
                        <w:spacing w:after="0" w:line="240" w:lineRule="auto"/>
                        <w:rPr>
                          <w:rFonts w:ascii="Times New Roman" w:hAnsi="Times New Roman" w:cs="Times New Roman"/>
                          <w:color w:val="000000"/>
                          <w:lang w:val="id-ID"/>
                        </w:rPr>
                      </w:pPr>
                      <w:r>
                        <w:rPr>
                          <w:rFonts w:ascii="Times New Roman" w:hAnsi="Times New Roman" w:cs="Times New Roman"/>
                          <w:color w:val="000000"/>
                          <w:lang w:val="id-ID"/>
                        </w:rPr>
                        <w:t>Karakteristik kepuasan :</w:t>
                      </w:r>
                    </w:p>
                    <w:p w14:paraId="2EBAFF87"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 xml:space="preserve">Reliability </w:t>
                      </w:r>
                      <w:r>
                        <w:rPr>
                          <w:rFonts w:ascii="Times New Roman" w:hAnsi="Times New Roman" w:cs="Times New Roman"/>
                          <w:color w:val="000000"/>
                        </w:rPr>
                        <w:t>(keandalan)</w:t>
                      </w:r>
                    </w:p>
                    <w:p w14:paraId="56E9AB11"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 xml:space="preserve">Responsiveness </w:t>
                      </w:r>
                      <w:r>
                        <w:rPr>
                          <w:rFonts w:ascii="Times New Roman" w:hAnsi="Times New Roman" w:cs="Times New Roman"/>
                          <w:color w:val="000000"/>
                        </w:rPr>
                        <w:t>(tanggap)</w:t>
                      </w:r>
                    </w:p>
                    <w:p w14:paraId="5D54A0E3"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 xml:space="preserve">Assurance </w:t>
                      </w:r>
                      <w:r>
                        <w:rPr>
                          <w:rFonts w:ascii="Times New Roman" w:hAnsi="Times New Roman" w:cs="Times New Roman"/>
                          <w:color w:val="000000"/>
                        </w:rPr>
                        <w:t>(jaminan)</w:t>
                      </w:r>
                    </w:p>
                    <w:p w14:paraId="12AD0C05"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 xml:space="preserve">Empathy </w:t>
                      </w:r>
                      <w:r>
                        <w:rPr>
                          <w:rFonts w:ascii="Times New Roman" w:hAnsi="Times New Roman" w:cs="Times New Roman"/>
                          <w:color w:val="000000"/>
                        </w:rPr>
                        <w:t>(empati)</w:t>
                      </w:r>
                    </w:p>
                    <w:p w14:paraId="13B2D058" w14:textId="77777777" w:rsidR="00CB37D0" w:rsidRDefault="00CB37D0" w:rsidP="001A4871">
                      <w:pPr>
                        <w:pStyle w:val="ListParagraph"/>
                        <w:numPr>
                          <w:ilvl w:val="0"/>
                          <w:numId w:val="20"/>
                        </w:numPr>
                        <w:spacing w:after="0" w:line="240" w:lineRule="auto"/>
                        <w:ind w:left="141" w:hanging="215"/>
                        <w:rPr>
                          <w:rFonts w:ascii="Times New Roman" w:hAnsi="Times New Roman" w:cs="Times New Roman"/>
                          <w:color w:val="000000"/>
                        </w:rPr>
                      </w:pPr>
                      <w:r>
                        <w:rPr>
                          <w:rFonts w:ascii="Times New Roman" w:hAnsi="Times New Roman" w:cs="Times New Roman"/>
                          <w:i/>
                          <w:color w:val="000000"/>
                        </w:rPr>
                        <w:t>Tangible</w:t>
                      </w:r>
                      <w:r>
                        <w:rPr>
                          <w:rFonts w:ascii="Times New Roman" w:hAnsi="Times New Roman" w:cs="Times New Roman"/>
                          <w:color w:val="000000"/>
                        </w:rPr>
                        <w:t xml:space="preserve"> (kenyataan)</w:t>
                      </w:r>
                    </w:p>
                    <w:p w14:paraId="4DEF801B" w14:textId="77777777" w:rsidR="00CB37D0" w:rsidRDefault="00CB37D0">
                      <w:pPr>
                        <w:ind w:left="141" w:hanging="215"/>
                        <w:jc w:val="center"/>
                        <w:rPr>
                          <w:rFonts w:ascii="Times New Roman" w:hAnsi="Times New Roman" w:cs="Times New Roman"/>
                          <w:color w:val="000000"/>
                        </w:rPr>
                      </w:pPr>
                    </w:p>
                  </w:txbxContent>
                </v:textbox>
              </v:rect>
            </w:pict>
          </mc:Fallback>
        </mc:AlternateContent>
      </w:r>
      <w:r>
        <w:rPr>
          <w:rFonts w:ascii="Times New Roman" w:hAnsi="Times New Roman" w:cs="Times New Roman"/>
          <w:noProof/>
        </w:rPr>
        <mc:AlternateContent>
          <mc:Choice Requires="wps">
            <w:drawing>
              <wp:anchor distT="0" distB="0" distL="0" distR="0" simplePos="0" relativeHeight="251657216" behindDoc="0" locked="0" layoutInCell="1" allowOverlap="1" wp14:anchorId="1CD2981F" wp14:editId="1534492B">
                <wp:simplePos x="0" y="0"/>
                <wp:positionH relativeFrom="column">
                  <wp:posOffset>3408045</wp:posOffset>
                </wp:positionH>
                <wp:positionV relativeFrom="paragraph">
                  <wp:posOffset>3756025</wp:posOffset>
                </wp:positionV>
                <wp:extent cx="0" cy="1024255"/>
                <wp:effectExtent l="76200" t="0" r="57150" b="61595"/>
                <wp:wrapNone/>
                <wp:docPr id="1046"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2425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4627A43F" id="Straight Arrow Connector 48" o:spid="_x0000_s1026" type="#_x0000_t32" style="position:absolute;margin-left:268.35pt;margin-top:295.75pt;width:0;height:80.65pt;z-index:2516572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">
                <v:stroke endarrow="block"/>
                <o:lock v:ext="edit" shapetype="f"/>
              </v:shape>
            </w:pict>
          </mc:Fallback>
        </mc:AlternateContent>
      </w:r>
    </w:p>
    <w:p w14:paraId="55940EC4" w14:textId="77777777" w:rsidR="00D86AF3" w:rsidRPr="00D86AF3" w:rsidRDefault="00D86AF3" w:rsidP="00D86AF3">
      <w:pPr>
        <w:pStyle w:val="ListParagraph"/>
        <w:numPr>
          <w:ilvl w:val="0"/>
          <w:numId w:val="50"/>
        </w:numPr>
        <w:spacing w:after="0" w:line="480" w:lineRule="auto"/>
        <w:jc w:val="both"/>
        <w:rPr>
          <w:rFonts w:ascii="Times New Roman" w:hAnsi="Times New Roman" w:cs="Times New Roman"/>
          <w:b/>
          <w:vanish/>
          <w:sz w:val="24"/>
          <w:szCs w:val="24"/>
          <w:lang w:val="id-ID"/>
        </w:rPr>
      </w:pPr>
    </w:p>
    <w:p w14:paraId="2C0757A9" w14:textId="77777777" w:rsidR="00D86AF3" w:rsidRPr="00D86AF3" w:rsidRDefault="00D86AF3" w:rsidP="00D86AF3">
      <w:pPr>
        <w:pStyle w:val="ListParagraph"/>
        <w:numPr>
          <w:ilvl w:val="0"/>
          <w:numId w:val="50"/>
        </w:numPr>
        <w:spacing w:after="0" w:line="480" w:lineRule="auto"/>
        <w:jc w:val="both"/>
        <w:rPr>
          <w:rFonts w:ascii="Times New Roman" w:hAnsi="Times New Roman" w:cs="Times New Roman"/>
          <w:b/>
          <w:vanish/>
          <w:sz w:val="24"/>
          <w:szCs w:val="24"/>
          <w:lang w:val="id-ID"/>
        </w:rPr>
      </w:pPr>
    </w:p>
    <w:p w14:paraId="30BABBCC" w14:textId="77777777" w:rsidR="00031317" w:rsidRPr="00D86AF3" w:rsidRDefault="00DB7D2E" w:rsidP="00D86AF3">
      <w:pPr>
        <w:pStyle w:val="ListParagraph"/>
        <w:numPr>
          <w:ilvl w:val="1"/>
          <w:numId w:val="50"/>
        </w:numPr>
        <w:spacing w:after="0" w:line="480" w:lineRule="auto"/>
        <w:ind w:left="426" w:hanging="426"/>
        <w:jc w:val="both"/>
        <w:rPr>
          <w:rFonts w:ascii="Times New Roman" w:hAnsi="Times New Roman" w:cs="Times New Roman"/>
          <w:b/>
          <w:sz w:val="24"/>
          <w:szCs w:val="24"/>
          <w:lang w:val="id-ID"/>
        </w:rPr>
      </w:pPr>
      <w:r w:rsidRPr="00D86AF3">
        <w:rPr>
          <w:rFonts w:ascii="Times New Roman" w:hAnsi="Times New Roman" w:cs="Times New Roman"/>
          <w:b/>
          <w:sz w:val="24"/>
          <w:szCs w:val="24"/>
          <w:lang w:val="id-ID"/>
        </w:rPr>
        <w:t>Kerangka Konseptual</w:t>
      </w:r>
    </w:p>
    <w:p w14:paraId="06C34CF1" w14:textId="0644C6C2" w:rsidR="00031317" w:rsidRDefault="00223708">
      <w:pPr>
        <w:spacing w:after="0" w:line="480" w:lineRule="auto"/>
        <w:ind w:firstLine="567"/>
        <w:jc w:val="both"/>
        <w:rPr>
          <w:rFonts w:ascii="Times New Roman" w:hAnsi="Times New Roman" w:cs="Times New Roman"/>
          <w:lang w:val="id-ID"/>
        </w:rPr>
      </w:pPr>
      <w:r>
        <w:rPr>
          <w:rFonts w:ascii="Times New Roman" w:hAnsi="Times New Roman" w:cs="Times New Roman"/>
          <w:noProof/>
          <w14:ligatures w14:val="standardContextual"/>
        </w:rPr>
        <mc:AlternateContent>
          <mc:Choice Requires="wps">
            <w:drawing>
              <wp:anchor distT="0" distB="0" distL="0" distR="0" simplePos="0" relativeHeight="251648000" behindDoc="0" locked="0" layoutInCell="1" allowOverlap="1" wp14:anchorId="53AB1102" wp14:editId="61531C32">
                <wp:simplePos x="0" y="0"/>
                <wp:positionH relativeFrom="column">
                  <wp:posOffset>3473726</wp:posOffset>
                </wp:positionH>
                <wp:positionV relativeFrom="paragraph">
                  <wp:posOffset>252288</wp:posOffset>
                </wp:positionV>
                <wp:extent cx="0" cy="522495"/>
                <wp:effectExtent l="76200" t="0" r="57150" b="49530"/>
                <wp:wrapNone/>
                <wp:docPr id="103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249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D55CDCA" id="Straight Arrow Connector 5" o:spid="_x0000_s1026" type="#_x0000_t32" style="position:absolute;margin-left:273.5pt;margin-top:19.85pt;width:0;height:41.1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">
                <v:stroke endarrow="block"/>
                <o:lock v:ext="edit" shapetype="f"/>
              </v:shape>
            </w:pict>
          </mc:Fallback>
        </mc:AlternateContent>
      </w:r>
      <w:r w:rsidR="00F91B74">
        <w:rPr>
          <w:rFonts w:ascii="Times New Roman" w:hAnsi="Times New Roman" w:cs="Times New Roman"/>
          <w:noProof/>
        </w:rPr>
        <mc:AlternateContent>
          <mc:Choice Requires="wps">
            <w:drawing>
              <wp:anchor distT="0" distB="0" distL="114300" distR="114300" simplePos="0" relativeHeight="251629568" behindDoc="0" locked="0" layoutInCell="1" allowOverlap="1" wp14:anchorId="322A2713" wp14:editId="171626A3">
                <wp:simplePos x="0" y="0"/>
                <wp:positionH relativeFrom="column">
                  <wp:posOffset>-725805</wp:posOffset>
                </wp:positionH>
                <wp:positionV relativeFrom="paragraph">
                  <wp:posOffset>113030</wp:posOffset>
                </wp:positionV>
                <wp:extent cx="638175" cy="247015"/>
                <wp:effectExtent l="0" t="0" r="0" b="63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F1DD2F" w14:textId="77777777" w:rsidR="00CB37D0" w:rsidRPr="001867F6" w:rsidRDefault="00CB37D0" w:rsidP="001F33DF">
                            <w:pPr>
                              <w:spacing w:line="240" w:lineRule="auto"/>
                              <w:jc w:val="center"/>
                              <w:rPr>
                                <w:rFonts w:ascii="Times New Roman" w:hAnsi="Times New Roman"/>
                                <w:i/>
                                <w:sz w:val="16"/>
                                <w:szCs w:val="20"/>
                              </w:rPr>
                            </w:pPr>
                            <w:r w:rsidRPr="001867F6">
                              <w:rPr>
                                <w:rFonts w:ascii="Times New Roman" w:hAnsi="Times New Roman"/>
                                <w:i/>
                                <w:sz w:val="16"/>
                                <w:szCs w:val="20"/>
                              </w:rPr>
                              <w:t>Input</w:t>
                            </w:r>
                          </w:p>
                          <w:p w14:paraId="72BF3C12" w14:textId="77777777" w:rsidR="00CB37D0" w:rsidRPr="00820FC1" w:rsidRDefault="00CB37D0" w:rsidP="001F33DF">
                            <w:pPr>
                              <w:spacing w:line="240" w:lineRule="auto"/>
                              <w:rPr>
                                <w:rFonts w:ascii="Times New Roman" w:hAnsi="Times New Roman"/>
                                <w:sz w:val="20"/>
                                <w:szCs w:val="20"/>
                                <w:lang w:val="id-ID"/>
                              </w:rPr>
                            </w:pPr>
                          </w:p>
                        </w:txbxContent>
                      </wps:txbx>
                      <wps:bodyPr rot="0" vert="horz" wrap="square" lIns="91440" tIns="45720" rIns="91440" bIns="45720" anchor="t" anchorCtr="0" upright="1">
                        <a:noAutofit/>
                      </wps:bodyPr>
                    </wps:wsp>
                  </a:graphicData>
                </a:graphic>
              </wp:anchor>
            </w:drawing>
          </mc:Choice>
          <mc:Fallback>
            <w:pict>
              <v:shape w14:anchorId="322A2713" id="Text Box 14" o:spid="_x0000_s1032" type="#_x0000_t202" style="position:absolute;left:0;text-align:left;margin-left:-57.15pt;margin-top:8.9pt;width:50.25pt;height:19.4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" filled="f" stroked="f" strokeweight=".5pt">
                <v:textbox>
                  <w:txbxContent>
                    <w:p w14:paraId="6DF1DD2F" w14:textId="77777777" w:rsidR="00CB37D0" w:rsidRPr="001867F6" w:rsidRDefault="00CB37D0" w:rsidP="001F33DF">
                      <w:pPr>
                        <w:spacing w:line="240" w:lineRule="auto"/>
                        <w:jc w:val="center"/>
                        <w:rPr>
                          <w:rFonts w:ascii="Times New Roman" w:hAnsi="Times New Roman"/>
                          <w:i/>
                          <w:sz w:val="16"/>
                          <w:szCs w:val="20"/>
                        </w:rPr>
                      </w:pPr>
                      <w:r w:rsidRPr="001867F6">
                        <w:rPr>
                          <w:rFonts w:ascii="Times New Roman" w:hAnsi="Times New Roman"/>
                          <w:i/>
                          <w:sz w:val="16"/>
                          <w:szCs w:val="20"/>
                        </w:rPr>
                        <w:t>Input</w:t>
                      </w:r>
                    </w:p>
                    <w:p w14:paraId="72BF3C12" w14:textId="77777777" w:rsidR="00CB37D0" w:rsidRPr="00820FC1" w:rsidRDefault="00CB37D0" w:rsidP="001F33DF">
                      <w:pPr>
                        <w:spacing w:line="240" w:lineRule="auto"/>
                        <w:rPr>
                          <w:rFonts w:ascii="Times New Roman" w:hAnsi="Times New Roman"/>
                          <w:sz w:val="20"/>
                          <w:szCs w:val="20"/>
                          <w:lang w:val="id-ID"/>
                        </w:rPr>
                      </w:pPr>
                    </w:p>
                  </w:txbxContent>
                </v:textbox>
              </v:shape>
            </w:pict>
          </mc:Fallback>
        </mc:AlternateContent>
      </w:r>
      <w:r w:rsidR="00F91B74">
        <w:rPr>
          <w:rFonts w:ascii="Times New Roman" w:hAnsi="Times New Roman" w:cs="Times New Roman"/>
          <w:noProof/>
        </w:rPr>
        <mc:AlternateContent>
          <mc:Choice Requires="wps">
            <w:drawing>
              <wp:anchor distT="0" distB="0" distL="114300" distR="114300" simplePos="0" relativeHeight="251630592" behindDoc="0" locked="0" layoutInCell="1" allowOverlap="1" wp14:anchorId="4FD0AC0D" wp14:editId="47D504B8">
                <wp:simplePos x="0" y="0"/>
                <wp:positionH relativeFrom="column">
                  <wp:posOffset>-151130</wp:posOffset>
                </wp:positionH>
                <wp:positionV relativeFrom="paragraph">
                  <wp:posOffset>-2540</wp:posOffset>
                </wp:positionV>
                <wp:extent cx="0" cy="4550410"/>
                <wp:effectExtent l="0" t="0" r="19050" b="21590"/>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04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024494A" id="AutoShape 15" o:spid="_x0000_s1026" type="#_x0000_t32" style="position:absolute;margin-left:-11.9pt;margin-top:-.2pt;width:0;height:358.3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">
                <v:stroke dashstyle="dash"/>
              </v:shape>
            </w:pict>
          </mc:Fallback>
        </mc:AlternateContent>
      </w:r>
      <w:r w:rsidR="00F91B74">
        <w:rPr>
          <w:rFonts w:ascii="Times New Roman" w:hAnsi="Times New Roman" w:cs="Times New Roman"/>
          <w:noProof/>
        </w:rPr>
        <mc:AlternateContent>
          <mc:Choice Requires="wps">
            <w:drawing>
              <wp:anchor distT="0" distB="0" distL="114300" distR="114300" simplePos="0" relativeHeight="251631616" behindDoc="0" locked="0" layoutInCell="1" allowOverlap="1" wp14:anchorId="79F9678E" wp14:editId="695748AB">
                <wp:simplePos x="0" y="0"/>
                <wp:positionH relativeFrom="column">
                  <wp:posOffset>583565</wp:posOffset>
                </wp:positionH>
                <wp:positionV relativeFrom="paragraph">
                  <wp:posOffset>231140</wp:posOffset>
                </wp:positionV>
                <wp:extent cx="272415" cy="0"/>
                <wp:effectExtent l="0" t="76200" r="13335" b="95250"/>
                <wp:wrapNone/>
                <wp:docPr id="102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70C10AB" id="AutoShape 18" o:spid="_x0000_s1026" type="#_x0000_t32" style="position:absolute;margin-left:45.95pt;margin-top:18.2pt;width:21.45pt;height: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">
                <v:stroke endarrow="block"/>
              </v:shape>
            </w:pict>
          </mc:Fallback>
        </mc:AlternateContent>
      </w:r>
    </w:p>
    <w:p w14:paraId="0D6B6623" w14:textId="50C537E2" w:rsidR="00031317" w:rsidRDefault="00031317">
      <w:pPr>
        <w:spacing w:after="0" w:line="480" w:lineRule="auto"/>
        <w:ind w:firstLine="567"/>
        <w:jc w:val="both"/>
        <w:rPr>
          <w:rFonts w:ascii="Times New Roman" w:hAnsi="Times New Roman" w:cs="Times New Roman"/>
          <w:lang w:val="id-ID"/>
        </w:rPr>
      </w:pPr>
    </w:p>
    <w:p w14:paraId="6C3A031C" w14:textId="1719849A" w:rsidR="00031317" w:rsidRDefault="00223708">
      <w:pPr>
        <w:spacing w:after="0" w:line="480" w:lineRule="auto"/>
        <w:ind w:firstLine="567"/>
        <w:jc w:val="both"/>
        <w:rPr>
          <w:rFonts w:ascii="Times New Roman" w:hAnsi="Times New Roman" w:cs="Times New Roman"/>
          <w:lang w:val="id-ID"/>
        </w:rPr>
      </w:pPr>
      <w:r>
        <w:rPr>
          <w:rFonts w:ascii="Times New Roman" w:hAnsi="Times New Roman" w:cs="Times New Roman"/>
          <w:b/>
          <w:noProof/>
          <w14:ligatures w14:val="standardContextual"/>
        </w:rPr>
        <mc:AlternateContent>
          <mc:Choice Requires="wps">
            <w:drawing>
              <wp:anchor distT="0" distB="0" distL="0" distR="0" simplePos="0" relativeHeight="251649024" behindDoc="0" locked="0" layoutInCell="1" allowOverlap="1" wp14:anchorId="6451BB59" wp14:editId="200F104E">
                <wp:simplePos x="0" y="0"/>
                <wp:positionH relativeFrom="column">
                  <wp:posOffset>3035935</wp:posOffset>
                </wp:positionH>
                <wp:positionV relativeFrom="paragraph">
                  <wp:posOffset>132135</wp:posOffset>
                </wp:positionV>
                <wp:extent cx="873760" cy="373711"/>
                <wp:effectExtent l="0" t="0" r="21590" b="26670"/>
                <wp:wrapNone/>
                <wp:docPr id="10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373711"/>
                        </a:xfrm>
                        <a:prstGeom prst="rect">
                          <a:avLst/>
                        </a:prstGeom>
                        <a:ln w="19050" cap="flat" cmpd="sng">
                          <a:solidFill>
                            <a:srgbClr val="000000"/>
                          </a:solidFill>
                          <a:prstDash val="solid"/>
                          <a:round/>
                          <a:headEnd type="none" w="med" len="med"/>
                          <a:tailEnd type="none" w="med" len="med"/>
                        </a:ln>
                      </wps:spPr>
                      <wps:txbx>
                        <w:txbxContent>
                          <w:p w14:paraId="53080283" w14:textId="77777777" w:rsidR="00CB37D0" w:rsidRPr="00223708" w:rsidRDefault="00CB37D0">
                            <w:pPr>
                              <w:pStyle w:val="ListParagraph"/>
                              <w:spacing w:after="0" w:line="240" w:lineRule="auto"/>
                              <w:ind w:left="-144" w:right="-230"/>
                              <w:jc w:val="center"/>
                              <w:rPr>
                                <w:rFonts w:ascii="Times New Roman" w:hAnsi="Times New Roman" w:cs="Times New Roman"/>
                                <w:color w:val="000000"/>
                                <w:sz w:val="18"/>
                              </w:rPr>
                            </w:pPr>
                            <w:r w:rsidRPr="00223708">
                              <w:rPr>
                                <w:rFonts w:ascii="Times New Roman" w:hAnsi="Times New Roman" w:cs="Times New Roman"/>
                                <w:color w:val="000000"/>
                                <w:sz w:val="18"/>
                              </w:rPr>
                              <w:t xml:space="preserve">Pasien rawat </w:t>
                            </w:r>
                          </w:p>
                          <w:p w14:paraId="7555435D" w14:textId="77777777" w:rsidR="00CB37D0" w:rsidRPr="00223708" w:rsidRDefault="00CB37D0">
                            <w:pPr>
                              <w:pStyle w:val="ListParagraph"/>
                              <w:spacing w:after="0" w:line="240" w:lineRule="auto"/>
                              <w:ind w:left="-144" w:right="-230"/>
                              <w:jc w:val="center"/>
                              <w:rPr>
                                <w:rFonts w:ascii="Times New Roman" w:hAnsi="Times New Roman" w:cs="Times New Roman"/>
                                <w:color w:val="000000"/>
                                <w:sz w:val="18"/>
                              </w:rPr>
                            </w:pPr>
                            <w:r w:rsidRPr="00223708">
                              <w:rPr>
                                <w:rFonts w:ascii="Times New Roman" w:hAnsi="Times New Roman" w:cs="Times New Roman"/>
                                <w:color w:val="000000"/>
                                <w:sz w:val="18"/>
                              </w:rPr>
                              <w:t>Ruang ICU</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6451BB59" id="Rectangle 13" o:spid="_x0000_s1033" style="position:absolute;left:0;text-align:left;margin-left:239.05pt;margin-top:10.4pt;width:68.8pt;height:29.45pt;z-index:25164902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" filled="f" strokeweight="1.5pt">
                <v:stroke joinstyle="round"/>
                <v:path arrowok="t"/>
                <v:textbox>
                  <w:txbxContent>
                    <w:p w14:paraId="53080283" w14:textId="77777777" w:rsidR="00CB37D0" w:rsidRPr="00223708" w:rsidRDefault="00CB37D0">
                      <w:pPr>
                        <w:pStyle w:val="ListParagraph"/>
                        <w:spacing w:after="0" w:line="240" w:lineRule="auto"/>
                        <w:ind w:left="-144" w:right="-230"/>
                        <w:jc w:val="center"/>
                        <w:rPr>
                          <w:rFonts w:ascii="Times New Roman" w:hAnsi="Times New Roman" w:cs="Times New Roman"/>
                          <w:color w:val="000000"/>
                          <w:sz w:val="18"/>
                        </w:rPr>
                      </w:pPr>
                      <w:r w:rsidRPr="00223708">
                        <w:rPr>
                          <w:rFonts w:ascii="Times New Roman" w:hAnsi="Times New Roman" w:cs="Times New Roman"/>
                          <w:color w:val="000000"/>
                          <w:sz w:val="18"/>
                        </w:rPr>
                        <w:t xml:space="preserve">Pasien rawat </w:t>
                      </w:r>
                    </w:p>
                    <w:p w14:paraId="7555435D" w14:textId="77777777" w:rsidR="00CB37D0" w:rsidRPr="00223708" w:rsidRDefault="00CB37D0">
                      <w:pPr>
                        <w:pStyle w:val="ListParagraph"/>
                        <w:spacing w:after="0" w:line="240" w:lineRule="auto"/>
                        <w:ind w:left="-144" w:right="-230"/>
                        <w:jc w:val="center"/>
                        <w:rPr>
                          <w:rFonts w:ascii="Times New Roman" w:hAnsi="Times New Roman" w:cs="Times New Roman"/>
                          <w:color w:val="000000"/>
                          <w:sz w:val="18"/>
                        </w:rPr>
                      </w:pPr>
                      <w:r w:rsidRPr="00223708">
                        <w:rPr>
                          <w:rFonts w:ascii="Times New Roman" w:hAnsi="Times New Roman" w:cs="Times New Roman"/>
                          <w:color w:val="000000"/>
                          <w:sz w:val="18"/>
                        </w:rPr>
                        <w:t>Ruang ICU</w:t>
                      </w:r>
                    </w:p>
                  </w:txbxContent>
                </v:textbox>
              </v:rect>
            </w:pict>
          </mc:Fallback>
        </mc:AlternateContent>
      </w:r>
    </w:p>
    <w:p w14:paraId="0896446F" w14:textId="6B71AD45" w:rsidR="00031317" w:rsidRDefault="00681C16">
      <w:pPr>
        <w:spacing w:after="0" w:line="480" w:lineRule="auto"/>
        <w:ind w:firstLine="567"/>
        <w:jc w:val="both"/>
        <w:rPr>
          <w:rFonts w:ascii="Times New Roman" w:hAnsi="Times New Roman" w:cs="Times New Roman"/>
          <w:lang w:val="id-ID"/>
        </w:rPr>
      </w:pPr>
      <w:r>
        <w:rPr>
          <w:rFonts w:ascii="Times New Roman" w:hAnsi="Times New Roman" w:cs="Times New Roman"/>
          <w:noProof/>
          <w14:ligatures w14:val="standardContextual"/>
        </w:rPr>
        <mc:AlternateContent>
          <mc:Choice Requires="wps">
            <w:drawing>
              <wp:anchor distT="0" distB="0" distL="0" distR="0" simplePos="0" relativeHeight="251638784" behindDoc="0" locked="0" layoutInCell="1" allowOverlap="1" wp14:anchorId="54CC17EB" wp14:editId="68E1AAAB">
                <wp:simplePos x="0" y="0"/>
                <wp:positionH relativeFrom="column">
                  <wp:posOffset>3433970</wp:posOffset>
                </wp:positionH>
                <wp:positionV relativeFrom="paragraph">
                  <wp:posOffset>186524</wp:posOffset>
                </wp:positionV>
                <wp:extent cx="0" cy="1915547"/>
                <wp:effectExtent l="76200" t="0" r="57150" b="66040"/>
                <wp:wrapNone/>
                <wp:docPr id="1036"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5547"/>
                        </a:xfrm>
                        <a:prstGeom prst="straightConnector1">
                          <a:avLst/>
                        </a:prstGeom>
                        <a:ln w="9525" cap="flat" cmpd="sng">
                          <a:solidFill>
                            <a:srgbClr val="000000"/>
                          </a:solidFill>
                          <a:prstDash val="solid"/>
                          <a:round/>
                          <a:headEnd type="none" w="med" len="med"/>
                          <a:tailEnd type="triangle" w="med" len="med"/>
                        </a:ln>
                      </wps:spPr>
                      <wps:bodyPr/>
                    </wps:wsp>
                  </a:graphicData>
                </a:graphic>
                <wp14:sizeRelV relativeFrom="margin">
                  <wp14:pctHeight>0</wp14:pctHeight>
                </wp14:sizeRelV>
              </wp:anchor>
            </w:drawing>
          </mc:Choice>
          <mc:Fallback>
            <w:pict>
              <v:shape w14:anchorId="1E676523" id="Straight Arrow Connector 21" o:spid="_x0000_s1026" type="#_x0000_t32" style="position:absolute;margin-left:270.4pt;margin-top:14.7pt;width:0;height:150.85pt;z-index:25163878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">
                <v:stroke endarrow="block"/>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538ECF63" wp14:editId="623F68EE">
                <wp:simplePos x="0" y="0"/>
                <wp:positionH relativeFrom="column">
                  <wp:posOffset>-621196</wp:posOffset>
                </wp:positionH>
                <wp:positionV relativeFrom="paragraph">
                  <wp:posOffset>218661</wp:posOffset>
                </wp:positionV>
                <wp:extent cx="6217920" cy="0"/>
                <wp:effectExtent l="0" t="0" r="11430" b="1905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EAA7E6" id="AutoShape 17" o:spid="_x0000_s1026" type="#_x0000_t32" style="position:absolute;margin-left:-48.9pt;margin-top:17.2pt;width:489.6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">
                <v:stroke dashstyle="dash"/>
              </v:shape>
            </w:pict>
          </mc:Fallback>
        </mc:AlternateContent>
      </w:r>
      <w:r>
        <w:rPr>
          <w:rFonts w:ascii="Times New Roman" w:hAnsi="Times New Roman" w:cs="Times New Roman"/>
          <w:b/>
          <w:noProof/>
        </w:rPr>
        <mc:AlternateContent>
          <mc:Choice Requires="wps">
            <w:drawing>
              <wp:anchor distT="0" distB="0" distL="0" distR="0" simplePos="0" relativeHeight="251641856" behindDoc="0" locked="0" layoutInCell="1" allowOverlap="1" wp14:anchorId="10843B2B" wp14:editId="76605044">
                <wp:simplePos x="0" y="0"/>
                <wp:positionH relativeFrom="column">
                  <wp:posOffset>4507230</wp:posOffset>
                </wp:positionH>
                <wp:positionV relativeFrom="paragraph">
                  <wp:posOffset>257810</wp:posOffset>
                </wp:positionV>
                <wp:extent cx="1320165" cy="562610"/>
                <wp:effectExtent l="0" t="0" r="13335" b="27940"/>
                <wp:wrapNone/>
                <wp:docPr id="10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165" cy="562610"/>
                        </a:xfrm>
                        <a:prstGeom prst="rect">
                          <a:avLst/>
                        </a:prstGeom>
                        <a:solidFill>
                          <a:srgbClr val="FFFFFF"/>
                        </a:solidFill>
                        <a:ln w="25400" cap="flat" cmpd="sng">
                          <a:solidFill>
                            <a:srgbClr val="000000"/>
                          </a:solidFill>
                          <a:prstDash val="solid"/>
                          <a:round/>
                          <a:headEnd type="none" w="med" len="med"/>
                          <a:tailEnd type="none" w="med" len="med"/>
                        </a:ln>
                      </wps:spPr>
                      <wps:txbx>
                        <w:txbxContent>
                          <w:p w14:paraId="4B08636A" w14:textId="77777777" w:rsidR="00CB37D0" w:rsidRPr="00681C16" w:rsidRDefault="00CB37D0">
                            <w:pPr>
                              <w:spacing w:after="0" w:line="240" w:lineRule="auto"/>
                              <w:jc w:val="both"/>
                              <w:rPr>
                                <w:rFonts w:ascii="Times New Roman" w:hAnsi="Times New Roman" w:cs="Times New Roman"/>
                                <w:i/>
                                <w:color w:val="000000"/>
                                <w:sz w:val="16"/>
                                <w:lang w:val="id-ID"/>
                                <w14:textOutline w14:w="0" w14:cap="flat" w14:cmpd="sng" w14:algn="ctr">
                                  <w14:noFill/>
                                  <w14:prstDash w14:val="solid"/>
                                  <w14:bevel/>
                                </w14:textOutline>
                              </w:rPr>
                            </w:pPr>
                            <w:r w:rsidRPr="00681C16">
                              <w:rPr>
                                <w:rFonts w:ascii="Times New Roman" w:hAnsi="Times New Roman" w:cs="Times New Roman"/>
                                <w:color w:val="000000"/>
                                <w:sz w:val="16"/>
                                <w14:textOutline w14:w="0" w14:cap="flat" w14:cmpd="sng" w14:algn="ctr">
                                  <w14:noFill/>
                                  <w14:prstDash w14:val="solid"/>
                                  <w14:bevel/>
                                </w14:textOutline>
                              </w:rPr>
                              <w:t>Peranan KIE</w:t>
                            </w:r>
                            <w:r w:rsidRPr="00681C16">
                              <w:rPr>
                                <w:rFonts w:ascii="Times New Roman" w:hAnsi="Times New Roman" w:cs="Times New Roman"/>
                                <w:i/>
                                <w:color w:val="000000"/>
                                <w:sz w:val="16"/>
                                <w:lang w:val="id-ID"/>
                                <w14:textOutline w14:w="0" w14:cap="flat" w14:cmpd="sng" w14:algn="ctr">
                                  <w14:noFill/>
                                  <w14:prstDash w14:val="solid"/>
                                  <w14:bevel/>
                                </w14:textOutline>
                              </w:rPr>
                              <w:t xml:space="preserve"> </w:t>
                            </w:r>
                          </w:p>
                          <w:p w14:paraId="1BDAA4F7" w14:textId="77777777" w:rsidR="00CB37D0" w:rsidRPr="00681C16" w:rsidRDefault="00CB37D0" w:rsidP="001A4871">
                            <w:pPr>
                              <w:pStyle w:val="ListParagraph"/>
                              <w:numPr>
                                <w:ilvl w:val="0"/>
                                <w:numId w:val="24"/>
                              </w:numPr>
                              <w:spacing w:after="0" w:line="240" w:lineRule="auto"/>
                              <w:ind w:left="270" w:hanging="270"/>
                              <w:jc w:val="both"/>
                              <w:rPr>
                                <w:rFonts w:ascii="Times New Roman" w:hAnsi="Times New Roman" w:cs="Times New Roman"/>
                                <w:color w:val="000000"/>
                                <w:sz w:val="16"/>
                              </w:rPr>
                            </w:pPr>
                            <w:r w:rsidRPr="00681C16">
                              <w:rPr>
                                <w:rFonts w:ascii="Times New Roman" w:hAnsi="Times New Roman" w:cs="Times New Roman"/>
                                <w:color w:val="000000"/>
                                <w:sz w:val="16"/>
                              </w:rPr>
                              <w:t>Komunikasi</w:t>
                            </w:r>
                          </w:p>
                          <w:p w14:paraId="2DF747D6" w14:textId="77777777" w:rsidR="00CB37D0" w:rsidRPr="00681C16" w:rsidRDefault="00CB37D0" w:rsidP="001A4871">
                            <w:pPr>
                              <w:pStyle w:val="ListParagraph"/>
                              <w:numPr>
                                <w:ilvl w:val="0"/>
                                <w:numId w:val="24"/>
                              </w:numPr>
                              <w:spacing w:after="0" w:line="240" w:lineRule="auto"/>
                              <w:ind w:left="270" w:hanging="270"/>
                              <w:jc w:val="both"/>
                              <w:rPr>
                                <w:rFonts w:ascii="Times New Roman" w:hAnsi="Times New Roman" w:cs="Times New Roman"/>
                                <w:color w:val="000000"/>
                                <w:sz w:val="16"/>
                              </w:rPr>
                            </w:pPr>
                            <w:r w:rsidRPr="00681C16">
                              <w:rPr>
                                <w:rFonts w:ascii="Times New Roman" w:hAnsi="Times New Roman" w:cs="Times New Roman"/>
                                <w:color w:val="000000"/>
                                <w:sz w:val="16"/>
                              </w:rPr>
                              <w:t>Informasi</w:t>
                            </w:r>
                          </w:p>
                          <w:p w14:paraId="028BA7C0" w14:textId="77777777" w:rsidR="00CB37D0" w:rsidRPr="00681C16" w:rsidRDefault="00CB37D0" w:rsidP="001A4871">
                            <w:pPr>
                              <w:pStyle w:val="ListParagraph"/>
                              <w:numPr>
                                <w:ilvl w:val="0"/>
                                <w:numId w:val="24"/>
                              </w:numPr>
                              <w:spacing w:after="0" w:line="240" w:lineRule="auto"/>
                              <w:ind w:left="270" w:hanging="270"/>
                              <w:jc w:val="both"/>
                              <w:rPr>
                                <w:rFonts w:ascii="Times New Roman" w:hAnsi="Times New Roman" w:cs="Times New Roman"/>
                                <w:color w:val="000000"/>
                                <w:sz w:val="16"/>
                                <w14:textOutline w14:w="0" w14:cap="flat" w14:cmpd="sng" w14:algn="ctr">
                                  <w14:noFill/>
                                  <w14:prstDash w14:val="solid"/>
                                  <w14:bevel/>
                                </w14:textOutline>
                              </w:rPr>
                            </w:pPr>
                            <w:r w:rsidRPr="00681C16">
                              <w:rPr>
                                <w:rFonts w:ascii="Times New Roman" w:hAnsi="Times New Roman" w:cs="Times New Roman"/>
                                <w:color w:val="000000"/>
                                <w:sz w:val="16"/>
                              </w:rPr>
                              <w:t>Edukasi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43B2B" id="Rectangle 3" o:spid="_x0000_s1034" style="position:absolute;left:0;text-align:left;margin-left:354.9pt;margin-top:20.3pt;width:103.95pt;height:44.3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" strokeweight="2pt">
                <v:stroke joinstyle="round"/>
                <v:path arrowok="t"/>
                <v:textbox>
                  <w:txbxContent>
                    <w:p w14:paraId="4B08636A" w14:textId="77777777" w:rsidR="00CB37D0" w:rsidRPr="00681C16" w:rsidRDefault="00CB37D0">
                      <w:pPr>
                        <w:spacing w:after="0" w:line="240" w:lineRule="auto"/>
                        <w:jc w:val="both"/>
                        <w:rPr>
                          <w:rFonts w:ascii="Times New Roman" w:hAnsi="Times New Roman" w:cs="Times New Roman"/>
                          <w:i/>
                          <w:color w:val="000000"/>
                          <w:sz w:val="16"/>
                          <w:lang w:val="id-ID"/>
                          <w14:textOutline w14:w="0" w14:cap="flat" w14:cmpd="sng" w14:algn="ctr">
                            <w14:noFill/>
                            <w14:prstDash w14:val="solid"/>
                            <w14:bevel/>
                          </w14:textOutline>
                        </w:rPr>
                      </w:pPr>
                      <w:r w:rsidRPr="00681C16">
                        <w:rPr>
                          <w:rFonts w:ascii="Times New Roman" w:hAnsi="Times New Roman" w:cs="Times New Roman"/>
                          <w:color w:val="000000"/>
                          <w:sz w:val="16"/>
                          <w14:textOutline w14:w="0" w14:cap="flat" w14:cmpd="sng" w14:algn="ctr">
                            <w14:noFill/>
                            <w14:prstDash w14:val="solid"/>
                            <w14:bevel/>
                          </w14:textOutline>
                        </w:rPr>
                        <w:t>Peranan KIE</w:t>
                      </w:r>
                      <w:r w:rsidRPr="00681C16">
                        <w:rPr>
                          <w:rFonts w:ascii="Times New Roman" w:hAnsi="Times New Roman" w:cs="Times New Roman"/>
                          <w:i/>
                          <w:color w:val="000000"/>
                          <w:sz w:val="16"/>
                          <w:lang w:val="id-ID"/>
                          <w14:textOutline w14:w="0" w14:cap="flat" w14:cmpd="sng" w14:algn="ctr">
                            <w14:noFill/>
                            <w14:prstDash w14:val="solid"/>
                            <w14:bevel/>
                          </w14:textOutline>
                        </w:rPr>
                        <w:t xml:space="preserve"> </w:t>
                      </w:r>
                    </w:p>
                    <w:p w14:paraId="1BDAA4F7" w14:textId="77777777" w:rsidR="00CB37D0" w:rsidRPr="00681C16" w:rsidRDefault="00CB37D0" w:rsidP="001A4871">
                      <w:pPr>
                        <w:pStyle w:val="ListParagraph"/>
                        <w:numPr>
                          <w:ilvl w:val="0"/>
                          <w:numId w:val="24"/>
                        </w:numPr>
                        <w:spacing w:after="0" w:line="240" w:lineRule="auto"/>
                        <w:ind w:left="270" w:hanging="270"/>
                        <w:jc w:val="both"/>
                        <w:rPr>
                          <w:rFonts w:ascii="Times New Roman" w:hAnsi="Times New Roman" w:cs="Times New Roman"/>
                          <w:color w:val="000000"/>
                          <w:sz w:val="16"/>
                        </w:rPr>
                      </w:pPr>
                      <w:r w:rsidRPr="00681C16">
                        <w:rPr>
                          <w:rFonts w:ascii="Times New Roman" w:hAnsi="Times New Roman" w:cs="Times New Roman"/>
                          <w:color w:val="000000"/>
                          <w:sz w:val="16"/>
                        </w:rPr>
                        <w:t>Komunikasi</w:t>
                      </w:r>
                    </w:p>
                    <w:p w14:paraId="2DF747D6" w14:textId="77777777" w:rsidR="00CB37D0" w:rsidRPr="00681C16" w:rsidRDefault="00CB37D0" w:rsidP="001A4871">
                      <w:pPr>
                        <w:pStyle w:val="ListParagraph"/>
                        <w:numPr>
                          <w:ilvl w:val="0"/>
                          <w:numId w:val="24"/>
                        </w:numPr>
                        <w:spacing w:after="0" w:line="240" w:lineRule="auto"/>
                        <w:ind w:left="270" w:hanging="270"/>
                        <w:jc w:val="both"/>
                        <w:rPr>
                          <w:rFonts w:ascii="Times New Roman" w:hAnsi="Times New Roman" w:cs="Times New Roman"/>
                          <w:color w:val="000000"/>
                          <w:sz w:val="16"/>
                        </w:rPr>
                      </w:pPr>
                      <w:r w:rsidRPr="00681C16">
                        <w:rPr>
                          <w:rFonts w:ascii="Times New Roman" w:hAnsi="Times New Roman" w:cs="Times New Roman"/>
                          <w:color w:val="000000"/>
                          <w:sz w:val="16"/>
                        </w:rPr>
                        <w:t>Informasi</w:t>
                      </w:r>
                    </w:p>
                    <w:p w14:paraId="028BA7C0" w14:textId="77777777" w:rsidR="00CB37D0" w:rsidRPr="00681C16" w:rsidRDefault="00CB37D0" w:rsidP="001A4871">
                      <w:pPr>
                        <w:pStyle w:val="ListParagraph"/>
                        <w:numPr>
                          <w:ilvl w:val="0"/>
                          <w:numId w:val="24"/>
                        </w:numPr>
                        <w:spacing w:after="0" w:line="240" w:lineRule="auto"/>
                        <w:ind w:left="270" w:hanging="270"/>
                        <w:jc w:val="both"/>
                        <w:rPr>
                          <w:rFonts w:ascii="Times New Roman" w:hAnsi="Times New Roman" w:cs="Times New Roman"/>
                          <w:color w:val="000000"/>
                          <w:sz w:val="16"/>
                          <w14:textOutline w14:w="0" w14:cap="flat" w14:cmpd="sng" w14:algn="ctr">
                            <w14:noFill/>
                            <w14:prstDash w14:val="solid"/>
                            <w14:bevel/>
                          </w14:textOutline>
                        </w:rPr>
                      </w:pPr>
                      <w:r w:rsidRPr="00681C16">
                        <w:rPr>
                          <w:rFonts w:ascii="Times New Roman" w:hAnsi="Times New Roman" w:cs="Times New Roman"/>
                          <w:color w:val="000000"/>
                          <w:sz w:val="16"/>
                        </w:rPr>
                        <w:t>Edukasi</w:t>
                      </w:r>
                    </w:p>
                  </w:txbxContent>
                </v:textbox>
              </v:rect>
            </w:pict>
          </mc:Fallback>
        </mc:AlternateContent>
      </w:r>
    </w:p>
    <w:p w14:paraId="07CC0229" w14:textId="104DF756" w:rsidR="00031317" w:rsidRDefault="00681C16">
      <w:pPr>
        <w:spacing w:after="0" w:line="480" w:lineRule="auto"/>
        <w:ind w:firstLine="567"/>
        <w:jc w:val="both"/>
        <w:rPr>
          <w:rFonts w:ascii="Times New Roman" w:hAnsi="Times New Roman" w:cs="Times New Roman"/>
          <w:lang w:val="id-ID"/>
        </w:rPr>
      </w:pPr>
      <w:r>
        <w:rPr>
          <w:rFonts w:ascii="Times New Roman" w:hAnsi="Times New Roman" w:cs="Times New Roman"/>
          <w:noProof/>
          <w14:ligatures w14:val="standardContextual"/>
        </w:rPr>
        <mc:AlternateContent>
          <mc:Choice Requires="wps">
            <w:drawing>
              <wp:anchor distT="0" distB="0" distL="0" distR="0" simplePos="0" relativeHeight="251694080" behindDoc="0" locked="0" layoutInCell="1" allowOverlap="1" wp14:anchorId="43A83783" wp14:editId="68D628A5">
                <wp:simplePos x="0" y="0"/>
                <wp:positionH relativeFrom="column">
                  <wp:posOffset>3982720</wp:posOffset>
                </wp:positionH>
                <wp:positionV relativeFrom="paragraph">
                  <wp:posOffset>254635</wp:posOffset>
                </wp:positionV>
                <wp:extent cx="523875" cy="0"/>
                <wp:effectExtent l="0" t="0" r="9525" b="19050"/>
                <wp:wrapNone/>
                <wp:docPr id="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15176D74" id="Straight Connector 4"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13.6pt,20.05pt" to="354.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">
                <o:lock v:ext="edit" shapetype="f"/>
              </v:line>
            </w:pict>
          </mc:Fallback>
        </mc:AlternateContent>
      </w:r>
      <w:r>
        <w:rPr>
          <w:rFonts w:ascii="Times New Roman" w:hAnsi="Times New Roman" w:cs="Times New Roman"/>
          <w:noProof/>
          <w14:ligatures w14:val="standardContextual"/>
        </w:rPr>
        <mc:AlternateContent>
          <mc:Choice Requires="wps">
            <w:drawing>
              <wp:anchor distT="0" distB="0" distL="0" distR="0" simplePos="0" relativeHeight="251692032" behindDoc="0" locked="0" layoutInCell="1" allowOverlap="1" wp14:anchorId="7C4D3A75" wp14:editId="0E465143">
                <wp:simplePos x="0" y="0"/>
                <wp:positionH relativeFrom="column">
                  <wp:posOffset>3982085</wp:posOffset>
                </wp:positionH>
                <wp:positionV relativeFrom="paragraph">
                  <wp:posOffset>255270</wp:posOffset>
                </wp:positionV>
                <wp:extent cx="0" cy="285115"/>
                <wp:effectExtent l="0" t="0" r="19050" b="19685"/>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5115"/>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2C10E7CC" id="Straight Connector 4" o:spid="_x0000_s1026" style="position:absolute;flip:y;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13.55pt,20.1pt" to="313.5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">
                <o:lock v:ext="edit" shapetype="f"/>
              </v:line>
            </w:pict>
          </mc:Fallback>
        </mc:AlternateContent>
      </w:r>
      <w:r w:rsidR="00F91B74">
        <w:rPr>
          <w:rFonts w:ascii="Times New Roman" w:hAnsi="Times New Roman" w:cs="Times New Roman"/>
          <w:noProof/>
          <w14:ligatures w14:val="standardContextual"/>
        </w:rPr>
        <mc:AlternateContent>
          <mc:Choice Requires="wps">
            <w:drawing>
              <wp:anchor distT="0" distB="0" distL="0" distR="0" simplePos="0" relativeHeight="251643904" behindDoc="0" locked="0" layoutInCell="1" allowOverlap="1" wp14:anchorId="45024206" wp14:editId="11ABABC7">
                <wp:simplePos x="0" y="0"/>
                <wp:positionH relativeFrom="column">
                  <wp:posOffset>855345</wp:posOffset>
                </wp:positionH>
                <wp:positionV relativeFrom="paragraph">
                  <wp:posOffset>145415</wp:posOffset>
                </wp:positionV>
                <wp:extent cx="0" cy="466090"/>
                <wp:effectExtent l="0" t="0" r="19050" b="10160"/>
                <wp:wrapNone/>
                <wp:docPr id="107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09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431D09D2" id="Straight Connector 4" o:spid="_x0000_s1026" style="position:absolute;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7.35pt,11.45pt" to="67.3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">
                <o:lock v:ext="edit" shapetype="f"/>
              </v:line>
            </w:pict>
          </mc:Fallback>
        </mc:AlternateContent>
      </w:r>
      <w:r w:rsidR="00F91B74">
        <w:rPr>
          <w:rFonts w:ascii="Times New Roman" w:hAnsi="Times New Roman" w:cs="Times New Roman"/>
          <w:noProof/>
          <w14:ligatures w14:val="standardContextual"/>
        </w:rPr>
        <mc:AlternateContent>
          <mc:Choice Requires="wps">
            <w:drawing>
              <wp:anchor distT="0" distB="0" distL="0" distR="0" simplePos="0" relativeHeight="251640832" behindDoc="0" locked="0" layoutInCell="1" allowOverlap="1" wp14:anchorId="49D80A99" wp14:editId="7612DEA2">
                <wp:simplePos x="0" y="0"/>
                <wp:positionH relativeFrom="column">
                  <wp:posOffset>579120</wp:posOffset>
                </wp:positionH>
                <wp:positionV relativeFrom="paragraph">
                  <wp:posOffset>145415</wp:posOffset>
                </wp:positionV>
                <wp:extent cx="272415" cy="0"/>
                <wp:effectExtent l="0" t="0" r="13335" b="19050"/>
                <wp:wrapNone/>
                <wp:docPr id="105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15D4EF80" id="Straight Connector 4" o:spid="_x0000_s1026" style="position:absolute;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5.6pt,11.45pt" to="67.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">
                <o:lock v:ext="edit" shapetype="f"/>
              </v:line>
            </w:pict>
          </mc:Fallback>
        </mc:AlternateContent>
      </w:r>
      <w:r w:rsidR="00F91B74">
        <w:rPr>
          <w:rFonts w:ascii="Times New Roman" w:hAnsi="Times New Roman" w:cs="Times New Roman"/>
          <w:noProof/>
        </w:rPr>
        <mc:AlternateContent>
          <mc:Choice Requires="wps">
            <w:drawing>
              <wp:anchor distT="0" distB="0" distL="114300" distR="114300" simplePos="0" relativeHeight="251632640" behindDoc="0" locked="0" layoutInCell="1" allowOverlap="1" wp14:anchorId="491ACEDB" wp14:editId="084EF4C2">
                <wp:simplePos x="0" y="0"/>
                <wp:positionH relativeFrom="column">
                  <wp:posOffset>-725805</wp:posOffset>
                </wp:positionH>
                <wp:positionV relativeFrom="paragraph">
                  <wp:posOffset>11430</wp:posOffset>
                </wp:positionV>
                <wp:extent cx="638175" cy="247015"/>
                <wp:effectExtent l="0" t="0" r="0" b="635"/>
                <wp:wrapNone/>
                <wp:docPr id="10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00075E" w14:textId="77777777" w:rsidR="00CB37D0" w:rsidRPr="007566EE" w:rsidRDefault="00CB37D0" w:rsidP="001F33DF">
                            <w:pPr>
                              <w:spacing w:line="240" w:lineRule="auto"/>
                              <w:jc w:val="center"/>
                              <w:rPr>
                                <w:rFonts w:ascii="Times New Roman" w:hAnsi="Times New Roman"/>
                                <w:sz w:val="16"/>
                                <w:szCs w:val="20"/>
                              </w:rPr>
                            </w:pPr>
                            <w:r w:rsidRPr="007566EE">
                              <w:rPr>
                                <w:rFonts w:ascii="Times New Roman" w:hAnsi="Times New Roman"/>
                                <w:sz w:val="16"/>
                                <w:szCs w:val="20"/>
                              </w:rPr>
                              <w:t>Proses</w:t>
                            </w:r>
                          </w:p>
                          <w:p w14:paraId="2F275B5E" w14:textId="77777777" w:rsidR="00CB37D0" w:rsidRPr="007566EE" w:rsidRDefault="00CB37D0" w:rsidP="001F33DF">
                            <w:pPr>
                              <w:spacing w:line="240" w:lineRule="auto"/>
                              <w:rPr>
                                <w:rFonts w:ascii="Times New Roman" w:hAnsi="Times New Roman"/>
                                <w:sz w:val="20"/>
                                <w:szCs w:val="20"/>
                                <w:lang w:val="id-ID"/>
                              </w:rPr>
                            </w:pPr>
                            <w:r w:rsidRPr="007566EE">
                              <w:rPr>
                                <w:rFonts w:ascii="Times New Roman" w:hAnsi="Times New Roman"/>
                                <w:sz w:val="16"/>
                                <w:szCs w:val="20"/>
                              </w:rPr>
                              <w:t>t</w:t>
                            </w:r>
                          </w:p>
                        </w:txbxContent>
                      </wps:txbx>
                      <wps:bodyPr rot="0" vert="horz" wrap="square" lIns="91440" tIns="45720" rIns="91440" bIns="45720" anchor="t" anchorCtr="0" upright="1">
                        <a:noAutofit/>
                      </wps:bodyPr>
                    </wps:wsp>
                  </a:graphicData>
                </a:graphic>
              </wp:anchor>
            </w:drawing>
          </mc:Choice>
          <mc:Fallback>
            <w:pict>
              <v:shape w14:anchorId="491ACEDB" id="Text Box 19" o:spid="_x0000_s1035" type="#_x0000_t202" style="position:absolute;left:0;text-align:left;margin-left:-57.15pt;margin-top:.9pt;width:50.25pt;height:19.4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" filled="f" stroked="f" strokeweight=".5pt">
                <v:textbox>
                  <w:txbxContent>
                    <w:p w14:paraId="2F00075E" w14:textId="77777777" w:rsidR="00CB37D0" w:rsidRPr="007566EE" w:rsidRDefault="00CB37D0" w:rsidP="001F33DF">
                      <w:pPr>
                        <w:spacing w:line="240" w:lineRule="auto"/>
                        <w:jc w:val="center"/>
                        <w:rPr>
                          <w:rFonts w:ascii="Times New Roman" w:hAnsi="Times New Roman"/>
                          <w:sz w:val="16"/>
                          <w:szCs w:val="20"/>
                        </w:rPr>
                      </w:pPr>
                      <w:r w:rsidRPr="007566EE">
                        <w:rPr>
                          <w:rFonts w:ascii="Times New Roman" w:hAnsi="Times New Roman"/>
                          <w:sz w:val="16"/>
                          <w:szCs w:val="20"/>
                        </w:rPr>
                        <w:t>Proses</w:t>
                      </w:r>
                    </w:p>
                    <w:p w14:paraId="2F275B5E" w14:textId="77777777" w:rsidR="00CB37D0" w:rsidRPr="007566EE" w:rsidRDefault="00CB37D0" w:rsidP="001F33DF">
                      <w:pPr>
                        <w:spacing w:line="240" w:lineRule="auto"/>
                        <w:rPr>
                          <w:rFonts w:ascii="Times New Roman" w:hAnsi="Times New Roman"/>
                          <w:sz w:val="20"/>
                          <w:szCs w:val="20"/>
                          <w:lang w:val="id-ID"/>
                        </w:rPr>
                      </w:pPr>
                      <w:r w:rsidRPr="007566EE">
                        <w:rPr>
                          <w:rFonts w:ascii="Times New Roman" w:hAnsi="Times New Roman"/>
                          <w:sz w:val="16"/>
                          <w:szCs w:val="20"/>
                        </w:rPr>
                        <w:t>t</w:t>
                      </w:r>
                    </w:p>
                  </w:txbxContent>
                </v:textbox>
              </v:shape>
            </w:pict>
          </mc:Fallback>
        </mc:AlternateContent>
      </w:r>
      <w:r w:rsidR="00F91B74">
        <w:rPr>
          <w:rFonts w:ascii="Times New Roman" w:hAnsi="Times New Roman" w:cs="Times New Roman"/>
          <w:noProof/>
        </w:rPr>
        <mc:AlternateContent>
          <mc:Choice Requires="wps">
            <w:drawing>
              <wp:anchor distT="0" distB="0" distL="114300" distR="114300" simplePos="0" relativeHeight="251633664" behindDoc="0" locked="0" layoutInCell="1" allowOverlap="1" wp14:anchorId="1CEB33F3" wp14:editId="6392D443">
                <wp:simplePos x="0" y="0"/>
                <wp:positionH relativeFrom="column">
                  <wp:posOffset>-172085</wp:posOffset>
                </wp:positionH>
                <wp:positionV relativeFrom="paragraph">
                  <wp:posOffset>36195</wp:posOffset>
                </wp:positionV>
                <wp:extent cx="753745" cy="197485"/>
                <wp:effectExtent l="0" t="0" r="0" b="0"/>
                <wp:wrapNone/>
                <wp:docPr id="10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19748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13E90429" w14:textId="7BD0C847" w:rsidR="00CB37D0" w:rsidRPr="007566EE" w:rsidRDefault="00CB37D0" w:rsidP="001F33DF">
                            <w:pPr>
                              <w:spacing w:line="240" w:lineRule="auto"/>
                              <w:jc w:val="center"/>
                              <w:rPr>
                                <w:rFonts w:ascii="Times New Roman" w:hAnsi="Times New Roman"/>
                                <w:sz w:val="16"/>
                                <w:szCs w:val="20"/>
                              </w:rPr>
                            </w:pPr>
                            <w:r>
                              <w:rPr>
                                <w:rFonts w:ascii="Times New Roman" w:hAnsi="Times New Roman"/>
                                <w:sz w:val="16"/>
                                <w:szCs w:val="20"/>
                              </w:rPr>
                              <w:t>KIE</w:t>
                            </w:r>
                          </w:p>
                          <w:p w14:paraId="6D5158A8" w14:textId="77777777" w:rsidR="00CB37D0" w:rsidRPr="00820FC1" w:rsidRDefault="00CB37D0" w:rsidP="001F33DF">
                            <w:pPr>
                              <w:spacing w:line="240" w:lineRule="auto"/>
                              <w:rPr>
                                <w:rFonts w:ascii="Times New Roman" w:hAnsi="Times New Roman"/>
                                <w:sz w:val="20"/>
                                <w:szCs w:val="20"/>
                                <w:lang w:val="id-ID"/>
                              </w:rPr>
                            </w:pPr>
                          </w:p>
                        </w:txbxContent>
                      </wps:txbx>
                      <wps:bodyPr rot="0" vert="horz" wrap="square" lIns="91440" tIns="45720" rIns="91440" bIns="45720" anchor="t" anchorCtr="0" upright="1">
                        <a:noAutofit/>
                      </wps:bodyPr>
                    </wps:wsp>
                  </a:graphicData>
                </a:graphic>
              </wp:anchor>
            </w:drawing>
          </mc:Choice>
          <mc:Fallback>
            <w:pict>
              <v:shape w14:anchorId="1CEB33F3" id="Text Box 20" o:spid="_x0000_s1036" type="#_x0000_t202" style="position:absolute;left:0;text-align:left;margin-left:-13.55pt;margin-top:2.85pt;width:59.35pt;height:15.5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wAwIAAOEDAAAOAAAAZHJzL2Uyb0RvYy54bWysU8tu2zAQvBfoPxC815Jdu3YEy0GaNEWB&#10;9AGk/QCaoiyiJJdd0pbcr8+SchyjvRXVgSC52tmd2eH6erCGHRQGDa7m00nJmXISGu12Nf/x/f7N&#10;i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" filled="f" stroked="f" strokeweight="1pt">
                <v:textbox>
                  <w:txbxContent>
                    <w:p w14:paraId="13E90429" w14:textId="7BD0C847" w:rsidR="00CB37D0" w:rsidRPr="007566EE" w:rsidRDefault="00CB37D0" w:rsidP="001F33DF">
                      <w:pPr>
                        <w:spacing w:line="240" w:lineRule="auto"/>
                        <w:jc w:val="center"/>
                        <w:rPr>
                          <w:rFonts w:ascii="Times New Roman" w:hAnsi="Times New Roman"/>
                          <w:sz w:val="16"/>
                          <w:szCs w:val="20"/>
                        </w:rPr>
                      </w:pPr>
                      <w:r>
                        <w:rPr>
                          <w:rFonts w:ascii="Times New Roman" w:hAnsi="Times New Roman"/>
                          <w:sz w:val="16"/>
                          <w:szCs w:val="20"/>
                        </w:rPr>
                        <w:t>KIE</w:t>
                      </w:r>
                    </w:p>
                    <w:p w14:paraId="6D5158A8" w14:textId="77777777" w:rsidR="00CB37D0" w:rsidRPr="00820FC1" w:rsidRDefault="00CB37D0" w:rsidP="001F33DF">
                      <w:pPr>
                        <w:spacing w:line="240" w:lineRule="auto"/>
                        <w:rPr>
                          <w:rFonts w:ascii="Times New Roman" w:hAnsi="Times New Roman"/>
                          <w:sz w:val="20"/>
                          <w:szCs w:val="20"/>
                          <w:lang w:val="id-ID"/>
                        </w:rPr>
                      </w:pPr>
                    </w:p>
                  </w:txbxContent>
                </v:textbox>
              </v:shape>
            </w:pict>
          </mc:Fallback>
        </mc:AlternateContent>
      </w:r>
    </w:p>
    <w:p w14:paraId="387B9C56" w14:textId="591FA27A" w:rsidR="00031317" w:rsidRDefault="00F91B74">
      <w:pPr>
        <w:spacing w:after="0" w:line="480" w:lineRule="auto"/>
        <w:ind w:firstLine="567"/>
        <w:jc w:val="both"/>
        <w:rPr>
          <w:rFonts w:ascii="Times New Roman" w:hAnsi="Times New Roman" w:cs="Times New Roman"/>
          <w:lang w:val="id-ID"/>
        </w:rPr>
      </w:pPr>
      <w:r>
        <w:rPr>
          <w:rFonts w:ascii="Times New Roman" w:hAnsi="Times New Roman" w:cs="Times New Roman"/>
          <w:noProof/>
        </w:rPr>
        <mc:AlternateContent>
          <mc:Choice Requires="wps">
            <w:drawing>
              <wp:anchor distT="0" distB="0" distL="114300" distR="114300" simplePos="0" relativeHeight="251634688" behindDoc="0" locked="0" layoutInCell="1" allowOverlap="1" wp14:anchorId="74CD0849" wp14:editId="0A179168">
                <wp:simplePos x="0" y="0"/>
                <wp:positionH relativeFrom="column">
                  <wp:posOffset>855345</wp:posOffset>
                </wp:positionH>
                <wp:positionV relativeFrom="paragraph">
                  <wp:posOffset>290830</wp:posOffset>
                </wp:positionV>
                <wp:extent cx="2809875" cy="0"/>
                <wp:effectExtent l="0" t="76200" r="28575" b="95250"/>
                <wp:wrapNone/>
                <wp:docPr id="105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6AF9FD44" id="AutoShape 21" o:spid="_x0000_s1026" type="#_x0000_t32" style="position:absolute;margin-left:67.35pt;margin-top:22.9pt;width:221.25pt;height:0;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">
                <v:stroke endarrow="block"/>
              </v:shape>
            </w:pict>
          </mc:Fallback>
        </mc:AlternateContent>
      </w:r>
    </w:p>
    <w:p w14:paraId="792966FB" w14:textId="29CFA787" w:rsidR="00031317" w:rsidRDefault="00681C16">
      <w:pPr>
        <w:spacing w:after="0" w:line="480" w:lineRule="auto"/>
        <w:ind w:firstLine="567"/>
        <w:jc w:val="both"/>
        <w:rPr>
          <w:rFonts w:ascii="Times New Roman" w:hAnsi="Times New Roman" w:cs="Times New Roman"/>
          <w:lang w:val="id-ID"/>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D74CA44" wp14:editId="19CFCF86">
                <wp:simplePos x="0" y="0"/>
                <wp:positionH relativeFrom="column">
                  <wp:posOffset>3354070</wp:posOffset>
                </wp:positionH>
                <wp:positionV relativeFrom="paragraph">
                  <wp:posOffset>128905</wp:posOffset>
                </wp:positionV>
                <wp:extent cx="0" cy="842645"/>
                <wp:effectExtent l="0" t="0" r="19050" b="14605"/>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6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C621F5A" id="AutoShape 17" o:spid="_x0000_s1026" type="#_x0000_t32" style="position:absolute;margin-left:264.1pt;margin-top:10.15pt;width:0;height:6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">
                <v:stroke dashstyle="dash"/>
              </v:shape>
            </w:pict>
          </mc:Fallback>
        </mc:AlternateContent>
      </w:r>
      <w:r>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52AE3D7C" wp14:editId="4D50FEF8">
                <wp:simplePos x="0" y="0"/>
                <wp:positionH relativeFrom="column">
                  <wp:posOffset>-621196</wp:posOffset>
                </wp:positionH>
                <wp:positionV relativeFrom="paragraph">
                  <wp:posOffset>129374</wp:posOffset>
                </wp:positionV>
                <wp:extent cx="3975653" cy="0"/>
                <wp:effectExtent l="0" t="0" r="0" b="19050"/>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65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9AA8230" id="AutoShape 17" o:spid="_x0000_s1026" type="#_x0000_t32" style="position:absolute;margin-left:-48.9pt;margin-top:10.2pt;width:313.0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">
                <v:stroke dashstyle="dash"/>
              </v:shape>
            </w:pict>
          </mc:Fallback>
        </mc:AlternateContent>
      </w:r>
      <w:r w:rsidR="00F91B74">
        <w:rPr>
          <w:rFonts w:ascii="Times New Roman" w:hAnsi="Times New Roman" w:cs="Times New Roman"/>
          <w:noProof/>
          <w14:ligatures w14:val="standardContextual"/>
        </w:rPr>
        <mc:AlternateContent>
          <mc:Choice Requires="wps">
            <w:drawing>
              <wp:anchor distT="0" distB="0" distL="0" distR="0" simplePos="0" relativeHeight="251658240" behindDoc="0" locked="0" layoutInCell="1" allowOverlap="1" wp14:anchorId="50527D77" wp14:editId="12CE16BD">
                <wp:simplePos x="0" y="0"/>
                <wp:positionH relativeFrom="column">
                  <wp:posOffset>651013</wp:posOffset>
                </wp:positionH>
                <wp:positionV relativeFrom="paragraph">
                  <wp:posOffset>177082</wp:posOffset>
                </wp:positionV>
                <wp:extent cx="0" cy="572494"/>
                <wp:effectExtent l="0" t="0" r="19050" b="18415"/>
                <wp:wrapNone/>
                <wp:docPr id="108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2494"/>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720D0CDA" id="Straight Connector 4"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51.25pt,13.95pt" to="51.25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">
                <o:lock v:ext="edit" shapetype="f"/>
              </v:line>
            </w:pict>
          </mc:Fallback>
        </mc:AlternateContent>
      </w:r>
      <w:r w:rsidR="00F91B74">
        <w:rPr>
          <w:rFonts w:ascii="Times New Roman" w:hAnsi="Times New Roman" w:cs="Times New Roman"/>
          <w:noProof/>
          <w14:ligatures w14:val="standardContextual"/>
        </w:rPr>
        <mc:AlternateContent>
          <mc:Choice Requires="wps">
            <w:drawing>
              <wp:anchor distT="0" distB="0" distL="0" distR="0" simplePos="0" relativeHeight="251653120" behindDoc="0" locked="0" layoutInCell="1" allowOverlap="1" wp14:anchorId="3163AB87" wp14:editId="60B40F5A">
                <wp:simplePos x="0" y="0"/>
                <wp:positionH relativeFrom="column">
                  <wp:posOffset>655320</wp:posOffset>
                </wp:positionH>
                <wp:positionV relativeFrom="paragraph">
                  <wp:posOffset>179070</wp:posOffset>
                </wp:positionV>
                <wp:extent cx="2038350" cy="0"/>
                <wp:effectExtent l="0" t="0" r="19050" b="19050"/>
                <wp:wrapNone/>
                <wp:docPr id="107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3B42324B" id="Straight Connector 4" o:spid="_x0000_s1026" style="position:absolute;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51.6pt,14.1pt" to="212.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">
                <o:lock v:ext="edit" shapetype="f"/>
              </v:line>
            </w:pict>
          </mc:Fallback>
        </mc:AlternateContent>
      </w:r>
      <w:r w:rsidR="00F91B74">
        <w:rPr>
          <w:rFonts w:ascii="Times New Roman" w:hAnsi="Times New Roman" w:cs="Times New Roman"/>
          <w:noProof/>
          <w14:ligatures w14:val="standardContextual"/>
        </w:rPr>
        <mc:AlternateContent>
          <mc:Choice Requires="wps">
            <w:drawing>
              <wp:anchor distT="0" distB="0" distL="0" distR="0" simplePos="0" relativeHeight="251650048" behindDoc="0" locked="0" layoutInCell="1" allowOverlap="1" wp14:anchorId="66DD189E" wp14:editId="38DCCCB2">
                <wp:simplePos x="0" y="0"/>
                <wp:positionH relativeFrom="column">
                  <wp:posOffset>2693670</wp:posOffset>
                </wp:positionH>
                <wp:positionV relativeFrom="paragraph">
                  <wp:posOffset>179070</wp:posOffset>
                </wp:positionV>
                <wp:extent cx="0" cy="1019175"/>
                <wp:effectExtent l="0" t="0" r="19050" b="9525"/>
                <wp:wrapNone/>
                <wp:docPr id="107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9175"/>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548933C3" id="Straight Connector 4" o:spid="_x0000_s1026" style="position:absolute;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12.1pt,14.1pt" to="212.1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">
                <o:lock v:ext="edit" shapetype="f"/>
              </v:line>
            </w:pict>
          </mc:Fallback>
        </mc:AlternateContent>
      </w:r>
      <w:r w:rsidR="00DB7D2E">
        <w:rPr>
          <w:rFonts w:ascii="Times New Roman" w:hAnsi="Times New Roman" w:cs="Times New Roman"/>
          <w:noProof/>
        </w:rPr>
        <mc:AlternateContent>
          <mc:Choice Requires="wps">
            <w:drawing>
              <wp:anchor distT="0" distB="0" distL="0" distR="0" simplePos="0" relativeHeight="251659264" behindDoc="0" locked="0" layoutInCell="1" allowOverlap="1" wp14:anchorId="6DC4C0A2" wp14:editId="320332D1">
                <wp:simplePos x="0" y="0"/>
                <wp:positionH relativeFrom="margin">
                  <wp:posOffset>3450517</wp:posOffset>
                </wp:positionH>
                <wp:positionV relativeFrom="paragraph">
                  <wp:posOffset>64770</wp:posOffset>
                </wp:positionV>
                <wp:extent cx="236220" cy="0"/>
                <wp:effectExtent l="38100" t="76200" r="0" b="95250"/>
                <wp:wrapNone/>
                <wp:docPr id="1038"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6220"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673542E2" id="Straight Arrow Connector 14" o:spid="_x0000_s1026" type="#_x0000_t32" style="position:absolute;margin-left:271.7pt;margin-top:5.1pt;width:18.6pt;height:0;flip:x;z-index:251659264;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">
                <v:stroke endarrow="block"/>
                <o:lock v:ext="edit" shapetype="f"/>
                <w10:wrap anchorx="margin"/>
              </v:shape>
            </w:pict>
          </mc:Fallback>
        </mc:AlternateContent>
      </w:r>
    </w:p>
    <w:p w14:paraId="44609FEC" w14:textId="3D242511" w:rsidR="00031317" w:rsidRDefault="00223708">
      <w:pPr>
        <w:spacing w:after="0" w:line="480" w:lineRule="auto"/>
        <w:ind w:firstLine="567"/>
        <w:jc w:val="both"/>
        <w:rPr>
          <w:rFonts w:ascii="Times New Roman" w:hAnsi="Times New Roman" w:cs="Times New Roman"/>
          <w:lang w:val="id-ID"/>
        </w:rPr>
      </w:pPr>
      <w:r>
        <w:rPr>
          <w:rFonts w:ascii="Times New Roman" w:hAnsi="Times New Roman" w:cs="Times New Roman"/>
          <w:noProof/>
          <w14:ligatures w14:val="standardContextual"/>
        </w:rPr>
        <mc:AlternateContent>
          <mc:Choice Requires="wps">
            <w:drawing>
              <wp:anchor distT="0" distB="0" distL="0" distR="0" simplePos="0" relativeHeight="251660288" behindDoc="0" locked="0" layoutInCell="1" allowOverlap="1" wp14:anchorId="31A092EF" wp14:editId="544E1628">
                <wp:simplePos x="0" y="0"/>
                <wp:positionH relativeFrom="page">
                  <wp:posOffset>6289482</wp:posOffset>
                </wp:positionH>
                <wp:positionV relativeFrom="paragraph">
                  <wp:posOffset>134068</wp:posOffset>
                </wp:positionV>
                <wp:extent cx="1033669" cy="1340678"/>
                <wp:effectExtent l="0" t="0" r="14605" b="12065"/>
                <wp:wrapNone/>
                <wp:docPr id="10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669" cy="1340678"/>
                        </a:xfrm>
                        <a:prstGeom prst="rect">
                          <a:avLst/>
                        </a:prstGeom>
                        <a:ln w="19050" cap="flat" cmpd="sng">
                          <a:solidFill>
                            <a:srgbClr val="000000"/>
                          </a:solidFill>
                          <a:prstDash val="solid"/>
                          <a:round/>
                          <a:headEnd type="none" w="med" len="med"/>
                          <a:tailEnd type="none" w="med" len="med"/>
                        </a:ln>
                      </wps:spPr>
                      <wps:txbx>
                        <w:txbxContent>
                          <w:p w14:paraId="3900AA23" w14:textId="77777777" w:rsidR="00CB37D0" w:rsidRPr="00223708" w:rsidRDefault="00CB37D0" w:rsidP="001A4871">
                            <w:pPr>
                              <w:pStyle w:val="ListParagraph"/>
                              <w:numPr>
                                <w:ilvl w:val="0"/>
                                <w:numId w:val="23"/>
                              </w:numPr>
                              <w:spacing w:after="0" w:line="240" w:lineRule="auto"/>
                              <w:ind w:left="202" w:hanging="287"/>
                              <w:jc w:val="both"/>
                              <w:rPr>
                                <w:rFonts w:ascii="Times New Roman" w:hAnsi="Times New Roman" w:cs="Times New Roman"/>
                                <w:color w:val="000000"/>
                                <w:sz w:val="20"/>
                              </w:rPr>
                            </w:pPr>
                            <w:r w:rsidRPr="00223708">
                              <w:rPr>
                                <w:rFonts w:ascii="Times New Roman" w:hAnsi="Times New Roman" w:cs="Times New Roman"/>
                                <w:color w:val="000000"/>
                                <w:sz w:val="20"/>
                              </w:rPr>
                              <w:t xml:space="preserve">Mencegah </w:t>
                            </w:r>
                            <w:r w:rsidRPr="00223708">
                              <w:rPr>
                                <w:rFonts w:ascii="Times New Roman" w:hAnsi="Times New Roman" w:cs="Times New Roman"/>
                                <w:i/>
                                <w:iCs/>
                                <w:color w:val="000000"/>
                                <w:sz w:val="20"/>
                              </w:rPr>
                              <w:t>medication error</w:t>
                            </w:r>
                          </w:p>
                          <w:p w14:paraId="698BDED3" w14:textId="77777777" w:rsidR="00CB37D0" w:rsidRPr="00223708" w:rsidRDefault="00CB37D0" w:rsidP="001A4871">
                            <w:pPr>
                              <w:pStyle w:val="ListParagraph"/>
                              <w:numPr>
                                <w:ilvl w:val="0"/>
                                <w:numId w:val="23"/>
                              </w:numPr>
                              <w:spacing w:after="0" w:line="240" w:lineRule="auto"/>
                              <w:ind w:left="202" w:hanging="287"/>
                              <w:jc w:val="both"/>
                              <w:rPr>
                                <w:rFonts w:ascii="Times New Roman" w:hAnsi="Times New Roman" w:cs="Times New Roman"/>
                                <w:color w:val="000000"/>
                                <w:sz w:val="20"/>
                              </w:rPr>
                            </w:pPr>
                            <w:r w:rsidRPr="00223708">
                              <w:rPr>
                                <w:rFonts w:ascii="Times New Roman" w:hAnsi="Times New Roman" w:cs="Times New Roman"/>
                                <w:color w:val="000000"/>
                                <w:sz w:val="20"/>
                              </w:rPr>
                              <w:t>Memberikan rasa aman</w:t>
                            </w:r>
                          </w:p>
                          <w:p w14:paraId="35F023E3" w14:textId="77777777" w:rsidR="00CB37D0" w:rsidRPr="00223708" w:rsidRDefault="00CB37D0" w:rsidP="001A4871">
                            <w:pPr>
                              <w:pStyle w:val="ListParagraph"/>
                              <w:numPr>
                                <w:ilvl w:val="0"/>
                                <w:numId w:val="23"/>
                              </w:numPr>
                              <w:spacing w:after="0" w:line="240" w:lineRule="auto"/>
                              <w:ind w:left="202" w:hanging="287"/>
                              <w:jc w:val="both"/>
                              <w:rPr>
                                <w:color w:val="000000"/>
                                <w:sz w:val="18"/>
                                <w:szCs w:val="20"/>
                              </w:rPr>
                            </w:pPr>
                            <w:r w:rsidRPr="00223708">
                              <w:rPr>
                                <w:rFonts w:ascii="Times New Roman" w:hAnsi="Times New Roman" w:cs="Times New Roman"/>
                                <w:color w:val="000000"/>
                                <w:sz w:val="20"/>
                              </w:rPr>
                              <w:t>Menyampaikan prosedur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092EF" id="Rectangle 11" o:spid="_x0000_s1037" style="position:absolute;left:0;text-align:left;margin-left:495.25pt;margin-top:10.55pt;width:81.4pt;height:105.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" filled="f" strokeweight="1.5pt">
                <v:stroke joinstyle="round"/>
                <v:path arrowok="t"/>
                <v:textbox>
                  <w:txbxContent>
                    <w:p w14:paraId="3900AA23" w14:textId="77777777" w:rsidR="00CB37D0" w:rsidRPr="00223708" w:rsidRDefault="00CB37D0" w:rsidP="001A4871">
                      <w:pPr>
                        <w:pStyle w:val="ListParagraph"/>
                        <w:numPr>
                          <w:ilvl w:val="0"/>
                          <w:numId w:val="23"/>
                        </w:numPr>
                        <w:spacing w:after="0" w:line="240" w:lineRule="auto"/>
                        <w:ind w:left="202" w:hanging="287"/>
                        <w:jc w:val="both"/>
                        <w:rPr>
                          <w:rFonts w:ascii="Times New Roman" w:hAnsi="Times New Roman" w:cs="Times New Roman"/>
                          <w:color w:val="000000"/>
                          <w:sz w:val="20"/>
                        </w:rPr>
                      </w:pPr>
                      <w:r w:rsidRPr="00223708">
                        <w:rPr>
                          <w:rFonts w:ascii="Times New Roman" w:hAnsi="Times New Roman" w:cs="Times New Roman"/>
                          <w:color w:val="000000"/>
                          <w:sz w:val="20"/>
                        </w:rPr>
                        <w:t xml:space="preserve">Mencegah </w:t>
                      </w:r>
                      <w:r w:rsidRPr="00223708">
                        <w:rPr>
                          <w:rFonts w:ascii="Times New Roman" w:hAnsi="Times New Roman" w:cs="Times New Roman"/>
                          <w:i/>
                          <w:iCs/>
                          <w:color w:val="000000"/>
                          <w:sz w:val="20"/>
                        </w:rPr>
                        <w:t>medication error</w:t>
                      </w:r>
                    </w:p>
                    <w:p w14:paraId="698BDED3" w14:textId="77777777" w:rsidR="00CB37D0" w:rsidRPr="00223708" w:rsidRDefault="00CB37D0" w:rsidP="001A4871">
                      <w:pPr>
                        <w:pStyle w:val="ListParagraph"/>
                        <w:numPr>
                          <w:ilvl w:val="0"/>
                          <w:numId w:val="23"/>
                        </w:numPr>
                        <w:spacing w:after="0" w:line="240" w:lineRule="auto"/>
                        <w:ind w:left="202" w:hanging="287"/>
                        <w:jc w:val="both"/>
                        <w:rPr>
                          <w:rFonts w:ascii="Times New Roman" w:hAnsi="Times New Roman" w:cs="Times New Roman"/>
                          <w:color w:val="000000"/>
                          <w:sz w:val="20"/>
                        </w:rPr>
                      </w:pPr>
                      <w:r w:rsidRPr="00223708">
                        <w:rPr>
                          <w:rFonts w:ascii="Times New Roman" w:hAnsi="Times New Roman" w:cs="Times New Roman"/>
                          <w:color w:val="000000"/>
                          <w:sz w:val="20"/>
                        </w:rPr>
                        <w:t>Memberikan rasa aman</w:t>
                      </w:r>
                    </w:p>
                    <w:p w14:paraId="35F023E3" w14:textId="77777777" w:rsidR="00CB37D0" w:rsidRPr="00223708" w:rsidRDefault="00CB37D0" w:rsidP="001A4871">
                      <w:pPr>
                        <w:pStyle w:val="ListParagraph"/>
                        <w:numPr>
                          <w:ilvl w:val="0"/>
                          <w:numId w:val="23"/>
                        </w:numPr>
                        <w:spacing w:after="0" w:line="240" w:lineRule="auto"/>
                        <w:ind w:left="202" w:hanging="287"/>
                        <w:jc w:val="both"/>
                        <w:rPr>
                          <w:color w:val="000000"/>
                          <w:sz w:val="18"/>
                          <w:szCs w:val="20"/>
                        </w:rPr>
                      </w:pPr>
                      <w:r w:rsidRPr="00223708">
                        <w:rPr>
                          <w:rFonts w:ascii="Times New Roman" w:hAnsi="Times New Roman" w:cs="Times New Roman"/>
                          <w:color w:val="000000"/>
                          <w:sz w:val="20"/>
                        </w:rPr>
                        <w:t>Menyampaikan prosedur</w:t>
                      </w:r>
                    </w:p>
                  </w:txbxContent>
                </v:textbox>
                <w10:wrap anchorx="page"/>
              </v:rect>
            </w:pict>
          </mc:Fallback>
        </mc:AlternateContent>
      </w:r>
      <w:r w:rsidR="00F91B74">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551A41BF" wp14:editId="564C6465">
                <wp:simplePos x="0" y="0"/>
                <wp:positionH relativeFrom="column">
                  <wp:posOffset>-173355</wp:posOffset>
                </wp:positionH>
                <wp:positionV relativeFrom="paragraph">
                  <wp:posOffset>240030</wp:posOffset>
                </wp:positionV>
                <wp:extent cx="753745" cy="369570"/>
                <wp:effectExtent l="0" t="0" r="27305" b="11430"/>
                <wp:wrapNone/>
                <wp:docPr id="10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3695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9E52B5" w14:textId="20B02AA1" w:rsidR="00CB37D0" w:rsidRPr="00F91B74" w:rsidRDefault="00CB37D0" w:rsidP="001F33DF">
                            <w:pPr>
                              <w:spacing w:line="240" w:lineRule="auto"/>
                              <w:jc w:val="center"/>
                              <w:rPr>
                                <w:rFonts w:ascii="Times New Roman" w:hAnsi="Times New Roman"/>
                                <w:sz w:val="16"/>
                                <w:szCs w:val="20"/>
                              </w:rPr>
                            </w:pPr>
                            <w:r>
                              <w:rPr>
                                <w:rFonts w:ascii="Times New Roman" w:hAnsi="Times New Roman"/>
                                <w:sz w:val="16"/>
                                <w:szCs w:val="20"/>
                              </w:rPr>
                              <w:t>Kepuasan Pasien</w:t>
                            </w:r>
                          </w:p>
                          <w:p w14:paraId="77D7D9C5" w14:textId="77777777" w:rsidR="00CB37D0" w:rsidRPr="00820FC1" w:rsidRDefault="00CB37D0" w:rsidP="001F33DF">
                            <w:pPr>
                              <w:spacing w:line="240" w:lineRule="auto"/>
                              <w:rPr>
                                <w:rFonts w:ascii="Times New Roman" w:hAnsi="Times New Roman"/>
                                <w:sz w:val="20"/>
                                <w:szCs w:val="20"/>
                                <w:lang w:val="id-ID"/>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51A41BF" id="Text Box 23" o:spid="_x0000_s1038" type="#_x0000_t202" style="position:absolute;left:0;text-align:left;margin-left:-13.65pt;margin-top:18.9pt;width:59.35pt;height:29.1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" filled="f" strokeweight=".5pt">
                <v:textbox>
                  <w:txbxContent>
                    <w:p w14:paraId="7F9E52B5" w14:textId="20B02AA1" w:rsidR="00CB37D0" w:rsidRPr="00F91B74" w:rsidRDefault="00CB37D0" w:rsidP="001F33DF">
                      <w:pPr>
                        <w:spacing w:line="240" w:lineRule="auto"/>
                        <w:jc w:val="center"/>
                        <w:rPr>
                          <w:rFonts w:ascii="Times New Roman" w:hAnsi="Times New Roman"/>
                          <w:sz w:val="16"/>
                          <w:szCs w:val="20"/>
                        </w:rPr>
                      </w:pPr>
                      <w:r>
                        <w:rPr>
                          <w:rFonts w:ascii="Times New Roman" w:hAnsi="Times New Roman"/>
                          <w:sz w:val="16"/>
                          <w:szCs w:val="20"/>
                        </w:rPr>
                        <w:t>Kepuasan Pasien</w:t>
                      </w:r>
                    </w:p>
                    <w:p w14:paraId="77D7D9C5" w14:textId="77777777" w:rsidR="00CB37D0" w:rsidRPr="00820FC1" w:rsidRDefault="00CB37D0" w:rsidP="001F33DF">
                      <w:pPr>
                        <w:spacing w:line="240" w:lineRule="auto"/>
                        <w:rPr>
                          <w:rFonts w:ascii="Times New Roman" w:hAnsi="Times New Roman"/>
                          <w:sz w:val="20"/>
                          <w:szCs w:val="20"/>
                          <w:lang w:val="id-ID"/>
                        </w:rPr>
                      </w:pPr>
                    </w:p>
                  </w:txbxContent>
                </v:textbox>
              </v:shape>
            </w:pict>
          </mc:Fallback>
        </mc:AlternateContent>
      </w:r>
      <w:r w:rsidR="00F91B74">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31339488" wp14:editId="42BECEBE">
                <wp:simplePos x="0" y="0"/>
                <wp:positionH relativeFrom="column">
                  <wp:posOffset>-724535</wp:posOffset>
                </wp:positionH>
                <wp:positionV relativeFrom="paragraph">
                  <wp:posOffset>299085</wp:posOffset>
                </wp:positionV>
                <wp:extent cx="638175" cy="247015"/>
                <wp:effectExtent l="0" t="0" r="0" b="635"/>
                <wp:wrapNone/>
                <wp:docPr id="10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C314F9" w14:textId="77777777" w:rsidR="00CB37D0" w:rsidRPr="007566EE" w:rsidRDefault="00CB37D0" w:rsidP="001F33DF">
                            <w:pPr>
                              <w:spacing w:line="240" w:lineRule="auto"/>
                              <w:jc w:val="center"/>
                              <w:rPr>
                                <w:rFonts w:ascii="Times New Roman" w:hAnsi="Times New Roman"/>
                                <w:sz w:val="16"/>
                                <w:szCs w:val="20"/>
                              </w:rPr>
                            </w:pPr>
                            <w:r>
                              <w:rPr>
                                <w:rFonts w:ascii="Times New Roman" w:hAnsi="Times New Roman"/>
                                <w:sz w:val="16"/>
                                <w:szCs w:val="20"/>
                              </w:rPr>
                              <w:t>Efektor</w:t>
                            </w:r>
                          </w:p>
                          <w:p w14:paraId="2B087C89" w14:textId="77777777" w:rsidR="00CB37D0" w:rsidRPr="007566EE" w:rsidRDefault="00CB37D0" w:rsidP="001F33DF">
                            <w:pPr>
                              <w:spacing w:line="240" w:lineRule="auto"/>
                              <w:rPr>
                                <w:rFonts w:ascii="Times New Roman" w:hAnsi="Times New Roman"/>
                                <w:sz w:val="20"/>
                                <w:szCs w:val="20"/>
                                <w:lang w:val="id-ID"/>
                              </w:rPr>
                            </w:pPr>
                            <w:r w:rsidRPr="007566EE">
                              <w:rPr>
                                <w:rFonts w:ascii="Times New Roman" w:hAnsi="Times New Roman"/>
                                <w:sz w:val="16"/>
                                <w:szCs w:val="20"/>
                              </w:rPr>
                              <w:t>t</w:t>
                            </w:r>
                          </w:p>
                        </w:txbxContent>
                      </wps:txbx>
                      <wps:bodyPr rot="0" vert="horz" wrap="square" lIns="91440" tIns="45720" rIns="91440" bIns="45720" anchor="t" anchorCtr="0" upright="1">
                        <a:noAutofit/>
                      </wps:bodyPr>
                    </wps:wsp>
                  </a:graphicData>
                </a:graphic>
              </wp:anchor>
            </w:drawing>
          </mc:Choice>
          <mc:Fallback>
            <w:pict>
              <v:shape w14:anchorId="31339488" id="Text Box 22" o:spid="_x0000_s1039" type="#_x0000_t202" style="position:absolute;left:0;text-align:left;margin-left:-57.05pt;margin-top:23.55pt;width:50.25pt;height:19.4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" filled="f" stroked="f" strokeweight=".5pt">
                <v:textbox>
                  <w:txbxContent>
                    <w:p w14:paraId="64C314F9" w14:textId="77777777" w:rsidR="00CB37D0" w:rsidRPr="007566EE" w:rsidRDefault="00CB37D0" w:rsidP="001F33DF">
                      <w:pPr>
                        <w:spacing w:line="240" w:lineRule="auto"/>
                        <w:jc w:val="center"/>
                        <w:rPr>
                          <w:rFonts w:ascii="Times New Roman" w:hAnsi="Times New Roman"/>
                          <w:sz w:val="16"/>
                          <w:szCs w:val="20"/>
                        </w:rPr>
                      </w:pPr>
                      <w:r>
                        <w:rPr>
                          <w:rFonts w:ascii="Times New Roman" w:hAnsi="Times New Roman"/>
                          <w:sz w:val="16"/>
                          <w:szCs w:val="20"/>
                        </w:rPr>
                        <w:t>Efektor</w:t>
                      </w:r>
                    </w:p>
                    <w:p w14:paraId="2B087C89" w14:textId="77777777" w:rsidR="00CB37D0" w:rsidRPr="007566EE" w:rsidRDefault="00CB37D0" w:rsidP="001F33DF">
                      <w:pPr>
                        <w:spacing w:line="240" w:lineRule="auto"/>
                        <w:rPr>
                          <w:rFonts w:ascii="Times New Roman" w:hAnsi="Times New Roman"/>
                          <w:sz w:val="20"/>
                          <w:szCs w:val="20"/>
                          <w:lang w:val="id-ID"/>
                        </w:rPr>
                      </w:pPr>
                      <w:r w:rsidRPr="007566EE">
                        <w:rPr>
                          <w:rFonts w:ascii="Times New Roman" w:hAnsi="Times New Roman"/>
                          <w:sz w:val="16"/>
                          <w:szCs w:val="20"/>
                        </w:rPr>
                        <w:t>t</w:t>
                      </w:r>
                    </w:p>
                  </w:txbxContent>
                </v:textbox>
              </v:shape>
            </w:pict>
          </mc:Fallback>
        </mc:AlternateContent>
      </w:r>
    </w:p>
    <w:p w14:paraId="49E3FA93" w14:textId="12679FCD" w:rsidR="00031317" w:rsidRDefault="00F91B74">
      <w:pPr>
        <w:spacing w:after="0" w:line="480" w:lineRule="auto"/>
        <w:ind w:firstLine="567"/>
        <w:jc w:val="both"/>
        <w:rPr>
          <w:rFonts w:ascii="Times New Roman" w:hAnsi="Times New Roman" w:cs="Times New Roman"/>
          <w:lang w:val="id-ID"/>
        </w:rPr>
      </w:pPr>
      <w:r>
        <w:rPr>
          <w:rFonts w:ascii="Times New Roman" w:hAnsi="Times New Roman" w:cs="Times New Roman"/>
          <w:noProof/>
          <w14:ligatures w14:val="standardContextual"/>
        </w:rPr>
        <mc:AlternateContent>
          <mc:Choice Requires="wps">
            <w:drawing>
              <wp:anchor distT="0" distB="0" distL="0" distR="0" simplePos="0" relativeHeight="251656192" behindDoc="0" locked="0" layoutInCell="1" allowOverlap="1" wp14:anchorId="69E0BED4" wp14:editId="3AC30E97">
                <wp:simplePos x="0" y="0"/>
                <wp:positionH relativeFrom="column">
                  <wp:posOffset>579120</wp:posOffset>
                </wp:positionH>
                <wp:positionV relativeFrom="paragraph">
                  <wp:posOffset>107950</wp:posOffset>
                </wp:positionV>
                <wp:extent cx="75565" cy="0"/>
                <wp:effectExtent l="0" t="0" r="19685" b="19050"/>
                <wp:wrapNone/>
                <wp:docPr id="107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565" cy="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47606C1F" id="Straight Connector 4" o:spid="_x0000_s1026" style="position:absolute;flip:x;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5.6pt,8.5pt" to="51.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">
                <o:lock v:ext="edit" shapetype="f"/>
              </v:line>
            </w:pict>
          </mc:Fallback>
        </mc:AlternateContent>
      </w:r>
      <w:r w:rsidR="00DB7D2E">
        <w:rPr>
          <w:rFonts w:ascii="Times New Roman" w:hAnsi="Times New Roman" w:cs="Times New Roman"/>
          <w:noProof/>
          <w14:ligatures w14:val="standardContextual"/>
        </w:rPr>
        <mc:AlternateContent>
          <mc:Choice Requires="wps">
            <w:drawing>
              <wp:anchor distT="0" distB="0" distL="0" distR="0" simplePos="0" relativeHeight="251662336" behindDoc="0" locked="0" layoutInCell="1" allowOverlap="1" wp14:anchorId="5C876D4C" wp14:editId="4B47B26B">
                <wp:simplePos x="0" y="0"/>
                <wp:positionH relativeFrom="column">
                  <wp:posOffset>2433882</wp:posOffset>
                </wp:positionH>
                <wp:positionV relativeFrom="paragraph">
                  <wp:posOffset>22225</wp:posOffset>
                </wp:positionV>
                <wp:extent cx="365661" cy="636319"/>
                <wp:effectExtent l="38100" t="76200" r="15875" b="30480"/>
                <wp:wrapNone/>
                <wp:docPr id="1042" name="Connector: Elbow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5661" cy="636319"/>
                        </a:xfrm>
                        <a:prstGeom prst="bentConnector3">
                          <a:avLst/>
                        </a:prstGeom>
                        <a:ln w="9525" cap="flat" cmpd="sng">
                          <a:solidFill>
                            <a:srgbClr val="000000"/>
                          </a:solidFill>
                          <a:prstDash val="dash"/>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93A4E00" id="Connector: Elbow 22" o:spid="_x0000_s1026" type="#_x0000_t34" style="position:absolute;margin-left:191.65pt;margin-top:1.75pt;width:28.8pt;height:50.1pt;flip:x y;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">
                <v:stroke dashstyle="dash" endarrow="block" joinstyle="round"/>
                <o:lock v:ext="edit" shapetype="f"/>
              </v:shape>
            </w:pict>
          </mc:Fallback>
        </mc:AlternateContent>
      </w:r>
    </w:p>
    <w:p w14:paraId="4A10AB13" w14:textId="09F4E175" w:rsidR="00031317" w:rsidRDefault="00681C16">
      <w:pPr>
        <w:spacing w:after="0" w:line="480" w:lineRule="auto"/>
        <w:ind w:firstLine="567"/>
        <w:jc w:val="both"/>
        <w:rPr>
          <w:rFonts w:ascii="Times New Roman" w:hAnsi="Times New Roman" w:cs="Times New Roman"/>
          <w:lang w:val="id-ID"/>
        </w:rPr>
      </w:pP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32991473" wp14:editId="6279EF5B">
                <wp:simplePos x="0" y="0"/>
                <wp:positionH relativeFrom="column">
                  <wp:posOffset>4292600</wp:posOffset>
                </wp:positionH>
                <wp:positionV relativeFrom="paragraph">
                  <wp:posOffset>7620</wp:posOffset>
                </wp:positionV>
                <wp:extent cx="0" cy="1065530"/>
                <wp:effectExtent l="0" t="0" r="19050" b="0"/>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55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F315BC2" id="AutoShape 17" o:spid="_x0000_s1026" type="#_x0000_t32" style="position:absolute;margin-left:338pt;margin-top:.6pt;width:0;height:8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">
                <v:stroke dashstyle="dash"/>
              </v:shape>
            </w:pict>
          </mc:Fallback>
        </mc:AlternateContent>
      </w: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7562D6CB" wp14:editId="7DA422B9">
                <wp:simplePos x="0" y="0"/>
                <wp:positionH relativeFrom="column">
                  <wp:posOffset>3354457</wp:posOffset>
                </wp:positionH>
                <wp:positionV relativeFrom="paragraph">
                  <wp:posOffset>8283</wp:posOffset>
                </wp:positionV>
                <wp:extent cx="938253" cy="0"/>
                <wp:effectExtent l="0" t="0" r="14605" b="1905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25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3D1CEA" id="AutoShape 17" o:spid="_x0000_s1026" type="#_x0000_t32" style="position:absolute;margin-left:264.15pt;margin-top:.65pt;width:73.9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">
                <v:stroke dashstyle="dash"/>
              </v:shape>
            </w:pict>
          </mc:Fallback>
        </mc:AlternateContent>
      </w:r>
      <w:r w:rsidR="00F91B74">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6AB19872" wp14:editId="60F9E62E">
                <wp:simplePos x="0" y="0"/>
                <wp:positionH relativeFrom="column">
                  <wp:posOffset>2693670</wp:posOffset>
                </wp:positionH>
                <wp:positionV relativeFrom="paragraph">
                  <wp:posOffset>234315</wp:posOffset>
                </wp:positionV>
                <wp:extent cx="123825" cy="0"/>
                <wp:effectExtent l="0" t="76200" r="28575" b="95250"/>
                <wp:wrapNone/>
                <wp:docPr id="107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FB7A447" id="AutoShape 21" o:spid="_x0000_s1026" type="#_x0000_t32" style="position:absolute;margin-left:212.1pt;margin-top:18.45pt;width:9.75pt;height:0;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">
                <v:stroke endarrow="block"/>
              </v:shape>
            </w:pict>
          </mc:Fallback>
        </mc:AlternateContent>
      </w:r>
      <w:r w:rsidR="00DB7D2E">
        <w:rPr>
          <w:rFonts w:ascii="Times New Roman" w:hAnsi="Times New Roman" w:cs="Times New Roman"/>
          <w:noProof/>
          <w14:ligatures w14:val="standardContextual"/>
        </w:rPr>
        <mc:AlternateContent>
          <mc:Choice Requires="wps">
            <w:drawing>
              <wp:anchor distT="0" distB="0" distL="0" distR="0" simplePos="0" relativeHeight="251663360" behindDoc="0" locked="0" layoutInCell="1" allowOverlap="1" wp14:anchorId="017443B2" wp14:editId="1894A151">
                <wp:simplePos x="0" y="0"/>
                <wp:positionH relativeFrom="column">
                  <wp:posOffset>2821232</wp:posOffset>
                </wp:positionH>
                <wp:positionV relativeFrom="paragraph">
                  <wp:posOffset>182880</wp:posOffset>
                </wp:positionV>
                <wp:extent cx="1405255" cy="334010"/>
                <wp:effectExtent l="0" t="0" r="23495" b="27940"/>
                <wp:wrapNone/>
                <wp:docPr id="10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255" cy="334010"/>
                        </a:xfrm>
                        <a:prstGeom prst="rect">
                          <a:avLst/>
                        </a:prstGeom>
                        <a:ln w="12700" cap="flat" cmpd="sng">
                          <a:solidFill>
                            <a:srgbClr val="000000"/>
                          </a:solidFill>
                          <a:prstDash val="dash"/>
                          <a:round/>
                          <a:headEnd type="none" w="med" len="med"/>
                          <a:tailEnd type="none" w="med" len="med"/>
                        </a:ln>
                      </wps:spPr>
                      <wps:txbx>
                        <w:txbxContent>
                          <w:p w14:paraId="377388FE" w14:textId="77777777" w:rsidR="00CB37D0" w:rsidRDefault="00CB37D0">
                            <w:pPr>
                              <w:pStyle w:val="ListParagraph"/>
                              <w:ind w:left="-142" w:right="-236"/>
                              <w:jc w:val="center"/>
                              <w:rPr>
                                <w:rFonts w:ascii="Times New Roman" w:hAnsi="Times New Roman" w:cs="Times New Roman"/>
                                <w:color w:val="000000"/>
                              </w:rPr>
                            </w:pPr>
                            <w:r>
                              <w:rPr>
                                <w:rFonts w:ascii="Times New Roman" w:hAnsi="Times New Roman" w:cs="Times New Roman"/>
                                <w:color w:val="000000"/>
                              </w:rPr>
                              <w:t>Kepuasan pasien</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017443B2" id="Rectangle 18" o:spid="_x0000_s1040" style="position:absolute;left:0;text-align:left;margin-left:222.15pt;margin-top:14.4pt;width:110.65pt;height:26.3pt;z-index:2516633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" filled="f" strokeweight="1pt">
                <v:stroke dashstyle="dash" joinstyle="round"/>
                <v:path arrowok="t"/>
                <v:textbox>
                  <w:txbxContent>
                    <w:p w14:paraId="377388FE" w14:textId="77777777" w:rsidR="00CB37D0" w:rsidRDefault="00CB37D0">
                      <w:pPr>
                        <w:pStyle w:val="ListParagraph"/>
                        <w:ind w:left="-142" w:right="-236"/>
                        <w:jc w:val="center"/>
                        <w:rPr>
                          <w:rFonts w:ascii="Times New Roman" w:hAnsi="Times New Roman" w:cs="Times New Roman"/>
                          <w:color w:val="000000"/>
                        </w:rPr>
                      </w:pPr>
                      <w:r>
                        <w:rPr>
                          <w:rFonts w:ascii="Times New Roman" w:hAnsi="Times New Roman" w:cs="Times New Roman"/>
                          <w:color w:val="000000"/>
                        </w:rPr>
                        <w:t>Kepuasan pasien</w:t>
                      </w:r>
                    </w:p>
                  </w:txbxContent>
                </v:textbox>
              </v:rect>
            </w:pict>
          </mc:Fallback>
        </mc:AlternateContent>
      </w:r>
    </w:p>
    <w:p w14:paraId="7C7FD14A" w14:textId="4DB7E2E1" w:rsidR="00031317" w:rsidRDefault="00DB7D2E">
      <w:pPr>
        <w:spacing w:after="0" w:line="480" w:lineRule="auto"/>
        <w:ind w:firstLine="567"/>
        <w:jc w:val="both"/>
        <w:rPr>
          <w:rFonts w:ascii="Times New Roman" w:hAnsi="Times New Roman" w:cs="Times New Roman"/>
          <w:lang w:val="id-ID"/>
        </w:rPr>
      </w:pPr>
      <w:r>
        <w:rPr>
          <w:rFonts w:ascii="Times New Roman" w:hAnsi="Times New Roman" w:cs="Times New Roman"/>
          <w:noProof/>
          <w14:ligatures w14:val="standardContextual"/>
        </w:rPr>
        <mc:AlternateContent>
          <mc:Choice Requires="wps">
            <w:drawing>
              <wp:anchor distT="0" distB="0" distL="0" distR="0" simplePos="0" relativeHeight="251664384" behindDoc="0" locked="0" layoutInCell="1" allowOverlap="1" wp14:anchorId="63906C11" wp14:editId="18FD703A">
                <wp:simplePos x="0" y="0"/>
                <wp:positionH relativeFrom="column">
                  <wp:posOffset>2452297</wp:posOffset>
                </wp:positionH>
                <wp:positionV relativeFrom="paragraph">
                  <wp:posOffset>11430</wp:posOffset>
                </wp:positionV>
                <wp:extent cx="318160" cy="497906"/>
                <wp:effectExtent l="38100" t="0" r="24765" b="92710"/>
                <wp:wrapNone/>
                <wp:docPr id="1045" name="Connector: Elbow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8160" cy="497906"/>
                        </a:xfrm>
                        <a:prstGeom prst="bentConnector3">
                          <a:avLst/>
                        </a:prstGeom>
                        <a:ln w="9525" cap="flat" cmpd="sng">
                          <a:solidFill>
                            <a:srgbClr val="000000"/>
                          </a:solidFill>
                          <a:prstDash val="dash"/>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D183044" id="Connector: Elbow 23" o:spid="_x0000_s1026" type="#_x0000_t34" style="position:absolute;margin-left:193.1pt;margin-top:.9pt;width:25.05pt;height:39.2pt;flip:x;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">
                <v:stroke dashstyle="dash" endarrow="block" joinstyle="round"/>
                <o:lock v:ext="edit" shapetype="f"/>
              </v:shape>
            </w:pict>
          </mc:Fallback>
        </mc:AlternateContent>
      </w:r>
    </w:p>
    <w:p w14:paraId="4E8CF878" w14:textId="77777777" w:rsidR="00031317" w:rsidRDefault="00031317">
      <w:pPr>
        <w:spacing w:after="0" w:line="480" w:lineRule="auto"/>
        <w:ind w:firstLine="567"/>
        <w:jc w:val="both"/>
        <w:rPr>
          <w:rFonts w:ascii="Times New Roman" w:hAnsi="Times New Roman" w:cs="Times New Roman"/>
          <w:lang w:val="id-ID"/>
        </w:rPr>
      </w:pPr>
    </w:p>
    <w:p w14:paraId="112505B6" w14:textId="4DFC4D49" w:rsidR="00031317" w:rsidRDefault="00681C16">
      <w:pPr>
        <w:spacing w:after="0" w:line="480" w:lineRule="auto"/>
        <w:ind w:firstLine="567"/>
        <w:jc w:val="both"/>
        <w:rPr>
          <w:rFonts w:ascii="Times New Roman" w:hAnsi="Times New Roman" w:cs="Times New Roman"/>
          <w:lang w:val="id-ID"/>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0A603C7D" wp14:editId="6D5C468E">
                <wp:simplePos x="0" y="0"/>
                <wp:positionH relativeFrom="column">
                  <wp:posOffset>4292600</wp:posOffset>
                </wp:positionH>
                <wp:positionV relativeFrom="paragraph">
                  <wp:posOffset>109220</wp:posOffset>
                </wp:positionV>
                <wp:extent cx="1455420" cy="0"/>
                <wp:effectExtent l="0" t="0" r="0" b="19050"/>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54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13CEFC6" id="AutoShape 17" o:spid="_x0000_s1026" type="#_x0000_t32" style="position:absolute;margin-left:338pt;margin-top:8.6pt;width:114.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">
                <v:stroke dashstyle="dash"/>
              </v:shape>
            </w:pict>
          </mc:Fallback>
        </mc:AlternateContent>
      </w:r>
    </w:p>
    <w:p w14:paraId="5458E318" w14:textId="1A166966" w:rsidR="00031317" w:rsidRDefault="00681C16">
      <w:pPr>
        <w:spacing w:after="0" w:line="480" w:lineRule="auto"/>
        <w:ind w:firstLine="567"/>
        <w:jc w:val="both"/>
        <w:rPr>
          <w:rFonts w:ascii="Times New Roman" w:hAnsi="Times New Roman" w:cs="Times New Roman"/>
          <w:lang w:val="id-ID"/>
        </w:rPr>
      </w:pPr>
      <w:r>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44B43345" wp14:editId="2FFE553F">
                <wp:simplePos x="0" y="0"/>
                <wp:positionH relativeFrom="column">
                  <wp:posOffset>-621196</wp:posOffset>
                </wp:positionH>
                <wp:positionV relativeFrom="paragraph">
                  <wp:posOffset>71534</wp:posOffset>
                </wp:positionV>
                <wp:extent cx="6369326" cy="3230"/>
                <wp:effectExtent l="0" t="0" r="12700" b="34925"/>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9326" cy="32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190618B" id="AutoShape 17" o:spid="_x0000_s1026" type="#_x0000_t32" style="position:absolute;margin-left:-48.9pt;margin-top:5.65pt;width:501.5pt;height:.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">
                <v:stroke dashstyle="dash"/>
              </v:shape>
            </w:pict>
          </mc:Fallback>
        </mc:AlternateContent>
      </w:r>
      <w:r w:rsidR="00F91B74">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638BD2A" wp14:editId="227E9C2F">
                <wp:simplePos x="0" y="0"/>
                <wp:positionH relativeFrom="column">
                  <wp:posOffset>579120</wp:posOffset>
                </wp:positionH>
                <wp:positionV relativeFrom="paragraph">
                  <wp:posOffset>193675</wp:posOffset>
                </wp:positionV>
                <wp:extent cx="1725295" cy="0"/>
                <wp:effectExtent l="0" t="76200" r="27305" b="95250"/>
                <wp:wrapNone/>
                <wp:docPr id="108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0952B2" id="AutoShape 21" o:spid="_x0000_s1026" type="#_x0000_t32" style="position:absolute;margin-left:45.6pt;margin-top:15.25pt;width:135.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">
                <v:stroke endarrow="block"/>
              </v:shape>
            </w:pict>
          </mc:Fallback>
        </mc:AlternateContent>
      </w:r>
      <w:r w:rsidR="00F91B74">
        <w:rPr>
          <w:rFonts w:ascii="Times New Roman" w:hAnsi="Times New Roman" w:cs="Times New Roman"/>
          <w:noProof/>
        </w:rPr>
        <mc:AlternateContent>
          <mc:Choice Requires="wps">
            <w:drawing>
              <wp:anchor distT="0" distB="0" distL="114300" distR="114300" simplePos="0" relativeHeight="251637760" behindDoc="0" locked="0" layoutInCell="1" allowOverlap="1" wp14:anchorId="7D9A3CD7" wp14:editId="09296059">
                <wp:simplePos x="0" y="0"/>
                <wp:positionH relativeFrom="column">
                  <wp:posOffset>-724535</wp:posOffset>
                </wp:positionH>
                <wp:positionV relativeFrom="paragraph">
                  <wp:posOffset>71755</wp:posOffset>
                </wp:positionV>
                <wp:extent cx="638175" cy="247015"/>
                <wp:effectExtent l="0" t="0" r="0" b="635"/>
                <wp:wrapNone/>
                <wp:docPr id="10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CA49B0" w14:textId="77777777" w:rsidR="00CB37D0" w:rsidRPr="00CF0EC1" w:rsidRDefault="00CB37D0" w:rsidP="001F33DF">
                            <w:pPr>
                              <w:spacing w:line="240" w:lineRule="auto"/>
                              <w:jc w:val="center"/>
                              <w:rPr>
                                <w:rFonts w:ascii="Times New Roman" w:hAnsi="Times New Roman"/>
                                <w:i/>
                                <w:sz w:val="16"/>
                                <w:szCs w:val="20"/>
                              </w:rPr>
                            </w:pPr>
                            <w:r>
                              <w:rPr>
                                <w:rFonts w:ascii="Times New Roman" w:hAnsi="Times New Roman"/>
                                <w:i/>
                                <w:sz w:val="16"/>
                                <w:szCs w:val="20"/>
                              </w:rPr>
                              <w:t>Output</w:t>
                            </w:r>
                          </w:p>
                          <w:p w14:paraId="2179A6CD" w14:textId="77777777" w:rsidR="00CB37D0" w:rsidRPr="007566EE" w:rsidRDefault="00CB37D0" w:rsidP="001F33DF">
                            <w:pPr>
                              <w:spacing w:line="240" w:lineRule="auto"/>
                              <w:rPr>
                                <w:rFonts w:ascii="Times New Roman" w:hAnsi="Times New Roman"/>
                                <w:sz w:val="20"/>
                                <w:szCs w:val="20"/>
                                <w:lang w:val="id-ID"/>
                              </w:rPr>
                            </w:pPr>
                            <w:r w:rsidRPr="007566EE">
                              <w:rPr>
                                <w:rFonts w:ascii="Times New Roman" w:hAnsi="Times New Roman"/>
                                <w:sz w:val="16"/>
                                <w:szCs w:val="20"/>
                              </w:rPr>
                              <w:t>t</w:t>
                            </w:r>
                          </w:p>
                        </w:txbxContent>
                      </wps:txbx>
                      <wps:bodyPr rot="0" vert="horz" wrap="square" lIns="91440" tIns="45720" rIns="91440" bIns="45720" anchor="t" anchorCtr="0" upright="1">
                        <a:noAutofit/>
                      </wps:bodyPr>
                    </wps:wsp>
                  </a:graphicData>
                </a:graphic>
              </wp:anchor>
            </w:drawing>
          </mc:Choice>
          <mc:Fallback>
            <w:pict>
              <v:shape w14:anchorId="7D9A3CD7" id="Text Box 24" o:spid="_x0000_s1041" type="#_x0000_t202" style="position:absolute;left:0;text-align:left;margin-left:-57.05pt;margin-top:5.65pt;width:50.25pt;height:19.4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" filled="f" stroked="f" strokeweight=".5pt">
                <v:textbox>
                  <w:txbxContent>
                    <w:p w14:paraId="2ECA49B0" w14:textId="77777777" w:rsidR="00CB37D0" w:rsidRPr="00CF0EC1" w:rsidRDefault="00CB37D0" w:rsidP="001F33DF">
                      <w:pPr>
                        <w:spacing w:line="240" w:lineRule="auto"/>
                        <w:jc w:val="center"/>
                        <w:rPr>
                          <w:rFonts w:ascii="Times New Roman" w:hAnsi="Times New Roman"/>
                          <w:i/>
                          <w:sz w:val="16"/>
                          <w:szCs w:val="20"/>
                        </w:rPr>
                      </w:pPr>
                      <w:r>
                        <w:rPr>
                          <w:rFonts w:ascii="Times New Roman" w:hAnsi="Times New Roman"/>
                          <w:i/>
                          <w:sz w:val="16"/>
                          <w:szCs w:val="20"/>
                        </w:rPr>
                        <w:t>Output</w:t>
                      </w:r>
                    </w:p>
                    <w:p w14:paraId="2179A6CD" w14:textId="77777777" w:rsidR="00CB37D0" w:rsidRPr="007566EE" w:rsidRDefault="00CB37D0" w:rsidP="001F33DF">
                      <w:pPr>
                        <w:spacing w:line="240" w:lineRule="auto"/>
                        <w:rPr>
                          <w:rFonts w:ascii="Times New Roman" w:hAnsi="Times New Roman"/>
                          <w:sz w:val="20"/>
                          <w:szCs w:val="20"/>
                          <w:lang w:val="id-ID"/>
                        </w:rPr>
                      </w:pPr>
                      <w:r w:rsidRPr="007566EE">
                        <w:rPr>
                          <w:rFonts w:ascii="Times New Roman" w:hAnsi="Times New Roman"/>
                          <w:sz w:val="16"/>
                          <w:szCs w:val="20"/>
                        </w:rPr>
                        <w:t>t</w:t>
                      </w:r>
                    </w:p>
                  </w:txbxContent>
                </v:textbox>
              </v:shape>
            </w:pict>
          </mc:Fallback>
        </mc:AlternateContent>
      </w:r>
      <w:r w:rsidR="00DB7D2E">
        <w:rPr>
          <w:rFonts w:ascii="Times New Roman" w:hAnsi="Times New Roman" w:cs="Times New Roman"/>
          <w:noProof/>
          <w14:ligatures w14:val="standardContextual"/>
        </w:rPr>
        <mc:AlternateContent>
          <mc:Choice Requires="wpg">
            <w:drawing>
              <wp:anchor distT="0" distB="0" distL="0" distR="0" simplePos="0" relativeHeight="251665408" behindDoc="0" locked="0" layoutInCell="1" allowOverlap="1" wp14:anchorId="0A928C3F" wp14:editId="4DC725B4">
                <wp:simplePos x="0" y="0"/>
                <wp:positionH relativeFrom="column">
                  <wp:posOffset>1880797</wp:posOffset>
                </wp:positionH>
                <wp:positionV relativeFrom="paragraph">
                  <wp:posOffset>120650</wp:posOffset>
                </wp:positionV>
                <wp:extent cx="3401060" cy="483235"/>
                <wp:effectExtent l="0" t="0" r="27940" b="12065"/>
                <wp:wrapNone/>
                <wp:docPr id="104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1060" cy="483235"/>
                          <a:chOff x="1371369" y="-3017"/>
                          <a:chExt cx="3402241" cy="483977"/>
                        </a:xfrm>
                      </wpg:grpSpPr>
                      <wps:wsp>
                        <wps:cNvPr id="1" name="Rectangle 1"/>
                        <wps:cNvSpPr/>
                        <wps:spPr>
                          <a:xfrm>
                            <a:off x="3609383" y="180192"/>
                            <a:ext cx="1164227" cy="300027"/>
                          </a:xfrm>
                          <a:prstGeom prst="rect">
                            <a:avLst/>
                          </a:prstGeom>
                          <a:ln w="12700" cap="flat" cmpd="sng">
                            <a:solidFill>
                              <a:srgbClr val="000000"/>
                            </a:solidFill>
                            <a:prstDash val="dash"/>
                            <a:round/>
                            <a:headEnd type="none" w="med" len="med"/>
                            <a:tailEnd type="none" w="med" len="med"/>
                          </a:ln>
                        </wps:spPr>
                        <wps:txbx>
                          <w:txbxContent>
                            <w:p w14:paraId="779B42E7" w14:textId="77777777" w:rsidR="00CB37D0" w:rsidRDefault="00CB37D0">
                              <w:pPr>
                                <w:ind w:left="141" w:hanging="215"/>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Kurang Puas</w:t>
                              </w:r>
                            </w:p>
                          </w:txbxContent>
                        </wps:txbx>
                        <wps:bodyPr vert="horz" wrap="square" lIns="91440" tIns="45720" rIns="91440" bIns="45720" anchor="ctr">
                          <a:prstTxWarp prst="textNoShape">
                            <a:avLst/>
                          </a:prstTxWarp>
                          <a:noAutofit/>
                        </wps:bodyPr>
                      </wps:wsp>
                      <wps:wsp>
                        <wps:cNvPr id="2" name="Rectangle 2"/>
                        <wps:cNvSpPr/>
                        <wps:spPr>
                          <a:xfrm>
                            <a:off x="1371369" y="169258"/>
                            <a:ext cx="954594" cy="310962"/>
                          </a:xfrm>
                          <a:prstGeom prst="rect">
                            <a:avLst/>
                          </a:prstGeom>
                          <a:ln w="12700" cap="flat" cmpd="sng">
                            <a:solidFill>
                              <a:srgbClr val="000000"/>
                            </a:solidFill>
                            <a:prstDash val="dash"/>
                            <a:round/>
                            <a:headEnd type="none" w="med" len="med"/>
                            <a:tailEnd type="none" w="med" len="med"/>
                          </a:ln>
                        </wps:spPr>
                        <wps:txbx>
                          <w:txbxContent>
                            <w:p w14:paraId="4FB859F2" w14:textId="77777777" w:rsidR="00CB37D0" w:rsidRDefault="00CB37D0">
                              <w:pPr>
                                <w:ind w:left="141" w:hanging="215"/>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Puas</w:t>
                              </w:r>
                            </w:p>
                          </w:txbxContent>
                        </wps:txbx>
                        <wps:bodyPr vert="horz" wrap="square" lIns="91440" tIns="45720" rIns="91440" bIns="45720" anchor="ctr">
                          <a:prstTxWarp prst="textNoShape">
                            <a:avLst/>
                          </a:prstTxWarp>
                          <a:noAutofit/>
                        </wps:bodyPr>
                      </wps:wsp>
                      <wps:wsp>
                        <wps:cNvPr id="3" name="Rectangle 3"/>
                        <wps:cNvSpPr/>
                        <wps:spPr>
                          <a:xfrm>
                            <a:off x="2418139" y="180494"/>
                            <a:ext cx="985192" cy="300466"/>
                          </a:xfrm>
                          <a:prstGeom prst="rect">
                            <a:avLst/>
                          </a:prstGeom>
                          <a:ln w="12700" cap="flat" cmpd="sng">
                            <a:solidFill>
                              <a:srgbClr val="000000"/>
                            </a:solidFill>
                            <a:prstDash val="dash"/>
                            <a:round/>
                            <a:headEnd type="none" w="med" len="med"/>
                            <a:tailEnd type="none" w="med" len="med"/>
                          </a:ln>
                        </wps:spPr>
                        <wps:txbx>
                          <w:txbxContent>
                            <w:p w14:paraId="5DCDD2C7" w14:textId="77777777" w:rsidR="00CB37D0" w:rsidRDefault="00CB37D0">
                              <w:pPr>
                                <w:ind w:left="141" w:hanging="215"/>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 xml:space="preserve">Cukup Puas </w:t>
                              </w:r>
                            </w:p>
                          </w:txbxContent>
                        </wps:txbx>
                        <wps:bodyPr vert="horz" wrap="square" lIns="91440" tIns="45720" rIns="91440" bIns="45720" anchor="ctr">
                          <a:prstTxWarp prst="textNoShape">
                            <a:avLst/>
                          </a:prstTxWarp>
                          <a:noAutofit/>
                        </wps:bodyPr>
                      </wps:wsp>
                      <wps:wsp>
                        <wps:cNvPr id="4" name="Straight Connector 4"/>
                        <wps:cNvCnPr/>
                        <wps:spPr>
                          <a:xfrm flipV="1">
                            <a:off x="1858407" y="-3017"/>
                            <a:ext cx="2340626" cy="12945"/>
                          </a:xfrm>
                          <a:prstGeom prst="line">
                            <a:avLst/>
                          </a:prstGeom>
                          <a:ln w="9525" cap="flat" cmpd="sng">
                            <a:solidFill>
                              <a:srgbClr val="000000"/>
                            </a:solidFill>
                            <a:prstDash val="solid"/>
                            <a:round/>
                            <a:headEnd type="none" w="med" len="med"/>
                            <a:tailEnd type="none" w="med" len="med"/>
                          </a:ln>
                        </wps:spPr>
                        <wps:bodyPr/>
                      </wps:wsp>
                      <wps:wsp>
                        <wps:cNvPr id="5" name="Straight Arrow Connector 5"/>
                        <wps:cNvCnPr/>
                        <wps:spPr>
                          <a:xfrm>
                            <a:off x="4199834" y="10049"/>
                            <a:ext cx="0" cy="170863"/>
                          </a:xfrm>
                          <a:prstGeom prst="straightConnector1">
                            <a:avLst/>
                          </a:prstGeom>
                          <a:ln w="9525" cap="flat" cmpd="sng">
                            <a:solidFill>
                              <a:srgbClr val="000000"/>
                            </a:solidFill>
                            <a:prstDash val="solid"/>
                            <a:round/>
                            <a:headEnd type="none" w="med" len="med"/>
                            <a:tailEnd type="triangle" w="med" len="med"/>
                          </a:ln>
                        </wps:spPr>
                        <wps:bodyPr/>
                      </wps:wsp>
                      <wps:wsp>
                        <wps:cNvPr id="6" name="Straight Arrow Connector 6"/>
                        <wps:cNvCnPr/>
                        <wps:spPr>
                          <a:xfrm>
                            <a:off x="2903974" y="0"/>
                            <a:ext cx="0" cy="170863"/>
                          </a:xfrm>
                          <a:prstGeom prst="straightConnector1">
                            <a:avLst/>
                          </a:prstGeom>
                          <a:ln w="9525" cap="flat" cmpd="sng">
                            <a:solidFill>
                              <a:srgbClr val="000000"/>
                            </a:solidFill>
                            <a:prstDash val="solid"/>
                            <a:round/>
                            <a:headEnd type="none" w="med" len="med"/>
                            <a:tailEnd type="triangle" w="med" len="med"/>
                          </a:ln>
                        </wps:spPr>
                        <wps:bodyPr/>
                      </wps:wsp>
                      <wps:wsp>
                        <wps:cNvPr id="7" name="Straight Arrow Connector 7"/>
                        <wps:cNvCnPr/>
                        <wps:spPr>
                          <a:xfrm>
                            <a:off x="1844737" y="10049"/>
                            <a:ext cx="0" cy="170863"/>
                          </a:xfrm>
                          <a:prstGeom prst="straightConnector1">
                            <a:avLst/>
                          </a:prstGeom>
                          <a:ln w="9525" cap="flat" cmpd="sng">
                            <a:solidFill>
                              <a:srgbClr val="000000"/>
                            </a:solidFill>
                            <a:prstDash val="solid"/>
                            <a:round/>
                            <a:headEnd type="none" w="med" len="me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0A928C3F" id="Group 8" o:spid="_x0000_s1042" style="position:absolute;left:0;text-align:left;margin-left:148.1pt;margin-top:9.5pt;width:267.8pt;height:38.05pt;z-index:251665408;mso-wrap-distance-left:0;mso-wrap-distance-right:0;mso-width-relative:margin;mso-height-relative:margin" coordorigin="13713,-30" coordsize="34022,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">
                <v:rect id="Rectangle 1" o:spid="_x0000_s1043" style="position:absolute;left:36093;top:1801;width:11643;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" filled="f" strokeweight="1pt">
                  <v:stroke dashstyle="dash" joinstyle="round"/>
                  <v:textbox>
                    <w:txbxContent>
                      <w:p w14:paraId="779B42E7" w14:textId="77777777" w:rsidR="00CB37D0" w:rsidRDefault="00CB37D0">
                        <w:pPr>
                          <w:ind w:left="141" w:hanging="215"/>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Kurang Puas</w:t>
                        </w:r>
                      </w:p>
                    </w:txbxContent>
                  </v:textbox>
                </v:rect>
                <v:rect id="Rectangle 2" o:spid="_x0000_s1044" style="position:absolute;left:13713;top:1692;width:9546;height:3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" filled="f" strokeweight="1pt">
                  <v:stroke dashstyle="dash" joinstyle="round"/>
                  <v:textbox>
                    <w:txbxContent>
                      <w:p w14:paraId="4FB859F2" w14:textId="77777777" w:rsidR="00CB37D0" w:rsidRDefault="00CB37D0">
                        <w:pPr>
                          <w:ind w:left="141" w:hanging="215"/>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Puas</w:t>
                        </w:r>
                      </w:p>
                    </w:txbxContent>
                  </v:textbox>
                </v:rect>
                <v:rect id="_x0000_s1045" style="position:absolute;left:24181;top:1804;width:9852;height:3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" filled="f" strokeweight="1pt">
                  <v:stroke dashstyle="dash" joinstyle="round"/>
                  <v:textbox>
                    <w:txbxContent>
                      <w:p w14:paraId="5DCDD2C7" w14:textId="77777777" w:rsidR="00CB37D0" w:rsidRDefault="00CB37D0">
                        <w:pPr>
                          <w:ind w:left="141" w:hanging="215"/>
                          <w:jc w:val="center"/>
                          <w:rPr>
                            <w:rFonts w:ascii="Times New Roman" w:hAnsi="Times New Roman" w:cs="Times New Roman"/>
                            <w:color w:val="000000"/>
                            <w:sz w:val="20"/>
                            <w:szCs w:val="20"/>
                            <w:lang w:val="id-ID"/>
                          </w:rPr>
                        </w:pPr>
                        <w:r>
                          <w:rPr>
                            <w:rFonts w:ascii="Times New Roman" w:hAnsi="Times New Roman" w:cs="Times New Roman"/>
                            <w:color w:val="000000"/>
                            <w:sz w:val="20"/>
                            <w:szCs w:val="20"/>
                            <w:lang w:val="id-ID"/>
                          </w:rPr>
                          <w:t xml:space="preserve">Cukup Puas </w:t>
                        </w:r>
                      </w:p>
                    </w:txbxContent>
                  </v:textbox>
                </v:rect>
                <v:line id="Straight Connector 4" o:spid="_x0000_s1046" style="position:absolute;flip:y;visibility:visible;mso-wrap-style:square" from="18584,-30" to="419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shape id="Straight Arrow Connector 5" o:spid="_x0000_s1047" type="#_x0000_t32" style="position:absolute;left:41998;top:100;width:0;height:1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MExAAAANoAAAAPAAAAZHJzL2Rvd25yZXYueG1sRI9Ba8JA&#10;FITvBf/D8gRvdRPB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CAy0wTEAAAA2gAAAA8A&#10;AAAAAAAAAAAAAAAABwIAAGRycy9kb3ducmV2LnhtbFBLBQYAAAAAAwADALcAAAD4AgAAAAA=&#10;">
                  <v:stroke endarrow="block"/>
                </v:shape>
                <v:shape id="Straight Arrow Connector 6" o:spid="_x0000_s1048" type="#_x0000_t32" style="position:absolute;left:29039;width:0;height:17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Straight Arrow Connector 7" o:spid="_x0000_s1049" type="#_x0000_t32" style="position:absolute;left:18447;top:100;width:0;height:1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group>
            </w:pict>
          </mc:Fallback>
        </mc:AlternateContent>
      </w:r>
    </w:p>
    <w:p w14:paraId="710CF099" w14:textId="77777777" w:rsidR="00031317" w:rsidRDefault="00031317">
      <w:pPr>
        <w:spacing w:after="0" w:line="480" w:lineRule="auto"/>
        <w:ind w:firstLine="567"/>
        <w:jc w:val="both"/>
        <w:rPr>
          <w:rFonts w:ascii="Times New Roman" w:hAnsi="Times New Roman" w:cs="Times New Roman"/>
          <w:lang w:val="id-ID"/>
        </w:rPr>
      </w:pPr>
    </w:p>
    <w:p w14:paraId="18771878" w14:textId="77777777" w:rsidR="00031317" w:rsidRDefault="00DB7D2E">
      <w:pPr>
        <w:spacing w:after="0" w:line="480" w:lineRule="auto"/>
        <w:rPr>
          <w:rFonts w:ascii="Times New Roman" w:hAnsi="Times New Roman" w:cs="Times New Roman"/>
          <w:lang w:val="it-IT"/>
        </w:rPr>
      </w:pPr>
      <w:r>
        <w:rPr>
          <w:rFonts w:ascii="Times New Roman" w:hAnsi="Times New Roman" w:cs="Times New Roman"/>
          <w:lang w:val="id-ID"/>
        </w:rPr>
        <w:t>K</w:t>
      </w:r>
      <w:r>
        <w:rPr>
          <w:rFonts w:ascii="Times New Roman" w:hAnsi="Times New Roman" w:cs="Times New Roman"/>
          <w:lang w:val="it-IT"/>
        </w:rPr>
        <w:t>eterangan :</w:t>
      </w:r>
    </w:p>
    <w:p w14:paraId="2BF262E0" w14:textId="77777777" w:rsidR="00031317" w:rsidRDefault="00DB7D2E">
      <w:pPr>
        <w:tabs>
          <w:tab w:val="left" w:pos="720"/>
          <w:tab w:val="left" w:pos="1440"/>
          <w:tab w:val="left" w:pos="2160"/>
          <w:tab w:val="left" w:pos="2880"/>
          <w:tab w:val="left" w:pos="3600"/>
          <w:tab w:val="left" w:pos="4320"/>
          <w:tab w:val="left" w:pos="5040"/>
          <w:tab w:val="left" w:pos="5760"/>
          <w:tab w:val="right" w:pos="7937"/>
        </w:tabs>
        <w:spacing w:line="480" w:lineRule="auto"/>
        <w:jc w:val="both"/>
        <w:rPr>
          <w:rFonts w:ascii="Times New Roman" w:hAnsi="Times New Roman" w:cs="Times New Roman"/>
          <w:lang w:val="it-IT"/>
        </w:rPr>
      </w:pPr>
      <w:r>
        <w:rPr>
          <w:rFonts w:ascii="Times New Roman" w:hAnsi="Times New Roman" w:cs="Times New Roman"/>
          <w:noProof/>
        </w:rPr>
        <mc:AlternateContent>
          <mc:Choice Requires="wps">
            <w:drawing>
              <wp:anchor distT="0" distB="0" distL="0" distR="0" simplePos="0" relativeHeight="251666432" behindDoc="0" locked="0" layoutInCell="1" allowOverlap="1" wp14:anchorId="2C1DD627" wp14:editId="6BFE52EA">
                <wp:simplePos x="0" y="0"/>
                <wp:positionH relativeFrom="column">
                  <wp:posOffset>23495</wp:posOffset>
                </wp:positionH>
                <wp:positionV relativeFrom="paragraph">
                  <wp:posOffset>330200</wp:posOffset>
                </wp:positionV>
                <wp:extent cx="647700" cy="171450"/>
                <wp:effectExtent l="12065" t="12700" r="6985" b="6350"/>
                <wp:wrapNone/>
                <wp:docPr id="10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71450"/>
                        </a:xfrm>
                        <a:prstGeom prst="rect">
                          <a:avLst/>
                        </a:prstGeom>
                        <a:solidFill>
                          <a:srgbClr val="FFFFFF"/>
                        </a:solidFill>
                        <a:ln w="9525" cap="flat" cmpd="sng">
                          <a:solidFill>
                            <a:srgbClr val="000000"/>
                          </a:solidFill>
                          <a:prstDash val="dash"/>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A4B4C80" id="Rectangle 22" o:spid="_x0000_s1026" style="position:absolute;margin-left:1.85pt;margin-top:26pt;width:51pt;height:13.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">
                <v:stroke dashstyle="dash"/>
                <v:path arrowok="t"/>
              </v:rect>
            </w:pict>
          </mc:Fallback>
        </mc:AlternateContent>
      </w:r>
      <w:r>
        <w:rPr>
          <w:rFonts w:ascii="Times New Roman" w:hAnsi="Times New Roman" w:cs="Times New Roman"/>
          <w:noProof/>
        </w:rPr>
        <mc:AlternateContent>
          <mc:Choice Requires="wps">
            <w:drawing>
              <wp:anchor distT="0" distB="0" distL="0" distR="0" simplePos="0" relativeHeight="251667456" behindDoc="0" locked="0" layoutInCell="1" allowOverlap="1" wp14:anchorId="06F1C4FA" wp14:editId="16BFC3C3">
                <wp:simplePos x="0" y="0"/>
                <wp:positionH relativeFrom="column">
                  <wp:posOffset>2298065</wp:posOffset>
                </wp:positionH>
                <wp:positionV relativeFrom="paragraph">
                  <wp:posOffset>92710</wp:posOffset>
                </wp:positionV>
                <wp:extent cx="666750" cy="0"/>
                <wp:effectExtent l="12065" t="6985" r="6985" b="12065"/>
                <wp:wrapNone/>
                <wp:docPr id="1056"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straightConnector1">
                          <a:avLst/>
                        </a:prstGeom>
                        <a:ln w="9525"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CADC67E" id="Straight Arrow Connector 23" o:spid="_x0000_s1026" type="#_x0000_t32" style="position:absolute;margin-left:180.95pt;margin-top:7.3pt;width:52.5pt;height:0;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">
                <o:lock v:ext="edit" shapetype="f"/>
              </v:shape>
            </w:pict>
          </mc:Fallback>
        </mc:AlternateContent>
      </w:r>
      <w:r>
        <w:rPr>
          <w:rFonts w:ascii="Times New Roman" w:hAnsi="Times New Roman" w:cs="Times New Roman"/>
          <w:noProof/>
        </w:rPr>
        <mc:AlternateContent>
          <mc:Choice Requires="wps">
            <w:drawing>
              <wp:anchor distT="0" distB="0" distL="0" distR="0" simplePos="0" relativeHeight="251668480" behindDoc="0" locked="0" layoutInCell="1" allowOverlap="1" wp14:anchorId="1DEBC613" wp14:editId="55C5C0C4">
                <wp:simplePos x="0" y="0"/>
                <wp:positionH relativeFrom="column">
                  <wp:posOffset>21590</wp:posOffset>
                </wp:positionH>
                <wp:positionV relativeFrom="paragraph">
                  <wp:posOffset>1270</wp:posOffset>
                </wp:positionV>
                <wp:extent cx="638175" cy="171450"/>
                <wp:effectExtent l="12065" t="10795" r="6985" b="8255"/>
                <wp:wrapNone/>
                <wp:docPr id="105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171450"/>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00F3C4CA" id="Rectangle 24" o:spid="_x0000_s1026" style="position:absolute;margin-left:1.7pt;margin-top:.1pt;width:50.25pt;height:13.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">
                <v:path arrowok="t"/>
              </v:rect>
            </w:pict>
          </mc:Fallback>
        </mc:AlternateContent>
      </w:r>
      <w:r>
        <w:rPr>
          <w:rFonts w:ascii="Times New Roman" w:hAnsi="Times New Roman" w:cs="Times New Roman"/>
          <w:lang w:val="it-IT"/>
        </w:rPr>
        <w:tab/>
      </w:r>
      <w:r>
        <w:rPr>
          <w:rFonts w:ascii="Times New Roman" w:hAnsi="Times New Roman" w:cs="Times New Roman"/>
          <w:lang w:val="it-IT"/>
        </w:rPr>
        <w:tab/>
        <w:t>: Diteliti</w:t>
      </w:r>
      <w:r>
        <w:rPr>
          <w:rFonts w:ascii="Times New Roman" w:hAnsi="Times New Roman" w:cs="Times New Roman"/>
          <w:lang w:val="it-IT"/>
        </w:rPr>
        <w:tab/>
      </w:r>
      <w:r>
        <w:rPr>
          <w:rFonts w:ascii="Times New Roman" w:hAnsi="Times New Roman" w:cs="Times New Roman"/>
          <w:lang w:val="it-IT"/>
        </w:rPr>
        <w:tab/>
      </w:r>
      <w:r>
        <w:rPr>
          <w:rFonts w:ascii="Times New Roman" w:hAnsi="Times New Roman" w:cs="Times New Roman"/>
          <w:lang w:val="it-IT"/>
        </w:rPr>
        <w:tab/>
      </w:r>
      <w:r>
        <w:rPr>
          <w:rFonts w:ascii="Times New Roman" w:hAnsi="Times New Roman" w:cs="Times New Roman"/>
          <w:lang w:val="it-IT"/>
        </w:rPr>
        <w:tab/>
        <w:t xml:space="preserve">: Hubungan </w:t>
      </w:r>
      <w:r>
        <w:rPr>
          <w:rFonts w:ascii="Times New Roman" w:hAnsi="Times New Roman" w:cs="Times New Roman"/>
          <w:lang w:val="it-IT"/>
        </w:rPr>
        <w:tab/>
      </w:r>
    </w:p>
    <w:p w14:paraId="0CC7F675" w14:textId="77777777" w:rsidR="00031317" w:rsidRDefault="00DB7D2E">
      <w:pPr>
        <w:spacing w:line="480" w:lineRule="auto"/>
        <w:jc w:val="both"/>
        <w:rPr>
          <w:rFonts w:ascii="Times New Roman" w:hAnsi="Times New Roman" w:cs="Times New Roman"/>
          <w:lang w:val="it-IT"/>
        </w:rPr>
      </w:pPr>
      <w:r>
        <w:rPr>
          <w:rFonts w:ascii="Times New Roman" w:hAnsi="Times New Roman" w:cs="Times New Roman"/>
          <w:noProof/>
        </w:rPr>
        <mc:AlternateContent>
          <mc:Choice Requires="wps">
            <w:drawing>
              <wp:anchor distT="0" distB="0" distL="0" distR="0" simplePos="0" relativeHeight="251669504" behindDoc="0" locked="0" layoutInCell="1" allowOverlap="1" wp14:anchorId="09F7D458" wp14:editId="1E81107F">
                <wp:simplePos x="0" y="0"/>
                <wp:positionH relativeFrom="column">
                  <wp:posOffset>2298065</wp:posOffset>
                </wp:positionH>
                <wp:positionV relativeFrom="paragraph">
                  <wp:posOffset>104140</wp:posOffset>
                </wp:positionV>
                <wp:extent cx="666750" cy="0"/>
                <wp:effectExtent l="12065" t="56515" r="16510" b="57785"/>
                <wp:wrapNone/>
                <wp:docPr id="1058" name="Straight Arrow Connector 10870637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321ED05" id="Straight Arrow Connector 1087063765" o:spid="_x0000_s1026" type="#_x0000_t32" style="position:absolute;margin-left:180.95pt;margin-top:8.2pt;width:52.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">
                <v:stroke endarrow="block"/>
                <o:lock v:ext="edit" shapetype="f"/>
              </v:shape>
            </w:pict>
          </mc:Fallback>
        </mc:AlternateContent>
      </w:r>
      <w:r>
        <w:rPr>
          <w:rFonts w:ascii="Times New Roman" w:hAnsi="Times New Roman" w:cs="Times New Roman"/>
          <w:lang w:val="it-IT"/>
        </w:rPr>
        <w:tab/>
      </w:r>
      <w:r>
        <w:rPr>
          <w:rFonts w:ascii="Times New Roman" w:hAnsi="Times New Roman" w:cs="Times New Roman"/>
          <w:lang w:val="it-IT"/>
        </w:rPr>
        <w:tab/>
        <w:t>: Tidak diteliti</w:t>
      </w:r>
      <w:r>
        <w:rPr>
          <w:rFonts w:ascii="Times New Roman" w:hAnsi="Times New Roman" w:cs="Times New Roman"/>
          <w:lang w:val="it-IT"/>
        </w:rPr>
        <w:tab/>
      </w:r>
      <w:r>
        <w:rPr>
          <w:rFonts w:ascii="Times New Roman" w:hAnsi="Times New Roman" w:cs="Times New Roman"/>
          <w:lang w:val="it-IT"/>
        </w:rPr>
        <w:tab/>
      </w:r>
      <w:r>
        <w:rPr>
          <w:rFonts w:ascii="Times New Roman" w:hAnsi="Times New Roman" w:cs="Times New Roman"/>
          <w:lang w:val="it-IT"/>
        </w:rPr>
        <w:tab/>
      </w:r>
      <w:r>
        <w:rPr>
          <w:rFonts w:ascii="Times New Roman" w:hAnsi="Times New Roman" w:cs="Times New Roman"/>
          <w:lang w:val="it-IT"/>
        </w:rPr>
        <w:tab/>
        <w:t>: Pengaruh</w:t>
      </w:r>
    </w:p>
    <w:p w14:paraId="785A2EDF" w14:textId="0D5B8BDD" w:rsidR="006E5FC7" w:rsidRPr="00F63214" w:rsidRDefault="00DB7D2E" w:rsidP="00F91B74">
      <w:pPr>
        <w:autoSpaceDE w:val="0"/>
        <w:autoSpaceDN w:val="0"/>
        <w:adjustRightInd w:val="0"/>
        <w:spacing w:line="240" w:lineRule="auto"/>
        <w:ind w:left="1418" w:hanging="1418"/>
        <w:jc w:val="both"/>
        <w:rPr>
          <w:rFonts w:ascii="Times New Roman" w:hAnsi="Times New Roman" w:cs="Times New Roman"/>
          <w:lang w:eastAsia="id-ID"/>
        </w:rPr>
      </w:pPr>
      <w:r w:rsidRPr="00F63214">
        <w:rPr>
          <w:rFonts w:ascii="Times New Roman" w:hAnsi="Times New Roman" w:cs="Times New Roman"/>
          <w:b/>
          <w:sz w:val="24"/>
          <w:szCs w:val="24"/>
          <w:lang w:val="en-ID"/>
        </w:rPr>
        <w:t xml:space="preserve">Gambar 3.1 </w:t>
      </w:r>
      <w:r w:rsidRPr="00F63214">
        <w:rPr>
          <w:rFonts w:ascii="Times New Roman" w:hAnsi="Times New Roman" w:cs="Times New Roman"/>
          <w:b/>
          <w:sz w:val="24"/>
          <w:szCs w:val="24"/>
          <w:lang w:val="en-ID"/>
        </w:rPr>
        <w:tab/>
      </w:r>
      <w:proofErr w:type="spellStart"/>
      <w:r w:rsidRPr="00F63214">
        <w:rPr>
          <w:rFonts w:ascii="Times New Roman" w:hAnsi="Times New Roman" w:cs="Times New Roman"/>
          <w:b/>
          <w:sz w:val="24"/>
          <w:szCs w:val="24"/>
          <w:lang w:val="en-ID"/>
        </w:rPr>
        <w:t>Kerangka</w:t>
      </w:r>
      <w:proofErr w:type="spellEnd"/>
      <w:r w:rsidRPr="00F63214">
        <w:rPr>
          <w:rFonts w:ascii="Times New Roman" w:hAnsi="Times New Roman" w:cs="Times New Roman"/>
          <w:b/>
          <w:sz w:val="24"/>
          <w:szCs w:val="24"/>
          <w:lang w:val="en-ID"/>
        </w:rPr>
        <w:t xml:space="preserve"> </w:t>
      </w:r>
      <w:r w:rsidR="00D90514" w:rsidRPr="00D90514">
        <w:rPr>
          <w:rFonts w:ascii="Times New Roman" w:hAnsi="Times New Roman" w:cs="Times New Roman"/>
          <w:b/>
          <w:sz w:val="24"/>
          <w:szCs w:val="24"/>
        </w:rPr>
        <w:t>K</w:t>
      </w:r>
      <w:proofErr w:type="spellStart"/>
      <w:r w:rsidRPr="00D90514">
        <w:rPr>
          <w:rFonts w:ascii="Times New Roman" w:hAnsi="Times New Roman" w:cs="Times New Roman"/>
          <w:b/>
          <w:sz w:val="24"/>
          <w:szCs w:val="24"/>
          <w:lang w:val="id-ID"/>
        </w:rPr>
        <w:t>onseptual</w:t>
      </w:r>
      <w:proofErr w:type="spellEnd"/>
      <w:r w:rsidRPr="00D90514">
        <w:rPr>
          <w:rFonts w:ascii="Times New Roman" w:hAnsi="Times New Roman" w:cs="Times New Roman"/>
          <w:b/>
          <w:sz w:val="24"/>
          <w:szCs w:val="24"/>
          <w:lang w:val="id-ID"/>
        </w:rPr>
        <w:t xml:space="preserve"> </w:t>
      </w:r>
      <w:r w:rsidR="00D90514">
        <w:rPr>
          <w:rFonts w:ascii="Times New Roman" w:hAnsi="Times New Roman" w:cs="Times New Roman"/>
          <w:b/>
          <w:bCs/>
          <w:sz w:val="24"/>
          <w:szCs w:val="24"/>
        </w:rPr>
        <w:t xml:space="preserve">Gambaran </w:t>
      </w:r>
      <w:proofErr w:type="spellStart"/>
      <w:r w:rsidR="00D90514">
        <w:rPr>
          <w:rFonts w:ascii="Times New Roman" w:hAnsi="Times New Roman" w:cs="Times New Roman"/>
          <w:b/>
          <w:bCs/>
          <w:sz w:val="24"/>
          <w:szCs w:val="24"/>
        </w:rPr>
        <w:t>Kepuasan</w:t>
      </w:r>
      <w:proofErr w:type="spellEnd"/>
      <w:r w:rsidR="00D90514">
        <w:rPr>
          <w:rFonts w:ascii="Times New Roman" w:hAnsi="Times New Roman" w:cs="Times New Roman"/>
          <w:b/>
          <w:bCs/>
          <w:sz w:val="24"/>
          <w:szCs w:val="24"/>
        </w:rPr>
        <w:t xml:space="preserve"> </w:t>
      </w:r>
      <w:proofErr w:type="spellStart"/>
      <w:r w:rsidR="00D90514">
        <w:rPr>
          <w:rFonts w:ascii="Times New Roman" w:hAnsi="Times New Roman" w:cs="Times New Roman"/>
          <w:b/>
          <w:bCs/>
          <w:sz w:val="24"/>
          <w:szCs w:val="24"/>
        </w:rPr>
        <w:t>Keluarga</w:t>
      </w:r>
      <w:proofErr w:type="spellEnd"/>
      <w:r w:rsidR="00D90514">
        <w:rPr>
          <w:rFonts w:ascii="Times New Roman" w:hAnsi="Times New Roman" w:cs="Times New Roman"/>
          <w:b/>
          <w:bCs/>
          <w:sz w:val="24"/>
          <w:szCs w:val="24"/>
        </w:rPr>
        <w:t xml:space="preserve"> Pasien </w:t>
      </w:r>
      <w:proofErr w:type="spellStart"/>
      <w:r w:rsidR="00D90514">
        <w:rPr>
          <w:rFonts w:ascii="Times New Roman" w:hAnsi="Times New Roman" w:cs="Times New Roman"/>
          <w:b/>
          <w:bCs/>
          <w:sz w:val="24"/>
          <w:szCs w:val="24"/>
        </w:rPr>
        <w:t>Tentang</w:t>
      </w:r>
      <w:proofErr w:type="spellEnd"/>
      <w:r w:rsidR="00D90514">
        <w:rPr>
          <w:rFonts w:ascii="Times New Roman" w:hAnsi="Times New Roman" w:cs="Times New Roman"/>
          <w:b/>
          <w:bCs/>
          <w:sz w:val="24"/>
          <w:szCs w:val="24"/>
        </w:rPr>
        <w:t xml:space="preserve"> Program KIE di Ruang </w:t>
      </w:r>
      <w:r w:rsidR="00D90514">
        <w:rPr>
          <w:rFonts w:ascii="Times New Roman" w:hAnsi="Times New Roman" w:cs="Times New Roman"/>
          <w:b/>
          <w:bCs/>
          <w:i/>
          <w:iCs/>
          <w:sz w:val="24"/>
          <w:szCs w:val="24"/>
        </w:rPr>
        <w:t>Intensive Care Unit</w:t>
      </w:r>
      <w:r w:rsidR="00D90514">
        <w:rPr>
          <w:rFonts w:ascii="Times New Roman" w:hAnsi="Times New Roman" w:cs="Times New Roman"/>
          <w:b/>
          <w:bCs/>
          <w:sz w:val="24"/>
          <w:szCs w:val="24"/>
        </w:rPr>
        <w:t xml:space="preserve"> RSPAL dr. Ramelan Surabaya</w:t>
      </w:r>
    </w:p>
    <w:p w14:paraId="36C52543" w14:textId="77777777" w:rsidR="00CF7FA5" w:rsidRPr="00F63214" w:rsidRDefault="00CF7FA5" w:rsidP="00CF7FA5">
      <w:pPr>
        <w:pStyle w:val="ListParagraph"/>
        <w:autoSpaceDE w:val="0"/>
        <w:autoSpaceDN w:val="0"/>
        <w:adjustRightInd w:val="0"/>
        <w:spacing w:after="0" w:line="480" w:lineRule="auto"/>
        <w:jc w:val="both"/>
        <w:rPr>
          <w:rFonts w:ascii="Times New Roman" w:hAnsi="Times New Roman" w:cs="Times New Roman"/>
          <w:sz w:val="24"/>
          <w:szCs w:val="24"/>
          <w:lang w:eastAsia="id-ID"/>
        </w:rPr>
      </w:pPr>
    </w:p>
    <w:p w14:paraId="7EAE2E83" w14:textId="77777777" w:rsidR="00031317" w:rsidRPr="00F63214" w:rsidRDefault="00031317" w:rsidP="00F91B74">
      <w:pPr>
        <w:autoSpaceDE w:val="0"/>
        <w:autoSpaceDN w:val="0"/>
        <w:adjustRightInd w:val="0"/>
        <w:spacing w:after="0" w:line="480" w:lineRule="auto"/>
        <w:jc w:val="both"/>
        <w:rPr>
          <w:rFonts w:ascii="Times New Roman" w:hAnsi="Times New Roman" w:cs="Times New Roman"/>
          <w:sz w:val="24"/>
          <w:szCs w:val="24"/>
          <w:lang w:eastAsia="id-ID"/>
        </w:rPr>
      </w:pPr>
    </w:p>
    <w:p w14:paraId="7B3B4BCD" w14:textId="77777777" w:rsidR="0000065C" w:rsidRPr="00F63214" w:rsidRDefault="0000065C">
      <w:pPr>
        <w:autoSpaceDE w:val="0"/>
        <w:autoSpaceDN w:val="0"/>
        <w:adjustRightInd w:val="0"/>
        <w:spacing w:after="0" w:line="480" w:lineRule="auto"/>
        <w:ind w:left="547" w:hanging="547"/>
        <w:jc w:val="both"/>
        <w:rPr>
          <w:rFonts w:ascii="Times New Roman" w:hAnsi="Times New Roman" w:cs="Times New Roman"/>
          <w:sz w:val="24"/>
          <w:szCs w:val="24"/>
          <w:lang w:eastAsia="id-ID"/>
        </w:rPr>
        <w:sectPr w:rsidR="0000065C" w:rsidRPr="00F63214" w:rsidSect="00DA2B53">
          <w:headerReference w:type="default" r:id="rId37"/>
          <w:headerReference w:type="first" r:id="rId38"/>
          <w:pgSz w:w="11900" w:h="16840"/>
          <w:pgMar w:top="1701" w:right="1701" w:bottom="1701" w:left="2268" w:header="708" w:footer="708" w:gutter="0"/>
          <w:cols w:space="708"/>
          <w:titlePg/>
          <w:docGrid w:linePitch="360"/>
        </w:sectPr>
      </w:pPr>
    </w:p>
    <w:p w14:paraId="2CD7ED30" w14:textId="77777777" w:rsidR="0000065C" w:rsidRPr="00F63214" w:rsidRDefault="00DB7D2E" w:rsidP="0000065C">
      <w:pPr>
        <w:jc w:val="center"/>
        <w:rPr>
          <w:rFonts w:ascii="Times New Roman" w:eastAsia="SimSun" w:hAnsi="Times New Roman" w:cs="Times New Roman"/>
          <w:b/>
          <w:sz w:val="24"/>
          <w:szCs w:val="24"/>
          <w:lang w:eastAsia="zh-CN"/>
        </w:rPr>
      </w:pPr>
      <w:bookmarkStart w:id="40" w:name="_Toc3959638"/>
      <w:bookmarkStart w:id="41" w:name="_Toc11858864"/>
      <w:r w:rsidRPr="00F63214">
        <w:rPr>
          <w:rFonts w:ascii="Times New Roman" w:eastAsia="SimSun" w:hAnsi="Times New Roman" w:cs="Times New Roman"/>
          <w:b/>
          <w:sz w:val="24"/>
          <w:szCs w:val="24"/>
          <w:lang w:eastAsia="zh-CN"/>
        </w:rPr>
        <w:lastRenderedPageBreak/>
        <w:t>BAB 4</w:t>
      </w:r>
      <w:bookmarkEnd w:id="40"/>
      <w:bookmarkEnd w:id="41"/>
    </w:p>
    <w:p w14:paraId="72B30BB3" w14:textId="77777777" w:rsidR="0000065C" w:rsidRPr="00F63214" w:rsidRDefault="00DB7D2E" w:rsidP="0000065C">
      <w:pPr>
        <w:jc w:val="center"/>
        <w:rPr>
          <w:rFonts w:ascii="Times New Roman" w:eastAsia="SimSun" w:hAnsi="Times New Roman" w:cs="Times New Roman"/>
          <w:b/>
          <w:sz w:val="24"/>
          <w:szCs w:val="24"/>
          <w:lang w:eastAsia="zh-CN"/>
        </w:rPr>
      </w:pPr>
      <w:r w:rsidRPr="00F63214">
        <w:rPr>
          <w:rFonts w:ascii="Times New Roman" w:eastAsia="SimSun" w:hAnsi="Times New Roman" w:cs="Times New Roman"/>
          <w:b/>
          <w:sz w:val="24"/>
          <w:szCs w:val="24"/>
          <w:lang w:eastAsia="zh-CN"/>
        </w:rPr>
        <w:t>METODE PENELITIAN</w:t>
      </w:r>
    </w:p>
    <w:p w14:paraId="59D4B3E2" w14:textId="77777777" w:rsidR="00031317" w:rsidRPr="00F63214" w:rsidRDefault="00DB7D2E">
      <w:pPr>
        <w:spacing w:after="0" w:line="480" w:lineRule="auto"/>
        <w:ind w:firstLine="720"/>
        <w:jc w:val="both"/>
        <w:rPr>
          <w:rFonts w:ascii="Times New Roman" w:eastAsia="Times New Roman" w:hAnsi="Times New Roman" w:cs="Times New Roman"/>
          <w:sz w:val="24"/>
          <w:szCs w:val="24"/>
        </w:rPr>
      </w:pPr>
      <w:r w:rsidRPr="00F63214">
        <w:rPr>
          <w:rFonts w:ascii="Times New Roman" w:eastAsia="Times New Roman" w:hAnsi="Times New Roman" w:cs="Times New Roman"/>
          <w:sz w:val="24"/>
          <w:szCs w:val="24"/>
        </w:rPr>
        <w:t xml:space="preserve">Bab </w:t>
      </w:r>
      <w:proofErr w:type="spellStart"/>
      <w:r w:rsidRPr="00F63214">
        <w:rPr>
          <w:rFonts w:ascii="Times New Roman" w:eastAsia="Times New Roman" w:hAnsi="Times New Roman" w:cs="Times New Roman"/>
          <w:sz w:val="24"/>
          <w:szCs w:val="24"/>
        </w:rPr>
        <w:t>metode</w:t>
      </w:r>
      <w:proofErr w:type="spellEnd"/>
      <w:r w:rsidRPr="00F63214">
        <w:rPr>
          <w:rFonts w:ascii="Times New Roman" w:eastAsia="Times New Roman" w:hAnsi="Times New Roman" w:cs="Times New Roman"/>
          <w:sz w:val="24"/>
          <w:szCs w:val="24"/>
        </w:rPr>
        <w:t xml:space="preserve"> </w:t>
      </w:r>
      <w:proofErr w:type="spellStart"/>
      <w:r w:rsidRPr="00F63214">
        <w:rPr>
          <w:rFonts w:ascii="Times New Roman" w:eastAsia="Times New Roman" w:hAnsi="Times New Roman" w:cs="Times New Roman"/>
          <w:sz w:val="24"/>
          <w:szCs w:val="24"/>
        </w:rPr>
        <w:t>penelitian</w:t>
      </w:r>
      <w:proofErr w:type="spellEnd"/>
      <w:r w:rsidRPr="00F63214">
        <w:rPr>
          <w:rFonts w:ascii="Times New Roman" w:eastAsia="Times New Roman" w:hAnsi="Times New Roman" w:cs="Times New Roman"/>
          <w:sz w:val="24"/>
          <w:szCs w:val="24"/>
        </w:rPr>
        <w:t xml:space="preserve"> </w:t>
      </w:r>
      <w:proofErr w:type="spellStart"/>
      <w:r w:rsidRPr="00F63214">
        <w:rPr>
          <w:rFonts w:ascii="Times New Roman" w:eastAsia="Times New Roman" w:hAnsi="Times New Roman" w:cs="Times New Roman"/>
          <w:sz w:val="24"/>
          <w:szCs w:val="24"/>
        </w:rPr>
        <w:t>ini</w:t>
      </w:r>
      <w:proofErr w:type="spellEnd"/>
      <w:r w:rsidRPr="00F63214">
        <w:rPr>
          <w:rFonts w:ascii="Times New Roman" w:eastAsia="Times New Roman" w:hAnsi="Times New Roman" w:cs="Times New Roman"/>
          <w:sz w:val="24"/>
          <w:szCs w:val="24"/>
        </w:rPr>
        <w:t xml:space="preserve"> </w:t>
      </w:r>
      <w:proofErr w:type="spellStart"/>
      <w:r w:rsidRPr="00F63214">
        <w:rPr>
          <w:rFonts w:ascii="Times New Roman" w:eastAsia="Times New Roman" w:hAnsi="Times New Roman" w:cs="Times New Roman"/>
          <w:sz w:val="24"/>
          <w:szCs w:val="24"/>
        </w:rPr>
        <w:t>akan</w:t>
      </w:r>
      <w:proofErr w:type="spellEnd"/>
      <w:r w:rsidRPr="00F63214">
        <w:rPr>
          <w:rFonts w:ascii="Times New Roman" w:eastAsia="Times New Roman" w:hAnsi="Times New Roman" w:cs="Times New Roman"/>
          <w:sz w:val="24"/>
          <w:szCs w:val="24"/>
        </w:rPr>
        <w:t xml:space="preserve"> </w:t>
      </w:r>
      <w:proofErr w:type="spellStart"/>
      <w:r w:rsidRPr="00F63214">
        <w:rPr>
          <w:rFonts w:ascii="Times New Roman" w:eastAsia="Times New Roman" w:hAnsi="Times New Roman" w:cs="Times New Roman"/>
          <w:sz w:val="24"/>
          <w:szCs w:val="24"/>
        </w:rPr>
        <w:t>menjelaskan</w:t>
      </w:r>
      <w:proofErr w:type="spellEnd"/>
      <w:r w:rsidRPr="00F63214">
        <w:rPr>
          <w:rFonts w:ascii="Times New Roman" w:eastAsia="Times New Roman" w:hAnsi="Times New Roman" w:cs="Times New Roman"/>
          <w:sz w:val="24"/>
          <w:szCs w:val="24"/>
        </w:rPr>
        <w:t xml:space="preserve"> </w:t>
      </w:r>
      <w:proofErr w:type="spellStart"/>
      <w:proofErr w:type="gramStart"/>
      <w:r w:rsidRPr="00F63214">
        <w:rPr>
          <w:rFonts w:ascii="Times New Roman" w:eastAsia="Times New Roman" w:hAnsi="Times New Roman" w:cs="Times New Roman"/>
          <w:sz w:val="24"/>
          <w:szCs w:val="24"/>
        </w:rPr>
        <w:t>tentang</w:t>
      </w:r>
      <w:proofErr w:type="spellEnd"/>
      <w:r w:rsidRPr="00F63214">
        <w:rPr>
          <w:rFonts w:ascii="Times New Roman" w:eastAsia="Times New Roman" w:hAnsi="Times New Roman" w:cs="Times New Roman"/>
          <w:sz w:val="24"/>
          <w:szCs w:val="24"/>
        </w:rPr>
        <w:t xml:space="preserve"> :</w:t>
      </w:r>
      <w:proofErr w:type="gramEnd"/>
      <w:r w:rsidRPr="00F63214">
        <w:rPr>
          <w:rFonts w:ascii="Times New Roman" w:eastAsia="Times New Roman" w:hAnsi="Times New Roman" w:cs="Times New Roman"/>
          <w:sz w:val="24"/>
          <w:szCs w:val="24"/>
        </w:rPr>
        <w:t xml:space="preserve"> 1) Desain </w:t>
      </w:r>
      <w:proofErr w:type="spellStart"/>
      <w:r w:rsidRPr="00F63214">
        <w:rPr>
          <w:rFonts w:ascii="Times New Roman" w:eastAsia="Times New Roman" w:hAnsi="Times New Roman" w:cs="Times New Roman"/>
          <w:sz w:val="24"/>
          <w:szCs w:val="24"/>
        </w:rPr>
        <w:t>penelitian</w:t>
      </w:r>
      <w:proofErr w:type="spellEnd"/>
      <w:r w:rsidRPr="00F63214">
        <w:rPr>
          <w:rFonts w:ascii="Times New Roman" w:eastAsia="Times New Roman" w:hAnsi="Times New Roman" w:cs="Times New Roman"/>
          <w:sz w:val="24"/>
          <w:szCs w:val="24"/>
        </w:rPr>
        <w:t xml:space="preserve">, 2) </w:t>
      </w:r>
      <w:proofErr w:type="spellStart"/>
      <w:r w:rsidRPr="00F63214">
        <w:rPr>
          <w:rFonts w:ascii="Times New Roman" w:eastAsia="Times New Roman" w:hAnsi="Times New Roman" w:cs="Times New Roman"/>
          <w:sz w:val="24"/>
          <w:szCs w:val="24"/>
        </w:rPr>
        <w:t>Kerangka</w:t>
      </w:r>
      <w:proofErr w:type="spellEnd"/>
      <w:r w:rsidRPr="00F63214">
        <w:rPr>
          <w:rFonts w:ascii="Times New Roman" w:eastAsia="Times New Roman" w:hAnsi="Times New Roman" w:cs="Times New Roman"/>
          <w:sz w:val="24"/>
          <w:szCs w:val="24"/>
        </w:rPr>
        <w:t xml:space="preserve"> </w:t>
      </w:r>
      <w:proofErr w:type="spellStart"/>
      <w:r w:rsidRPr="00F63214">
        <w:rPr>
          <w:rFonts w:ascii="Times New Roman" w:eastAsia="Times New Roman" w:hAnsi="Times New Roman" w:cs="Times New Roman"/>
          <w:sz w:val="24"/>
          <w:szCs w:val="24"/>
        </w:rPr>
        <w:t>kerja</w:t>
      </w:r>
      <w:proofErr w:type="spellEnd"/>
      <w:r w:rsidRPr="00F63214">
        <w:rPr>
          <w:rFonts w:ascii="Times New Roman" w:eastAsia="Times New Roman" w:hAnsi="Times New Roman" w:cs="Times New Roman"/>
          <w:sz w:val="24"/>
          <w:szCs w:val="24"/>
        </w:rPr>
        <w:t xml:space="preserve">, 3) Waktu dan </w:t>
      </w:r>
      <w:proofErr w:type="spellStart"/>
      <w:r w:rsidRPr="00F63214">
        <w:rPr>
          <w:rFonts w:ascii="Times New Roman" w:eastAsia="Times New Roman" w:hAnsi="Times New Roman" w:cs="Times New Roman"/>
          <w:sz w:val="24"/>
          <w:szCs w:val="24"/>
        </w:rPr>
        <w:t>tempat</w:t>
      </w:r>
      <w:proofErr w:type="spellEnd"/>
      <w:r w:rsidRPr="00F63214">
        <w:rPr>
          <w:rFonts w:ascii="Times New Roman" w:eastAsia="Times New Roman" w:hAnsi="Times New Roman" w:cs="Times New Roman"/>
          <w:sz w:val="24"/>
          <w:szCs w:val="24"/>
        </w:rPr>
        <w:t xml:space="preserve">, 4) </w:t>
      </w:r>
      <w:proofErr w:type="spellStart"/>
      <w:r w:rsidRPr="00F63214">
        <w:rPr>
          <w:rFonts w:ascii="Times New Roman" w:eastAsia="Times New Roman" w:hAnsi="Times New Roman" w:cs="Times New Roman"/>
          <w:sz w:val="24"/>
          <w:szCs w:val="24"/>
        </w:rPr>
        <w:t>Populasi</w:t>
      </w:r>
      <w:proofErr w:type="spellEnd"/>
      <w:r w:rsidRPr="00F63214">
        <w:rPr>
          <w:rFonts w:ascii="Times New Roman" w:eastAsia="Times New Roman" w:hAnsi="Times New Roman" w:cs="Times New Roman"/>
          <w:sz w:val="24"/>
          <w:szCs w:val="24"/>
        </w:rPr>
        <w:t xml:space="preserve">, </w:t>
      </w:r>
      <w:proofErr w:type="spellStart"/>
      <w:r w:rsidRPr="00F63214">
        <w:rPr>
          <w:rFonts w:ascii="Times New Roman" w:eastAsia="Times New Roman" w:hAnsi="Times New Roman" w:cs="Times New Roman"/>
          <w:sz w:val="24"/>
          <w:szCs w:val="24"/>
        </w:rPr>
        <w:t>sampel</w:t>
      </w:r>
      <w:proofErr w:type="spellEnd"/>
      <w:r w:rsidRPr="00F63214">
        <w:rPr>
          <w:rFonts w:ascii="Times New Roman" w:eastAsia="Times New Roman" w:hAnsi="Times New Roman" w:cs="Times New Roman"/>
          <w:sz w:val="24"/>
          <w:szCs w:val="24"/>
        </w:rPr>
        <w:t xml:space="preserve"> dan </w:t>
      </w:r>
      <w:proofErr w:type="spellStart"/>
      <w:r w:rsidRPr="00F63214">
        <w:rPr>
          <w:rFonts w:ascii="Times New Roman" w:eastAsia="Times New Roman" w:hAnsi="Times New Roman" w:cs="Times New Roman"/>
          <w:sz w:val="24"/>
          <w:szCs w:val="24"/>
        </w:rPr>
        <w:t>teknik</w:t>
      </w:r>
      <w:proofErr w:type="spellEnd"/>
      <w:r w:rsidRPr="00F63214">
        <w:rPr>
          <w:rFonts w:ascii="Times New Roman" w:eastAsia="Times New Roman" w:hAnsi="Times New Roman" w:cs="Times New Roman"/>
          <w:sz w:val="24"/>
          <w:szCs w:val="24"/>
        </w:rPr>
        <w:t xml:space="preserve"> sampling, 5) </w:t>
      </w:r>
      <w:proofErr w:type="spellStart"/>
      <w:r w:rsidRPr="00F63214">
        <w:rPr>
          <w:rFonts w:ascii="Times New Roman" w:eastAsia="Times New Roman" w:hAnsi="Times New Roman" w:cs="Times New Roman"/>
          <w:sz w:val="24"/>
          <w:szCs w:val="24"/>
        </w:rPr>
        <w:t>Identifikasi</w:t>
      </w:r>
      <w:proofErr w:type="spellEnd"/>
      <w:r w:rsidRPr="00F63214">
        <w:rPr>
          <w:rFonts w:ascii="Times New Roman" w:eastAsia="Times New Roman" w:hAnsi="Times New Roman" w:cs="Times New Roman"/>
          <w:sz w:val="24"/>
          <w:szCs w:val="24"/>
        </w:rPr>
        <w:t xml:space="preserve"> </w:t>
      </w:r>
      <w:proofErr w:type="spellStart"/>
      <w:r w:rsidRPr="00F63214">
        <w:rPr>
          <w:rFonts w:ascii="Times New Roman" w:eastAsia="Times New Roman" w:hAnsi="Times New Roman" w:cs="Times New Roman"/>
          <w:sz w:val="24"/>
          <w:szCs w:val="24"/>
        </w:rPr>
        <w:t>variabel</w:t>
      </w:r>
      <w:proofErr w:type="spellEnd"/>
      <w:r w:rsidRPr="00F63214">
        <w:rPr>
          <w:rFonts w:ascii="Times New Roman" w:eastAsia="Times New Roman" w:hAnsi="Times New Roman" w:cs="Times New Roman"/>
          <w:sz w:val="24"/>
          <w:szCs w:val="24"/>
        </w:rPr>
        <w:t xml:space="preserve">, 6) </w:t>
      </w:r>
      <w:proofErr w:type="spellStart"/>
      <w:r w:rsidRPr="00F63214">
        <w:rPr>
          <w:rFonts w:ascii="Times New Roman" w:eastAsia="Times New Roman" w:hAnsi="Times New Roman" w:cs="Times New Roman"/>
          <w:sz w:val="24"/>
          <w:szCs w:val="24"/>
        </w:rPr>
        <w:t>Definisi</w:t>
      </w:r>
      <w:proofErr w:type="spellEnd"/>
      <w:r w:rsidRPr="00F63214">
        <w:rPr>
          <w:rFonts w:ascii="Times New Roman" w:eastAsia="Times New Roman" w:hAnsi="Times New Roman" w:cs="Times New Roman"/>
          <w:sz w:val="24"/>
          <w:szCs w:val="24"/>
        </w:rPr>
        <w:t xml:space="preserve"> </w:t>
      </w:r>
      <w:proofErr w:type="spellStart"/>
      <w:r w:rsidRPr="00F63214">
        <w:rPr>
          <w:rFonts w:ascii="Times New Roman" w:eastAsia="Times New Roman" w:hAnsi="Times New Roman" w:cs="Times New Roman"/>
          <w:sz w:val="24"/>
          <w:szCs w:val="24"/>
        </w:rPr>
        <w:t>operasional</w:t>
      </w:r>
      <w:proofErr w:type="spellEnd"/>
      <w:r w:rsidRPr="00F63214">
        <w:rPr>
          <w:rFonts w:ascii="Times New Roman" w:eastAsia="Times New Roman" w:hAnsi="Times New Roman" w:cs="Times New Roman"/>
          <w:sz w:val="24"/>
          <w:szCs w:val="24"/>
        </w:rPr>
        <w:t xml:space="preserve">, 7) </w:t>
      </w:r>
      <w:proofErr w:type="spellStart"/>
      <w:r w:rsidRPr="00F63214">
        <w:rPr>
          <w:rFonts w:ascii="Times New Roman" w:eastAsia="Times New Roman" w:hAnsi="Times New Roman" w:cs="Times New Roman"/>
          <w:sz w:val="24"/>
          <w:szCs w:val="24"/>
        </w:rPr>
        <w:t>Pengumpulan</w:t>
      </w:r>
      <w:proofErr w:type="spellEnd"/>
      <w:r w:rsidRPr="00F63214">
        <w:rPr>
          <w:rFonts w:ascii="Times New Roman" w:eastAsia="Times New Roman" w:hAnsi="Times New Roman" w:cs="Times New Roman"/>
          <w:sz w:val="24"/>
          <w:szCs w:val="24"/>
        </w:rPr>
        <w:t xml:space="preserve">, </w:t>
      </w:r>
      <w:proofErr w:type="spellStart"/>
      <w:r w:rsidRPr="00F63214">
        <w:rPr>
          <w:rFonts w:ascii="Times New Roman" w:eastAsia="Times New Roman" w:hAnsi="Times New Roman" w:cs="Times New Roman"/>
          <w:sz w:val="24"/>
          <w:szCs w:val="24"/>
        </w:rPr>
        <w:t>pengolahan</w:t>
      </w:r>
      <w:proofErr w:type="spellEnd"/>
      <w:r w:rsidRPr="00F63214">
        <w:rPr>
          <w:rFonts w:ascii="Times New Roman" w:eastAsia="Times New Roman" w:hAnsi="Times New Roman" w:cs="Times New Roman"/>
          <w:sz w:val="24"/>
          <w:szCs w:val="24"/>
        </w:rPr>
        <w:t xml:space="preserve"> dan </w:t>
      </w:r>
      <w:proofErr w:type="spellStart"/>
      <w:r w:rsidRPr="00F63214">
        <w:rPr>
          <w:rFonts w:ascii="Times New Roman" w:eastAsia="Times New Roman" w:hAnsi="Times New Roman" w:cs="Times New Roman"/>
          <w:sz w:val="24"/>
          <w:szCs w:val="24"/>
        </w:rPr>
        <w:t>analisa</w:t>
      </w:r>
      <w:proofErr w:type="spellEnd"/>
      <w:r w:rsidRPr="00F63214">
        <w:rPr>
          <w:rFonts w:ascii="Times New Roman" w:eastAsia="Times New Roman" w:hAnsi="Times New Roman" w:cs="Times New Roman"/>
          <w:sz w:val="24"/>
          <w:szCs w:val="24"/>
        </w:rPr>
        <w:t xml:space="preserve"> data, dan 8) Etika </w:t>
      </w:r>
      <w:proofErr w:type="spellStart"/>
      <w:r w:rsidRPr="00F63214">
        <w:rPr>
          <w:rFonts w:ascii="Times New Roman" w:eastAsia="Times New Roman" w:hAnsi="Times New Roman" w:cs="Times New Roman"/>
          <w:sz w:val="24"/>
          <w:szCs w:val="24"/>
        </w:rPr>
        <w:t>penelitian</w:t>
      </w:r>
      <w:proofErr w:type="spellEnd"/>
      <w:r w:rsidRPr="00F63214">
        <w:rPr>
          <w:rFonts w:ascii="Times New Roman" w:eastAsia="Times New Roman" w:hAnsi="Times New Roman" w:cs="Times New Roman"/>
          <w:sz w:val="24"/>
          <w:szCs w:val="24"/>
        </w:rPr>
        <w:t>.</w:t>
      </w:r>
    </w:p>
    <w:p w14:paraId="5005C7A2" w14:textId="77777777" w:rsidR="0000065C" w:rsidRPr="00F63214" w:rsidRDefault="0000065C">
      <w:pPr>
        <w:spacing w:after="0" w:line="480" w:lineRule="auto"/>
        <w:ind w:firstLine="720"/>
        <w:jc w:val="both"/>
        <w:rPr>
          <w:rFonts w:ascii="Times New Roman" w:eastAsia="Times New Roman" w:hAnsi="Times New Roman" w:cs="Times New Roman"/>
          <w:sz w:val="24"/>
          <w:szCs w:val="24"/>
        </w:rPr>
      </w:pPr>
    </w:p>
    <w:p w14:paraId="08C86639" w14:textId="77777777" w:rsidR="00031317" w:rsidRDefault="00DB7D2E" w:rsidP="001A4871">
      <w:pPr>
        <w:numPr>
          <w:ilvl w:val="3"/>
          <w:numId w:val="32"/>
        </w:numPr>
        <w:spacing w:after="0" w:line="480" w:lineRule="auto"/>
        <w:ind w:left="540" w:hanging="540"/>
        <w:rPr>
          <w:rFonts w:ascii="Times New Roman" w:eastAsia="Times New Roman" w:hAnsi="Times New Roman" w:cs="Times New Roman"/>
          <w:b/>
          <w:bCs/>
          <w:sz w:val="24"/>
          <w:szCs w:val="24"/>
        </w:rPr>
      </w:pPr>
      <w:bookmarkStart w:id="42" w:name="_Toc132794395"/>
      <w:r>
        <w:rPr>
          <w:rFonts w:ascii="Times New Roman" w:eastAsia="Times New Roman" w:hAnsi="Times New Roman" w:cs="Times New Roman"/>
          <w:b/>
          <w:bCs/>
          <w:sz w:val="24"/>
          <w:szCs w:val="24"/>
        </w:rPr>
        <w:t xml:space="preserve">Desain </w:t>
      </w:r>
      <w:proofErr w:type="spellStart"/>
      <w:r>
        <w:rPr>
          <w:rFonts w:ascii="Times New Roman" w:eastAsia="Times New Roman" w:hAnsi="Times New Roman" w:cs="Times New Roman"/>
          <w:b/>
          <w:bCs/>
          <w:sz w:val="24"/>
          <w:szCs w:val="24"/>
        </w:rPr>
        <w:t>Penelitian</w:t>
      </w:r>
      <w:bookmarkEnd w:id="42"/>
      <w:proofErr w:type="spellEnd"/>
      <w:r>
        <w:rPr>
          <w:rFonts w:ascii="Times New Roman" w:eastAsia="Times New Roman" w:hAnsi="Times New Roman" w:cs="Times New Roman"/>
          <w:b/>
          <w:bCs/>
          <w:sz w:val="24"/>
          <w:szCs w:val="24"/>
        </w:rPr>
        <w:t xml:space="preserve"> </w:t>
      </w:r>
    </w:p>
    <w:p w14:paraId="0B06606B" w14:textId="77777777" w:rsidR="00031317" w:rsidRDefault="00DB7D2E" w:rsidP="0000065C">
      <w:pPr>
        <w:spacing w:after="0" w:line="480" w:lineRule="auto"/>
        <w:ind w:left="567" w:right="43" w:firstLine="426"/>
        <w:jc w:val="both"/>
        <w:rPr>
          <w:rFonts w:ascii="Times New Roman" w:eastAsia="Times New Roman" w:hAnsi="Times New Roman" w:cs="Times New Roman"/>
          <w:sz w:val="24"/>
          <w:szCs w:val="24"/>
          <w:lang w:bidi="id-ID"/>
        </w:rPr>
      </w:pPr>
      <w:bookmarkStart w:id="43" w:name="_Hlk137312664"/>
      <w:r>
        <w:rPr>
          <w:rFonts w:ascii="Times New Roman" w:hAnsi="Times New Roman" w:cs="Times New Roman"/>
          <w:sz w:val="24"/>
          <w:szCs w:val="24"/>
        </w:rPr>
        <w:t xml:space="preserve">Desain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Nursalam</w:t>
      </w:r>
      <w:proofErr w:type="spellEnd"/>
      <w:r>
        <w:rPr>
          <w:rFonts w:ascii="Times New Roman" w:hAnsi="Times New Roman" w:cs="Times New Roman"/>
          <w:sz w:val="24"/>
          <w:szCs w:val="24"/>
        </w:rPr>
        <w:t xml:space="preserve">, 2017). </w:t>
      </w:r>
      <w:bookmarkStart w:id="44" w:name="_Hlk137312692"/>
      <w:bookmarkEnd w:id="43"/>
      <w:proofErr w:type="spellStart"/>
      <w:r>
        <w:rPr>
          <w:rFonts w:ascii="Times New Roman" w:eastAsia="Times New Roman" w:hAnsi="Times New Roman" w:cs="Times New Roman"/>
          <w:sz w:val="24"/>
          <w:szCs w:val="24"/>
          <w:lang w:bidi="id-ID"/>
        </w:rPr>
        <w:t>Rancangan</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dalam</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penelitian</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ini</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menggunakan</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metode</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pendekatan</w:t>
      </w:r>
      <w:proofErr w:type="spellEnd"/>
      <w:r>
        <w:rPr>
          <w:rFonts w:ascii="Times New Roman" w:eastAsia="Times New Roman" w:hAnsi="Times New Roman" w:cs="Times New Roman"/>
          <w:sz w:val="24"/>
          <w:szCs w:val="24"/>
          <w:lang w:bidi="id-ID"/>
        </w:rPr>
        <w:t xml:space="preserve"> </w:t>
      </w:r>
      <w:r>
        <w:rPr>
          <w:rFonts w:ascii="Times New Roman" w:eastAsia="Times New Roman" w:hAnsi="Times New Roman" w:cs="Times New Roman"/>
          <w:i/>
          <w:iCs/>
          <w:sz w:val="24"/>
          <w:szCs w:val="24"/>
          <w:lang w:bidi="id-ID"/>
        </w:rPr>
        <w:t>cross sectional</w:t>
      </w:r>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yaitu</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suatu</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penelitian</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untuk</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mempelajari</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korelasi</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antara</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faktor</w:t>
      </w:r>
      <w:proofErr w:type="spellEnd"/>
      <w:r>
        <w:rPr>
          <w:rFonts w:ascii="Times New Roman" w:eastAsia="Times New Roman" w:hAnsi="Times New Roman" w:cs="Times New Roman"/>
          <w:sz w:val="24"/>
          <w:szCs w:val="24"/>
          <w:lang w:bidi="id-ID"/>
        </w:rPr>
        <w:t xml:space="preserve"> – </w:t>
      </w:r>
      <w:proofErr w:type="spellStart"/>
      <w:r>
        <w:rPr>
          <w:rFonts w:ascii="Times New Roman" w:eastAsia="Times New Roman" w:hAnsi="Times New Roman" w:cs="Times New Roman"/>
          <w:sz w:val="24"/>
          <w:szCs w:val="24"/>
          <w:lang w:bidi="id-ID"/>
        </w:rPr>
        <w:t>faktor</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resiko</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dengan</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cara</w:t>
      </w:r>
      <w:proofErr w:type="spellEnd"/>
      <w:r>
        <w:rPr>
          <w:rFonts w:ascii="Times New Roman" w:eastAsia="Times New Roman" w:hAnsi="Times New Roman" w:cs="Times New Roman"/>
          <w:sz w:val="24"/>
          <w:szCs w:val="24"/>
          <w:lang w:bidi="id-ID"/>
        </w:rPr>
        <w:t xml:space="preserve"> </w:t>
      </w:r>
      <w:proofErr w:type="spellStart"/>
      <w:r>
        <w:rPr>
          <w:rFonts w:ascii="Times New Roman" w:eastAsia="Times New Roman" w:hAnsi="Times New Roman" w:cs="Times New Roman"/>
          <w:sz w:val="24"/>
          <w:szCs w:val="24"/>
          <w:lang w:bidi="id-ID"/>
        </w:rPr>
        <w:t>pendekatan</w:t>
      </w:r>
      <w:proofErr w:type="spellEnd"/>
      <w:r>
        <w:rPr>
          <w:rFonts w:ascii="Times New Roman" w:eastAsia="Times New Roman" w:hAnsi="Times New Roman" w:cs="Times New Roman"/>
          <w:sz w:val="24"/>
          <w:szCs w:val="24"/>
          <w:lang w:bidi="id-ID"/>
        </w:rPr>
        <w:t xml:space="preserve"> dan</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pengukuran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independen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simultan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pada</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jadi</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lanjut</w:t>
      </w:r>
      <w:proofErr w:type="spellEnd"/>
      <w:r>
        <w:rPr>
          <w:rFonts w:ascii="Times New Roman" w:eastAsia="Times New Roman" w:hAnsi="Times New Roman" w:cs="Times New Roman"/>
          <w:sz w:val="24"/>
          <w:szCs w:val="24"/>
        </w:rPr>
        <w:t>.</w:t>
      </w:r>
      <w:bookmarkEnd w:id="44"/>
    </w:p>
    <w:p w14:paraId="0EAD95D5" w14:textId="77777777" w:rsidR="00031317" w:rsidRDefault="00DB7D2E">
      <w:pPr>
        <w:spacing w:after="0" w:line="480" w:lineRule="auto"/>
        <w:ind w:right="-1"/>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0" distR="0" simplePos="0" relativeHeight="251670528" behindDoc="0" locked="0" layoutInCell="1" allowOverlap="1" wp14:anchorId="3FE3EE05" wp14:editId="5862A430">
                <wp:simplePos x="0" y="0"/>
                <wp:positionH relativeFrom="column">
                  <wp:posOffset>3703320</wp:posOffset>
                </wp:positionH>
                <wp:positionV relativeFrom="paragraph">
                  <wp:posOffset>109855</wp:posOffset>
                </wp:positionV>
                <wp:extent cx="1037589" cy="542925"/>
                <wp:effectExtent l="0" t="0" r="10160" b="28575"/>
                <wp:wrapNone/>
                <wp:docPr id="105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7589" cy="5429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8708002"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 xml:space="preserve">Implementasi makna/arti </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E3EE05" id="Rectangle 24" o:spid="_x0000_s1050" style="position:absolute;left:0;text-align:left;margin-left:291.6pt;margin-top:8.65pt;width:81.7pt;height:42.7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" strokeweight="1pt">
                <v:path arrowok="t"/>
                <v:textbox>
                  <w:txbxContent>
                    <w:p w14:paraId="18708002"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 xml:space="preserve">Implementasi makna/arti </w:t>
                      </w:r>
                    </w:p>
                  </w:txbxContent>
                </v:textbox>
              </v:rect>
            </w:pict>
          </mc:Fallback>
        </mc:AlternateContent>
      </w:r>
      <w:r>
        <w:rPr>
          <w:rFonts w:ascii="Times New Roman" w:eastAsia="Times New Roman" w:hAnsi="Times New Roman" w:cs="Times New Roman"/>
          <w:b/>
          <w:bCs/>
          <w:noProof/>
          <w:sz w:val="24"/>
          <w:szCs w:val="24"/>
        </w:rPr>
        <mc:AlternateContent>
          <mc:Choice Requires="wps">
            <w:drawing>
              <wp:anchor distT="0" distB="0" distL="0" distR="0" simplePos="0" relativeHeight="251671552" behindDoc="0" locked="0" layoutInCell="1" allowOverlap="1" wp14:anchorId="77922507" wp14:editId="5B41AD49">
                <wp:simplePos x="0" y="0"/>
                <wp:positionH relativeFrom="column">
                  <wp:posOffset>3311525</wp:posOffset>
                </wp:positionH>
                <wp:positionV relativeFrom="paragraph">
                  <wp:posOffset>354330</wp:posOffset>
                </wp:positionV>
                <wp:extent cx="265429" cy="634"/>
                <wp:effectExtent l="0" t="76200" r="20320" b="94615"/>
                <wp:wrapNone/>
                <wp:docPr id="106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29" cy="634"/>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B2DF7FF" id="Straight Arrow Connector 20" o:spid="_x0000_s1026" type="#_x0000_t32" style="position:absolute;margin-left:260.75pt;margin-top:27.9pt;width:20.9pt;height:.0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">
                <v:stroke endarrow="block"/>
                <o:lock v:ext="edit" shapetype="f"/>
              </v:shape>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72576" behindDoc="0" locked="0" layoutInCell="1" allowOverlap="1" wp14:anchorId="64027DD3" wp14:editId="01A1C049">
                <wp:simplePos x="0" y="0"/>
                <wp:positionH relativeFrom="column">
                  <wp:posOffset>1207135</wp:posOffset>
                </wp:positionH>
                <wp:positionV relativeFrom="paragraph">
                  <wp:posOffset>345440</wp:posOffset>
                </wp:positionV>
                <wp:extent cx="371475" cy="0"/>
                <wp:effectExtent l="0" t="76200" r="9525" b="95250"/>
                <wp:wrapNone/>
                <wp:docPr id="1061"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B475C1" id="Straight Arrow Connector 26" o:spid="_x0000_s1026" type="#_x0000_t32" style="position:absolute;margin-left:95.05pt;margin-top:27.2pt;width:29.25pt;height:0;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" strokeweight=".5pt">
                <v:stroke endarrow="block" joinstyle="miter"/>
                <o:lock v:ext="edit" shapetype="f"/>
              </v:shape>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73600" behindDoc="0" locked="0" layoutInCell="1" allowOverlap="1" wp14:anchorId="3808DA42" wp14:editId="355A602D">
                <wp:simplePos x="0" y="0"/>
                <wp:positionH relativeFrom="column">
                  <wp:posOffset>1750695</wp:posOffset>
                </wp:positionH>
                <wp:positionV relativeFrom="paragraph">
                  <wp:posOffset>59690</wp:posOffset>
                </wp:positionV>
                <wp:extent cx="1400175" cy="666750"/>
                <wp:effectExtent l="0" t="0" r="28575" b="19050"/>
                <wp:wrapNone/>
                <wp:docPr id="10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66675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D8506D7"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Deskripsi Variabel:</w:t>
                            </w:r>
                          </w:p>
                          <w:p w14:paraId="13641756"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KIE di ruangan</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08DA42" id="Rectangle 28" o:spid="_x0000_s1051" style="position:absolute;left:0;text-align:left;margin-left:137.85pt;margin-top:4.7pt;width:110.25pt;height:52.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" strokeweight="1pt">
                <v:path arrowok="t"/>
                <v:textbox>
                  <w:txbxContent>
                    <w:p w14:paraId="1D8506D7"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Deskripsi Variabel:</w:t>
                      </w:r>
                    </w:p>
                    <w:p w14:paraId="13641756"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KIE di ruangan</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74624" behindDoc="0" locked="0" layoutInCell="1" allowOverlap="1" wp14:anchorId="00425806" wp14:editId="672865E7">
                <wp:simplePos x="0" y="0"/>
                <wp:positionH relativeFrom="column">
                  <wp:posOffset>112395</wp:posOffset>
                </wp:positionH>
                <wp:positionV relativeFrom="paragraph">
                  <wp:posOffset>97790</wp:posOffset>
                </wp:positionV>
                <wp:extent cx="1019175" cy="542925"/>
                <wp:effectExtent l="0" t="0" r="28575" b="28575"/>
                <wp:wrapNone/>
                <wp:docPr id="106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5429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93A3B25"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Variabel 1</w:t>
                            </w:r>
                          </w:p>
                          <w:p w14:paraId="19FBBD6F"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Program KIE</w:t>
                            </w:r>
                          </w:p>
                        </w:txbxContent>
                      </wps:txbx>
                      <wps:bodyPr vert="horz" wrap="square" lIns="91440" tIns="45720" rIns="91440" bIns="45720" anchor="ctr"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425806" id="Rectangle 27" o:spid="_x0000_s1052" style="position:absolute;left:0;text-align:left;margin-left:8.85pt;margin-top:7.7pt;width:80.25pt;height:42.7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" strokeweight="1pt">
                <v:path arrowok="t"/>
                <v:textbox>
                  <w:txbxContent>
                    <w:p w14:paraId="093A3B25"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Variabel 1</w:t>
                      </w:r>
                    </w:p>
                    <w:p w14:paraId="19FBBD6F"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Program KIE</w:t>
                      </w:r>
                    </w:p>
                  </w:txbxContent>
                </v:textbox>
              </v:rect>
            </w:pict>
          </mc:Fallback>
        </mc:AlternateContent>
      </w:r>
    </w:p>
    <w:p w14:paraId="3459BF42" w14:textId="77777777" w:rsidR="00031317" w:rsidRDefault="00031317">
      <w:pPr>
        <w:spacing w:after="0" w:line="480" w:lineRule="auto"/>
        <w:ind w:right="-1"/>
        <w:jc w:val="both"/>
        <w:rPr>
          <w:rFonts w:ascii="Times New Roman" w:eastAsia="Times New Roman" w:hAnsi="Times New Roman" w:cs="Times New Roman"/>
          <w:b/>
          <w:bCs/>
          <w:sz w:val="24"/>
          <w:szCs w:val="24"/>
        </w:rPr>
      </w:pPr>
    </w:p>
    <w:p w14:paraId="720B0743" w14:textId="77777777" w:rsidR="00031317" w:rsidRDefault="00031317">
      <w:pPr>
        <w:spacing w:after="0" w:line="240" w:lineRule="auto"/>
        <w:ind w:left="1260" w:hanging="1260"/>
        <w:rPr>
          <w:rFonts w:ascii="Times New Roman" w:hAnsi="Times New Roman" w:cs="Times New Roman"/>
          <w:sz w:val="24"/>
          <w:szCs w:val="24"/>
        </w:rPr>
      </w:pPr>
    </w:p>
    <w:p w14:paraId="2C228FB3" w14:textId="30EF6346" w:rsidR="00031317" w:rsidRDefault="00DB7D2E" w:rsidP="000C5380">
      <w:pPr>
        <w:spacing w:after="0" w:line="240" w:lineRule="auto"/>
        <w:ind w:left="1260" w:hanging="1260"/>
        <w:jc w:val="both"/>
        <w:rPr>
          <w:rFonts w:ascii="Times New Roman" w:hAnsi="Times New Roman" w:cs="Times New Roman"/>
          <w:i/>
          <w:spacing w:val="-57"/>
          <w:sz w:val="24"/>
          <w:szCs w:val="24"/>
        </w:rPr>
      </w:pPr>
      <w:r>
        <w:rPr>
          <w:rFonts w:ascii="Times New Roman" w:hAnsi="Times New Roman" w:cs="Times New Roman"/>
          <w:sz w:val="24"/>
          <w:szCs w:val="24"/>
        </w:rPr>
        <w:t>Gambar</w:t>
      </w:r>
      <w:r>
        <w:rPr>
          <w:rFonts w:ascii="Times New Roman" w:hAnsi="Times New Roman" w:cs="Times New Roman"/>
          <w:spacing w:val="38"/>
          <w:sz w:val="24"/>
          <w:szCs w:val="24"/>
        </w:rPr>
        <w:t xml:space="preserve"> </w:t>
      </w:r>
      <w:r>
        <w:rPr>
          <w:rFonts w:ascii="Times New Roman" w:hAnsi="Times New Roman" w:cs="Times New Roman"/>
          <w:sz w:val="24"/>
          <w:szCs w:val="24"/>
        </w:rPr>
        <w:t>4.1</w:t>
      </w:r>
      <w:r>
        <w:rPr>
          <w:rFonts w:ascii="Times New Roman" w:hAnsi="Times New Roman" w:cs="Times New Roman"/>
          <w:spacing w:val="37"/>
          <w:sz w:val="24"/>
          <w:szCs w:val="24"/>
        </w:rPr>
        <w:t xml:space="preserve"> </w:t>
      </w:r>
      <w:r>
        <w:rPr>
          <w:rFonts w:ascii="Times New Roman" w:hAnsi="Times New Roman" w:cs="Times New Roman"/>
          <w:sz w:val="24"/>
          <w:szCs w:val="24"/>
        </w:rPr>
        <w:t>Desain</w:t>
      </w:r>
      <w:r>
        <w:rPr>
          <w:rFonts w:ascii="Times New Roman" w:hAnsi="Times New Roman" w:cs="Times New Roman"/>
          <w:spacing w:val="36"/>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pacing w:val="36"/>
          <w:sz w:val="24"/>
          <w:szCs w:val="24"/>
        </w:rPr>
        <w:t xml:space="preserve"> </w:t>
      </w:r>
      <w:proofErr w:type="spellStart"/>
      <w:r w:rsidR="000C5380">
        <w:rPr>
          <w:rFonts w:ascii="Times New Roman" w:hAnsi="Times New Roman" w:cs="Times New Roman"/>
          <w:sz w:val="24"/>
          <w:szCs w:val="24"/>
        </w:rPr>
        <w:t>Deskriptif</w:t>
      </w:r>
      <w:proofErr w:type="spellEnd"/>
      <w:r>
        <w:rPr>
          <w:rFonts w:ascii="Times New Roman" w:hAnsi="Times New Roman" w:cs="Times New Roman"/>
          <w:spacing w:val="37"/>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pacing w:val="36"/>
          <w:sz w:val="24"/>
          <w:szCs w:val="24"/>
        </w:rPr>
        <w:t xml:space="preserve"> </w:t>
      </w:r>
      <w:proofErr w:type="spellStart"/>
      <w:r>
        <w:rPr>
          <w:rFonts w:ascii="Times New Roman" w:hAnsi="Times New Roman" w:cs="Times New Roman"/>
          <w:sz w:val="24"/>
          <w:szCs w:val="24"/>
        </w:rPr>
        <w:t>Pendekatan</w:t>
      </w:r>
      <w:proofErr w:type="spellEnd"/>
      <w:r w:rsidR="000C5380">
        <w:rPr>
          <w:rFonts w:ascii="Times New Roman" w:hAnsi="Times New Roman" w:cs="Times New Roman"/>
          <w:spacing w:val="47"/>
          <w:sz w:val="24"/>
          <w:szCs w:val="24"/>
        </w:rPr>
        <w:t xml:space="preserve"> </w:t>
      </w:r>
      <w:r>
        <w:rPr>
          <w:rFonts w:ascii="Times New Roman" w:hAnsi="Times New Roman" w:cs="Times New Roman"/>
          <w:i/>
          <w:sz w:val="24"/>
          <w:szCs w:val="24"/>
        </w:rPr>
        <w:t>Cross</w:t>
      </w:r>
      <w:r w:rsidR="000C5380">
        <w:rPr>
          <w:rFonts w:ascii="Times New Roman" w:hAnsi="Times New Roman" w:cs="Times New Roman"/>
          <w:i/>
          <w:spacing w:val="-57"/>
          <w:sz w:val="24"/>
          <w:szCs w:val="24"/>
        </w:rPr>
        <w:t xml:space="preserve">        </w:t>
      </w:r>
      <w:r w:rsidR="000C5380">
        <w:rPr>
          <w:rFonts w:ascii="Times New Roman" w:hAnsi="Times New Roman" w:cs="Times New Roman"/>
          <w:i/>
          <w:sz w:val="24"/>
          <w:szCs w:val="24"/>
        </w:rPr>
        <w:t>Sectional</w:t>
      </w:r>
    </w:p>
    <w:p w14:paraId="44EF9155" w14:textId="0F1CA5F9" w:rsidR="00031317" w:rsidRDefault="00DB7D2E">
      <w:pPr>
        <w:spacing w:after="0" w:line="240" w:lineRule="auto"/>
        <w:rPr>
          <w:rFonts w:ascii="Times New Roman" w:hAnsi="Times New Roman" w:cs="Times New Roman"/>
          <w:i/>
          <w:sz w:val="24"/>
          <w:szCs w:val="24"/>
        </w:rPr>
      </w:pPr>
      <w:r>
        <w:rPr>
          <w:rFonts w:ascii="Times New Roman" w:hAnsi="Times New Roman" w:cs="Times New Roman"/>
          <w:i/>
          <w:spacing w:val="-57"/>
          <w:sz w:val="24"/>
          <w:szCs w:val="24"/>
        </w:rPr>
        <w:t xml:space="preserve">                                                                                                                                                                                                                                                                                                                                                                                                       </w:t>
      </w:r>
      <w:r w:rsidR="000C5380">
        <w:rPr>
          <w:rFonts w:ascii="Times New Roman" w:hAnsi="Times New Roman" w:cs="Times New Roman"/>
          <w:i/>
          <w:spacing w:val="-57"/>
          <w:sz w:val="24"/>
          <w:szCs w:val="24"/>
        </w:rPr>
        <w:t xml:space="preserve">                            </w:t>
      </w:r>
    </w:p>
    <w:p w14:paraId="35A73269" w14:textId="77777777" w:rsidR="00031317" w:rsidRDefault="00031317">
      <w:pPr>
        <w:spacing w:after="160" w:line="480" w:lineRule="auto"/>
        <w:ind w:left="-142" w:firstLine="426"/>
        <w:contextualSpacing/>
        <w:jc w:val="both"/>
        <w:rPr>
          <w:rFonts w:ascii="Times New Roman" w:eastAsia="SimSun" w:hAnsi="Times New Roman" w:cs="Times New Roman"/>
          <w:sz w:val="20"/>
          <w:szCs w:val="20"/>
          <w:lang w:eastAsia="zh-CN"/>
        </w:rPr>
      </w:pPr>
    </w:p>
    <w:p w14:paraId="6A45B963" w14:textId="77777777" w:rsidR="00031317" w:rsidRDefault="00031317">
      <w:pPr>
        <w:spacing w:after="0" w:line="240" w:lineRule="auto"/>
        <w:jc w:val="both"/>
        <w:rPr>
          <w:rFonts w:ascii="Times New Roman" w:eastAsia="Times New Roman" w:hAnsi="Times New Roman" w:cs="Times New Roman"/>
          <w:b/>
          <w:sz w:val="24"/>
          <w:szCs w:val="24"/>
          <w:lang w:val="id-ID"/>
        </w:rPr>
      </w:pPr>
    </w:p>
    <w:p w14:paraId="0FE6039A" w14:textId="77777777" w:rsidR="00031317" w:rsidRDefault="00031317">
      <w:pPr>
        <w:spacing w:after="0" w:line="240" w:lineRule="auto"/>
        <w:jc w:val="both"/>
        <w:rPr>
          <w:rFonts w:ascii="Times New Roman" w:eastAsia="Times New Roman" w:hAnsi="Times New Roman" w:cs="Times New Roman"/>
          <w:b/>
          <w:sz w:val="24"/>
          <w:szCs w:val="24"/>
          <w:lang w:val="id-ID"/>
        </w:rPr>
      </w:pPr>
    </w:p>
    <w:p w14:paraId="0624EF5C" w14:textId="77777777" w:rsidR="00031317" w:rsidRDefault="00DB7D2E">
      <w:pP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br w:type="page"/>
      </w:r>
    </w:p>
    <w:p w14:paraId="51FF49AE" w14:textId="77777777" w:rsidR="00031317" w:rsidRDefault="00DB7D2E" w:rsidP="001A4871">
      <w:pPr>
        <w:numPr>
          <w:ilvl w:val="3"/>
          <w:numId w:val="32"/>
        </w:numPr>
        <w:spacing w:after="0" w:line="480" w:lineRule="auto"/>
        <w:ind w:left="540" w:hanging="540"/>
        <w:rPr>
          <w:rFonts w:ascii="Times New Roman" w:eastAsia="Times New Roman" w:hAnsi="Times New Roman" w:cs="Times New Roman"/>
          <w:b/>
          <w:bCs/>
          <w:sz w:val="24"/>
          <w:szCs w:val="24"/>
        </w:rPr>
      </w:pPr>
      <w:bookmarkStart w:id="45" w:name="_Toc132794396"/>
      <w:proofErr w:type="spellStart"/>
      <w:r>
        <w:rPr>
          <w:rFonts w:ascii="Times New Roman" w:eastAsia="Times New Roman" w:hAnsi="Times New Roman" w:cs="Times New Roman"/>
          <w:b/>
          <w:bCs/>
          <w:sz w:val="24"/>
          <w:szCs w:val="24"/>
        </w:rPr>
        <w:lastRenderedPageBreak/>
        <w:t>Kerangka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Kerja</w:t>
      </w:r>
      <w:bookmarkEnd w:id="45"/>
      <w:proofErr w:type="spellEnd"/>
      <w:r>
        <w:rPr>
          <w:rFonts w:ascii="Times New Roman" w:eastAsia="Times New Roman" w:hAnsi="Times New Roman" w:cs="Times New Roman"/>
          <w:b/>
          <w:bCs/>
          <w:sz w:val="24"/>
          <w:szCs w:val="24"/>
        </w:rPr>
        <w:t xml:space="preserve"> </w:t>
      </w:r>
    </w:p>
    <w:p w14:paraId="49BA66F6" w14:textId="77777777" w:rsidR="00031317" w:rsidRDefault="00DB7D2E" w:rsidP="00415F44">
      <w:pPr>
        <w:spacing w:after="0" w:line="480" w:lineRule="auto"/>
        <w:ind w:left="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75648" behindDoc="0" locked="0" layoutInCell="1" allowOverlap="1" wp14:anchorId="4BD5C074" wp14:editId="13DA462B">
                <wp:simplePos x="0" y="0"/>
                <wp:positionH relativeFrom="margin">
                  <wp:align>left</wp:align>
                </wp:positionH>
                <wp:positionV relativeFrom="paragraph">
                  <wp:posOffset>290195</wp:posOffset>
                </wp:positionV>
                <wp:extent cx="5048250" cy="561975"/>
                <wp:effectExtent l="0" t="0" r="19050" b="28575"/>
                <wp:wrapNone/>
                <wp:docPr id="10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56197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38D5514"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Populasi</w:t>
                            </w:r>
                          </w:p>
                          <w:p w14:paraId="30059E4F"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Keluarga pasien yang berada di ruang ICU RSPAL dr. Ramelan Surabaya berjumlah 140 orang</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D5C074" id="Text Box 15" o:spid="_x0000_s1053" style="position:absolute;left:0;text-align:left;margin-left:0;margin-top:22.85pt;width:397.5pt;height:44.25pt;z-index:2516756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" strokeweight=".5pt">
                <v:path arrowok="t"/>
                <v:textbox>
                  <w:txbxContent>
                    <w:p w14:paraId="138D5514"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Populasi</w:t>
                      </w:r>
                    </w:p>
                    <w:p w14:paraId="30059E4F"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Keluarga pasien yang berada di ruang ICU RSPAL dr. Ramelan Surabaya berjumlah 140 orang</w:t>
                      </w:r>
                    </w:p>
                  </w:txbxContent>
                </v:textbox>
                <w10:wrap anchorx="margin"/>
              </v:rect>
            </w:pict>
          </mc:Fallback>
        </mc:AlternateContent>
      </w:r>
      <w:r>
        <w:rPr>
          <w:rFonts w:ascii="Times New Roman" w:eastAsia="Times New Roman" w:hAnsi="Times New Roman" w:cs="Times New Roman"/>
          <w:sz w:val="24"/>
          <w:szCs w:val="24"/>
        </w:rPr>
        <w:t xml:space="preserve">Langkah </w:t>
      </w:r>
      <w:proofErr w:type="spellStart"/>
      <w:r>
        <w:rPr>
          <w:rFonts w:ascii="Times New Roman" w:eastAsia="Times New Roman" w:hAnsi="Times New Roman" w:cs="Times New Roman"/>
          <w:sz w:val="24"/>
          <w:szCs w:val="24"/>
        </w:rPr>
        <w:t>kerja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
    <w:p w14:paraId="0F0CC18A" w14:textId="77777777" w:rsidR="00031317" w:rsidRDefault="00031317">
      <w:pPr>
        <w:spacing w:after="0" w:line="480" w:lineRule="auto"/>
        <w:rPr>
          <w:rFonts w:ascii="Times New Roman" w:eastAsia="Times New Roman" w:hAnsi="Times New Roman" w:cs="Times New Roman"/>
          <w:sz w:val="24"/>
          <w:szCs w:val="24"/>
        </w:rPr>
      </w:pPr>
    </w:p>
    <w:p w14:paraId="77697A42" w14:textId="77777777" w:rsidR="00031317" w:rsidRDefault="00DB7D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76672" behindDoc="0" locked="0" layoutInCell="1" allowOverlap="1" wp14:anchorId="0B9D20AF" wp14:editId="37C2A96D">
                <wp:simplePos x="0" y="0"/>
                <wp:positionH relativeFrom="column">
                  <wp:posOffset>2531745</wp:posOffset>
                </wp:positionH>
                <wp:positionV relativeFrom="paragraph">
                  <wp:posOffset>154940</wp:posOffset>
                </wp:positionV>
                <wp:extent cx="0" cy="224790"/>
                <wp:effectExtent l="76200" t="0" r="57150" b="60960"/>
                <wp:wrapNone/>
                <wp:docPr id="106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627212F" id="Straight Arrow Connector 14" o:spid="_x0000_s1026" type="#_x0000_t32" style="position:absolute;margin-left:199.35pt;margin-top:12.2pt;width:0;height:17.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" strokeweight=".5pt">
                <v:stroke endarrow="block" joinstyle="miter"/>
                <o:lock v:ext="edit" shapetype="f"/>
              </v:shape>
            </w:pict>
          </mc:Fallback>
        </mc:AlternateContent>
      </w:r>
    </w:p>
    <w:p w14:paraId="24843FD9" w14:textId="77777777" w:rsidR="00031317" w:rsidRDefault="00DB7D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77696" behindDoc="0" locked="0" layoutInCell="1" allowOverlap="1" wp14:anchorId="3E2E1F98" wp14:editId="41EA9137">
                <wp:simplePos x="0" y="0"/>
                <wp:positionH relativeFrom="column">
                  <wp:posOffset>7620</wp:posOffset>
                </wp:positionH>
                <wp:positionV relativeFrom="paragraph">
                  <wp:posOffset>71120</wp:posOffset>
                </wp:positionV>
                <wp:extent cx="5048250" cy="328930"/>
                <wp:effectExtent l="0" t="0" r="19050" b="13970"/>
                <wp:wrapNone/>
                <wp:docPr id="10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3289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D325A3" w14:textId="77777777" w:rsidR="00CB37D0" w:rsidRPr="00416E3C" w:rsidRDefault="00CB37D0">
                            <w:pPr>
                              <w:spacing w:after="0" w:line="240" w:lineRule="auto"/>
                              <w:jc w:val="center"/>
                              <w:rPr>
                                <w:rFonts w:ascii="Times New Roman" w:hAnsi="Times New Roman"/>
                              </w:rPr>
                            </w:pPr>
                            <w:r w:rsidRPr="00416E3C">
                              <w:rPr>
                                <w:rFonts w:ascii="Times New Roman" w:hAnsi="Times New Roman" w:cs="Times New Roman"/>
                              </w:rPr>
                              <w:t xml:space="preserve">Teknik sampling menggunakan </w:t>
                            </w:r>
                            <w:r w:rsidRPr="000212FD">
                              <w:rPr>
                                <w:rFonts w:ascii="Times New Roman" w:hAnsi="Times New Roman"/>
                                <w:i/>
                              </w:rPr>
                              <w:t>Simple Random Sampling</w:t>
                            </w:r>
                          </w:p>
                          <w:p w14:paraId="2057BAE7" w14:textId="77777777" w:rsidR="00CB37D0" w:rsidRDefault="00CB37D0">
                            <w:pPr>
                              <w:spacing w:after="0" w:line="240" w:lineRule="auto"/>
                              <w:jc w:val="center"/>
                              <w:rPr>
                                <w:rFonts w:ascii="Times New Roman" w:hAnsi="Times New Roman" w:cs="Times New Roman"/>
                              </w:rPr>
                            </w:pPr>
                          </w:p>
                          <w:p w14:paraId="60A9FDD7"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 xml:space="preserve"> </w:t>
                            </w:r>
                          </w:p>
                          <w:p w14:paraId="747C1DB5" w14:textId="77777777" w:rsidR="00CB37D0" w:rsidRDefault="00CB37D0">
                            <w:pPr>
                              <w:jc w:val="center"/>
                            </w:pPr>
                            <w:r>
                              <w:t>tot</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2E1F98" id="Text Box 13" o:spid="_x0000_s1054" style="position:absolute;margin-left:.6pt;margin-top:5.6pt;width:397.5pt;height:25.9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" strokeweight=".5pt">
                <v:path arrowok="t"/>
                <v:textbox>
                  <w:txbxContent>
                    <w:p w14:paraId="55D325A3" w14:textId="77777777" w:rsidR="00CB37D0" w:rsidRPr="00416E3C" w:rsidRDefault="00CB37D0">
                      <w:pPr>
                        <w:spacing w:after="0" w:line="240" w:lineRule="auto"/>
                        <w:jc w:val="center"/>
                        <w:rPr>
                          <w:rFonts w:ascii="Times New Roman" w:hAnsi="Times New Roman"/>
                        </w:rPr>
                      </w:pPr>
                      <w:r w:rsidRPr="00416E3C">
                        <w:rPr>
                          <w:rFonts w:ascii="Times New Roman" w:hAnsi="Times New Roman" w:cs="Times New Roman"/>
                        </w:rPr>
                        <w:t xml:space="preserve">Teknik sampling menggunakan </w:t>
                      </w:r>
                      <w:r w:rsidRPr="000212FD">
                        <w:rPr>
                          <w:rFonts w:ascii="Times New Roman" w:hAnsi="Times New Roman"/>
                          <w:i/>
                        </w:rPr>
                        <w:t>Simple Random Sampling</w:t>
                      </w:r>
                    </w:p>
                    <w:p w14:paraId="2057BAE7" w14:textId="77777777" w:rsidR="00CB37D0" w:rsidRDefault="00CB37D0">
                      <w:pPr>
                        <w:spacing w:after="0" w:line="240" w:lineRule="auto"/>
                        <w:jc w:val="center"/>
                        <w:rPr>
                          <w:rFonts w:ascii="Times New Roman" w:hAnsi="Times New Roman" w:cs="Times New Roman"/>
                        </w:rPr>
                      </w:pPr>
                    </w:p>
                    <w:p w14:paraId="60A9FDD7"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 xml:space="preserve"> </w:t>
                      </w:r>
                    </w:p>
                    <w:p w14:paraId="747C1DB5" w14:textId="77777777" w:rsidR="00CB37D0" w:rsidRDefault="00CB37D0">
                      <w:pPr>
                        <w:jc w:val="center"/>
                      </w:pPr>
                      <w:r>
                        <w:t>tot</w:t>
                      </w:r>
                    </w:p>
                  </w:txbxContent>
                </v:textbox>
              </v:rect>
            </w:pict>
          </mc:Fallback>
        </mc:AlternateContent>
      </w:r>
    </w:p>
    <w:p w14:paraId="009223B4" w14:textId="77777777" w:rsidR="00031317" w:rsidRDefault="00DB7D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78720" behindDoc="0" locked="0" layoutInCell="1" allowOverlap="1" wp14:anchorId="3FEED168" wp14:editId="5ED1C3EB">
                <wp:simplePos x="0" y="0"/>
                <wp:positionH relativeFrom="column">
                  <wp:posOffset>7620</wp:posOffset>
                </wp:positionH>
                <wp:positionV relativeFrom="paragraph">
                  <wp:posOffset>292100</wp:posOffset>
                </wp:positionV>
                <wp:extent cx="5048250" cy="571500"/>
                <wp:effectExtent l="0" t="0" r="19050" b="19050"/>
                <wp:wrapNone/>
                <wp:docPr id="10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57150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79F2C4D"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Sampel</w:t>
                            </w:r>
                          </w:p>
                          <w:p w14:paraId="20735027"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 xml:space="preserve">Sebagian keluarga pasien yang berada di ruang ICU RSPAL dr. Ramelan Surabaya berjumlah 104 orang </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EED168" id="Text Box 11" o:spid="_x0000_s1055" style="position:absolute;margin-left:.6pt;margin-top:23pt;width:397.5pt;height:4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" strokeweight=".5pt">
                <v:path arrowok="t"/>
                <v:textbox>
                  <w:txbxContent>
                    <w:p w14:paraId="279F2C4D"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Sampel</w:t>
                      </w:r>
                    </w:p>
                    <w:p w14:paraId="20735027"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 xml:space="preserve">Sebagian keluarga pasien yang berada di ruang ICU RSPAL dr. Ramelan Surabaya berjumlah 104 orang </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79744" behindDoc="0" locked="0" layoutInCell="1" allowOverlap="1" wp14:anchorId="1FDEA4A2" wp14:editId="3055FF84">
                <wp:simplePos x="0" y="0"/>
                <wp:positionH relativeFrom="column">
                  <wp:posOffset>2531745</wp:posOffset>
                </wp:positionH>
                <wp:positionV relativeFrom="paragraph">
                  <wp:posOffset>53975</wp:posOffset>
                </wp:positionV>
                <wp:extent cx="0" cy="224790"/>
                <wp:effectExtent l="76200" t="0" r="57150" b="60960"/>
                <wp:wrapNone/>
                <wp:docPr id="106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4C1FB88" id="Straight Arrow Connector 12" o:spid="_x0000_s1026" type="#_x0000_t32" style="position:absolute;margin-left:199.35pt;margin-top:4.25pt;width:0;height:17.7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" strokeweight=".5pt">
                <v:stroke endarrow="block" joinstyle="miter"/>
                <o:lock v:ext="edit" shapetype="f"/>
              </v:shape>
            </w:pict>
          </mc:Fallback>
        </mc:AlternateContent>
      </w:r>
    </w:p>
    <w:p w14:paraId="017068E4" w14:textId="77777777" w:rsidR="00031317" w:rsidRDefault="00031317">
      <w:pPr>
        <w:spacing w:after="0" w:line="480" w:lineRule="auto"/>
        <w:rPr>
          <w:rFonts w:ascii="Times New Roman" w:eastAsia="Times New Roman" w:hAnsi="Times New Roman" w:cs="Times New Roman"/>
          <w:sz w:val="24"/>
          <w:szCs w:val="24"/>
        </w:rPr>
      </w:pPr>
    </w:p>
    <w:p w14:paraId="5074A4A8" w14:textId="77777777" w:rsidR="00031317" w:rsidRDefault="00DB7D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80768" behindDoc="0" locked="0" layoutInCell="1" allowOverlap="1" wp14:anchorId="378F46C8" wp14:editId="6E382911">
                <wp:simplePos x="0" y="0"/>
                <wp:positionH relativeFrom="column">
                  <wp:posOffset>2531745</wp:posOffset>
                </wp:positionH>
                <wp:positionV relativeFrom="paragraph">
                  <wp:posOffset>180975</wp:posOffset>
                </wp:positionV>
                <wp:extent cx="0" cy="247650"/>
                <wp:effectExtent l="76200" t="0" r="57150" b="57150"/>
                <wp:wrapNone/>
                <wp:docPr id="106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2ECCDB" id="Straight Arrow Connector 10" o:spid="_x0000_s1026" type="#_x0000_t32" style="position:absolute;margin-left:199.35pt;margin-top:14.25pt;width:0;height:19.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" strokeweight=".5pt">
                <v:stroke endarrow="block" joinstyle="miter"/>
                <o:lock v:ext="edit" shapetype="f"/>
              </v:shape>
            </w:pict>
          </mc:Fallback>
        </mc:AlternateContent>
      </w:r>
    </w:p>
    <w:p w14:paraId="25DD9E5B" w14:textId="77777777" w:rsidR="00031317" w:rsidRDefault="00DB7D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81792" behindDoc="0" locked="0" layoutInCell="1" allowOverlap="1" wp14:anchorId="726857F0" wp14:editId="7B8C6144">
                <wp:simplePos x="0" y="0"/>
                <wp:positionH relativeFrom="column">
                  <wp:posOffset>7620</wp:posOffset>
                </wp:positionH>
                <wp:positionV relativeFrom="paragraph">
                  <wp:posOffset>97155</wp:posOffset>
                </wp:positionV>
                <wp:extent cx="5048250" cy="419100"/>
                <wp:effectExtent l="0" t="0" r="19050" b="19050"/>
                <wp:wrapNone/>
                <wp:docPr id="10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41910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2DAE40B" w14:textId="77777777" w:rsidR="00CB37D0" w:rsidRDefault="00CB37D0">
                            <w:pPr>
                              <w:spacing w:after="0" w:line="240" w:lineRule="auto"/>
                              <w:jc w:val="center"/>
                              <w:rPr>
                                <w:rFonts w:ascii="Times New Roman" w:hAnsi="Times New Roman"/>
                                <w:sz w:val="24"/>
                                <w:szCs w:val="24"/>
                              </w:rPr>
                            </w:pPr>
                            <w:r>
                              <w:rPr>
                                <w:rFonts w:ascii="Times New Roman" w:hAnsi="Times New Roman" w:cs="Times New Roman"/>
                              </w:rPr>
                              <w:t xml:space="preserve">Pengumpulan data </w:t>
                            </w:r>
                            <w:r>
                              <w:rPr>
                                <w:rFonts w:ascii="Times New Roman" w:hAnsi="Times New Roman" w:cs="Times New Roman"/>
                              </w:rPr>
                              <w:t xml:space="preserve">dengan  </w:t>
                            </w:r>
                            <w:r>
                              <w:rPr>
                                <w:rFonts w:ascii="Times New Roman" w:hAnsi="Times New Roman"/>
                                <w:sz w:val="24"/>
                                <w:szCs w:val="24"/>
                              </w:rPr>
                              <w:t>Instrumen menggunakan lembar Observasi dan Kuesioner</w:t>
                            </w:r>
                          </w:p>
                          <w:p w14:paraId="226B204A" w14:textId="77777777" w:rsidR="00CB37D0" w:rsidRDefault="00CB37D0">
                            <w:pPr>
                              <w:spacing w:after="0" w:line="240" w:lineRule="auto"/>
                              <w:jc w:val="center"/>
                              <w:rPr>
                                <w:rFonts w:ascii="Times New Roman" w:hAnsi="Times New Roman" w:cs="Times New Roman"/>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6857F0" id="Text Box 9" o:spid="_x0000_s1056" style="position:absolute;margin-left:.6pt;margin-top:7.65pt;width:397.5pt;height:33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" strokeweight=".5pt">
                <v:path arrowok="t"/>
                <v:textbox>
                  <w:txbxContent>
                    <w:p w14:paraId="02DAE40B" w14:textId="77777777" w:rsidR="00CB37D0" w:rsidRDefault="00CB37D0">
                      <w:pPr>
                        <w:spacing w:after="0" w:line="240" w:lineRule="auto"/>
                        <w:jc w:val="center"/>
                        <w:rPr>
                          <w:rFonts w:ascii="Times New Roman" w:hAnsi="Times New Roman"/>
                          <w:sz w:val="24"/>
                          <w:szCs w:val="24"/>
                        </w:rPr>
                      </w:pPr>
                      <w:r>
                        <w:rPr>
                          <w:rFonts w:ascii="Times New Roman" w:hAnsi="Times New Roman" w:cs="Times New Roman"/>
                        </w:rPr>
                        <w:t xml:space="preserve">Pengumpulan data </w:t>
                      </w:r>
                      <w:r>
                        <w:rPr>
                          <w:rFonts w:ascii="Times New Roman" w:hAnsi="Times New Roman" w:cs="Times New Roman"/>
                        </w:rPr>
                        <w:t xml:space="preserve">dengan  </w:t>
                      </w:r>
                      <w:r>
                        <w:rPr>
                          <w:rFonts w:ascii="Times New Roman" w:hAnsi="Times New Roman"/>
                          <w:sz w:val="24"/>
                          <w:szCs w:val="24"/>
                        </w:rPr>
                        <w:t>Instrumen menggunakan lembar Observasi dan Kuesioner</w:t>
                      </w:r>
                    </w:p>
                    <w:p w14:paraId="226B204A" w14:textId="77777777" w:rsidR="00CB37D0" w:rsidRDefault="00CB37D0">
                      <w:pPr>
                        <w:spacing w:after="0" w:line="240" w:lineRule="auto"/>
                        <w:jc w:val="center"/>
                        <w:rPr>
                          <w:rFonts w:ascii="Times New Roman" w:hAnsi="Times New Roman" w:cs="Times New Roman"/>
                        </w:rPr>
                      </w:pPr>
                    </w:p>
                  </w:txbxContent>
                </v:textbox>
              </v:rect>
            </w:pict>
          </mc:Fallback>
        </mc:AlternateContent>
      </w:r>
    </w:p>
    <w:p w14:paraId="4210C1B4" w14:textId="77777777" w:rsidR="00031317" w:rsidRDefault="00DB7D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82816" behindDoc="0" locked="0" layoutInCell="1" allowOverlap="1" wp14:anchorId="05D0B6D7" wp14:editId="537C63B7">
                <wp:simplePos x="0" y="0"/>
                <wp:positionH relativeFrom="column">
                  <wp:posOffset>2517775</wp:posOffset>
                </wp:positionH>
                <wp:positionV relativeFrom="paragraph">
                  <wp:posOffset>168910</wp:posOffset>
                </wp:positionV>
                <wp:extent cx="0" cy="333375"/>
                <wp:effectExtent l="76200" t="0" r="76200" b="47625"/>
                <wp:wrapNone/>
                <wp:docPr id="107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2530A8" id="Straight Arrow Connector 3" o:spid="_x0000_s1026" type="#_x0000_t32" style="position:absolute;margin-left:198.25pt;margin-top:13.3pt;width:0;height:26.2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" strokeweight=".5pt">
                <v:stroke endarrow="block" joinstyle="miter"/>
                <o:lock v:ext="edit" shapetype="f"/>
              </v:shape>
            </w:pict>
          </mc:Fallback>
        </mc:AlternateContent>
      </w:r>
    </w:p>
    <w:p w14:paraId="17E3FC85" w14:textId="77777777" w:rsidR="00031317" w:rsidRDefault="00DB7D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83840" behindDoc="0" locked="0" layoutInCell="1" allowOverlap="1" wp14:anchorId="16B30962" wp14:editId="660A409D">
                <wp:simplePos x="0" y="0"/>
                <wp:positionH relativeFrom="column">
                  <wp:posOffset>1769745</wp:posOffset>
                </wp:positionH>
                <wp:positionV relativeFrom="paragraph">
                  <wp:posOffset>161925</wp:posOffset>
                </wp:positionV>
                <wp:extent cx="1485900" cy="466725"/>
                <wp:effectExtent l="0" t="0" r="19050" b="28575"/>
                <wp:wrapNone/>
                <wp:docPr id="10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6672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9DE1369"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 xml:space="preserve">Kuesioner </w:t>
                            </w:r>
                          </w:p>
                          <w:p w14:paraId="579B8F1E"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Program KIE</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B30962" id="Text Box 5" o:spid="_x0000_s1057" style="position:absolute;margin-left:139.35pt;margin-top:12.75pt;width:117pt;height:36.7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" strokeweight=".5pt">
                <v:path arrowok="t"/>
                <v:textbox>
                  <w:txbxContent>
                    <w:p w14:paraId="79DE1369"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 xml:space="preserve">Kuesioner </w:t>
                      </w:r>
                    </w:p>
                    <w:p w14:paraId="579B8F1E"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Program KIE</w:t>
                      </w:r>
                    </w:p>
                  </w:txbxContent>
                </v:textbox>
              </v:rect>
            </w:pict>
          </mc:Fallback>
        </mc:AlternateContent>
      </w:r>
    </w:p>
    <w:p w14:paraId="205B43E6" w14:textId="77777777" w:rsidR="00031317" w:rsidRDefault="00DB7D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84864" behindDoc="0" locked="0" layoutInCell="1" allowOverlap="1" wp14:anchorId="3ACF45BE" wp14:editId="325DBEC6">
                <wp:simplePos x="0" y="0"/>
                <wp:positionH relativeFrom="column">
                  <wp:posOffset>2517140</wp:posOffset>
                </wp:positionH>
                <wp:positionV relativeFrom="paragraph">
                  <wp:posOffset>289560</wp:posOffset>
                </wp:positionV>
                <wp:extent cx="0" cy="333375"/>
                <wp:effectExtent l="76200" t="0" r="76200" b="47625"/>
                <wp:wrapNone/>
                <wp:docPr id="107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7CC88E8" id="Straight Arrow Connector 3" o:spid="_x0000_s1026" type="#_x0000_t32" style="position:absolute;margin-left:198.2pt;margin-top:22.8pt;width:0;height:26.2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" strokeweight=".5pt">
                <v:stroke endarrow="block" joinstyle="miter"/>
                <o:lock v:ext="edit" shapetype="f"/>
              </v:shape>
            </w:pict>
          </mc:Fallback>
        </mc:AlternateContent>
      </w:r>
    </w:p>
    <w:p w14:paraId="68489044" w14:textId="77777777" w:rsidR="00031317" w:rsidRDefault="00DB7D2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0" distR="0" simplePos="0" relativeHeight="251685888" behindDoc="0" locked="0" layoutInCell="1" allowOverlap="1" wp14:anchorId="46E2FFCA" wp14:editId="516C6F72">
                <wp:simplePos x="0" y="0"/>
                <wp:positionH relativeFrom="column">
                  <wp:posOffset>-11430</wp:posOffset>
                </wp:positionH>
                <wp:positionV relativeFrom="paragraph">
                  <wp:posOffset>284480</wp:posOffset>
                </wp:positionV>
                <wp:extent cx="5057775" cy="3041650"/>
                <wp:effectExtent l="0" t="0" r="28575" b="25400"/>
                <wp:wrapNone/>
                <wp:docPr id="10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3041650"/>
                          <a:chOff x="0" y="0"/>
                          <a:chExt cx="5057775" cy="3041650"/>
                        </a:xfrm>
                      </wpg:grpSpPr>
                      <wps:wsp>
                        <wps:cNvPr id="8" name="Rectangle 8"/>
                        <wps:cNvSpPr/>
                        <wps:spPr>
                          <a:xfrm>
                            <a:off x="9525" y="0"/>
                            <a:ext cx="5048250" cy="3048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8364C92"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Pengumpulan data</w:t>
                              </w:r>
                            </w:p>
                          </w:txbxContent>
                        </wps:txbx>
                        <wps:bodyPr vert="horz" wrap="square" lIns="91440" tIns="45720" rIns="91440" bIns="45720" anchor="t">
                          <a:prstTxWarp prst="textNoShape">
                            <a:avLst/>
                          </a:prstTxWarp>
                          <a:noAutofit/>
                        </wps:bodyPr>
                      </wps:wsp>
                      <wps:wsp>
                        <wps:cNvPr id="9" name="Rectangle 9"/>
                        <wps:cNvSpPr/>
                        <wps:spPr>
                          <a:xfrm>
                            <a:off x="9525" y="590550"/>
                            <a:ext cx="5048250"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B9E81FB"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Pengelolaan data:</w:t>
                              </w:r>
                            </w:p>
                            <w:p w14:paraId="7AED3FF0" w14:textId="77777777" w:rsidR="00CB37D0" w:rsidRDefault="00CB37D0">
                              <w:pPr>
                                <w:spacing w:after="0" w:line="240" w:lineRule="auto"/>
                                <w:jc w:val="center"/>
                                <w:rPr>
                                  <w:rFonts w:ascii="Times New Roman" w:hAnsi="Times New Roman" w:cs="Times New Roman"/>
                                  <w:i/>
                                  <w:iCs/>
                                </w:rPr>
                              </w:pPr>
                              <w:r>
                                <w:rPr>
                                  <w:rFonts w:ascii="Times New Roman" w:hAnsi="Times New Roman" w:cs="Times New Roman"/>
                                  <w:i/>
                                  <w:iCs/>
                                </w:rPr>
                                <w:t>Editing, coding, clearing processing, dan cleaning</w:t>
                              </w:r>
                            </w:p>
                          </w:txbxContent>
                        </wps:txbx>
                        <wps:bodyPr vert="horz" wrap="square" lIns="91440" tIns="45720" rIns="91440" bIns="45720" anchor="t">
                          <a:prstTxWarp prst="textNoShape">
                            <a:avLst/>
                          </a:prstTxWarp>
                          <a:noAutofit/>
                        </wps:bodyPr>
                      </wps:wsp>
                      <wps:wsp>
                        <wps:cNvPr id="10" name="Rectangle 10"/>
                        <wps:cNvSpPr/>
                        <wps:spPr>
                          <a:xfrm>
                            <a:off x="9525" y="1343025"/>
                            <a:ext cx="504825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DF71909" w14:textId="77777777" w:rsidR="00CB37D0" w:rsidRDefault="00CB37D0">
                              <w:pPr>
                                <w:spacing w:after="0" w:line="240" w:lineRule="auto"/>
                                <w:jc w:val="center"/>
                                <w:rPr>
                                  <w:rFonts w:ascii="Times New Roman" w:hAnsi="Times New Roman" w:cs="Times New Roman"/>
                                  <w:lang w:val="it-IT"/>
                                </w:rPr>
                              </w:pPr>
                              <w:r>
                                <w:rPr>
                                  <w:rFonts w:ascii="Times New Roman" w:hAnsi="Times New Roman" w:cs="Times New Roman"/>
                                  <w:lang w:val="it-IT"/>
                                </w:rPr>
                                <w:t>Analisa data</w:t>
                              </w:r>
                            </w:p>
                            <w:p w14:paraId="3B885931" w14:textId="77777777" w:rsidR="00CB37D0" w:rsidRPr="00A150E8" w:rsidRDefault="00CB37D0">
                              <w:pPr>
                                <w:spacing w:after="0" w:line="240" w:lineRule="auto"/>
                                <w:jc w:val="center"/>
                                <w:rPr>
                                  <w:rFonts w:ascii="Times New Roman" w:hAnsi="Times New Roman"/>
                                  <w:lang w:val="it-IT"/>
                                </w:rPr>
                              </w:pPr>
                              <w:r w:rsidRPr="00A150E8">
                                <w:rPr>
                                  <w:rFonts w:ascii="Times New Roman" w:hAnsi="Times New Roman"/>
                                  <w:lang w:val="it-IT"/>
                                </w:rPr>
                                <w:t>Uji Distribusi Frekuensi</w:t>
                              </w:r>
                            </w:p>
                            <w:p w14:paraId="78D28E6E" w14:textId="77777777" w:rsidR="00CB37D0" w:rsidRDefault="00CB37D0">
                              <w:pPr>
                                <w:spacing w:after="0" w:line="240" w:lineRule="auto"/>
                                <w:jc w:val="center"/>
                                <w:rPr>
                                  <w:rFonts w:ascii="Times New Roman" w:hAnsi="Times New Roman" w:cs="Times New Roman"/>
                                  <w:lang w:val="it-IT"/>
                                </w:rPr>
                              </w:pPr>
                            </w:p>
                          </w:txbxContent>
                        </wps:txbx>
                        <wps:bodyPr vert="horz" wrap="square" lIns="91440" tIns="45720" rIns="91440" bIns="45720" anchor="t">
                          <a:prstTxWarp prst="textNoShape">
                            <a:avLst/>
                          </a:prstTxWarp>
                          <a:noAutofit/>
                        </wps:bodyPr>
                      </wps:wsp>
                      <wps:wsp>
                        <wps:cNvPr id="11" name="Rectangle 11"/>
                        <wps:cNvSpPr/>
                        <wps:spPr>
                          <a:xfrm>
                            <a:off x="9525" y="2066925"/>
                            <a:ext cx="5048250" cy="3524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57E5C6C"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Hasil dan pembahasan</w:t>
                              </w:r>
                            </w:p>
                          </w:txbxContent>
                        </wps:txbx>
                        <wps:bodyPr vert="horz" wrap="square" lIns="91440" tIns="45720" rIns="91440" bIns="45720" anchor="t">
                          <a:prstTxWarp prst="textNoShape">
                            <a:avLst/>
                          </a:prstTxWarp>
                          <a:noAutofit/>
                        </wps:bodyPr>
                      </wps:wsp>
                      <wps:wsp>
                        <wps:cNvPr id="12" name="Rectangle 12"/>
                        <wps:cNvSpPr/>
                        <wps:spPr>
                          <a:xfrm>
                            <a:off x="0" y="2695575"/>
                            <a:ext cx="5048250" cy="34607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CC488C0"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Kesimpulan dan saran</w:t>
                              </w:r>
                            </w:p>
                          </w:txbxContent>
                        </wps:txbx>
                        <wps:bodyPr vert="horz" wrap="square" lIns="91440" tIns="45720" rIns="91440" bIns="45720" anchor="t">
                          <a:prstTxWarp prst="textNoShape">
                            <a:avLst/>
                          </a:prstTxWarp>
                          <a:noAutofit/>
                        </wps:bodyPr>
                      </wps:wsp>
                      <wps:wsp>
                        <wps:cNvPr id="13" name="Straight Arrow Connector 13"/>
                        <wps:cNvCnPr/>
                        <wps:spPr>
                          <a:xfrm>
                            <a:off x="2552700" y="314325"/>
                            <a:ext cx="0" cy="247650"/>
                          </a:xfrm>
                          <a:prstGeom prst="straightConnector1">
                            <a:avLst/>
                          </a:prstGeom>
                          <a:ln w="6350" cap="flat" cmpd="sng">
                            <a:solidFill>
                              <a:srgbClr val="000000"/>
                            </a:solidFill>
                            <a:prstDash val="solid"/>
                            <a:miter/>
                            <a:headEnd type="none" w="med" len="med"/>
                            <a:tailEnd type="triangle" w="med" len="med"/>
                          </a:ln>
                        </wps:spPr>
                        <wps:bodyPr/>
                      </wps:wsp>
                      <wps:wsp>
                        <wps:cNvPr id="14" name="Straight Arrow Connector 14"/>
                        <wps:cNvCnPr/>
                        <wps:spPr>
                          <a:xfrm>
                            <a:off x="2543175" y="1038225"/>
                            <a:ext cx="0" cy="247650"/>
                          </a:xfrm>
                          <a:prstGeom prst="straightConnector1">
                            <a:avLst/>
                          </a:prstGeom>
                          <a:ln w="6350" cap="flat" cmpd="sng">
                            <a:solidFill>
                              <a:srgbClr val="000000"/>
                            </a:solidFill>
                            <a:prstDash val="solid"/>
                            <a:miter/>
                            <a:headEnd type="none" w="med" len="med"/>
                            <a:tailEnd type="triangle" w="med" len="med"/>
                          </a:ln>
                        </wps:spPr>
                        <wps:bodyPr/>
                      </wps:wsp>
                      <wps:wsp>
                        <wps:cNvPr id="15" name="Straight Arrow Connector 15"/>
                        <wps:cNvCnPr/>
                        <wps:spPr>
                          <a:xfrm>
                            <a:off x="2543175" y="1790700"/>
                            <a:ext cx="0" cy="247650"/>
                          </a:xfrm>
                          <a:prstGeom prst="straightConnector1">
                            <a:avLst/>
                          </a:prstGeom>
                          <a:ln w="6350" cap="flat" cmpd="sng">
                            <a:solidFill>
                              <a:srgbClr val="000000"/>
                            </a:solidFill>
                            <a:prstDash val="solid"/>
                            <a:miter/>
                            <a:headEnd type="none" w="med" len="med"/>
                            <a:tailEnd type="triangle" w="med" len="med"/>
                          </a:ln>
                        </wps:spPr>
                        <wps:bodyPr/>
                      </wps:wsp>
                      <wps:wsp>
                        <wps:cNvPr id="16" name="Straight Arrow Connector 16"/>
                        <wps:cNvCnPr/>
                        <wps:spPr>
                          <a:xfrm>
                            <a:off x="2543175" y="2409825"/>
                            <a:ext cx="0" cy="247650"/>
                          </a:xfrm>
                          <a:prstGeom prst="straightConnector1">
                            <a:avLst/>
                          </a:prstGeom>
                          <a:ln w="6350" cap="flat" cmpd="sng">
                            <a:solidFill>
                              <a:srgbClr val="000000"/>
                            </a:solidFill>
                            <a:prstDash val="solid"/>
                            <a:miter/>
                            <a:headEnd type="non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46E2FFCA" id="Group 2" o:spid="_x0000_s1058" style="position:absolute;margin-left:-.9pt;margin-top:22.4pt;width:398.25pt;height:239.5pt;z-index:251685888;mso-wrap-distance-left:0;mso-wrap-distance-right:0" coordsize="50577,3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">
                <v:rect id="Rectangle 8" o:spid="_x0000_s1059" style="position:absolute;left:95;width:504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" strokeweight=".5pt">
                  <v:stroke joinstyle="round"/>
                  <v:textbox>
                    <w:txbxContent>
                      <w:p w14:paraId="58364C92"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Pengumpulan data</w:t>
                        </w:r>
                      </w:p>
                    </w:txbxContent>
                  </v:textbox>
                </v:rect>
                <v:rect id="Rectangle 9" o:spid="_x0000_s1060" style="position:absolute;left:95;top:5905;width:5048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" strokeweight=".5pt">
                  <v:stroke joinstyle="round"/>
                  <v:textbox>
                    <w:txbxContent>
                      <w:p w14:paraId="2B9E81FB"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Pengelolaan data:</w:t>
                        </w:r>
                      </w:p>
                      <w:p w14:paraId="7AED3FF0" w14:textId="77777777" w:rsidR="00CB37D0" w:rsidRDefault="00CB37D0">
                        <w:pPr>
                          <w:spacing w:after="0" w:line="240" w:lineRule="auto"/>
                          <w:jc w:val="center"/>
                          <w:rPr>
                            <w:rFonts w:ascii="Times New Roman" w:hAnsi="Times New Roman" w:cs="Times New Roman"/>
                            <w:i/>
                            <w:iCs/>
                          </w:rPr>
                        </w:pPr>
                        <w:r>
                          <w:rPr>
                            <w:rFonts w:ascii="Times New Roman" w:hAnsi="Times New Roman" w:cs="Times New Roman"/>
                            <w:i/>
                            <w:iCs/>
                          </w:rPr>
                          <w:t>Editing, coding, clearing processing, dan cleaning</w:t>
                        </w:r>
                      </w:p>
                    </w:txbxContent>
                  </v:textbox>
                </v:rect>
                <v:rect id="_x0000_s1061" style="position:absolute;left:95;top:13430;width:504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" strokeweight=".5pt">
                  <v:stroke joinstyle="round"/>
                  <v:textbox>
                    <w:txbxContent>
                      <w:p w14:paraId="6DF71909" w14:textId="77777777" w:rsidR="00CB37D0" w:rsidRDefault="00CB37D0">
                        <w:pPr>
                          <w:spacing w:after="0" w:line="240" w:lineRule="auto"/>
                          <w:jc w:val="center"/>
                          <w:rPr>
                            <w:rFonts w:ascii="Times New Roman" w:hAnsi="Times New Roman" w:cs="Times New Roman"/>
                            <w:lang w:val="it-IT"/>
                          </w:rPr>
                        </w:pPr>
                        <w:r>
                          <w:rPr>
                            <w:rFonts w:ascii="Times New Roman" w:hAnsi="Times New Roman" w:cs="Times New Roman"/>
                            <w:lang w:val="it-IT"/>
                          </w:rPr>
                          <w:t>Analisa data</w:t>
                        </w:r>
                      </w:p>
                      <w:p w14:paraId="3B885931" w14:textId="77777777" w:rsidR="00CB37D0" w:rsidRPr="00A150E8" w:rsidRDefault="00CB37D0">
                        <w:pPr>
                          <w:spacing w:after="0" w:line="240" w:lineRule="auto"/>
                          <w:jc w:val="center"/>
                          <w:rPr>
                            <w:rFonts w:ascii="Times New Roman" w:hAnsi="Times New Roman"/>
                            <w:lang w:val="it-IT"/>
                          </w:rPr>
                        </w:pPr>
                        <w:r w:rsidRPr="00A150E8">
                          <w:rPr>
                            <w:rFonts w:ascii="Times New Roman" w:hAnsi="Times New Roman"/>
                            <w:lang w:val="it-IT"/>
                          </w:rPr>
                          <w:t>Uji Distribusi Frekuensi</w:t>
                        </w:r>
                      </w:p>
                      <w:p w14:paraId="78D28E6E" w14:textId="77777777" w:rsidR="00CB37D0" w:rsidRDefault="00CB37D0">
                        <w:pPr>
                          <w:spacing w:after="0" w:line="240" w:lineRule="auto"/>
                          <w:jc w:val="center"/>
                          <w:rPr>
                            <w:rFonts w:ascii="Times New Roman" w:hAnsi="Times New Roman" w:cs="Times New Roman"/>
                            <w:lang w:val="it-IT"/>
                          </w:rPr>
                        </w:pPr>
                      </w:p>
                    </w:txbxContent>
                  </v:textbox>
                </v:rect>
                <v:rect id="_x0000_s1062" style="position:absolute;left:95;top:20669;width:5048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" strokeweight=".5pt">
                  <v:stroke joinstyle="round"/>
                  <v:textbox>
                    <w:txbxContent>
                      <w:p w14:paraId="157E5C6C"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Hasil dan pembahasan</w:t>
                        </w:r>
                      </w:p>
                    </w:txbxContent>
                  </v:textbox>
                </v:rect>
                <v:rect id="Rectangle 12" o:spid="_x0000_s1063" style="position:absolute;top:26955;width:5048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" strokeweight=".5pt">
                  <v:stroke joinstyle="round"/>
                  <v:textbox>
                    <w:txbxContent>
                      <w:p w14:paraId="0CC488C0" w14:textId="77777777" w:rsidR="00CB37D0" w:rsidRDefault="00CB37D0">
                        <w:pPr>
                          <w:spacing w:after="0" w:line="240" w:lineRule="auto"/>
                          <w:jc w:val="center"/>
                          <w:rPr>
                            <w:rFonts w:ascii="Times New Roman" w:hAnsi="Times New Roman" w:cs="Times New Roman"/>
                          </w:rPr>
                        </w:pPr>
                        <w:r>
                          <w:rPr>
                            <w:rFonts w:ascii="Times New Roman" w:hAnsi="Times New Roman" w:cs="Times New Roman"/>
                          </w:rPr>
                          <w:t>Kesimpulan dan saran</w:t>
                        </w:r>
                      </w:p>
                    </w:txbxContent>
                  </v:textbox>
                </v:rect>
                <v:shape id="Straight Arrow Connector 13" o:spid="_x0000_s1064" type="#_x0000_t32" style="position:absolute;left:25527;top:3143;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WVwgAAANsAAAAPAAAAZHJzL2Rvd25yZXYueG1sRE9La8JA&#10;EL4L/odlhF6k2bQF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B58hWVwgAAANsAAAAPAAAA&#10;AAAAAAAAAAAAAAcCAABkcnMvZG93bnJldi54bWxQSwUGAAAAAAMAAwC3AAAA9gIAAAAA&#10;" strokeweight=".5pt">
                  <v:stroke endarrow="block" joinstyle="miter"/>
                </v:shape>
                <v:shape id="Straight Arrow Connector 14" o:spid="_x0000_s1065" type="#_x0000_t32" style="position:absolute;left:25431;top:10382;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3hwgAAANsAAAAPAAAAZHJzL2Rvd25yZXYueG1sRE9La8JA&#10;EL4L/odlhF6k2bQU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D2G43hwgAAANsAAAAPAAAA&#10;AAAAAAAAAAAAAAcCAABkcnMvZG93bnJldi54bWxQSwUGAAAAAAMAAwC3AAAA9gIAAAAA&#10;" strokeweight=".5pt">
                  <v:stroke endarrow="block" joinstyle="miter"/>
                </v:shape>
                <v:shape id="Straight Arrow Connector 15" o:spid="_x0000_s1066" type="#_x0000_t32" style="position:absolute;left:25431;top:17907;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" strokeweight=".5pt">
                  <v:stroke endarrow="block" joinstyle="miter"/>
                </v:shape>
                <v:shape id="Straight Arrow Connector 16" o:spid="_x0000_s1067" type="#_x0000_t32" style="position:absolute;left:25431;top:24098;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" strokeweight=".5pt">
                  <v:stroke endarrow="block" joinstyle="miter"/>
                </v:shape>
              </v:group>
            </w:pict>
          </mc:Fallback>
        </mc:AlternateContent>
      </w:r>
    </w:p>
    <w:p w14:paraId="42D36602" w14:textId="77777777" w:rsidR="00031317" w:rsidRDefault="00031317">
      <w:pPr>
        <w:spacing w:after="0" w:line="480" w:lineRule="auto"/>
        <w:rPr>
          <w:rFonts w:ascii="Times New Roman" w:eastAsia="Times New Roman" w:hAnsi="Times New Roman" w:cs="Times New Roman"/>
          <w:sz w:val="24"/>
          <w:szCs w:val="24"/>
        </w:rPr>
      </w:pPr>
    </w:p>
    <w:p w14:paraId="42FD2462" w14:textId="77777777" w:rsidR="00031317" w:rsidRDefault="00031317">
      <w:pPr>
        <w:spacing w:after="0" w:line="480" w:lineRule="auto"/>
        <w:rPr>
          <w:rFonts w:ascii="Times New Roman" w:eastAsia="Times New Roman" w:hAnsi="Times New Roman" w:cs="Times New Roman"/>
          <w:sz w:val="24"/>
          <w:szCs w:val="24"/>
        </w:rPr>
      </w:pPr>
    </w:p>
    <w:p w14:paraId="04698C49" w14:textId="77777777" w:rsidR="00031317" w:rsidRDefault="00031317">
      <w:pPr>
        <w:spacing w:after="0" w:line="480" w:lineRule="auto"/>
        <w:rPr>
          <w:rFonts w:ascii="Times New Roman" w:eastAsia="Times New Roman" w:hAnsi="Times New Roman" w:cs="Times New Roman"/>
          <w:sz w:val="24"/>
          <w:szCs w:val="24"/>
        </w:rPr>
      </w:pPr>
    </w:p>
    <w:p w14:paraId="60378756" w14:textId="77777777" w:rsidR="00031317" w:rsidRDefault="00031317">
      <w:pPr>
        <w:spacing w:after="0" w:line="480" w:lineRule="auto"/>
        <w:rPr>
          <w:rFonts w:ascii="Times New Roman" w:eastAsia="Times New Roman" w:hAnsi="Times New Roman" w:cs="Times New Roman"/>
          <w:sz w:val="24"/>
          <w:szCs w:val="24"/>
        </w:rPr>
      </w:pPr>
    </w:p>
    <w:p w14:paraId="4D4FDEA2" w14:textId="77777777" w:rsidR="00031317" w:rsidRDefault="00031317">
      <w:pPr>
        <w:spacing w:after="0" w:line="480" w:lineRule="auto"/>
        <w:rPr>
          <w:rFonts w:ascii="Times New Roman" w:eastAsia="Times New Roman" w:hAnsi="Times New Roman" w:cs="Times New Roman"/>
          <w:sz w:val="24"/>
          <w:szCs w:val="24"/>
        </w:rPr>
      </w:pPr>
    </w:p>
    <w:p w14:paraId="0C1CD861" w14:textId="77777777" w:rsidR="00031317" w:rsidRDefault="00031317">
      <w:pPr>
        <w:spacing w:after="0" w:line="480" w:lineRule="auto"/>
        <w:rPr>
          <w:rFonts w:ascii="Times New Roman" w:eastAsia="Times New Roman" w:hAnsi="Times New Roman" w:cs="Times New Roman"/>
          <w:sz w:val="24"/>
          <w:szCs w:val="24"/>
        </w:rPr>
      </w:pPr>
    </w:p>
    <w:p w14:paraId="49A5A774" w14:textId="77777777" w:rsidR="00031317" w:rsidRDefault="00031317">
      <w:pPr>
        <w:spacing w:after="0" w:line="480" w:lineRule="auto"/>
        <w:rPr>
          <w:rFonts w:ascii="Times New Roman" w:eastAsia="Times New Roman" w:hAnsi="Times New Roman" w:cs="Times New Roman"/>
          <w:sz w:val="24"/>
          <w:szCs w:val="24"/>
        </w:rPr>
      </w:pPr>
    </w:p>
    <w:p w14:paraId="7315D90A" w14:textId="77777777" w:rsidR="00031317" w:rsidRDefault="00031317">
      <w:pPr>
        <w:spacing w:after="0" w:line="480" w:lineRule="auto"/>
        <w:rPr>
          <w:rFonts w:ascii="Times New Roman" w:eastAsia="Times New Roman" w:hAnsi="Times New Roman" w:cs="Times New Roman"/>
          <w:sz w:val="24"/>
          <w:szCs w:val="24"/>
        </w:rPr>
      </w:pPr>
    </w:p>
    <w:p w14:paraId="283454E9" w14:textId="77777777" w:rsidR="00031317" w:rsidRDefault="00031317">
      <w:pPr>
        <w:spacing w:after="0" w:line="480" w:lineRule="auto"/>
        <w:rPr>
          <w:rFonts w:ascii="Times New Roman" w:eastAsia="Times New Roman" w:hAnsi="Times New Roman" w:cs="Times New Roman"/>
          <w:sz w:val="24"/>
          <w:szCs w:val="24"/>
        </w:rPr>
      </w:pPr>
    </w:p>
    <w:p w14:paraId="7AAA4748" w14:textId="77777777" w:rsidR="00031317" w:rsidRDefault="00DB7D2E" w:rsidP="00415F44">
      <w:pPr>
        <w:spacing w:after="0" w:line="240" w:lineRule="auto"/>
        <w:ind w:left="1276" w:hanging="1276"/>
        <w:jc w:val="both"/>
        <w:rPr>
          <w:rFonts w:ascii="Times New Roman" w:eastAsia="Times New Roman" w:hAnsi="Times New Roman" w:cs="Times New Roman"/>
        </w:rPr>
      </w:pPr>
      <w:r w:rsidRPr="00415F44">
        <w:rPr>
          <w:rFonts w:ascii="Times New Roman" w:eastAsia="Times New Roman" w:hAnsi="Times New Roman" w:cs="Times New Roman"/>
          <w:b/>
          <w:sz w:val="24"/>
          <w:szCs w:val="24"/>
        </w:rPr>
        <w:t>Gambar</w:t>
      </w:r>
      <w:r w:rsidRPr="00415F44">
        <w:rPr>
          <w:rFonts w:ascii="Times New Roman" w:eastAsia="Times New Roman" w:hAnsi="Times New Roman" w:cs="Times New Roman"/>
          <w:b/>
          <w:spacing w:val="1"/>
          <w:sz w:val="24"/>
          <w:szCs w:val="24"/>
        </w:rPr>
        <w:t xml:space="preserve"> </w:t>
      </w:r>
      <w:r w:rsidRPr="00415F44">
        <w:rPr>
          <w:rFonts w:ascii="Times New Roman" w:eastAsia="Times New Roman" w:hAnsi="Times New Roman" w:cs="Times New Roman"/>
          <w:b/>
          <w:sz w:val="24"/>
          <w:szCs w:val="24"/>
        </w:rPr>
        <w:t>4.2</w:t>
      </w:r>
      <w:r>
        <w:rPr>
          <w:rFonts w:ascii="Times New Roman" w:eastAsia="Times New Roman" w:hAnsi="Times New Roman" w:cs="Times New Roman"/>
          <w:spacing w:val="1"/>
          <w:sz w:val="24"/>
          <w:szCs w:val="24"/>
        </w:rPr>
        <w:t xml:space="preserve"> </w:t>
      </w:r>
      <w:proofErr w:type="spellStart"/>
      <w:r w:rsidRPr="00415F44">
        <w:rPr>
          <w:rFonts w:ascii="Times New Roman" w:eastAsia="Times New Roman" w:hAnsi="Times New Roman" w:cs="Times New Roman"/>
          <w:b/>
          <w:sz w:val="24"/>
          <w:szCs w:val="24"/>
        </w:rPr>
        <w:t>Kerangka</w:t>
      </w:r>
      <w:proofErr w:type="spellEnd"/>
      <w:r w:rsidRPr="00415F44">
        <w:rPr>
          <w:rFonts w:ascii="Times New Roman" w:eastAsia="Times New Roman" w:hAnsi="Times New Roman" w:cs="Times New Roman"/>
          <w:b/>
          <w:spacing w:val="1"/>
          <w:sz w:val="24"/>
          <w:szCs w:val="24"/>
        </w:rPr>
        <w:t xml:space="preserve"> </w:t>
      </w:r>
      <w:proofErr w:type="spellStart"/>
      <w:r w:rsidR="00415F44">
        <w:rPr>
          <w:rFonts w:ascii="Times New Roman" w:eastAsia="Times New Roman" w:hAnsi="Times New Roman" w:cs="Times New Roman"/>
          <w:b/>
          <w:sz w:val="24"/>
          <w:szCs w:val="24"/>
        </w:rPr>
        <w:t>K</w:t>
      </w:r>
      <w:r w:rsidRPr="00415F44">
        <w:rPr>
          <w:rFonts w:ascii="Times New Roman" w:eastAsia="Times New Roman" w:hAnsi="Times New Roman" w:cs="Times New Roman"/>
          <w:b/>
          <w:sz w:val="24"/>
          <w:szCs w:val="24"/>
        </w:rPr>
        <w:t>erja</w:t>
      </w:r>
      <w:proofErr w:type="spellEnd"/>
      <w:r w:rsidRPr="00415F44">
        <w:rPr>
          <w:rFonts w:ascii="Times New Roman" w:eastAsia="Times New Roman" w:hAnsi="Times New Roman" w:cs="Times New Roman"/>
          <w:b/>
          <w:spacing w:val="1"/>
          <w:sz w:val="24"/>
          <w:szCs w:val="24"/>
        </w:rPr>
        <w:t xml:space="preserve"> </w:t>
      </w:r>
      <w:r w:rsidR="00415F44" w:rsidRPr="00415F44">
        <w:rPr>
          <w:rFonts w:ascii="Times New Roman" w:hAnsi="Times New Roman" w:cs="Times New Roman"/>
          <w:b/>
          <w:bCs/>
          <w:sz w:val="24"/>
          <w:szCs w:val="24"/>
        </w:rPr>
        <w:t xml:space="preserve">Gambaran </w:t>
      </w:r>
      <w:proofErr w:type="spellStart"/>
      <w:r w:rsidR="00415F44" w:rsidRPr="00415F44">
        <w:rPr>
          <w:rFonts w:ascii="Times New Roman" w:hAnsi="Times New Roman" w:cs="Times New Roman"/>
          <w:b/>
          <w:bCs/>
          <w:sz w:val="24"/>
          <w:szCs w:val="24"/>
        </w:rPr>
        <w:t>Kepuasan</w:t>
      </w:r>
      <w:proofErr w:type="spellEnd"/>
      <w:r w:rsidR="00415F44" w:rsidRPr="00415F44">
        <w:rPr>
          <w:rFonts w:ascii="Times New Roman" w:hAnsi="Times New Roman" w:cs="Times New Roman"/>
          <w:b/>
          <w:bCs/>
          <w:sz w:val="24"/>
          <w:szCs w:val="24"/>
        </w:rPr>
        <w:t xml:space="preserve"> </w:t>
      </w:r>
      <w:proofErr w:type="spellStart"/>
      <w:r w:rsidR="00415F44" w:rsidRPr="00415F44">
        <w:rPr>
          <w:rFonts w:ascii="Times New Roman" w:hAnsi="Times New Roman" w:cs="Times New Roman"/>
          <w:b/>
          <w:bCs/>
          <w:sz w:val="24"/>
          <w:szCs w:val="24"/>
        </w:rPr>
        <w:t>Keluarga</w:t>
      </w:r>
      <w:proofErr w:type="spellEnd"/>
      <w:r w:rsidR="00415F44" w:rsidRPr="00415F44">
        <w:rPr>
          <w:rFonts w:ascii="Times New Roman" w:hAnsi="Times New Roman" w:cs="Times New Roman"/>
          <w:b/>
          <w:bCs/>
          <w:sz w:val="24"/>
          <w:szCs w:val="24"/>
        </w:rPr>
        <w:t xml:space="preserve"> Pasien </w:t>
      </w:r>
      <w:proofErr w:type="spellStart"/>
      <w:r w:rsidR="00415F44" w:rsidRPr="00415F44">
        <w:rPr>
          <w:rFonts w:ascii="Times New Roman" w:hAnsi="Times New Roman" w:cs="Times New Roman"/>
          <w:b/>
          <w:bCs/>
          <w:sz w:val="24"/>
          <w:szCs w:val="24"/>
        </w:rPr>
        <w:t>Tentang</w:t>
      </w:r>
      <w:proofErr w:type="spellEnd"/>
      <w:r w:rsidR="00415F44" w:rsidRPr="00415F44">
        <w:rPr>
          <w:rFonts w:ascii="Times New Roman" w:hAnsi="Times New Roman" w:cs="Times New Roman"/>
          <w:b/>
          <w:bCs/>
          <w:sz w:val="24"/>
          <w:szCs w:val="24"/>
        </w:rPr>
        <w:t xml:space="preserve"> Program KIE di Ruang </w:t>
      </w:r>
      <w:r w:rsidR="00415F44" w:rsidRPr="00415F44">
        <w:rPr>
          <w:rFonts w:ascii="Times New Roman" w:hAnsi="Times New Roman" w:cs="Times New Roman"/>
          <w:b/>
          <w:bCs/>
          <w:i/>
          <w:iCs/>
          <w:sz w:val="24"/>
          <w:szCs w:val="24"/>
        </w:rPr>
        <w:t>Intensive Care Unit</w:t>
      </w:r>
      <w:r w:rsidR="00415F44" w:rsidRPr="00415F44">
        <w:rPr>
          <w:rFonts w:ascii="Times New Roman" w:hAnsi="Times New Roman" w:cs="Times New Roman"/>
          <w:b/>
          <w:bCs/>
          <w:sz w:val="24"/>
          <w:szCs w:val="24"/>
        </w:rPr>
        <w:t xml:space="preserve"> RSPAL dr. Ramelan Surabaya</w:t>
      </w:r>
    </w:p>
    <w:p w14:paraId="717D90C9" w14:textId="77777777" w:rsidR="00031317" w:rsidRDefault="00031317" w:rsidP="00637808">
      <w:pPr>
        <w:spacing w:after="0" w:line="240" w:lineRule="auto"/>
        <w:jc w:val="both"/>
        <w:rPr>
          <w:rFonts w:ascii="Times New Roman" w:eastAsia="Times New Roman" w:hAnsi="Times New Roman" w:cs="Times New Roman"/>
          <w:sz w:val="24"/>
          <w:szCs w:val="24"/>
        </w:rPr>
      </w:pPr>
    </w:p>
    <w:p w14:paraId="79286421" w14:textId="77777777" w:rsidR="00031317" w:rsidRDefault="00DB7D2E" w:rsidP="001A4871">
      <w:pPr>
        <w:numPr>
          <w:ilvl w:val="3"/>
          <w:numId w:val="32"/>
        </w:numPr>
        <w:spacing w:after="0" w:line="480" w:lineRule="auto"/>
        <w:ind w:left="540" w:hanging="540"/>
        <w:rPr>
          <w:rFonts w:ascii="Times New Roman" w:eastAsia="Times New Roman" w:hAnsi="Times New Roman" w:cs="Times New Roman"/>
          <w:b/>
          <w:bCs/>
          <w:sz w:val="24"/>
          <w:szCs w:val="24"/>
        </w:rPr>
      </w:pPr>
      <w:bookmarkStart w:id="46" w:name="_Toc3959642"/>
      <w:bookmarkStart w:id="47" w:name="_Toc11858868"/>
      <w:r>
        <w:rPr>
          <w:rFonts w:ascii="Times New Roman" w:eastAsia="Times New Roman" w:hAnsi="Times New Roman" w:cs="Times New Roman"/>
          <w:b/>
          <w:bCs/>
          <w:sz w:val="24"/>
          <w:szCs w:val="24"/>
        </w:rPr>
        <w:lastRenderedPageBreak/>
        <w:t xml:space="preserve">Waktu Dan </w:t>
      </w:r>
      <w:proofErr w:type="spellStart"/>
      <w:r>
        <w:rPr>
          <w:rFonts w:ascii="Times New Roman" w:eastAsia="Times New Roman" w:hAnsi="Times New Roman" w:cs="Times New Roman"/>
          <w:b/>
          <w:bCs/>
          <w:sz w:val="24"/>
          <w:szCs w:val="24"/>
        </w:rPr>
        <w:t>Tempat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Penelitian</w:t>
      </w:r>
      <w:bookmarkEnd w:id="46"/>
      <w:bookmarkEnd w:id="47"/>
      <w:proofErr w:type="spellEnd"/>
    </w:p>
    <w:p w14:paraId="1D964299" w14:textId="66A4D2EB" w:rsidR="00031317" w:rsidRDefault="00DB7D2E" w:rsidP="009F7797">
      <w:pPr>
        <w:spacing w:after="0" w:line="480" w:lineRule="auto"/>
        <w:ind w:left="567" w:right="43"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sidR="00185740">
        <w:rPr>
          <w:rFonts w:ascii="Times New Roman" w:eastAsia="Times New Roman" w:hAnsi="Times New Roman" w:cs="Times New Roman"/>
          <w:sz w:val="24"/>
          <w:szCs w:val="24"/>
        </w:rPr>
        <w:t>dilaksanakan</w:t>
      </w:r>
      <w:proofErr w:type="spellEnd"/>
      <w:r w:rsidR="001857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pada </w:t>
      </w:r>
      <w:proofErr w:type="spellStart"/>
      <w:r w:rsidR="001866FA">
        <w:rPr>
          <w:rFonts w:ascii="Times New Roman" w:eastAsia="Times New Roman" w:hAnsi="Times New Roman" w:cs="Times New Roman"/>
          <w:sz w:val="24"/>
          <w:szCs w:val="24"/>
        </w:rPr>
        <w:t>tanggal</w:t>
      </w:r>
      <w:proofErr w:type="spellEnd"/>
      <w:r w:rsidR="001866FA">
        <w:rPr>
          <w:rFonts w:ascii="Times New Roman" w:eastAsia="Times New Roman" w:hAnsi="Times New Roman" w:cs="Times New Roman"/>
          <w:sz w:val="24"/>
          <w:szCs w:val="24"/>
        </w:rPr>
        <w:t xml:space="preserve"> 1 </w:t>
      </w:r>
      <w:r w:rsidR="00185740">
        <w:rPr>
          <w:rFonts w:ascii="Times New Roman" w:eastAsia="Times New Roman" w:hAnsi="Times New Roman" w:cs="Times New Roman"/>
          <w:sz w:val="24"/>
          <w:szCs w:val="24"/>
        </w:rPr>
        <w:t xml:space="preserve">Oktober – </w:t>
      </w:r>
      <w:r w:rsidR="001866FA">
        <w:rPr>
          <w:rFonts w:ascii="Times New Roman" w:eastAsia="Times New Roman" w:hAnsi="Times New Roman" w:cs="Times New Roman"/>
          <w:sz w:val="24"/>
          <w:szCs w:val="24"/>
        </w:rPr>
        <w:t xml:space="preserve">31 </w:t>
      </w:r>
      <w:proofErr w:type="spellStart"/>
      <w:r w:rsidR="00185740">
        <w:rPr>
          <w:rFonts w:ascii="Times New Roman" w:eastAsia="Times New Roman" w:hAnsi="Times New Roman" w:cs="Times New Roman"/>
          <w:sz w:val="24"/>
          <w:szCs w:val="24"/>
        </w:rPr>
        <w:t>Desember</w:t>
      </w:r>
      <w:proofErr w:type="spellEnd"/>
      <w:r>
        <w:rPr>
          <w:rFonts w:ascii="Times New Roman" w:eastAsia="Times New Roman" w:hAnsi="Times New Roman" w:cs="Times New Roman"/>
          <w:sz w:val="24"/>
          <w:szCs w:val="24"/>
          <w:lang w:val="id-ID"/>
        </w:rPr>
        <w:t xml:space="preserve"> 2023.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sedang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menunggu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pasien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ruang</w:t>
      </w:r>
      <w:proofErr w:type="spellEnd"/>
      <w:r>
        <w:rPr>
          <w:rFonts w:ascii="Times New Roman" w:eastAsia="Times New Roman" w:hAnsi="Times New Roman" w:cs="Times New Roman"/>
          <w:sz w:val="24"/>
          <w:szCs w:val="24"/>
          <w:lang w:val="id-ID"/>
        </w:rPr>
        <w:t xml:space="preserve"> ICU </w:t>
      </w:r>
      <w:r>
        <w:rPr>
          <w:rFonts w:ascii="Times New Roman" w:eastAsia="Times New Roman" w:hAnsi="Times New Roman" w:cs="Times New Roman"/>
          <w:sz w:val="24"/>
          <w:szCs w:val="24"/>
        </w:rPr>
        <w:t>R</w:t>
      </w:r>
      <w:r>
        <w:rPr>
          <w:rFonts w:ascii="Times New Roman" w:eastAsia="Times New Roman" w:hAnsi="Times New Roman" w:cs="Times New Roman"/>
          <w:sz w:val="24"/>
          <w:szCs w:val="24"/>
          <w:lang w:val="id-ID"/>
        </w:rPr>
        <w:t xml:space="preserve">SPAL dr. Ramelan Surabaya. </w:t>
      </w:r>
    </w:p>
    <w:p w14:paraId="28859DC2" w14:textId="77777777" w:rsidR="009F7797" w:rsidRPr="009F7797" w:rsidRDefault="009F7797" w:rsidP="009F7797">
      <w:pPr>
        <w:spacing w:after="0" w:line="480" w:lineRule="auto"/>
        <w:ind w:left="567" w:right="43" w:firstLine="426"/>
        <w:jc w:val="both"/>
        <w:rPr>
          <w:rFonts w:ascii="Times New Roman" w:eastAsia="Times New Roman" w:hAnsi="Times New Roman" w:cs="Times New Roman"/>
          <w:sz w:val="24"/>
          <w:szCs w:val="24"/>
        </w:rPr>
      </w:pPr>
    </w:p>
    <w:p w14:paraId="2901DB78" w14:textId="77777777" w:rsidR="00031317" w:rsidRDefault="00DB7D2E" w:rsidP="001A4871">
      <w:pPr>
        <w:numPr>
          <w:ilvl w:val="3"/>
          <w:numId w:val="32"/>
        </w:numPr>
        <w:spacing w:after="0" w:line="480" w:lineRule="auto"/>
        <w:ind w:left="540" w:hanging="540"/>
        <w:rPr>
          <w:rFonts w:ascii="Times New Roman" w:eastAsia="Times New Roman" w:hAnsi="Times New Roman" w:cs="Times New Roman"/>
          <w:b/>
          <w:bCs/>
          <w:sz w:val="24"/>
          <w:szCs w:val="24"/>
        </w:rPr>
      </w:pPr>
      <w:bookmarkStart w:id="48" w:name="_Toc3959643"/>
      <w:bookmarkStart w:id="49" w:name="_Toc11858869"/>
      <w:proofErr w:type="spellStart"/>
      <w:r>
        <w:rPr>
          <w:rFonts w:ascii="Times New Roman" w:eastAsia="Times New Roman" w:hAnsi="Times New Roman" w:cs="Times New Roman"/>
          <w:b/>
          <w:bCs/>
          <w:sz w:val="24"/>
          <w:szCs w:val="24"/>
        </w:rPr>
        <w:t>Populasi</w:t>
      </w:r>
      <w:proofErr w:type="spellEnd"/>
      <w:r>
        <w:rPr>
          <w:rFonts w:ascii="Times New Roman" w:eastAsia="Times New Roman" w:hAnsi="Times New Roman" w:cs="Times New Roman"/>
          <w:b/>
          <w:bCs/>
          <w:sz w:val="24"/>
          <w:szCs w:val="24"/>
        </w:rPr>
        <w:t>, Sampel, dan Sampling Desain</w:t>
      </w:r>
      <w:bookmarkEnd w:id="48"/>
      <w:bookmarkEnd w:id="49"/>
    </w:p>
    <w:p w14:paraId="474D42B7" w14:textId="77777777" w:rsidR="00031317" w:rsidRDefault="00DB7D2E" w:rsidP="001A4871">
      <w:pPr>
        <w:numPr>
          <w:ilvl w:val="0"/>
          <w:numId w:val="33"/>
        </w:numPr>
        <w:spacing w:after="0" w:line="480" w:lineRule="auto"/>
        <w:ind w:left="540" w:hanging="540"/>
        <w:rPr>
          <w:rFonts w:ascii="Times New Roman" w:eastAsia="Times New Roman" w:hAnsi="Times New Roman" w:cs="Times New Roman"/>
          <w:b/>
          <w:bCs/>
          <w:sz w:val="24"/>
          <w:szCs w:val="24"/>
        </w:rPr>
      </w:pPr>
      <w:bookmarkStart w:id="50" w:name="_Toc3959644"/>
      <w:bookmarkStart w:id="51" w:name="_Toc11858870"/>
      <w:proofErr w:type="spellStart"/>
      <w:r>
        <w:rPr>
          <w:rFonts w:ascii="Times New Roman" w:eastAsia="Times New Roman" w:hAnsi="Times New Roman" w:cs="Times New Roman"/>
          <w:b/>
          <w:sz w:val="24"/>
          <w:szCs w:val="24"/>
        </w:rPr>
        <w:t>Populasi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Penelitian</w:t>
      </w:r>
      <w:bookmarkEnd w:id="50"/>
      <w:bookmarkEnd w:id="51"/>
      <w:proofErr w:type="spellEnd"/>
    </w:p>
    <w:p w14:paraId="23D72C36" w14:textId="37AA7CE4" w:rsidR="000C5380" w:rsidRPr="000C5380" w:rsidRDefault="00DB7D2E" w:rsidP="000C5380">
      <w:pPr>
        <w:spacing w:after="0" w:line="480" w:lineRule="auto"/>
        <w:ind w:left="567" w:firstLine="426"/>
        <w:contextualSpacing/>
        <w:jc w:val="both"/>
        <w:rPr>
          <w:rFonts w:ascii="Times New Roman" w:hAnsi="Times New Roman" w:cs="Times New Roman"/>
          <w:sz w:val="24"/>
          <w:szCs w:val="24"/>
        </w:rPr>
      </w:pPr>
      <w:proofErr w:type="spellStart"/>
      <w:r>
        <w:rPr>
          <w:rFonts w:ascii="Times New Roman" w:eastAsia="SimSun" w:hAnsi="Times New Roman" w:cs="Times New Roman"/>
          <w:sz w:val="24"/>
          <w:szCs w:val="24"/>
          <w:lang w:eastAsia="zh-CN"/>
        </w:rPr>
        <w:t>Populasi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dalam</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penelitian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ini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adalah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seluruh</w:t>
      </w:r>
      <w:proofErr w:type="spellEnd"/>
      <w:r>
        <w:rPr>
          <w:rFonts w:ascii="Times New Roman" w:eastAsia="SimSun" w:hAnsi="Times New Roman" w:cs="Times New Roman"/>
          <w:sz w:val="24"/>
          <w:szCs w:val="24"/>
          <w:lang w:eastAsia="zh-CN"/>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rawat</w:t>
      </w:r>
      <w:proofErr w:type="spellEnd"/>
      <w:r>
        <w:rPr>
          <w:rFonts w:ascii="Times New Roman" w:hAnsi="Times New Roman" w:cs="Times New Roman"/>
          <w:sz w:val="24"/>
          <w:szCs w:val="24"/>
        </w:rPr>
        <w:t xml:space="preserve"> di Ruang ICU RSPAL dr. Ramelan Surabaya </w:t>
      </w:r>
      <w:proofErr w:type="spellStart"/>
      <w:r w:rsidR="00E44D20">
        <w:rPr>
          <w:rFonts w:ascii="Times New Roman" w:hAnsi="Times New Roman" w:cs="Times New Roman"/>
          <w:sz w:val="24"/>
          <w:szCs w:val="24"/>
        </w:rPr>
        <w:t>s</w:t>
      </w:r>
      <w:r>
        <w:rPr>
          <w:rFonts w:ascii="Times New Roman" w:hAnsi="Times New Roman" w:cs="Times New Roman"/>
          <w:sz w:val="24"/>
          <w:szCs w:val="24"/>
        </w:rPr>
        <w:t>ebanyak</w:t>
      </w:r>
      <w:proofErr w:type="spellEnd"/>
      <w:r>
        <w:rPr>
          <w:rFonts w:ascii="Times New Roman" w:hAnsi="Times New Roman" w:cs="Times New Roman"/>
          <w:sz w:val="24"/>
          <w:szCs w:val="24"/>
        </w:rPr>
        <w:t xml:space="preserve"> 140 </w:t>
      </w:r>
      <w:r w:rsidR="00E44D20">
        <w:rPr>
          <w:rFonts w:ascii="Times New Roman" w:hAnsi="Times New Roman" w:cs="Times New Roman"/>
          <w:sz w:val="24"/>
          <w:szCs w:val="24"/>
        </w:rPr>
        <w:t xml:space="preserve">orang </w:t>
      </w:r>
      <w:proofErr w:type="spellStart"/>
      <w:r>
        <w:rPr>
          <w:rFonts w:ascii="Times New Roman" w:hAnsi="Times New Roman" w:cs="Times New Roman"/>
          <w:sz w:val="24"/>
          <w:szCs w:val="24"/>
        </w:rPr>
        <w:t>perbulan</w:t>
      </w:r>
      <w:proofErr w:type="spellEnd"/>
      <w:r>
        <w:rPr>
          <w:rFonts w:ascii="Times New Roman" w:eastAsia="SimSun" w:hAnsi="Times New Roman" w:cs="Times New Roman"/>
          <w:sz w:val="24"/>
          <w:szCs w:val="24"/>
          <w:lang w:eastAsia="zh-CN"/>
        </w:rPr>
        <w:t>.</w:t>
      </w:r>
      <w:r w:rsidR="00D70F9A">
        <w:rPr>
          <w:rFonts w:ascii="Times New Roman" w:eastAsia="SimSun" w:hAnsi="Times New Roman" w:cs="Times New Roman"/>
          <w:sz w:val="24"/>
          <w:szCs w:val="24"/>
          <w:lang w:eastAsia="zh-CN"/>
        </w:rPr>
        <w:t xml:space="preserve"> </w:t>
      </w:r>
    </w:p>
    <w:p w14:paraId="36C9383B" w14:textId="77777777" w:rsidR="00031317" w:rsidRDefault="00DB7D2E" w:rsidP="001A4871">
      <w:pPr>
        <w:numPr>
          <w:ilvl w:val="0"/>
          <w:numId w:val="33"/>
        </w:numPr>
        <w:spacing w:after="0" w:line="480" w:lineRule="auto"/>
        <w:ind w:left="540" w:hanging="540"/>
        <w:rPr>
          <w:rFonts w:ascii="Times New Roman" w:eastAsia="Times New Roman" w:hAnsi="Times New Roman" w:cs="Times New Roman"/>
          <w:b/>
          <w:sz w:val="24"/>
          <w:szCs w:val="24"/>
        </w:rPr>
      </w:pPr>
      <w:bookmarkStart w:id="52" w:name="_Toc3959645"/>
      <w:bookmarkStart w:id="53" w:name="_Toc11858871"/>
      <w:r>
        <w:rPr>
          <w:rFonts w:ascii="Times New Roman" w:eastAsia="Times New Roman" w:hAnsi="Times New Roman" w:cs="Times New Roman"/>
          <w:b/>
          <w:sz w:val="24"/>
          <w:szCs w:val="24"/>
        </w:rPr>
        <w:t xml:space="preserve">Sampel </w:t>
      </w:r>
      <w:proofErr w:type="spellStart"/>
      <w:r>
        <w:rPr>
          <w:rFonts w:ascii="Times New Roman" w:eastAsia="Times New Roman" w:hAnsi="Times New Roman" w:cs="Times New Roman"/>
          <w:b/>
          <w:sz w:val="24"/>
          <w:szCs w:val="24"/>
        </w:rPr>
        <w:t>Penelitian</w:t>
      </w:r>
      <w:bookmarkEnd w:id="52"/>
      <w:bookmarkEnd w:id="53"/>
      <w:proofErr w:type="spellEnd"/>
    </w:p>
    <w:p w14:paraId="607EEE99" w14:textId="1EB79548" w:rsidR="00031317" w:rsidRDefault="00DB7D2E" w:rsidP="002C2F06">
      <w:pPr>
        <w:spacing w:after="0" w:line="480" w:lineRule="auto"/>
        <w:ind w:left="567" w:firstLine="426"/>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Sampel </w:t>
      </w:r>
      <w:proofErr w:type="spellStart"/>
      <w:r w:rsidRPr="002C2F06">
        <w:rPr>
          <w:rFonts w:ascii="Times New Roman" w:hAnsi="Times New Roman" w:cs="Times New Roman"/>
          <w:sz w:val="24"/>
          <w:szCs w:val="24"/>
        </w:rPr>
        <w:t>merupakan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bagian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dari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populasi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terjangkau</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dapat</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dipergunakan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sebagai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subjek</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penelitian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melalui</w:t>
      </w:r>
      <w:proofErr w:type="spellEnd"/>
      <w:r>
        <w:rPr>
          <w:rFonts w:ascii="Times New Roman" w:eastAsia="SimSun" w:hAnsi="Times New Roman" w:cs="Times New Roman"/>
          <w:sz w:val="24"/>
          <w:szCs w:val="24"/>
          <w:lang w:eastAsia="zh-CN"/>
        </w:rPr>
        <w:t xml:space="preserve"> sampling </w:t>
      </w:r>
      <w:r>
        <w:rPr>
          <w:rFonts w:ascii="Times New Roman" w:eastAsia="SimSun" w:hAnsi="Times New Roman" w:cs="Times New Roman"/>
          <w:sz w:val="24"/>
          <w:szCs w:val="24"/>
          <w:lang w:eastAsia="zh-CN"/>
        </w:rPr>
        <w:fldChar w:fldCharType="begin"/>
      </w:r>
      <w:r>
        <w:rPr>
          <w:rFonts w:ascii="Times New Roman" w:eastAsia="SimSun" w:hAnsi="Times New Roman" w:cs="Times New Roman"/>
          <w:sz w:val="24"/>
          <w:szCs w:val="24"/>
          <w:lang w:eastAsia="zh-CN"/>
        </w:rPr>
        <w:instrText>ADDIN CSL_CITATION { "citationItems" : [ { "id" : "ITEM-1", "itemData" : { "author" : [ { "dropping-particle" : "", "family" : "Nursalam", "given" : "", "non-dropping-particle" : "", "parse-names" : false, "suffix" : "" } ], "id" : "ITEM-1", "issued" : { "date-parts" : [ [ "2017" ] ] }, "publisher" : "Salemba Medika", "publisher-place" : "Jakarta", "title" : "Metodologi Penelitian Ilmu Keperawatan", "type" : "book" }, "uris" : [ "http://www.mendeley.com/documents/?uuid=76c4f1d0-b9d4-46e2-a46c-97539171b3c1", "http://www.mendeley.com/documents/?uuid=43752db8-e6e2-4f92-b189-29463a2e1c58" ] } ], "mendeley" : { "formattedCitation" : "(Nursalam 2017)", "plainTextFormattedCitation" : "(Nursalam 2017)", "previouslyFormattedCitation" : "(Nursalam 2017)" }, "properties" : { "noteIndex" : 0 }, "schema" : "https://github.com/citation-style-language/schema/raw/master/csl-citation.json" }</w:instrText>
      </w:r>
      <w:r>
        <w:rPr>
          <w:rFonts w:ascii="Times New Roman" w:eastAsia="SimSun" w:hAnsi="Times New Roman" w:cs="Times New Roman"/>
          <w:sz w:val="24"/>
          <w:szCs w:val="24"/>
          <w:lang w:eastAsia="zh-CN"/>
        </w:rPr>
        <w:fldChar w:fldCharType="separate"/>
      </w:r>
      <w:r>
        <w:rPr>
          <w:rFonts w:ascii="Times New Roman" w:eastAsia="SimSun" w:hAnsi="Times New Roman" w:cs="Times New Roman"/>
          <w:noProof/>
          <w:sz w:val="24"/>
          <w:szCs w:val="24"/>
          <w:lang w:eastAsia="zh-CN"/>
        </w:rPr>
        <w:t>(Nursalam 2017)</w:t>
      </w:r>
      <w:r>
        <w:rPr>
          <w:rFonts w:ascii="Times New Roman" w:eastAsia="SimSun" w:hAnsi="Times New Roman" w:cs="Times New Roman"/>
          <w:sz w:val="24"/>
          <w:szCs w:val="24"/>
          <w:lang w:eastAsia="zh-CN"/>
        </w:rPr>
        <w:fldChar w:fldCharType="end"/>
      </w:r>
      <w:r>
        <w:rPr>
          <w:rFonts w:ascii="Times New Roman" w:eastAsia="SimSun" w:hAnsi="Times New Roman" w:cs="Times New Roman"/>
          <w:sz w:val="24"/>
          <w:szCs w:val="24"/>
          <w:lang w:eastAsia="zh-CN"/>
        </w:rPr>
        <w:t xml:space="preserve">. Sampel </w:t>
      </w:r>
      <w:proofErr w:type="spellStart"/>
      <w:r>
        <w:rPr>
          <w:rFonts w:ascii="Times New Roman" w:eastAsia="SimSun" w:hAnsi="Times New Roman" w:cs="Times New Roman"/>
          <w:sz w:val="24"/>
          <w:szCs w:val="24"/>
          <w:lang w:eastAsia="zh-CN"/>
        </w:rPr>
        <w:t>dalam</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penelitian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ini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adalah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sebagian</w:t>
      </w:r>
      <w:proofErr w:type="spellEnd"/>
      <w:r>
        <w:rPr>
          <w:rFonts w:ascii="Times New Roman" w:eastAsia="SimSun" w:hAnsi="Times New Roman" w:cs="Times New Roman"/>
          <w:sz w:val="24"/>
          <w:szCs w:val="24"/>
          <w:lang w:eastAsia="zh-CN"/>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di Ruang ICU RSPAL dr. Ramelan Surabaya </w:t>
      </w:r>
      <w:r>
        <w:rPr>
          <w:rFonts w:ascii="Times New Roman" w:eastAsia="SimSun" w:hAnsi="Times New Roman" w:cs="Times New Roman"/>
          <w:sz w:val="24"/>
          <w:szCs w:val="24"/>
          <w:lang w:eastAsia="zh-CN"/>
        </w:rPr>
        <w:t xml:space="preserve">yang </w:t>
      </w:r>
      <w:proofErr w:type="spellStart"/>
      <w:r>
        <w:rPr>
          <w:rFonts w:ascii="Times New Roman" w:eastAsia="SimSun" w:hAnsi="Times New Roman" w:cs="Times New Roman"/>
          <w:sz w:val="24"/>
          <w:szCs w:val="24"/>
          <w:lang w:eastAsia="zh-CN"/>
        </w:rPr>
        <w:t>memenuhi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kriteria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sebagai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berikut</w:t>
      </w:r>
      <w:proofErr w:type="spellEnd"/>
      <w:r>
        <w:rPr>
          <w:rFonts w:ascii="Times New Roman" w:eastAsia="SimSun" w:hAnsi="Times New Roman" w:cs="Times New Roman"/>
          <w:sz w:val="24"/>
          <w:szCs w:val="24"/>
          <w:lang w:eastAsia="zh-CN"/>
        </w:rPr>
        <w:t>:</w:t>
      </w:r>
    </w:p>
    <w:p w14:paraId="00944225" w14:textId="77777777" w:rsidR="00031317" w:rsidRDefault="00DB7D2E" w:rsidP="006E7965">
      <w:pPr>
        <w:numPr>
          <w:ilvl w:val="0"/>
          <w:numId w:val="25"/>
        </w:numPr>
        <w:spacing w:after="0" w:line="480" w:lineRule="auto"/>
        <w:ind w:left="851" w:hanging="284"/>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Kriteria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Inklusi</w:t>
      </w:r>
      <w:proofErr w:type="spellEnd"/>
    </w:p>
    <w:p w14:paraId="52BA41C2" w14:textId="77777777" w:rsidR="00031317" w:rsidRDefault="00DB7D2E" w:rsidP="006E7965">
      <w:pPr>
        <w:spacing w:after="0" w:line="480" w:lineRule="auto"/>
        <w:ind w:left="851"/>
        <w:contextualSpacing/>
        <w:jc w:val="both"/>
        <w:rPr>
          <w:rFonts w:ascii="Times New Roman" w:eastAsia="SimSun" w:hAnsi="Times New Roman" w:cs="Times New Roman"/>
          <w:sz w:val="24"/>
          <w:szCs w:val="24"/>
          <w:lang w:val="it-IT" w:eastAsia="zh-CN"/>
        </w:rPr>
      </w:pPr>
      <w:r>
        <w:rPr>
          <w:rFonts w:ascii="Times New Roman" w:eastAsia="SimSun" w:hAnsi="Times New Roman" w:cs="Times New Roman"/>
          <w:sz w:val="24"/>
          <w:szCs w:val="24"/>
          <w:lang w:val="it-IT" w:eastAsia="zh-CN"/>
        </w:rPr>
        <w:t>Kriteria inklusi pada penelitian ini adalah:</w:t>
      </w:r>
    </w:p>
    <w:p w14:paraId="4E7991C8" w14:textId="397318AC" w:rsidR="00031317" w:rsidRDefault="00DB7D2E" w:rsidP="006E7965">
      <w:pPr>
        <w:numPr>
          <w:ilvl w:val="0"/>
          <w:numId w:val="26"/>
        </w:numPr>
        <w:spacing w:after="0" w:line="480" w:lineRule="auto"/>
        <w:ind w:left="1134" w:hanging="283"/>
        <w:contextualSpacing/>
        <w:jc w:val="both"/>
        <w:rPr>
          <w:rFonts w:ascii="Times New Roman" w:eastAsia="SimSun" w:hAnsi="Times New Roman" w:cs="Times New Roman"/>
          <w:sz w:val="24"/>
          <w:szCs w:val="24"/>
          <w:lang w:val="it-IT" w:eastAsia="zh-CN"/>
        </w:rPr>
      </w:pPr>
      <w:proofErr w:type="spellStart"/>
      <w:r>
        <w:rPr>
          <w:rFonts w:ascii="Times New Roman" w:eastAsia="SimSun" w:hAnsi="Times New Roman" w:cs="Times New Roman"/>
          <w:sz w:val="24"/>
          <w:szCs w:val="24"/>
          <w:lang w:eastAsia="zh-CN"/>
        </w:rPr>
        <w:t>Usia</w:t>
      </w:r>
      <w:proofErr w:type="spellEnd"/>
      <w:r>
        <w:rPr>
          <w:rFonts w:ascii="Times New Roman" w:eastAsia="SimSun" w:hAnsi="Times New Roman" w:cs="Times New Roman"/>
          <w:sz w:val="24"/>
          <w:szCs w:val="24"/>
          <w:lang w:eastAsia="zh-CN"/>
        </w:rPr>
        <w:t xml:space="preserve"> 1</w:t>
      </w:r>
      <w:r w:rsidR="00185740">
        <w:rPr>
          <w:rFonts w:ascii="Times New Roman" w:eastAsia="SimSun" w:hAnsi="Times New Roman" w:cs="Times New Roman"/>
          <w:sz w:val="24"/>
          <w:szCs w:val="24"/>
          <w:lang w:eastAsia="zh-CN"/>
        </w:rPr>
        <w:t>7</w:t>
      </w:r>
      <w:r>
        <w:rPr>
          <w:rFonts w:ascii="Times New Roman" w:eastAsia="SimSun" w:hAnsi="Times New Roman" w:cs="Times New Roman"/>
          <w:sz w:val="24"/>
          <w:szCs w:val="24"/>
          <w:lang w:eastAsia="zh-CN"/>
        </w:rPr>
        <w:t xml:space="preserve"> – 6</w:t>
      </w:r>
      <w:r w:rsidR="00185740">
        <w:rPr>
          <w:rFonts w:ascii="Times New Roman" w:eastAsia="SimSun" w:hAnsi="Times New Roman" w:cs="Times New Roman"/>
          <w:sz w:val="24"/>
          <w:szCs w:val="24"/>
          <w:lang w:eastAsia="zh-CN"/>
        </w:rPr>
        <w:t>5</w:t>
      </w:r>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tahun</w:t>
      </w:r>
      <w:proofErr w:type="spellEnd"/>
      <w:r>
        <w:rPr>
          <w:rFonts w:ascii="Times New Roman" w:eastAsia="SimSun" w:hAnsi="Times New Roman" w:cs="Times New Roman"/>
          <w:sz w:val="24"/>
          <w:szCs w:val="24"/>
          <w:lang w:eastAsia="zh-CN"/>
        </w:rPr>
        <w:t xml:space="preserve"> </w:t>
      </w:r>
    </w:p>
    <w:p w14:paraId="28DA96F3" w14:textId="77777777" w:rsidR="00031317" w:rsidRDefault="00DB7D2E" w:rsidP="006E7965">
      <w:pPr>
        <w:numPr>
          <w:ilvl w:val="0"/>
          <w:numId w:val="26"/>
        </w:numPr>
        <w:spacing w:after="0" w:line="480" w:lineRule="auto"/>
        <w:ind w:left="1134" w:hanging="283"/>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Bersedia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menjadi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responden</w:t>
      </w:r>
      <w:proofErr w:type="spellEnd"/>
    </w:p>
    <w:p w14:paraId="64DDB454" w14:textId="77777777" w:rsidR="00031317" w:rsidRDefault="00DB7D2E" w:rsidP="006E7965">
      <w:pPr>
        <w:numPr>
          <w:ilvl w:val="0"/>
          <w:numId w:val="26"/>
        </w:numPr>
        <w:spacing w:after="0" w:line="480" w:lineRule="auto"/>
        <w:ind w:left="1134" w:hanging="283"/>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Keluarga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pasien</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sedang</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menunggu</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pasien</w:t>
      </w:r>
      <w:proofErr w:type="spellEnd"/>
      <w:r>
        <w:rPr>
          <w:rFonts w:ascii="Times New Roman" w:eastAsia="SimSun" w:hAnsi="Times New Roman" w:cs="Times New Roman"/>
          <w:sz w:val="24"/>
          <w:szCs w:val="24"/>
          <w:lang w:eastAsia="zh-CN"/>
        </w:rPr>
        <w:t xml:space="preserve"> di Ruang ICU RSPAL dr. Ramelan Surabaya </w:t>
      </w:r>
    </w:p>
    <w:p w14:paraId="2285F7CB" w14:textId="77777777" w:rsidR="00E44D20" w:rsidRDefault="00E44D20" w:rsidP="00E44D20">
      <w:pPr>
        <w:spacing w:after="0" w:line="480" w:lineRule="auto"/>
        <w:contextualSpacing/>
        <w:jc w:val="both"/>
        <w:rPr>
          <w:rFonts w:ascii="Times New Roman" w:eastAsia="SimSun" w:hAnsi="Times New Roman" w:cs="Times New Roman"/>
          <w:sz w:val="24"/>
          <w:szCs w:val="24"/>
          <w:lang w:eastAsia="zh-CN"/>
        </w:rPr>
      </w:pPr>
    </w:p>
    <w:p w14:paraId="087FECBC" w14:textId="77777777" w:rsidR="00E44D20" w:rsidRDefault="00E44D20" w:rsidP="00E44D20">
      <w:pPr>
        <w:spacing w:after="0" w:line="480" w:lineRule="auto"/>
        <w:contextualSpacing/>
        <w:jc w:val="both"/>
        <w:rPr>
          <w:rFonts w:ascii="Times New Roman" w:eastAsia="SimSun" w:hAnsi="Times New Roman" w:cs="Times New Roman"/>
          <w:sz w:val="24"/>
          <w:szCs w:val="24"/>
          <w:lang w:eastAsia="zh-CN"/>
        </w:rPr>
      </w:pPr>
    </w:p>
    <w:p w14:paraId="2EA98E70" w14:textId="77777777" w:rsidR="00E44D20" w:rsidRDefault="00E44D20" w:rsidP="00E44D20">
      <w:pPr>
        <w:spacing w:after="0" w:line="480" w:lineRule="auto"/>
        <w:contextualSpacing/>
        <w:jc w:val="both"/>
        <w:rPr>
          <w:rFonts w:ascii="Times New Roman" w:eastAsia="SimSun" w:hAnsi="Times New Roman" w:cs="Times New Roman"/>
          <w:sz w:val="24"/>
          <w:szCs w:val="24"/>
          <w:lang w:eastAsia="zh-CN"/>
        </w:rPr>
      </w:pPr>
    </w:p>
    <w:p w14:paraId="285BE25E" w14:textId="77777777" w:rsidR="00031317" w:rsidRDefault="00DB7D2E" w:rsidP="006E7965">
      <w:pPr>
        <w:numPr>
          <w:ilvl w:val="0"/>
          <w:numId w:val="25"/>
        </w:numPr>
        <w:spacing w:after="0" w:line="480" w:lineRule="auto"/>
        <w:ind w:left="851" w:hanging="284"/>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lastRenderedPageBreak/>
        <w:t>Kriteria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Eksklusi</w:t>
      </w:r>
      <w:proofErr w:type="spellEnd"/>
      <w:r>
        <w:rPr>
          <w:rFonts w:ascii="Times New Roman" w:eastAsia="SimSun" w:hAnsi="Times New Roman" w:cs="Times New Roman"/>
          <w:sz w:val="24"/>
          <w:szCs w:val="24"/>
          <w:lang w:eastAsia="zh-CN"/>
        </w:rPr>
        <w:t xml:space="preserve"> </w:t>
      </w:r>
    </w:p>
    <w:p w14:paraId="6808008B" w14:textId="48398E28" w:rsidR="00031317" w:rsidRDefault="00DB7D2E" w:rsidP="006E7965">
      <w:pPr>
        <w:spacing w:after="0" w:line="480" w:lineRule="auto"/>
        <w:ind w:left="851"/>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Kriteria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eksklusi</w:t>
      </w:r>
      <w:proofErr w:type="spellEnd"/>
      <w:r>
        <w:rPr>
          <w:rFonts w:ascii="Times New Roman" w:eastAsia="SimSun" w:hAnsi="Times New Roman" w:cs="Times New Roman"/>
          <w:sz w:val="24"/>
          <w:szCs w:val="24"/>
          <w:lang w:eastAsia="zh-CN"/>
        </w:rPr>
        <w:t xml:space="preserve"> pada </w:t>
      </w:r>
      <w:proofErr w:type="spellStart"/>
      <w:r>
        <w:rPr>
          <w:rFonts w:ascii="Times New Roman" w:eastAsia="SimSun" w:hAnsi="Times New Roman" w:cs="Times New Roman"/>
          <w:sz w:val="24"/>
          <w:szCs w:val="24"/>
          <w:lang w:eastAsia="zh-CN"/>
        </w:rPr>
        <w:t>penelitian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ini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adalah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Keluarga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pasien</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tidak</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termasuk</w:t>
      </w:r>
      <w:proofErr w:type="spellEnd"/>
      <w:r>
        <w:rPr>
          <w:rFonts w:ascii="Times New Roman" w:eastAsia="SimSun" w:hAnsi="Times New Roman" w:cs="Times New Roman"/>
          <w:sz w:val="24"/>
          <w:szCs w:val="24"/>
          <w:lang w:eastAsia="zh-CN"/>
        </w:rPr>
        <w:t xml:space="preserve"> </w:t>
      </w:r>
      <w:proofErr w:type="spellStart"/>
      <w:r w:rsidRPr="00F63214">
        <w:rPr>
          <w:rFonts w:ascii="Times New Roman" w:eastAsia="SimSun" w:hAnsi="Times New Roman" w:cs="Times New Roman"/>
          <w:sz w:val="24"/>
          <w:szCs w:val="24"/>
          <w:lang w:eastAsia="zh-CN"/>
        </w:rPr>
        <w:t>penanggungjawab</w:t>
      </w:r>
      <w:proofErr w:type="spellEnd"/>
      <w:r>
        <w:rPr>
          <w:rFonts w:ascii="Times New Roman" w:eastAsia="SimSun" w:hAnsi="Times New Roman" w:cs="Times New Roman"/>
          <w:sz w:val="24"/>
          <w:szCs w:val="24"/>
          <w:lang w:eastAsia="zh-CN"/>
        </w:rPr>
        <w:t xml:space="preserve"> </w:t>
      </w:r>
      <w:proofErr w:type="spellStart"/>
      <w:r w:rsidR="00E44D20">
        <w:rPr>
          <w:rFonts w:ascii="Times New Roman" w:eastAsia="SimSun" w:hAnsi="Times New Roman" w:cs="Times New Roman"/>
          <w:sz w:val="24"/>
          <w:szCs w:val="24"/>
          <w:lang w:eastAsia="zh-CN"/>
        </w:rPr>
        <w:t>p</w:t>
      </w:r>
      <w:r>
        <w:rPr>
          <w:rFonts w:ascii="Times New Roman" w:eastAsia="SimSun" w:hAnsi="Times New Roman" w:cs="Times New Roman"/>
          <w:sz w:val="24"/>
          <w:szCs w:val="24"/>
          <w:lang w:eastAsia="zh-CN"/>
        </w:rPr>
        <w:t>asien</w:t>
      </w:r>
      <w:proofErr w:type="spellEnd"/>
      <w:r>
        <w:rPr>
          <w:rFonts w:ascii="Times New Roman" w:eastAsia="SimSun" w:hAnsi="Times New Roman" w:cs="Times New Roman"/>
          <w:sz w:val="24"/>
          <w:szCs w:val="24"/>
          <w:lang w:eastAsia="zh-CN"/>
        </w:rPr>
        <w:t xml:space="preserve">, orang lain yang </w:t>
      </w:r>
      <w:proofErr w:type="spellStart"/>
      <w:r>
        <w:rPr>
          <w:rFonts w:ascii="Times New Roman" w:eastAsia="SimSun" w:hAnsi="Times New Roman" w:cs="Times New Roman"/>
          <w:sz w:val="24"/>
          <w:szCs w:val="24"/>
          <w:lang w:eastAsia="zh-CN"/>
        </w:rPr>
        <w:t>disuruh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menunggu</w:t>
      </w:r>
      <w:proofErr w:type="spellEnd"/>
      <w:r>
        <w:rPr>
          <w:rFonts w:ascii="Times New Roman" w:eastAsia="SimSun" w:hAnsi="Times New Roman" w:cs="Times New Roman"/>
          <w:sz w:val="24"/>
          <w:szCs w:val="24"/>
          <w:lang w:eastAsia="zh-CN"/>
        </w:rPr>
        <w:t xml:space="preserve"> Pasien.</w:t>
      </w:r>
    </w:p>
    <w:p w14:paraId="1609D0E1" w14:textId="77777777" w:rsidR="00031317" w:rsidRDefault="00DB7D2E" w:rsidP="001A4871">
      <w:pPr>
        <w:numPr>
          <w:ilvl w:val="0"/>
          <w:numId w:val="33"/>
        </w:numPr>
        <w:spacing w:after="0" w:line="480" w:lineRule="auto"/>
        <w:ind w:left="540" w:hanging="540"/>
        <w:rPr>
          <w:rFonts w:ascii="Times New Roman" w:eastAsia="Times New Roman" w:hAnsi="Times New Roman" w:cs="Times New Roman"/>
          <w:b/>
          <w:sz w:val="24"/>
          <w:szCs w:val="24"/>
        </w:rPr>
      </w:pPr>
      <w:bookmarkStart w:id="54" w:name="_Toc3959646"/>
      <w:bookmarkStart w:id="55" w:name="_Toc11858872"/>
      <w:r>
        <w:rPr>
          <w:rFonts w:ascii="Times New Roman" w:eastAsia="Times New Roman" w:hAnsi="Times New Roman" w:cs="Times New Roman"/>
          <w:b/>
          <w:sz w:val="24"/>
          <w:szCs w:val="24"/>
        </w:rPr>
        <w:t>Besar Sampel</w:t>
      </w:r>
      <w:bookmarkEnd w:id="54"/>
      <w:bookmarkEnd w:id="55"/>
    </w:p>
    <w:p w14:paraId="119F0F4C" w14:textId="77777777" w:rsidR="00031317" w:rsidRDefault="00DB7D2E" w:rsidP="00B249A2">
      <w:pPr>
        <w:spacing w:after="0" w:line="480" w:lineRule="auto"/>
        <w:ind w:left="567"/>
        <w:contextualSpacing/>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Berdasarkan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penghitungan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besar</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sampel</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digunakan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rumus</w:t>
      </w:r>
      <w:proofErr w:type="spellEnd"/>
      <w:r>
        <w:rPr>
          <w:rFonts w:ascii="Times New Roman" w:eastAsia="SimSun" w:hAnsi="Times New Roman" w:cs="Times New Roman"/>
          <w:sz w:val="24"/>
          <w:szCs w:val="24"/>
          <w:lang w:eastAsia="zh-CN"/>
        </w:rPr>
        <w:t>:</w:t>
      </w:r>
    </w:p>
    <w:p w14:paraId="1E1A9BFF" w14:textId="77777777" w:rsidR="00031317" w:rsidRPr="00B249A2" w:rsidRDefault="00DB7D2E" w:rsidP="00B249A2">
      <w:pPr>
        <w:spacing w:after="0" w:line="480" w:lineRule="auto"/>
        <w:jc w:val="center"/>
        <w:rPr>
          <w:rFonts w:ascii="Times New Roman" w:eastAsia="Times New Roman" w:hAnsi="Times New Roman" w:cs="Times New Roman"/>
          <w:sz w:val="24"/>
          <w:szCs w:val="24"/>
        </w:rPr>
      </w:pPr>
      <m:oMathPara>
        <m:oMathParaPr>
          <m:jc m:val="center"/>
        </m:oMathParaPr>
        <m:oMath>
          <m:r>
            <m:rPr>
              <m:nor/>
            </m:rPr>
            <w:rPr>
              <w:rFonts w:ascii="Times New Roman" w:hAnsi="Times New Roman" w:cs="Times New Roman"/>
            </w:rPr>
            <m:t>n=</m:t>
          </m:r>
          <m:f>
            <m:fPr>
              <m:ctrlPr>
                <w:rPr>
                  <w:rFonts w:ascii="Cambria Math" w:hAnsi="Cambria Math" w:cs="Times New Roman"/>
                </w:rPr>
              </m:ctrlPr>
            </m:fPr>
            <m:num>
              <m:r>
                <m:rPr>
                  <m:nor/>
                </m:rPr>
                <w:rPr>
                  <w:rFonts w:ascii="Times New Roman" w:hAnsi="Times New Roman" w:cs="Times New Roman"/>
                </w:rPr>
                <m:t>N</m:t>
              </m:r>
            </m:num>
            <m:den>
              <m:r>
                <m:rPr>
                  <m:nor/>
                </m:rPr>
                <w:rPr>
                  <w:rFonts w:ascii="Times New Roman" w:hAnsi="Times New Roman" w:cs="Times New Roman"/>
                </w:rPr>
                <m:t xml:space="preserve">1+N </m:t>
              </m:r>
              <m:sSup>
                <m:sSupPr>
                  <m:ctrlPr>
                    <w:rPr>
                      <w:rFonts w:ascii="Cambria Math" w:hAnsi="Cambria Math" w:cs="Times New Roman"/>
                    </w:rPr>
                  </m:ctrlPr>
                </m:sSupPr>
                <m:e>
                  <m:r>
                    <m:rPr>
                      <m:sty m:val="p"/>
                    </m:rPr>
                    <w:rPr>
                      <w:rFonts w:ascii="Cambria Math" w:hAnsi="Cambria Math" w:cs="Times New Roman"/>
                    </w:rPr>
                    <m:t>(d)</m:t>
                  </m:r>
                </m:e>
                <m:sup>
                  <m:r>
                    <m:rPr>
                      <m:sty m:val="p"/>
                    </m:rPr>
                    <w:rPr>
                      <w:rFonts w:ascii="Cambria Math" w:hAnsi="Cambria Math" w:cs="Times New Roman"/>
                    </w:rPr>
                    <m:t>2</m:t>
                  </m:r>
                </m:sup>
              </m:sSup>
            </m:den>
          </m:f>
        </m:oMath>
      </m:oMathPara>
    </w:p>
    <w:p w14:paraId="7DDF40C0" w14:textId="77777777" w:rsidR="00031317" w:rsidRDefault="00DB7D2E" w:rsidP="00B249A2">
      <w:pPr>
        <w:spacing w:after="0" w:line="480" w:lineRule="auto"/>
        <w:ind w:left="567"/>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Keterangan</w:t>
      </w:r>
      <w:proofErr w:type="spellEnd"/>
      <w:r>
        <w:rPr>
          <w:rFonts w:ascii="Times New Roman" w:eastAsia="SimSun" w:hAnsi="Times New Roman" w:cs="Times New Roman"/>
          <w:sz w:val="24"/>
          <w:szCs w:val="24"/>
          <w:lang w:eastAsia="zh-CN"/>
        </w:rPr>
        <w:t>:</w:t>
      </w:r>
    </w:p>
    <w:p w14:paraId="78C41203" w14:textId="77777777" w:rsidR="00031317" w:rsidRDefault="00DB7D2E" w:rsidP="00B249A2">
      <w:pPr>
        <w:spacing w:after="0" w:line="480" w:lineRule="auto"/>
        <w:ind w:left="567"/>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n = </w:t>
      </w:r>
      <w:proofErr w:type="spellStart"/>
      <w:r>
        <w:rPr>
          <w:rFonts w:ascii="Times New Roman" w:eastAsia="SimSun" w:hAnsi="Times New Roman" w:cs="Times New Roman"/>
          <w:sz w:val="24"/>
          <w:szCs w:val="24"/>
          <w:lang w:eastAsia="zh-CN"/>
        </w:rPr>
        <w:t>besarnya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sampel</w:t>
      </w:r>
      <w:proofErr w:type="spellEnd"/>
    </w:p>
    <w:p w14:paraId="14F3FE7E" w14:textId="77777777" w:rsidR="00031317" w:rsidRDefault="00DB7D2E" w:rsidP="00B249A2">
      <w:pPr>
        <w:spacing w:after="0" w:line="480" w:lineRule="auto"/>
        <w:ind w:left="567"/>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N = </w:t>
      </w:r>
      <w:proofErr w:type="spellStart"/>
      <w:r>
        <w:rPr>
          <w:rFonts w:ascii="Times New Roman" w:eastAsia="SimSun" w:hAnsi="Times New Roman" w:cs="Times New Roman"/>
          <w:sz w:val="24"/>
          <w:szCs w:val="24"/>
          <w:lang w:eastAsia="zh-CN"/>
        </w:rPr>
        <w:t>besarnya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populasi</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terjangkau</w:t>
      </w:r>
      <w:proofErr w:type="spellEnd"/>
    </w:p>
    <w:p w14:paraId="6F76F5EC" w14:textId="77777777" w:rsidR="00031317" w:rsidRDefault="00DB7D2E" w:rsidP="00B249A2">
      <w:pPr>
        <w:spacing w:after="0" w:line="480" w:lineRule="auto"/>
        <w:ind w:left="567"/>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d = </w:t>
      </w:r>
      <w:proofErr w:type="spellStart"/>
      <w:r>
        <w:rPr>
          <w:rFonts w:ascii="Times New Roman" w:eastAsia="SimSun" w:hAnsi="Times New Roman" w:cs="Times New Roman"/>
          <w:sz w:val="24"/>
          <w:szCs w:val="24"/>
          <w:lang w:eastAsia="zh-CN"/>
        </w:rPr>
        <w:t>tingkat</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kesalahan</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dipilih</w:t>
      </w:r>
      <w:proofErr w:type="spellEnd"/>
      <w:r>
        <w:rPr>
          <w:rFonts w:ascii="Times New Roman" w:eastAsia="SimSun" w:hAnsi="Times New Roman" w:cs="Times New Roman"/>
          <w:sz w:val="24"/>
          <w:szCs w:val="24"/>
          <w:lang w:eastAsia="zh-CN"/>
        </w:rPr>
        <w:t xml:space="preserve"> (0,05)</w:t>
      </w:r>
    </w:p>
    <w:p w14:paraId="41C549E2" w14:textId="77777777" w:rsidR="00031317" w:rsidRDefault="00DB7D2E" w:rsidP="00B249A2">
      <w:pPr>
        <w:spacing w:after="0" w:line="480" w:lineRule="auto"/>
        <w:ind w:left="567"/>
        <w:contextualSpacing/>
        <w:jc w:val="both"/>
        <w:rPr>
          <w:rFonts w:ascii="Times New Roman" w:eastAsia="SimSun" w:hAnsi="Times New Roman" w:cs="Times New Roman"/>
          <w:sz w:val="24"/>
          <w:szCs w:val="24"/>
          <w:lang w:val="it-IT" w:eastAsia="zh-CN"/>
        </w:rPr>
      </w:pPr>
      <w:r>
        <w:rPr>
          <w:rFonts w:ascii="Times New Roman" w:eastAsia="SimSun" w:hAnsi="Times New Roman" w:cs="Times New Roman"/>
          <w:sz w:val="24"/>
          <w:szCs w:val="24"/>
          <w:lang w:val="it-IT" w:eastAsia="zh-CN"/>
        </w:rPr>
        <w:t>Jadi besar sampel pada penelitian ini adalah :</w:t>
      </w:r>
    </w:p>
    <w:p w14:paraId="48B03359" w14:textId="77777777" w:rsidR="00031317" w:rsidRPr="00B249A2" w:rsidRDefault="00DB7D2E" w:rsidP="00B249A2">
      <w:pPr>
        <w:spacing w:after="0" w:line="480" w:lineRule="auto"/>
        <w:contextualSpacing/>
        <w:jc w:val="center"/>
        <w:rPr>
          <w:rFonts w:ascii="Times New Roman" w:eastAsia="SimSun" w:hAnsi="Times New Roman" w:cs="Times New Roman"/>
          <w:sz w:val="24"/>
          <w:szCs w:val="24"/>
          <w:lang w:eastAsia="zh-CN"/>
        </w:rPr>
      </w:pPr>
      <m:oMathPara>
        <m:oMathParaPr>
          <m:jc m:val="center"/>
        </m:oMathParaPr>
        <m:oMath>
          <m:r>
            <m:rPr>
              <m:nor/>
            </m:rPr>
            <w:rPr>
              <w:rFonts w:ascii="Times New Roman" w:hAnsi="Times New Roman" w:cs="Times New Roman"/>
            </w:rPr>
            <m:t>n=</m:t>
          </m:r>
          <m:f>
            <m:fPr>
              <m:ctrlPr>
                <w:rPr>
                  <w:rFonts w:ascii="Cambria Math" w:hAnsi="Cambria Math" w:cs="Times New Roman"/>
                </w:rPr>
              </m:ctrlPr>
            </m:fPr>
            <m:num>
              <m:r>
                <m:rPr>
                  <m:nor/>
                </m:rPr>
                <w:rPr>
                  <w:rFonts w:ascii="Times New Roman" w:hAnsi="Times New Roman" w:cs="Times New Roman"/>
                </w:rPr>
                <m:t>N</m:t>
              </m:r>
            </m:num>
            <m:den>
              <m:r>
                <m:rPr>
                  <m:nor/>
                </m:rPr>
                <w:rPr>
                  <w:rFonts w:ascii="Times New Roman" w:hAnsi="Times New Roman" w:cs="Times New Roman"/>
                </w:rPr>
                <m:t xml:space="preserve">1+N </m:t>
              </m:r>
              <m:sSup>
                <m:sSupPr>
                  <m:ctrlPr>
                    <w:rPr>
                      <w:rFonts w:ascii="Cambria Math" w:hAnsi="Cambria Math" w:cs="Times New Roman"/>
                    </w:rPr>
                  </m:ctrlPr>
                </m:sSupPr>
                <m:e>
                  <m:r>
                    <m:rPr>
                      <m:sty m:val="p"/>
                    </m:rPr>
                    <w:rPr>
                      <w:rFonts w:ascii="Cambria Math" w:hAnsi="Cambria Math" w:cs="Times New Roman"/>
                    </w:rPr>
                    <m:t>(d)</m:t>
                  </m:r>
                </m:e>
                <m:sup>
                  <m:r>
                    <m:rPr>
                      <m:sty m:val="p"/>
                    </m:rPr>
                    <w:rPr>
                      <w:rFonts w:ascii="Cambria Math" w:hAnsi="Cambria Math" w:cs="Times New Roman"/>
                    </w:rPr>
                    <m:t>2</m:t>
                  </m:r>
                </m:sup>
              </m:sSup>
            </m:den>
          </m:f>
        </m:oMath>
      </m:oMathPara>
    </w:p>
    <w:p w14:paraId="2AAECBC7" w14:textId="77777777" w:rsidR="00031317" w:rsidRPr="00B249A2" w:rsidRDefault="00DB7D2E" w:rsidP="00B249A2">
      <w:pPr>
        <w:spacing w:after="0" w:line="480" w:lineRule="auto"/>
        <w:contextualSpacing/>
        <w:jc w:val="center"/>
        <w:rPr>
          <w:rFonts w:ascii="Times New Roman" w:eastAsia="SimSun" w:hAnsi="Times New Roman" w:cs="Times New Roman"/>
          <w:sz w:val="24"/>
          <w:szCs w:val="24"/>
          <w:lang w:eastAsia="zh-CN"/>
        </w:rPr>
      </w:pPr>
      <m:oMathPara>
        <m:oMathParaPr>
          <m:jc m:val="center"/>
        </m:oMathParaPr>
        <m:oMath>
          <m:r>
            <m:rPr>
              <m:nor/>
            </m:rPr>
            <w:rPr>
              <w:rFonts w:ascii="Times New Roman" w:hAnsi="Times New Roman" w:cs="Times New Roman"/>
            </w:rPr>
            <m:t>n=</m:t>
          </m:r>
          <m:f>
            <m:fPr>
              <m:ctrlPr>
                <w:rPr>
                  <w:rFonts w:ascii="Cambria Math" w:hAnsi="Cambria Math" w:cs="Times New Roman"/>
                </w:rPr>
              </m:ctrlPr>
            </m:fPr>
            <m:num>
              <m:r>
                <m:rPr>
                  <m:nor/>
                </m:rPr>
                <w:rPr>
                  <w:rFonts w:ascii="Times New Roman" w:hAnsi="Times New Roman" w:cs="Times New Roman"/>
                  <w:lang w:val="en-ID"/>
                </w:rPr>
                <m:t>140</m:t>
              </m:r>
            </m:num>
            <m:den>
              <m:r>
                <m:rPr>
                  <m:nor/>
                </m:rPr>
                <w:rPr>
                  <w:rFonts w:ascii="Times New Roman" w:hAnsi="Times New Roman" w:cs="Times New Roman"/>
                </w:rPr>
                <m:t>1+</m:t>
              </m:r>
              <m:r>
                <m:rPr>
                  <m:nor/>
                </m:rPr>
                <w:rPr>
                  <w:rFonts w:ascii="Cambria Math" w:hAnsi="Times New Roman" w:cs="Times New Roman"/>
                </w:rPr>
                <m:t>1</m:t>
              </m:r>
              <m:r>
                <m:rPr>
                  <m:nor/>
                </m:rPr>
                <w:rPr>
                  <w:rFonts w:ascii="Times New Roman" w:hAnsi="Times New Roman" w:cs="Times New Roman"/>
                  <w:lang w:val="en-ID"/>
                </w:rPr>
                <m:t>40</m:t>
              </m:r>
              <m:sSup>
                <m:sSupPr>
                  <m:ctrlPr>
                    <w:rPr>
                      <w:rFonts w:ascii="Cambria Math" w:hAnsi="Cambria Math" w:cs="Times New Roman"/>
                    </w:rPr>
                  </m:ctrlPr>
                </m:sSupPr>
                <m:e>
                  <m:r>
                    <m:rPr>
                      <m:sty m:val="p"/>
                    </m:rPr>
                    <w:rPr>
                      <w:rFonts w:ascii="Cambria Math" w:hAnsi="Cambria Math" w:cs="Times New Roman"/>
                    </w:rPr>
                    <m:t>(0,05)</m:t>
                  </m:r>
                </m:e>
                <m:sup>
                  <m:r>
                    <m:rPr>
                      <m:sty m:val="p"/>
                    </m:rPr>
                    <w:rPr>
                      <w:rFonts w:ascii="Cambria Math" w:hAnsi="Cambria Math" w:cs="Times New Roman"/>
                    </w:rPr>
                    <m:t>2</m:t>
                  </m:r>
                </m:sup>
              </m:sSup>
            </m:den>
          </m:f>
        </m:oMath>
      </m:oMathPara>
    </w:p>
    <w:p w14:paraId="0ECC6118" w14:textId="77777777" w:rsidR="00031317" w:rsidRPr="00B249A2" w:rsidRDefault="00DB7D2E" w:rsidP="00B249A2">
      <w:pPr>
        <w:spacing w:after="0" w:line="480" w:lineRule="auto"/>
        <w:contextualSpacing/>
        <w:jc w:val="center"/>
        <w:rPr>
          <w:rFonts w:ascii="Times New Roman" w:eastAsia="SimSun" w:hAnsi="Times New Roman" w:cs="Times New Roman"/>
          <w:sz w:val="24"/>
          <w:szCs w:val="24"/>
          <w:lang w:val="id-ID" w:eastAsia="zh-CN"/>
        </w:rPr>
      </w:pPr>
      <m:oMathPara>
        <m:oMathParaPr>
          <m:jc m:val="center"/>
        </m:oMathParaPr>
        <m:oMath>
          <m:r>
            <w:rPr>
              <w:rFonts w:ascii="Cambria Math" w:hAnsi="Cambria Math" w:cs="Times New Roman"/>
            </w:rPr>
            <m:t xml:space="preserve">n= </m:t>
          </m:r>
          <m:f>
            <m:fPr>
              <m:ctrlPr>
                <w:rPr>
                  <w:rFonts w:ascii="Cambria Math" w:hAnsi="Cambria Math" w:cs="Times New Roman"/>
                  <w:i/>
                </w:rPr>
              </m:ctrlPr>
            </m:fPr>
            <m:num>
              <m:r>
                <w:rPr>
                  <w:rFonts w:ascii="Cambria Math" w:hAnsi="Cambria Math" w:cs="Times New Roman"/>
                </w:rPr>
                <m:t>140</m:t>
              </m:r>
            </m:num>
            <m:den>
              <m:r>
                <w:rPr>
                  <w:rFonts w:ascii="Cambria Math" w:hAnsi="Cambria Math" w:cs="Times New Roman"/>
                </w:rPr>
                <m:t>1,35</m:t>
              </m:r>
            </m:den>
          </m:f>
        </m:oMath>
      </m:oMathPara>
    </w:p>
    <w:p w14:paraId="51B59A5A" w14:textId="1365E3CF" w:rsidR="00031317" w:rsidRDefault="00DB7D2E" w:rsidP="00B249A2">
      <w:pPr>
        <w:spacing w:after="0" w:line="480" w:lineRule="auto"/>
        <w:contextualSpacing/>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n = </w:t>
      </w:r>
      <w:r>
        <w:rPr>
          <w:rFonts w:ascii="Times New Roman" w:eastAsia="SimSun" w:hAnsi="Times New Roman" w:cs="Times New Roman"/>
          <w:sz w:val="24"/>
          <w:szCs w:val="24"/>
          <w:lang w:val="en-ID" w:eastAsia="zh-CN"/>
        </w:rPr>
        <w:t>104</w:t>
      </w:r>
      <w:r>
        <w:rPr>
          <w:rFonts w:ascii="Times New Roman" w:eastAsia="SimSun" w:hAnsi="Times New Roman" w:cs="Times New Roman"/>
          <w:sz w:val="24"/>
          <w:szCs w:val="24"/>
          <w:lang w:eastAsia="zh-CN"/>
        </w:rPr>
        <w:t xml:space="preserve"> </w:t>
      </w:r>
      <w:r w:rsidR="00E44D20">
        <w:rPr>
          <w:rFonts w:ascii="Times New Roman" w:eastAsia="SimSun" w:hAnsi="Times New Roman" w:cs="Times New Roman"/>
          <w:sz w:val="24"/>
          <w:szCs w:val="24"/>
          <w:lang w:eastAsia="zh-CN"/>
        </w:rPr>
        <w:t>orang</w:t>
      </w:r>
    </w:p>
    <w:p w14:paraId="3EEF5738" w14:textId="77777777" w:rsidR="00031317" w:rsidRDefault="00031317">
      <w:pPr>
        <w:spacing w:after="0" w:line="360" w:lineRule="auto"/>
        <w:contextualSpacing/>
        <w:rPr>
          <w:rFonts w:ascii="Times New Roman" w:eastAsia="SimSun" w:hAnsi="Times New Roman" w:cs="Times New Roman"/>
          <w:sz w:val="24"/>
          <w:szCs w:val="24"/>
          <w:lang w:eastAsia="zh-CN"/>
        </w:rPr>
      </w:pPr>
    </w:p>
    <w:p w14:paraId="7EF1E817" w14:textId="77777777" w:rsidR="00031317" w:rsidRDefault="00DB7D2E" w:rsidP="001A4871">
      <w:pPr>
        <w:numPr>
          <w:ilvl w:val="0"/>
          <w:numId w:val="33"/>
        </w:numPr>
        <w:spacing w:after="0" w:line="480" w:lineRule="auto"/>
        <w:ind w:left="540" w:hanging="540"/>
        <w:rPr>
          <w:rFonts w:ascii="Times New Roman" w:eastAsia="Times New Roman" w:hAnsi="Times New Roman" w:cs="Times New Roman"/>
          <w:b/>
          <w:sz w:val="24"/>
          <w:szCs w:val="24"/>
        </w:rPr>
      </w:pPr>
      <w:bookmarkStart w:id="56" w:name="_Toc3959647"/>
      <w:bookmarkStart w:id="57" w:name="_Toc11858873"/>
      <w:r>
        <w:rPr>
          <w:rFonts w:ascii="Times New Roman" w:eastAsia="Times New Roman" w:hAnsi="Times New Roman" w:cs="Times New Roman"/>
          <w:b/>
          <w:sz w:val="24"/>
          <w:szCs w:val="24"/>
        </w:rPr>
        <w:t>Teknik Sampling</w:t>
      </w:r>
      <w:bookmarkEnd w:id="56"/>
      <w:bookmarkEnd w:id="57"/>
    </w:p>
    <w:p w14:paraId="1AC568CD" w14:textId="6F68E350" w:rsidR="00E44D20" w:rsidRPr="00B249A2" w:rsidRDefault="00DB7D2E" w:rsidP="007E6578">
      <w:pPr>
        <w:spacing w:after="0" w:line="480" w:lineRule="auto"/>
        <w:ind w:left="567" w:firstLine="426"/>
        <w:contextualSpacing/>
        <w:jc w:val="both"/>
        <w:rPr>
          <w:rFonts w:ascii="Times New Roman" w:eastAsia="SimSun" w:hAnsi="Times New Roman"/>
          <w:sz w:val="24"/>
          <w:szCs w:val="24"/>
        </w:rPr>
      </w:pPr>
      <w:bookmarkStart w:id="58" w:name="_Toc3959648"/>
      <w:bookmarkStart w:id="59" w:name="_Toc11858874"/>
      <w:r>
        <w:rPr>
          <w:rFonts w:ascii="Times New Roman" w:eastAsia="SimSun" w:hAnsi="Times New Roman" w:cs="Times New Roman"/>
          <w:sz w:val="24"/>
          <w:szCs w:val="24"/>
          <w:lang w:eastAsia="zh-CN"/>
        </w:rPr>
        <w:t xml:space="preserve">Sampling </w:t>
      </w:r>
      <w:proofErr w:type="spellStart"/>
      <w:r w:rsidRPr="00B249A2">
        <w:rPr>
          <w:rFonts w:ascii="Times New Roman" w:hAnsi="Times New Roman" w:cs="Times New Roman"/>
          <w:sz w:val="24"/>
          <w:szCs w:val="24"/>
        </w:rPr>
        <w:t>merupakan</w:t>
      </w:r>
      <w:proofErr w:type="spellEnd"/>
      <w:r>
        <w:rPr>
          <w:rFonts w:ascii="Times New Roman" w:eastAsia="SimSun" w:hAnsi="Times New Roman" w:cs="Times New Roman"/>
          <w:sz w:val="24"/>
          <w:szCs w:val="24"/>
          <w:lang w:eastAsia="zh-CN"/>
        </w:rPr>
        <w:t xml:space="preserve"> proses </w:t>
      </w:r>
      <w:proofErr w:type="spellStart"/>
      <w:r>
        <w:rPr>
          <w:rFonts w:ascii="Times New Roman" w:eastAsia="SimSun" w:hAnsi="Times New Roman" w:cs="Times New Roman"/>
          <w:sz w:val="24"/>
          <w:szCs w:val="24"/>
          <w:lang w:eastAsia="zh-CN"/>
        </w:rPr>
        <w:t>menyeleksi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porsi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dari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populasi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untuk</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dapat</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mewakili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populasi</w:t>
      </w:r>
      <w:proofErr w:type="spellEnd"/>
      <w:r>
        <w:rPr>
          <w:rFonts w:ascii="Times New Roman" w:eastAsia="SimSun" w:hAnsi="Times New Roman" w:cs="Times New Roman"/>
          <w:sz w:val="24"/>
          <w:szCs w:val="24"/>
          <w:lang w:eastAsia="zh-CN"/>
        </w:rPr>
        <w:t xml:space="preserve">. Teknik sampling </w:t>
      </w:r>
      <w:proofErr w:type="spellStart"/>
      <w:r>
        <w:rPr>
          <w:rFonts w:ascii="Times New Roman" w:eastAsia="SimSun" w:hAnsi="Times New Roman" w:cs="Times New Roman"/>
          <w:sz w:val="24"/>
          <w:szCs w:val="24"/>
          <w:lang w:eastAsia="zh-CN"/>
        </w:rPr>
        <w:t>adalah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cara</w:t>
      </w:r>
      <w:proofErr w:type="spellEnd"/>
      <w:r>
        <w:rPr>
          <w:rFonts w:ascii="Times New Roman" w:eastAsia="SimSun" w:hAnsi="Times New Roman" w:cs="Times New Roman"/>
          <w:sz w:val="24"/>
          <w:szCs w:val="24"/>
          <w:lang w:eastAsia="zh-CN"/>
        </w:rPr>
        <w:t xml:space="preserve"> – </w:t>
      </w:r>
      <w:proofErr w:type="spellStart"/>
      <w:r>
        <w:rPr>
          <w:rFonts w:ascii="Times New Roman" w:eastAsia="SimSun" w:hAnsi="Times New Roman" w:cs="Times New Roman"/>
          <w:sz w:val="24"/>
          <w:szCs w:val="24"/>
          <w:lang w:eastAsia="zh-CN"/>
        </w:rPr>
        <w:t>cara</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ditempuh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dalam</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pengambilan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sampel</w:t>
      </w:r>
      <w:proofErr w:type="spellEnd"/>
      <w:r>
        <w:rPr>
          <w:rFonts w:ascii="Times New Roman" w:eastAsia="SimSun" w:hAnsi="Times New Roman" w:cs="Times New Roman"/>
          <w:sz w:val="24"/>
          <w:szCs w:val="24"/>
          <w:lang w:eastAsia="zh-CN"/>
        </w:rPr>
        <w:t xml:space="preserve">, agar </w:t>
      </w:r>
      <w:proofErr w:type="spellStart"/>
      <w:r>
        <w:rPr>
          <w:rFonts w:ascii="Times New Roman" w:eastAsia="SimSun" w:hAnsi="Times New Roman" w:cs="Times New Roman"/>
          <w:sz w:val="24"/>
          <w:szCs w:val="24"/>
          <w:lang w:eastAsia="zh-CN"/>
        </w:rPr>
        <w:t>memperoleh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sampel</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benar</w:t>
      </w:r>
      <w:proofErr w:type="spellEnd"/>
      <w:r>
        <w:rPr>
          <w:rFonts w:ascii="Times New Roman" w:eastAsia="SimSun" w:hAnsi="Times New Roman" w:cs="Times New Roman"/>
          <w:sz w:val="24"/>
          <w:szCs w:val="24"/>
          <w:lang w:eastAsia="zh-CN"/>
        </w:rPr>
        <w:t xml:space="preserve"> – </w:t>
      </w:r>
      <w:proofErr w:type="spellStart"/>
      <w:r>
        <w:rPr>
          <w:rFonts w:ascii="Times New Roman" w:eastAsia="SimSun" w:hAnsi="Times New Roman" w:cs="Times New Roman"/>
          <w:sz w:val="24"/>
          <w:szCs w:val="24"/>
          <w:lang w:eastAsia="zh-CN"/>
        </w:rPr>
        <w:t>benar</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sesuai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dengan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keseluruhan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subjek</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penelitian</w:t>
      </w:r>
      <w:proofErr w:type="spellEnd"/>
      <w:r>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fldChar w:fldCharType="begin"/>
      </w:r>
      <w:r>
        <w:rPr>
          <w:rFonts w:ascii="Times New Roman" w:eastAsia="SimSun" w:hAnsi="Times New Roman" w:cs="Times New Roman"/>
          <w:sz w:val="24"/>
          <w:szCs w:val="24"/>
          <w:lang w:eastAsia="zh-CN"/>
        </w:rPr>
        <w:instrText>ADDIN CSL_CITATION { "citationItems" : [ { "id" : "ITEM-1", "itemData" : { "author" : [ { "dropping-particle" : "", "family" : "Nursalam", "given" : "", "non-dropping-particle" : "", "parse-names" : false, "suffix" : "" } ], "id" : "ITEM-1", "issued" : { "date-parts" : [ [ "2017" ] ] }, "publisher" : "Salemba Medika", "publisher-place" : "Jakarta", "title" : "Metodologi Penelitian Ilmu Keperawatan", "type" : "book" }, "uris" : [ "http://www.mendeley.com/documents/?uuid=76c4f1d0-b9d4-46e2-a46c-97539171b3c1", "http://www.mendeley.com/documents/?uuid=43752db8-e6e2-4f92-b189-29463a2e1c58" ] } ], "mendeley" : { "formattedCitation" : "(Nursalam 2017)", "plainTextFormattedCitation" : "(Nursalam 2017)", "previouslyFormattedCitation" : "(Nursalam 2017)" }, "properties" : { "noteIndex" : 0 }, "schema" : "https://github.com/citation-style-language/schema/raw/master/csl-citation.json" }</w:instrText>
      </w:r>
      <w:r>
        <w:rPr>
          <w:rFonts w:ascii="Times New Roman" w:eastAsia="SimSun" w:hAnsi="Times New Roman" w:cs="Times New Roman"/>
          <w:sz w:val="24"/>
          <w:szCs w:val="24"/>
          <w:lang w:eastAsia="zh-CN"/>
        </w:rPr>
        <w:fldChar w:fldCharType="separate"/>
      </w:r>
      <w:r>
        <w:rPr>
          <w:rFonts w:ascii="Times New Roman" w:eastAsia="SimSun" w:hAnsi="Times New Roman" w:cs="Times New Roman"/>
          <w:noProof/>
          <w:sz w:val="24"/>
          <w:szCs w:val="24"/>
          <w:lang w:eastAsia="zh-CN"/>
        </w:rPr>
        <w:t>(Nursalam 2017)</w:t>
      </w:r>
      <w:r>
        <w:rPr>
          <w:rFonts w:ascii="Times New Roman" w:eastAsia="SimSun" w:hAnsi="Times New Roman" w:cs="Times New Roman"/>
          <w:sz w:val="24"/>
          <w:szCs w:val="24"/>
          <w:lang w:eastAsia="zh-CN"/>
        </w:rPr>
        <w:fldChar w:fldCharType="end"/>
      </w:r>
      <w:r>
        <w:rPr>
          <w:rFonts w:ascii="Times New Roman" w:eastAsia="SimSun" w:hAnsi="Times New Roman" w:cs="Times New Roman"/>
          <w:sz w:val="24"/>
          <w:szCs w:val="24"/>
          <w:lang w:eastAsia="zh-CN"/>
        </w:rPr>
        <w:t xml:space="preserve">. </w:t>
      </w:r>
      <w:proofErr w:type="spellStart"/>
      <w:r>
        <w:rPr>
          <w:rFonts w:ascii="Times New Roman" w:eastAsia="SimSun" w:hAnsi="Times New Roman"/>
          <w:sz w:val="24"/>
          <w:szCs w:val="24"/>
        </w:rPr>
        <w:t>Pengambilan</w:t>
      </w:r>
      <w:proofErr w:type="spellEnd"/>
      <w:r>
        <w:rPr>
          <w:rFonts w:ascii="Times New Roman" w:eastAsia="SimSun" w:hAnsi="Times New Roman"/>
          <w:sz w:val="24"/>
          <w:szCs w:val="24"/>
        </w:rPr>
        <w:t xml:space="preserve"> sample </w:t>
      </w:r>
      <w:proofErr w:type="spellStart"/>
      <w:r>
        <w:rPr>
          <w:rFonts w:ascii="Times New Roman" w:eastAsia="SimSun" w:hAnsi="Times New Roman"/>
          <w:sz w:val="24"/>
          <w:szCs w:val="24"/>
        </w:rPr>
        <w:t>dalam</w:t>
      </w:r>
      <w:proofErr w:type="spellEnd"/>
      <w:r>
        <w:rPr>
          <w:rFonts w:ascii="Times New Roman" w:eastAsia="SimSun" w:hAnsi="Times New Roman"/>
          <w:sz w:val="24"/>
          <w:szCs w:val="24"/>
        </w:rPr>
        <w:t xml:space="preserve"> </w:t>
      </w:r>
      <w:proofErr w:type="spellStart"/>
      <w:r w:rsidR="000212FD">
        <w:rPr>
          <w:rFonts w:ascii="Times New Roman" w:eastAsia="SimSun" w:hAnsi="Times New Roman"/>
          <w:sz w:val="24"/>
          <w:szCs w:val="24"/>
        </w:rPr>
        <w:t>p</w:t>
      </w:r>
      <w:r>
        <w:rPr>
          <w:rFonts w:ascii="Times New Roman" w:eastAsia="SimSun" w:hAnsi="Times New Roman"/>
          <w:sz w:val="24"/>
          <w:szCs w:val="24"/>
        </w:rPr>
        <w:t>e</w:t>
      </w:r>
      <w:r w:rsidR="000212FD">
        <w:rPr>
          <w:rFonts w:ascii="Times New Roman" w:eastAsia="SimSun" w:hAnsi="Times New Roman"/>
          <w:sz w:val="24"/>
          <w:szCs w:val="24"/>
        </w:rPr>
        <w:t>ne</w:t>
      </w:r>
      <w:r>
        <w:rPr>
          <w:rFonts w:ascii="Times New Roman" w:eastAsia="SimSun" w:hAnsi="Times New Roman"/>
          <w:sz w:val="24"/>
          <w:szCs w:val="24"/>
        </w:rPr>
        <w:t>litian</w:t>
      </w:r>
      <w:proofErr w:type="spellEnd"/>
      <w:r>
        <w:rPr>
          <w:rFonts w:ascii="Times New Roman" w:eastAsia="SimSun" w:hAnsi="Times New Roman"/>
          <w:sz w:val="24"/>
          <w:szCs w:val="24"/>
        </w:rPr>
        <w:t xml:space="preserve"> </w:t>
      </w:r>
      <w:proofErr w:type="spellStart"/>
      <w:r>
        <w:rPr>
          <w:rFonts w:ascii="Times New Roman" w:eastAsia="SimSun" w:hAnsi="Times New Roman"/>
          <w:sz w:val="24"/>
          <w:szCs w:val="24"/>
        </w:rPr>
        <w:t>ini</w:t>
      </w:r>
      <w:proofErr w:type="spellEnd"/>
      <w:r>
        <w:rPr>
          <w:rFonts w:ascii="Times New Roman" w:eastAsia="SimSun" w:hAnsi="Times New Roman"/>
          <w:sz w:val="24"/>
          <w:szCs w:val="24"/>
        </w:rPr>
        <w:t xml:space="preserve"> </w:t>
      </w:r>
      <w:proofErr w:type="spellStart"/>
      <w:r>
        <w:rPr>
          <w:rFonts w:ascii="Times New Roman" w:eastAsia="SimSun" w:hAnsi="Times New Roman"/>
          <w:sz w:val="24"/>
          <w:szCs w:val="24"/>
        </w:rPr>
        <w:t>menggunakan</w:t>
      </w:r>
      <w:proofErr w:type="spellEnd"/>
      <w:r>
        <w:rPr>
          <w:rFonts w:ascii="Times New Roman" w:eastAsia="SimSun" w:hAnsi="Times New Roman"/>
          <w:sz w:val="24"/>
          <w:szCs w:val="24"/>
        </w:rPr>
        <w:t xml:space="preserve"> </w:t>
      </w:r>
      <w:proofErr w:type="spellStart"/>
      <w:r>
        <w:rPr>
          <w:rFonts w:ascii="Times New Roman" w:eastAsia="SimSun" w:hAnsi="Times New Roman"/>
          <w:sz w:val="24"/>
          <w:szCs w:val="24"/>
        </w:rPr>
        <w:t>teknik</w:t>
      </w:r>
      <w:proofErr w:type="spellEnd"/>
      <w:r>
        <w:rPr>
          <w:rFonts w:ascii="Times New Roman" w:eastAsia="SimSun" w:hAnsi="Times New Roman"/>
          <w:sz w:val="24"/>
          <w:szCs w:val="24"/>
        </w:rPr>
        <w:t xml:space="preserve"> </w:t>
      </w:r>
      <w:r>
        <w:rPr>
          <w:rFonts w:ascii="Times New Roman" w:eastAsia="SimSun" w:hAnsi="Times New Roman"/>
          <w:i/>
          <w:sz w:val="24"/>
          <w:szCs w:val="24"/>
        </w:rPr>
        <w:t>s</w:t>
      </w:r>
      <w:r w:rsidR="000212FD">
        <w:rPr>
          <w:rFonts w:ascii="Times New Roman" w:eastAsia="SimSun" w:hAnsi="Times New Roman"/>
          <w:i/>
          <w:sz w:val="24"/>
          <w:szCs w:val="24"/>
        </w:rPr>
        <w:t>i</w:t>
      </w:r>
      <w:r>
        <w:rPr>
          <w:rFonts w:ascii="Times New Roman" w:eastAsia="SimSun" w:hAnsi="Times New Roman"/>
          <w:i/>
          <w:sz w:val="24"/>
          <w:szCs w:val="24"/>
        </w:rPr>
        <w:t>mple random sampling.</w:t>
      </w:r>
    </w:p>
    <w:p w14:paraId="08A569BE" w14:textId="77777777" w:rsidR="00031317" w:rsidRDefault="00DB7D2E" w:rsidP="001A4871">
      <w:pPr>
        <w:numPr>
          <w:ilvl w:val="3"/>
          <w:numId w:val="32"/>
        </w:numPr>
        <w:spacing w:after="0" w:line="480" w:lineRule="auto"/>
        <w:ind w:left="540" w:hanging="540"/>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Identifikasi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Variabel</w:t>
      </w:r>
      <w:bookmarkEnd w:id="58"/>
      <w:bookmarkEnd w:id="59"/>
      <w:proofErr w:type="spellEnd"/>
    </w:p>
    <w:p w14:paraId="0F14A3F2" w14:textId="25E56C8D" w:rsidR="00031317" w:rsidRDefault="00DB7D2E" w:rsidP="000C5380">
      <w:pPr>
        <w:spacing w:after="0" w:line="480" w:lineRule="auto"/>
        <w:ind w:left="567" w:right="43" w:firstLine="426"/>
        <w:jc w:val="both"/>
        <w:rPr>
          <w:rFonts w:ascii="Times New Roman" w:eastAsia="Times New Roman" w:hAnsi="Times New Roman" w:cs="Times New Roman"/>
          <w:iCs/>
          <w:spacing w:val="1"/>
          <w:sz w:val="24"/>
          <w:szCs w:val="24"/>
        </w:rPr>
      </w:pP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dimiliki</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subyek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yang lain.</w:t>
      </w:r>
      <w:r w:rsidR="00B249A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mendeskripsikan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topik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terlihat</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menyusun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belakang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Sugi</w:t>
      </w:r>
      <w:r w:rsidR="007E6578">
        <w:rPr>
          <w:rFonts w:ascii="Times New Roman" w:eastAsia="Times New Roman" w:hAnsi="Times New Roman" w:cs="Times New Roman"/>
          <w:sz w:val="24"/>
          <w:szCs w:val="24"/>
        </w:rPr>
        <w:t>y</w:t>
      </w:r>
      <w:r>
        <w:rPr>
          <w:rFonts w:ascii="Times New Roman" w:eastAsia="Times New Roman" w:hAnsi="Times New Roman" w:cs="Times New Roman"/>
          <w:sz w:val="24"/>
          <w:szCs w:val="24"/>
        </w:rPr>
        <w:t>ono</w:t>
      </w:r>
      <w:proofErr w:type="spellEnd"/>
      <w:r w:rsidR="00E44D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2017). Pada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sidR="00322C44">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independent</w:t>
      </w:r>
      <w:r w:rsidR="000C5380">
        <w:rPr>
          <w:rFonts w:ascii="Times New Roman" w:eastAsia="Times New Roman" w:hAnsi="Times New Roman" w:cs="Times New Roman"/>
          <w:i/>
          <w:iCs/>
          <w:spacing w:val="1"/>
          <w:sz w:val="24"/>
          <w:szCs w:val="24"/>
        </w:rPr>
        <w:t xml:space="preserve">) </w:t>
      </w:r>
      <w:proofErr w:type="spellStart"/>
      <w:r w:rsidR="000C5380">
        <w:rPr>
          <w:rFonts w:ascii="Times New Roman" w:eastAsia="Times New Roman" w:hAnsi="Times New Roman" w:cs="Times New Roman"/>
          <w:iCs/>
          <w:spacing w:val="1"/>
          <w:sz w:val="24"/>
          <w:szCs w:val="24"/>
        </w:rPr>
        <w:t>yaitu</w:t>
      </w:r>
      <w:proofErr w:type="spellEnd"/>
      <w:r w:rsidR="000C5380">
        <w:rPr>
          <w:rFonts w:ascii="Times New Roman" w:eastAsia="Times New Roman" w:hAnsi="Times New Roman" w:cs="Times New Roman"/>
          <w:iCs/>
          <w:spacing w:val="1"/>
          <w:sz w:val="24"/>
          <w:szCs w:val="24"/>
        </w:rPr>
        <w:t xml:space="preserve"> </w:t>
      </w:r>
      <w:proofErr w:type="spellStart"/>
      <w:r w:rsidR="000C5380" w:rsidRPr="000C5380">
        <w:rPr>
          <w:rFonts w:ascii="Times New Roman" w:eastAsia="Times New Roman" w:hAnsi="Times New Roman" w:cs="Times New Roman"/>
          <w:iCs/>
          <w:spacing w:val="1"/>
          <w:sz w:val="24"/>
          <w:szCs w:val="24"/>
        </w:rPr>
        <w:t>Kepuasan</w:t>
      </w:r>
      <w:proofErr w:type="spellEnd"/>
      <w:r w:rsidR="000C5380" w:rsidRPr="000C5380">
        <w:rPr>
          <w:rFonts w:ascii="Times New Roman" w:eastAsia="Times New Roman" w:hAnsi="Times New Roman" w:cs="Times New Roman"/>
          <w:iCs/>
          <w:spacing w:val="1"/>
          <w:sz w:val="24"/>
          <w:szCs w:val="24"/>
        </w:rPr>
        <w:t xml:space="preserve"> </w:t>
      </w:r>
      <w:proofErr w:type="spellStart"/>
      <w:r w:rsidR="000C5380" w:rsidRPr="000C5380">
        <w:rPr>
          <w:rFonts w:ascii="Times New Roman" w:eastAsia="Times New Roman" w:hAnsi="Times New Roman" w:cs="Times New Roman"/>
          <w:iCs/>
          <w:spacing w:val="1"/>
          <w:sz w:val="24"/>
          <w:szCs w:val="24"/>
        </w:rPr>
        <w:t>Keluarga</w:t>
      </w:r>
      <w:proofErr w:type="spellEnd"/>
      <w:r w:rsidR="000C5380" w:rsidRPr="000C5380">
        <w:rPr>
          <w:rFonts w:ascii="Times New Roman" w:eastAsia="Times New Roman" w:hAnsi="Times New Roman" w:cs="Times New Roman"/>
          <w:iCs/>
          <w:spacing w:val="1"/>
          <w:sz w:val="24"/>
          <w:szCs w:val="24"/>
        </w:rPr>
        <w:t xml:space="preserve"> Pasien </w:t>
      </w:r>
      <w:proofErr w:type="spellStart"/>
      <w:r w:rsidR="000C5380" w:rsidRPr="000C5380">
        <w:rPr>
          <w:rFonts w:ascii="Times New Roman" w:eastAsia="Times New Roman" w:hAnsi="Times New Roman" w:cs="Times New Roman"/>
          <w:iCs/>
          <w:spacing w:val="1"/>
          <w:sz w:val="24"/>
          <w:szCs w:val="24"/>
        </w:rPr>
        <w:t>Tentang</w:t>
      </w:r>
      <w:proofErr w:type="spellEnd"/>
      <w:r w:rsidR="000C5380" w:rsidRPr="000C5380">
        <w:rPr>
          <w:rFonts w:ascii="Times New Roman" w:eastAsia="Times New Roman" w:hAnsi="Times New Roman" w:cs="Times New Roman"/>
          <w:iCs/>
          <w:spacing w:val="1"/>
          <w:sz w:val="24"/>
          <w:szCs w:val="24"/>
        </w:rPr>
        <w:t xml:space="preserve"> Program KIE</w:t>
      </w:r>
      <w:r w:rsidR="000C5380">
        <w:rPr>
          <w:rFonts w:ascii="Times New Roman" w:eastAsia="Times New Roman" w:hAnsi="Times New Roman" w:cs="Times New Roman"/>
          <w:iCs/>
          <w:spacing w:val="1"/>
          <w:sz w:val="24"/>
          <w:szCs w:val="24"/>
        </w:rPr>
        <w:t>.</w:t>
      </w:r>
    </w:p>
    <w:p w14:paraId="593BA3C1" w14:textId="77777777" w:rsidR="000C5380" w:rsidRPr="000C5380" w:rsidRDefault="000C5380" w:rsidP="000C5380">
      <w:pPr>
        <w:spacing w:after="0" w:line="480" w:lineRule="auto"/>
        <w:ind w:left="567" w:right="43" w:firstLine="426"/>
        <w:jc w:val="both"/>
        <w:rPr>
          <w:rFonts w:ascii="Times New Roman" w:eastAsia="Times New Roman" w:hAnsi="Times New Roman" w:cs="Times New Roman"/>
          <w:iCs/>
          <w:spacing w:val="1"/>
          <w:sz w:val="24"/>
          <w:szCs w:val="24"/>
        </w:rPr>
      </w:pPr>
    </w:p>
    <w:p w14:paraId="25E22DDE" w14:textId="77777777" w:rsidR="00031317" w:rsidRDefault="00DB7D2E" w:rsidP="001A4871">
      <w:pPr>
        <w:numPr>
          <w:ilvl w:val="3"/>
          <w:numId w:val="32"/>
        </w:numPr>
        <w:spacing w:after="0" w:line="480" w:lineRule="auto"/>
        <w:ind w:left="540" w:hanging="540"/>
        <w:rPr>
          <w:rFonts w:ascii="Times New Roman" w:eastAsia="Times New Roman" w:hAnsi="Times New Roman" w:cs="Times New Roman"/>
          <w:b/>
          <w:bCs/>
          <w:sz w:val="24"/>
          <w:szCs w:val="24"/>
        </w:rPr>
      </w:pPr>
      <w:bookmarkStart w:id="60" w:name="_Toc3959649"/>
      <w:bookmarkStart w:id="61" w:name="_Toc11858875"/>
      <w:proofErr w:type="spellStart"/>
      <w:r>
        <w:rPr>
          <w:rFonts w:ascii="Times New Roman" w:eastAsia="Times New Roman" w:hAnsi="Times New Roman" w:cs="Times New Roman"/>
          <w:b/>
          <w:bCs/>
          <w:sz w:val="24"/>
          <w:szCs w:val="24"/>
        </w:rPr>
        <w:t>Definisi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Operasional</w:t>
      </w:r>
      <w:bookmarkEnd w:id="60"/>
      <w:bookmarkEnd w:id="61"/>
      <w:proofErr w:type="spellEnd"/>
    </w:p>
    <w:p w14:paraId="1D2C1249" w14:textId="60951082" w:rsidR="00031317" w:rsidRPr="000C5380" w:rsidRDefault="00DB7D2E" w:rsidP="000C5380">
      <w:pPr>
        <w:spacing w:after="0" w:line="480" w:lineRule="auto"/>
        <w:ind w:left="567" w:right="43" w:firstLine="426"/>
        <w:jc w:val="both"/>
        <w:rPr>
          <w:rFonts w:ascii="Times New Roman" w:eastAsia="Times New Roman" w:hAnsi="Times New Roman" w:cs="Times New Roman"/>
          <w:iCs/>
          <w:sz w:val="24"/>
          <w:szCs w:val="24"/>
          <w:lang w:eastAsia="id-ID"/>
        </w:rPr>
      </w:pPr>
      <w:proofErr w:type="spellStart"/>
      <w:r>
        <w:rPr>
          <w:rFonts w:ascii="Times New Roman" w:eastAsia="Times New Roman" w:hAnsi="Times New Roman" w:cs="Times New Roman"/>
          <w:iCs/>
          <w:sz w:val="24"/>
          <w:szCs w:val="24"/>
          <w:lang w:eastAsia="id-ID"/>
        </w:rPr>
        <w:t>Definisi</w:t>
      </w:r>
      <w:proofErr w:type="spellEnd"/>
      <w:r>
        <w:rPr>
          <w:rFonts w:ascii="Times New Roman" w:eastAsia="Times New Roman" w:hAnsi="Times New Roman" w:cs="Times New Roman"/>
          <w:iCs/>
          <w:sz w:val="24"/>
          <w:szCs w:val="24"/>
          <w:lang w:eastAsia="id-ID"/>
        </w:rPr>
        <w:t xml:space="preserve"> </w:t>
      </w:r>
      <w:proofErr w:type="spellStart"/>
      <w:r w:rsidRPr="00F63214">
        <w:rPr>
          <w:rFonts w:ascii="Times New Roman" w:eastAsia="MS Mincho" w:hAnsi="Times New Roman" w:cs="Times New Roman"/>
          <w:sz w:val="24"/>
          <w:szCs w:val="24"/>
        </w:rPr>
        <w:t>operasional</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adalah</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cara</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ukur</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hasil</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ukur</w:t>
      </w:r>
      <w:proofErr w:type="spellEnd"/>
      <w:r>
        <w:rPr>
          <w:rFonts w:ascii="Times New Roman" w:eastAsia="Times New Roman" w:hAnsi="Times New Roman" w:cs="Times New Roman"/>
          <w:iCs/>
          <w:sz w:val="24"/>
          <w:szCs w:val="24"/>
          <w:lang w:eastAsia="id-ID"/>
        </w:rPr>
        <w:t xml:space="preserve"> dan </w:t>
      </w:r>
      <w:proofErr w:type="spellStart"/>
      <w:r>
        <w:rPr>
          <w:rFonts w:ascii="Times New Roman" w:eastAsia="Times New Roman" w:hAnsi="Times New Roman" w:cs="Times New Roman"/>
          <w:iCs/>
          <w:sz w:val="24"/>
          <w:szCs w:val="24"/>
          <w:lang w:eastAsia="id-ID"/>
        </w:rPr>
        <w:t>skala</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pengukuran</w:t>
      </w:r>
      <w:proofErr w:type="spellEnd"/>
      <w:r>
        <w:rPr>
          <w:rFonts w:ascii="Times New Roman" w:eastAsia="Times New Roman" w:hAnsi="Times New Roman" w:cs="Times New Roman"/>
          <w:iCs/>
          <w:sz w:val="24"/>
          <w:szCs w:val="24"/>
          <w:lang w:eastAsia="id-ID"/>
        </w:rPr>
        <w:t xml:space="preserve"> yang </w:t>
      </w:r>
      <w:proofErr w:type="spellStart"/>
      <w:r>
        <w:rPr>
          <w:rFonts w:ascii="Times New Roman" w:eastAsia="Times New Roman" w:hAnsi="Times New Roman" w:cs="Times New Roman"/>
          <w:iCs/>
          <w:sz w:val="24"/>
          <w:szCs w:val="24"/>
          <w:lang w:eastAsia="id-ID"/>
        </w:rPr>
        <w:t>akan</w:t>
      </w:r>
      <w:proofErr w:type="spellEnd"/>
      <w:r>
        <w:rPr>
          <w:rFonts w:ascii="Times New Roman" w:eastAsia="Times New Roman" w:hAnsi="Times New Roman" w:cs="Times New Roman"/>
          <w:iCs/>
          <w:sz w:val="24"/>
          <w:szCs w:val="24"/>
          <w:lang w:eastAsia="id-ID"/>
        </w:rPr>
        <w:t xml:space="preserve"> di </w:t>
      </w:r>
      <w:proofErr w:type="spellStart"/>
      <w:r>
        <w:rPr>
          <w:rFonts w:ascii="Times New Roman" w:eastAsia="Times New Roman" w:hAnsi="Times New Roman" w:cs="Times New Roman"/>
          <w:iCs/>
          <w:sz w:val="24"/>
          <w:szCs w:val="24"/>
          <w:lang w:eastAsia="id-ID"/>
        </w:rPr>
        <w:t>gunakan</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untuk</w:t>
      </w:r>
      <w:proofErr w:type="spellEnd"/>
      <w:r>
        <w:rPr>
          <w:rFonts w:ascii="Times New Roman" w:eastAsia="Times New Roman" w:hAnsi="Times New Roman" w:cs="Times New Roman"/>
          <w:iCs/>
          <w:sz w:val="24"/>
          <w:szCs w:val="24"/>
          <w:lang w:eastAsia="id-ID"/>
        </w:rPr>
        <w:t xml:space="preserve"> masing-masing </w:t>
      </w:r>
      <w:proofErr w:type="spellStart"/>
      <w:r>
        <w:rPr>
          <w:rFonts w:ascii="Times New Roman" w:eastAsia="Times New Roman" w:hAnsi="Times New Roman" w:cs="Times New Roman"/>
          <w:iCs/>
          <w:sz w:val="24"/>
          <w:szCs w:val="24"/>
          <w:lang w:eastAsia="id-ID"/>
        </w:rPr>
        <w:t>variabel</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penelitian</w:t>
      </w:r>
      <w:proofErr w:type="spellEnd"/>
      <w:r>
        <w:rPr>
          <w:rFonts w:ascii="Times New Roman" w:eastAsia="Times New Roman" w:hAnsi="Times New Roman" w:cs="Times New Roman"/>
          <w:iCs/>
          <w:sz w:val="24"/>
          <w:szCs w:val="24"/>
          <w:lang w:eastAsia="id-ID"/>
        </w:rPr>
        <w:t xml:space="preserve">. Hal </w:t>
      </w:r>
      <w:proofErr w:type="spellStart"/>
      <w:r>
        <w:rPr>
          <w:rFonts w:ascii="Times New Roman" w:eastAsia="Times New Roman" w:hAnsi="Times New Roman" w:cs="Times New Roman"/>
          <w:iCs/>
          <w:sz w:val="24"/>
          <w:szCs w:val="24"/>
          <w:lang w:eastAsia="id-ID"/>
        </w:rPr>
        <w:t>ini</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dilakukan</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dengan</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tujuan</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untuk</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memudahkan</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dalam</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menentukan</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metodologi</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untuk</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melakukan</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analisis</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variabel</w:t>
      </w:r>
      <w:proofErr w:type="spellEnd"/>
      <w:r>
        <w:rPr>
          <w:rFonts w:ascii="Times New Roman" w:eastAsia="Times New Roman" w:hAnsi="Times New Roman" w:cs="Times New Roman"/>
          <w:iCs/>
          <w:sz w:val="24"/>
          <w:szCs w:val="24"/>
          <w:lang w:eastAsia="id-ID"/>
        </w:rPr>
        <w:t xml:space="preserve"> – </w:t>
      </w:r>
      <w:proofErr w:type="spellStart"/>
      <w:r>
        <w:rPr>
          <w:rFonts w:ascii="Times New Roman" w:eastAsia="Times New Roman" w:hAnsi="Times New Roman" w:cs="Times New Roman"/>
          <w:iCs/>
          <w:sz w:val="24"/>
          <w:szCs w:val="24"/>
          <w:lang w:eastAsia="id-ID"/>
        </w:rPr>
        <w:t>variabel</w:t>
      </w:r>
      <w:proofErr w:type="spellEnd"/>
      <w:r>
        <w:rPr>
          <w:rFonts w:ascii="Times New Roman" w:eastAsia="Times New Roman" w:hAnsi="Times New Roman" w:cs="Times New Roman"/>
          <w:iCs/>
          <w:sz w:val="24"/>
          <w:szCs w:val="24"/>
          <w:lang w:eastAsia="id-ID"/>
        </w:rPr>
        <w:t xml:space="preserve"> </w:t>
      </w:r>
      <w:proofErr w:type="spellStart"/>
      <w:r>
        <w:rPr>
          <w:rFonts w:ascii="Times New Roman" w:eastAsia="Times New Roman" w:hAnsi="Times New Roman" w:cs="Times New Roman"/>
          <w:iCs/>
          <w:sz w:val="24"/>
          <w:szCs w:val="24"/>
          <w:lang w:eastAsia="id-ID"/>
        </w:rPr>
        <w:t>penelitian</w:t>
      </w:r>
      <w:proofErr w:type="spellEnd"/>
      <w:r>
        <w:rPr>
          <w:rFonts w:ascii="Times New Roman" w:eastAsia="Times New Roman" w:hAnsi="Times New Roman" w:cs="Times New Roman"/>
          <w:iCs/>
          <w:sz w:val="24"/>
          <w:szCs w:val="24"/>
          <w:lang w:eastAsia="id-ID"/>
        </w:rPr>
        <w:t xml:space="preserve">. </w:t>
      </w:r>
    </w:p>
    <w:p w14:paraId="3EC6467F" w14:textId="77777777" w:rsidR="00031317" w:rsidRPr="00B249A2" w:rsidRDefault="00E24F45" w:rsidP="00637808">
      <w:pPr>
        <w:spacing w:after="0" w:line="240" w:lineRule="auto"/>
        <w:ind w:left="1276" w:hanging="1276"/>
        <w:jc w:val="both"/>
        <w:rPr>
          <w:rFonts w:ascii="Times New Roman" w:eastAsia="Times New Roman" w:hAnsi="Times New Roman" w:cs="Times New Roman"/>
          <w:b/>
          <w:sz w:val="24"/>
          <w:szCs w:val="24"/>
        </w:rPr>
      </w:pPr>
      <w:bookmarkStart w:id="62" w:name="_Toc3959650"/>
      <w:bookmarkStart w:id="63" w:name="_Toc3960243"/>
      <w:bookmarkStart w:id="64" w:name="_Toc11852015"/>
      <w:bookmarkStart w:id="65" w:name="_Toc11858876"/>
      <w:r>
        <w:rPr>
          <w:rFonts w:ascii="Times New Roman" w:eastAsia="Times New Roman" w:hAnsi="Times New Roman" w:cs="Times New Roman"/>
          <w:b/>
          <w:sz w:val="24"/>
          <w:szCs w:val="24"/>
          <w:lang w:val="id-ID"/>
        </w:rPr>
        <w:t>Tabel 4.</w:t>
      </w:r>
      <w:r>
        <w:rPr>
          <w:rFonts w:ascii="Times New Roman" w:eastAsia="Times New Roman" w:hAnsi="Times New Roman" w:cs="Times New Roman"/>
          <w:b/>
          <w:sz w:val="24"/>
          <w:szCs w:val="24"/>
        </w:rPr>
        <w:t>1</w:t>
      </w:r>
      <w:r w:rsidR="00DB7D2E">
        <w:rPr>
          <w:rFonts w:ascii="Times New Roman" w:eastAsia="Times New Roman" w:hAnsi="Times New Roman" w:cs="Times New Roman"/>
          <w:b/>
          <w:sz w:val="24"/>
          <w:szCs w:val="24"/>
          <w:lang w:val="id-ID"/>
        </w:rPr>
        <w:t xml:space="preserve"> </w:t>
      </w:r>
      <w:r w:rsidR="00DB7D2E" w:rsidRPr="00B249A2">
        <w:rPr>
          <w:rFonts w:ascii="Times New Roman" w:eastAsia="Times New Roman" w:hAnsi="Times New Roman" w:cs="Times New Roman"/>
          <w:b/>
          <w:sz w:val="24"/>
          <w:szCs w:val="24"/>
          <w:lang w:val="id-ID"/>
        </w:rPr>
        <w:t xml:space="preserve">Definisi </w:t>
      </w:r>
      <w:r w:rsidR="00637808">
        <w:rPr>
          <w:rFonts w:ascii="Times New Roman" w:eastAsia="Times New Roman" w:hAnsi="Times New Roman" w:cs="Times New Roman"/>
          <w:b/>
          <w:sz w:val="24"/>
          <w:szCs w:val="24"/>
        </w:rPr>
        <w:t>O</w:t>
      </w:r>
      <w:proofErr w:type="spellStart"/>
      <w:r w:rsidR="00DB7D2E" w:rsidRPr="00B249A2">
        <w:rPr>
          <w:rFonts w:ascii="Times New Roman" w:eastAsia="Times New Roman" w:hAnsi="Times New Roman" w:cs="Times New Roman"/>
          <w:b/>
          <w:sz w:val="24"/>
          <w:szCs w:val="24"/>
          <w:lang w:val="id-ID"/>
        </w:rPr>
        <w:t>perasional</w:t>
      </w:r>
      <w:proofErr w:type="spellEnd"/>
      <w:r w:rsidR="00DB7D2E" w:rsidRPr="00B249A2">
        <w:rPr>
          <w:rFonts w:ascii="Times New Roman" w:eastAsia="Times New Roman" w:hAnsi="Times New Roman" w:cs="Times New Roman"/>
          <w:b/>
          <w:sz w:val="24"/>
          <w:szCs w:val="24"/>
          <w:lang w:val="id-ID"/>
        </w:rPr>
        <w:t xml:space="preserve"> </w:t>
      </w:r>
      <w:r w:rsidR="00637808">
        <w:rPr>
          <w:rFonts w:ascii="Times New Roman" w:hAnsi="Times New Roman" w:cs="Times New Roman"/>
          <w:b/>
          <w:bCs/>
          <w:sz w:val="24"/>
          <w:szCs w:val="24"/>
        </w:rPr>
        <w:t xml:space="preserve">Gambaran </w:t>
      </w:r>
      <w:proofErr w:type="spellStart"/>
      <w:r w:rsidR="00637808">
        <w:rPr>
          <w:rFonts w:ascii="Times New Roman" w:hAnsi="Times New Roman" w:cs="Times New Roman"/>
          <w:b/>
          <w:bCs/>
          <w:sz w:val="24"/>
          <w:szCs w:val="24"/>
        </w:rPr>
        <w:t>Kepuasan</w:t>
      </w:r>
      <w:proofErr w:type="spellEnd"/>
      <w:r w:rsidR="00637808">
        <w:rPr>
          <w:rFonts w:ascii="Times New Roman" w:hAnsi="Times New Roman" w:cs="Times New Roman"/>
          <w:b/>
          <w:bCs/>
          <w:sz w:val="24"/>
          <w:szCs w:val="24"/>
        </w:rPr>
        <w:t xml:space="preserve"> </w:t>
      </w:r>
      <w:proofErr w:type="spellStart"/>
      <w:r w:rsidR="00637808">
        <w:rPr>
          <w:rFonts w:ascii="Times New Roman" w:hAnsi="Times New Roman" w:cs="Times New Roman"/>
          <w:b/>
          <w:bCs/>
          <w:sz w:val="24"/>
          <w:szCs w:val="24"/>
        </w:rPr>
        <w:t>Keluarga</w:t>
      </w:r>
      <w:proofErr w:type="spellEnd"/>
      <w:r w:rsidR="00637808">
        <w:rPr>
          <w:rFonts w:ascii="Times New Roman" w:hAnsi="Times New Roman" w:cs="Times New Roman"/>
          <w:b/>
          <w:bCs/>
          <w:sz w:val="24"/>
          <w:szCs w:val="24"/>
        </w:rPr>
        <w:t xml:space="preserve"> Pasien </w:t>
      </w:r>
      <w:proofErr w:type="spellStart"/>
      <w:r w:rsidR="00637808">
        <w:rPr>
          <w:rFonts w:ascii="Times New Roman" w:hAnsi="Times New Roman" w:cs="Times New Roman"/>
          <w:b/>
          <w:bCs/>
          <w:sz w:val="24"/>
          <w:szCs w:val="24"/>
        </w:rPr>
        <w:t>Tentang</w:t>
      </w:r>
      <w:proofErr w:type="spellEnd"/>
      <w:r w:rsidR="00637808">
        <w:rPr>
          <w:rFonts w:ascii="Times New Roman" w:hAnsi="Times New Roman" w:cs="Times New Roman"/>
          <w:b/>
          <w:bCs/>
          <w:sz w:val="24"/>
          <w:szCs w:val="24"/>
        </w:rPr>
        <w:t xml:space="preserve"> Program KIE di Ruang </w:t>
      </w:r>
      <w:r w:rsidR="00637808">
        <w:rPr>
          <w:rFonts w:ascii="Times New Roman" w:hAnsi="Times New Roman" w:cs="Times New Roman"/>
          <w:b/>
          <w:bCs/>
          <w:i/>
          <w:iCs/>
          <w:sz w:val="24"/>
          <w:szCs w:val="24"/>
        </w:rPr>
        <w:t>Intensive Care Unit</w:t>
      </w:r>
      <w:r w:rsidR="00637808">
        <w:rPr>
          <w:rFonts w:ascii="Times New Roman" w:hAnsi="Times New Roman" w:cs="Times New Roman"/>
          <w:b/>
          <w:bCs/>
          <w:sz w:val="24"/>
          <w:szCs w:val="24"/>
        </w:rPr>
        <w:t xml:space="preserve"> RSPAL dr. Ramelan Surabaya</w:t>
      </w:r>
    </w:p>
    <w:p w14:paraId="578B5705" w14:textId="77777777" w:rsidR="00031317" w:rsidRDefault="00031317">
      <w:pPr>
        <w:spacing w:after="0" w:line="240" w:lineRule="auto"/>
        <w:ind w:left="1170" w:right="144" w:hanging="1170"/>
        <w:jc w:val="both"/>
        <w:rPr>
          <w:rFonts w:ascii="Times New Roman" w:eastAsia="Times New Roman" w:hAnsi="Times New Roman" w:cs="Times New Roman"/>
          <w:sz w:val="24"/>
          <w:szCs w:val="24"/>
          <w:lang w:val="id-ID"/>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26"/>
        <w:gridCol w:w="1985"/>
        <w:gridCol w:w="1276"/>
        <w:gridCol w:w="993"/>
        <w:gridCol w:w="1983"/>
      </w:tblGrid>
      <w:tr w:rsidR="00031317" w14:paraId="23660D98" w14:textId="77777777" w:rsidTr="00B249A2">
        <w:trPr>
          <w:tblHeader/>
        </w:trPr>
        <w:tc>
          <w:tcPr>
            <w:tcW w:w="1135" w:type="dxa"/>
            <w:shd w:val="clear" w:color="auto" w:fill="auto"/>
          </w:tcPr>
          <w:p w14:paraId="17962F57" w14:textId="77777777" w:rsidR="00031317" w:rsidRDefault="00DB7D2E" w:rsidP="00B249A2">
            <w:pPr>
              <w:spacing w:after="160" w:line="240" w:lineRule="auto"/>
              <w:contextualSpacing/>
              <w:jc w:val="center"/>
              <w:rPr>
                <w:rFonts w:ascii="Times New Roman" w:eastAsia="SimSun" w:hAnsi="Times New Roman" w:cs="Times New Roman"/>
                <w:lang w:eastAsia="zh-CN"/>
              </w:rPr>
            </w:pPr>
            <w:bookmarkStart w:id="66" w:name="_Hlk137416383"/>
            <w:bookmarkEnd w:id="62"/>
            <w:bookmarkEnd w:id="63"/>
            <w:bookmarkEnd w:id="64"/>
            <w:bookmarkEnd w:id="65"/>
            <w:proofErr w:type="spellStart"/>
            <w:r>
              <w:rPr>
                <w:rFonts w:ascii="Times New Roman" w:eastAsia="SimSun" w:hAnsi="Times New Roman" w:cs="Times New Roman"/>
                <w:lang w:eastAsia="zh-CN"/>
              </w:rPr>
              <w:t>Variabel</w:t>
            </w:r>
            <w:proofErr w:type="spellEnd"/>
          </w:p>
        </w:tc>
        <w:tc>
          <w:tcPr>
            <w:tcW w:w="2126" w:type="dxa"/>
            <w:shd w:val="clear" w:color="auto" w:fill="auto"/>
          </w:tcPr>
          <w:p w14:paraId="77A2CBE2" w14:textId="77777777" w:rsidR="00031317" w:rsidRDefault="00DB7D2E" w:rsidP="00B249A2">
            <w:pPr>
              <w:spacing w:after="160" w:line="240" w:lineRule="auto"/>
              <w:contextualSpacing/>
              <w:jc w:val="center"/>
              <w:rPr>
                <w:rFonts w:ascii="Times New Roman" w:eastAsia="SimSun" w:hAnsi="Times New Roman" w:cs="Times New Roman"/>
                <w:lang w:eastAsia="zh-CN"/>
              </w:rPr>
            </w:pPr>
            <w:proofErr w:type="spellStart"/>
            <w:r>
              <w:rPr>
                <w:rFonts w:ascii="Times New Roman" w:eastAsia="SimSun" w:hAnsi="Times New Roman" w:cs="Times New Roman"/>
                <w:lang w:eastAsia="zh-CN"/>
              </w:rPr>
              <w:t>Definisi</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operasional</w:t>
            </w:r>
            <w:proofErr w:type="spellEnd"/>
          </w:p>
        </w:tc>
        <w:tc>
          <w:tcPr>
            <w:tcW w:w="1985" w:type="dxa"/>
            <w:shd w:val="clear" w:color="auto" w:fill="auto"/>
          </w:tcPr>
          <w:p w14:paraId="3B748E8B" w14:textId="77777777" w:rsidR="00031317" w:rsidRDefault="00DB7D2E" w:rsidP="00B249A2">
            <w:pPr>
              <w:spacing w:after="160" w:line="240" w:lineRule="auto"/>
              <w:contextualSpacing/>
              <w:jc w:val="center"/>
              <w:rPr>
                <w:rFonts w:ascii="Times New Roman" w:eastAsia="SimSun" w:hAnsi="Times New Roman" w:cs="Times New Roman"/>
                <w:lang w:eastAsia="zh-CN"/>
              </w:rPr>
            </w:pPr>
            <w:proofErr w:type="spellStart"/>
            <w:r>
              <w:rPr>
                <w:rFonts w:ascii="Times New Roman" w:eastAsia="SimSun" w:hAnsi="Times New Roman" w:cs="Times New Roman"/>
                <w:lang w:eastAsia="zh-CN"/>
              </w:rPr>
              <w:t>Indikator</w:t>
            </w:r>
            <w:proofErr w:type="spellEnd"/>
          </w:p>
        </w:tc>
        <w:tc>
          <w:tcPr>
            <w:tcW w:w="1276" w:type="dxa"/>
            <w:shd w:val="clear" w:color="auto" w:fill="auto"/>
          </w:tcPr>
          <w:p w14:paraId="018D44A4" w14:textId="77777777" w:rsidR="00031317" w:rsidRDefault="00DB7D2E" w:rsidP="00B249A2">
            <w:pPr>
              <w:spacing w:after="160" w:line="240" w:lineRule="auto"/>
              <w:contextualSpacing/>
              <w:jc w:val="center"/>
              <w:rPr>
                <w:rFonts w:ascii="Times New Roman" w:eastAsia="SimSun" w:hAnsi="Times New Roman" w:cs="Times New Roman"/>
                <w:lang w:eastAsia="zh-CN"/>
              </w:rPr>
            </w:pPr>
            <w:r>
              <w:rPr>
                <w:rFonts w:ascii="Times New Roman" w:eastAsia="SimSun" w:hAnsi="Times New Roman" w:cs="Times New Roman"/>
                <w:lang w:eastAsia="zh-CN"/>
              </w:rPr>
              <w:t xml:space="preserve">Alat </w:t>
            </w:r>
            <w:proofErr w:type="spellStart"/>
            <w:r>
              <w:rPr>
                <w:rFonts w:ascii="Times New Roman" w:eastAsia="SimSun" w:hAnsi="Times New Roman" w:cs="Times New Roman"/>
                <w:lang w:eastAsia="zh-CN"/>
              </w:rPr>
              <w:t>ukur</w:t>
            </w:r>
            <w:proofErr w:type="spellEnd"/>
          </w:p>
        </w:tc>
        <w:tc>
          <w:tcPr>
            <w:tcW w:w="993" w:type="dxa"/>
            <w:shd w:val="clear" w:color="auto" w:fill="auto"/>
          </w:tcPr>
          <w:p w14:paraId="238EE866" w14:textId="77777777" w:rsidR="00031317" w:rsidRDefault="00DB7D2E" w:rsidP="00B249A2">
            <w:pPr>
              <w:spacing w:after="160" w:line="240" w:lineRule="auto"/>
              <w:contextualSpacing/>
              <w:jc w:val="center"/>
              <w:rPr>
                <w:rFonts w:ascii="Times New Roman" w:eastAsia="SimSun" w:hAnsi="Times New Roman" w:cs="Times New Roman"/>
                <w:lang w:eastAsia="zh-CN"/>
              </w:rPr>
            </w:pPr>
            <w:r>
              <w:rPr>
                <w:rFonts w:ascii="Times New Roman" w:eastAsia="SimSun" w:hAnsi="Times New Roman" w:cs="Times New Roman"/>
                <w:lang w:eastAsia="zh-CN"/>
              </w:rPr>
              <w:t>Skala</w:t>
            </w:r>
          </w:p>
        </w:tc>
        <w:tc>
          <w:tcPr>
            <w:tcW w:w="1983" w:type="dxa"/>
            <w:shd w:val="clear" w:color="auto" w:fill="auto"/>
          </w:tcPr>
          <w:p w14:paraId="3C7659F6" w14:textId="77777777" w:rsidR="00031317" w:rsidRDefault="00DB7D2E" w:rsidP="00B249A2">
            <w:pPr>
              <w:spacing w:after="160" w:line="240" w:lineRule="auto"/>
              <w:contextualSpacing/>
              <w:jc w:val="center"/>
              <w:rPr>
                <w:rFonts w:ascii="Times New Roman" w:eastAsia="SimSun" w:hAnsi="Times New Roman" w:cs="Times New Roman"/>
                <w:lang w:eastAsia="zh-CN"/>
              </w:rPr>
            </w:pPr>
            <w:r>
              <w:rPr>
                <w:rFonts w:ascii="Times New Roman" w:eastAsia="SimSun" w:hAnsi="Times New Roman" w:cs="Times New Roman"/>
                <w:lang w:eastAsia="zh-CN"/>
              </w:rPr>
              <w:t>Skor</w:t>
            </w:r>
          </w:p>
        </w:tc>
      </w:tr>
      <w:tr w:rsidR="00031317" w14:paraId="5F37E2DF" w14:textId="77777777">
        <w:tc>
          <w:tcPr>
            <w:tcW w:w="1135" w:type="dxa"/>
            <w:shd w:val="clear" w:color="auto" w:fill="auto"/>
          </w:tcPr>
          <w:p w14:paraId="1D244C80" w14:textId="77777777" w:rsidR="00031317" w:rsidRDefault="00DB7D2E" w:rsidP="00B249A2">
            <w:pPr>
              <w:spacing w:after="0" w:line="240" w:lineRule="auto"/>
              <w:jc w:val="both"/>
              <w:rPr>
                <w:rFonts w:ascii="Times New Roman" w:hAnsi="Times New Roman" w:cs="Times New Roman"/>
              </w:rPr>
            </w:pPr>
            <w:r>
              <w:rPr>
                <w:rFonts w:ascii="Times New Roman" w:eastAsia="SimSun" w:hAnsi="Times New Roman" w:cs="Times New Roman"/>
                <w:lang w:eastAsia="zh-CN"/>
              </w:rPr>
              <w:t xml:space="preserve">Gambaran </w:t>
            </w:r>
            <w:proofErr w:type="spellStart"/>
            <w:r>
              <w:rPr>
                <w:rFonts w:ascii="Times New Roman" w:eastAsia="SimSun" w:hAnsi="Times New Roman" w:cs="Times New Roman"/>
                <w:lang w:eastAsia="zh-CN"/>
              </w:rPr>
              <w:t>kepuasan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keluarga</w:t>
            </w:r>
            <w:proofErr w:type="spellEnd"/>
            <w:r>
              <w:rPr>
                <w:rFonts w:ascii="Times New Roman" w:eastAsia="SimSun" w:hAnsi="Times New Roman" w:cs="Times New Roman"/>
                <w:lang w:eastAsia="zh-CN"/>
              </w:rPr>
              <w:t xml:space="preserve"> Pasien </w:t>
            </w:r>
            <w:proofErr w:type="spellStart"/>
            <w:r>
              <w:rPr>
                <w:rFonts w:ascii="Times New Roman" w:eastAsia="SimSun" w:hAnsi="Times New Roman" w:cs="Times New Roman"/>
                <w:lang w:eastAsia="zh-CN"/>
              </w:rPr>
              <w:t>tentang</w:t>
            </w:r>
            <w:proofErr w:type="spellEnd"/>
            <w:r>
              <w:rPr>
                <w:rFonts w:ascii="Times New Roman" w:eastAsia="SimSun" w:hAnsi="Times New Roman" w:cs="Times New Roman"/>
                <w:lang w:eastAsia="zh-CN"/>
              </w:rPr>
              <w:t xml:space="preserve"> Program KIE</w:t>
            </w:r>
          </w:p>
        </w:tc>
        <w:tc>
          <w:tcPr>
            <w:tcW w:w="2126" w:type="dxa"/>
            <w:shd w:val="clear" w:color="auto" w:fill="auto"/>
          </w:tcPr>
          <w:p w14:paraId="09071EA6" w14:textId="77777777" w:rsidR="00031317" w:rsidRDefault="00DB7D2E" w:rsidP="00120E9B">
            <w:pPr>
              <w:spacing w:after="0" w:line="240" w:lineRule="auto"/>
              <w:rPr>
                <w:rFonts w:ascii="Times New Roman" w:hAnsi="Times New Roman" w:cs="Times New Roman"/>
                <w:lang w:val="it-IT"/>
              </w:rPr>
            </w:pPr>
            <w:r>
              <w:rPr>
                <w:rFonts w:ascii="Times New Roman" w:hAnsi="Times New Roman" w:cs="Times New Roman"/>
                <w:lang w:val="it-IT"/>
              </w:rPr>
              <w:t>Program pemberian komunikasi, informasi dan edukasi pada pasien dan kelurganya di Ruang ICU</w:t>
            </w:r>
            <w:r>
              <w:rPr>
                <w:rFonts w:ascii="Times New Roman" w:hAnsi="Times New Roman" w:cs="Times New Roman"/>
                <w:sz w:val="20"/>
                <w:szCs w:val="20"/>
                <w:lang w:val="it-IT"/>
              </w:rPr>
              <w:t xml:space="preserve"> </w:t>
            </w:r>
            <w:r>
              <w:rPr>
                <w:rFonts w:ascii="Times New Roman" w:hAnsi="Times New Roman" w:cs="Times New Roman"/>
                <w:lang w:val="it-IT"/>
              </w:rPr>
              <w:t>RSPAL dr. Ramelan Surabaya</w:t>
            </w:r>
            <w:r w:rsidR="00120E9B">
              <w:rPr>
                <w:rFonts w:ascii="Times New Roman" w:hAnsi="Times New Roman" w:cs="Times New Roman"/>
                <w:lang w:val="it-IT"/>
              </w:rPr>
              <w:t>, yang meliputi aspek :</w:t>
            </w:r>
          </w:p>
          <w:p w14:paraId="14EEC7DE" w14:textId="77777777" w:rsidR="00120E9B" w:rsidRDefault="00120E9B" w:rsidP="00120E9B">
            <w:pPr>
              <w:pStyle w:val="ListParagraph"/>
              <w:numPr>
                <w:ilvl w:val="1"/>
                <w:numId w:val="52"/>
              </w:numPr>
              <w:spacing w:after="0" w:line="240" w:lineRule="auto"/>
              <w:ind w:left="289" w:hanging="284"/>
              <w:rPr>
                <w:rFonts w:ascii="Times New Roman" w:hAnsi="Times New Roman" w:cs="Times New Roman"/>
                <w:lang w:val="it-IT"/>
              </w:rPr>
            </w:pPr>
            <w:r>
              <w:rPr>
                <w:rFonts w:ascii="Times New Roman" w:hAnsi="Times New Roman" w:cs="Times New Roman"/>
                <w:lang w:val="it-IT"/>
              </w:rPr>
              <w:t>Daya Tanggap</w:t>
            </w:r>
          </w:p>
          <w:p w14:paraId="5230FBC3" w14:textId="77777777" w:rsidR="00120E9B" w:rsidRDefault="00120E9B" w:rsidP="00120E9B">
            <w:pPr>
              <w:pStyle w:val="ListParagraph"/>
              <w:numPr>
                <w:ilvl w:val="1"/>
                <w:numId w:val="52"/>
              </w:numPr>
              <w:spacing w:after="0" w:line="240" w:lineRule="auto"/>
              <w:ind w:left="289" w:hanging="284"/>
              <w:rPr>
                <w:rFonts w:ascii="Times New Roman" w:hAnsi="Times New Roman" w:cs="Times New Roman"/>
                <w:lang w:val="it-IT"/>
              </w:rPr>
            </w:pPr>
            <w:r>
              <w:rPr>
                <w:rFonts w:ascii="Times New Roman" w:hAnsi="Times New Roman" w:cs="Times New Roman"/>
                <w:lang w:val="it-IT"/>
              </w:rPr>
              <w:t>Kehandalan</w:t>
            </w:r>
          </w:p>
          <w:p w14:paraId="0417C54A" w14:textId="77777777" w:rsidR="00120E9B" w:rsidRDefault="00120E9B" w:rsidP="00120E9B">
            <w:pPr>
              <w:pStyle w:val="ListParagraph"/>
              <w:numPr>
                <w:ilvl w:val="1"/>
                <w:numId w:val="52"/>
              </w:numPr>
              <w:spacing w:after="0" w:line="240" w:lineRule="auto"/>
              <w:ind w:left="289" w:hanging="284"/>
              <w:rPr>
                <w:rFonts w:ascii="Times New Roman" w:hAnsi="Times New Roman" w:cs="Times New Roman"/>
                <w:lang w:val="it-IT"/>
              </w:rPr>
            </w:pPr>
            <w:r>
              <w:rPr>
                <w:rFonts w:ascii="Times New Roman" w:hAnsi="Times New Roman" w:cs="Times New Roman"/>
                <w:lang w:val="it-IT"/>
              </w:rPr>
              <w:t>Jaminan</w:t>
            </w:r>
          </w:p>
          <w:p w14:paraId="5189E7CB" w14:textId="77777777" w:rsidR="00120E9B" w:rsidRDefault="00120E9B" w:rsidP="00120E9B">
            <w:pPr>
              <w:pStyle w:val="ListParagraph"/>
              <w:numPr>
                <w:ilvl w:val="1"/>
                <w:numId w:val="52"/>
              </w:numPr>
              <w:spacing w:after="0" w:line="240" w:lineRule="auto"/>
              <w:ind w:left="289" w:hanging="284"/>
              <w:rPr>
                <w:rFonts w:ascii="Times New Roman" w:hAnsi="Times New Roman" w:cs="Times New Roman"/>
                <w:lang w:val="it-IT"/>
              </w:rPr>
            </w:pPr>
            <w:r>
              <w:rPr>
                <w:rFonts w:ascii="Times New Roman" w:hAnsi="Times New Roman" w:cs="Times New Roman"/>
                <w:lang w:val="it-IT"/>
              </w:rPr>
              <w:t>Kepedulian</w:t>
            </w:r>
          </w:p>
          <w:p w14:paraId="12447772" w14:textId="748715A4" w:rsidR="00120E9B" w:rsidRPr="00120E9B" w:rsidRDefault="00120E9B" w:rsidP="00120E9B">
            <w:pPr>
              <w:pStyle w:val="ListParagraph"/>
              <w:numPr>
                <w:ilvl w:val="1"/>
                <w:numId w:val="52"/>
              </w:numPr>
              <w:spacing w:after="0" w:line="240" w:lineRule="auto"/>
              <w:ind w:left="289" w:hanging="284"/>
              <w:rPr>
                <w:rFonts w:ascii="Times New Roman" w:hAnsi="Times New Roman" w:cs="Times New Roman"/>
                <w:lang w:val="it-IT"/>
              </w:rPr>
            </w:pPr>
            <w:r>
              <w:rPr>
                <w:rFonts w:ascii="Times New Roman" w:hAnsi="Times New Roman" w:cs="Times New Roman"/>
                <w:lang w:val="it-IT"/>
              </w:rPr>
              <w:t>Bukti Fisik</w:t>
            </w:r>
          </w:p>
        </w:tc>
        <w:tc>
          <w:tcPr>
            <w:tcW w:w="1985" w:type="dxa"/>
            <w:shd w:val="clear" w:color="auto" w:fill="auto"/>
          </w:tcPr>
          <w:p w14:paraId="67A70131" w14:textId="75CFB0A0" w:rsidR="00031317" w:rsidRDefault="000C5380" w:rsidP="00B249A2">
            <w:pPr>
              <w:spacing w:after="0" w:line="240" w:lineRule="auto"/>
              <w:rPr>
                <w:rFonts w:ascii="Times New Roman" w:eastAsia="SimSun" w:hAnsi="Times New Roman" w:cs="Times New Roman"/>
                <w:lang w:eastAsia="zh-CN"/>
              </w:rPr>
            </w:pPr>
            <w:proofErr w:type="spellStart"/>
            <w:r>
              <w:rPr>
                <w:rFonts w:ascii="Times New Roman" w:eastAsia="SimSun" w:hAnsi="Times New Roman" w:cs="Times New Roman"/>
                <w:lang w:eastAsia="zh-CN"/>
              </w:rPr>
              <w:t>Komponen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kepuasan</w:t>
            </w:r>
            <w:proofErr w:type="spellEnd"/>
            <w:r>
              <w:rPr>
                <w:rFonts w:ascii="Times New Roman" w:eastAsia="SimSun" w:hAnsi="Times New Roman" w:cs="Times New Roman"/>
                <w:lang w:eastAsia="zh-CN"/>
              </w:rPr>
              <w:t xml:space="preserve"> yang </w:t>
            </w:r>
            <w:proofErr w:type="spellStart"/>
            <w:r>
              <w:rPr>
                <w:rFonts w:ascii="Times New Roman" w:eastAsia="SimSun" w:hAnsi="Times New Roman" w:cs="Times New Roman"/>
                <w:lang w:eastAsia="zh-CN"/>
              </w:rPr>
              <w:t>diukur</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adalah</w:t>
            </w:r>
            <w:proofErr w:type="spellEnd"/>
            <w:r w:rsidR="00DB7D2E">
              <w:rPr>
                <w:rFonts w:ascii="Times New Roman" w:eastAsia="SimSun" w:hAnsi="Times New Roman" w:cs="Times New Roman"/>
                <w:lang w:eastAsia="zh-CN"/>
              </w:rPr>
              <w:t xml:space="preserve">: </w:t>
            </w:r>
          </w:p>
          <w:p w14:paraId="0CE59829" w14:textId="77777777" w:rsidR="00031317" w:rsidRDefault="00DB7D2E" w:rsidP="00B249A2">
            <w:pPr>
              <w:numPr>
                <w:ilvl w:val="0"/>
                <w:numId w:val="49"/>
              </w:numPr>
              <w:spacing w:after="0" w:line="240" w:lineRule="auto"/>
              <w:contextualSpacing/>
              <w:rPr>
                <w:rFonts w:ascii="Times New Roman" w:eastAsia="SimSun" w:hAnsi="Times New Roman" w:cs="Times New Roman"/>
                <w:lang w:eastAsia="zh-CN"/>
              </w:rPr>
            </w:pPr>
            <w:r>
              <w:rPr>
                <w:rFonts w:ascii="Times New Roman" w:eastAsia="SimSun" w:hAnsi="Times New Roman" w:cs="Times New Roman"/>
                <w:i/>
                <w:iCs/>
                <w:lang w:eastAsia="zh-CN"/>
              </w:rPr>
              <w:t>Responsive</w:t>
            </w:r>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daya</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tanggap</w:t>
            </w:r>
            <w:proofErr w:type="spellEnd"/>
            <w:r>
              <w:rPr>
                <w:rFonts w:ascii="Times New Roman" w:eastAsia="SimSun" w:hAnsi="Times New Roman" w:cs="Times New Roman"/>
                <w:lang w:eastAsia="zh-CN"/>
              </w:rPr>
              <w:t>)</w:t>
            </w:r>
          </w:p>
          <w:p w14:paraId="5F0B0AD3" w14:textId="77777777" w:rsidR="00031317" w:rsidRDefault="00DB7D2E" w:rsidP="00B249A2">
            <w:pPr>
              <w:pStyle w:val="ListParagraph"/>
              <w:spacing w:after="0" w:line="240" w:lineRule="auto"/>
              <w:ind w:left="502"/>
              <w:rPr>
                <w:rFonts w:ascii="Times New Roman" w:eastAsia="SimSun" w:hAnsi="Times New Roman" w:cs="Times New Roman"/>
                <w:lang w:eastAsia="zh-CN"/>
              </w:rPr>
            </w:pPr>
            <w:proofErr w:type="spellStart"/>
            <w:r>
              <w:rPr>
                <w:rFonts w:ascii="Times New Roman" w:eastAsia="SimSun" w:hAnsi="Times New Roman" w:cs="Times New Roman"/>
                <w:lang w:eastAsia="zh-CN"/>
              </w:rPr>
              <w:t>a.Tanggapan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petugas</w:t>
            </w:r>
            <w:proofErr w:type="spellEnd"/>
          </w:p>
          <w:p w14:paraId="45AB27C1" w14:textId="77777777" w:rsidR="00031317" w:rsidRDefault="00DB7D2E" w:rsidP="00B249A2">
            <w:pPr>
              <w:pStyle w:val="ListParagraph"/>
              <w:spacing w:after="0" w:line="240" w:lineRule="auto"/>
              <w:ind w:left="502"/>
              <w:rPr>
                <w:rFonts w:ascii="Times New Roman" w:eastAsia="SimSun" w:hAnsi="Times New Roman" w:cs="Times New Roman"/>
                <w:lang w:eastAsia="zh-CN"/>
              </w:rPr>
            </w:pPr>
            <w:r>
              <w:rPr>
                <w:rFonts w:ascii="Times New Roman" w:eastAsia="SimSun" w:hAnsi="Times New Roman" w:cs="Times New Roman"/>
                <w:lang w:eastAsia="zh-CN"/>
              </w:rPr>
              <w:t xml:space="preserve">b. </w:t>
            </w:r>
            <w:proofErr w:type="spellStart"/>
            <w:r>
              <w:rPr>
                <w:rFonts w:ascii="Times New Roman" w:eastAsia="SimSun" w:hAnsi="Times New Roman" w:cs="Times New Roman"/>
                <w:lang w:eastAsia="zh-CN"/>
              </w:rPr>
              <w:t>Ketepatan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tindakan</w:t>
            </w:r>
            <w:proofErr w:type="spellEnd"/>
          </w:p>
          <w:p w14:paraId="63EC611D" w14:textId="7BA06E13" w:rsidR="00557BF3" w:rsidRPr="00557BF3" w:rsidRDefault="00DB7D2E" w:rsidP="00557BF3">
            <w:pPr>
              <w:pStyle w:val="ListParagraph"/>
              <w:spacing w:after="0" w:line="240" w:lineRule="auto"/>
              <w:ind w:left="502"/>
              <w:rPr>
                <w:rFonts w:ascii="Times New Roman" w:eastAsia="SimSun" w:hAnsi="Times New Roman" w:cs="Times New Roman"/>
                <w:lang w:eastAsia="zh-CN"/>
              </w:rPr>
            </w:pPr>
            <w:r>
              <w:rPr>
                <w:rFonts w:ascii="Times New Roman" w:eastAsia="SimSun" w:hAnsi="Times New Roman" w:cs="Times New Roman"/>
                <w:lang w:eastAsia="zh-CN"/>
              </w:rPr>
              <w:t xml:space="preserve">c. </w:t>
            </w:r>
            <w:proofErr w:type="spellStart"/>
            <w:r>
              <w:rPr>
                <w:rFonts w:ascii="Times New Roman" w:eastAsia="SimSun" w:hAnsi="Times New Roman" w:cs="Times New Roman"/>
                <w:lang w:eastAsia="zh-CN"/>
              </w:rPr>
              <w:t>Prosedur</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tindakan</w:t>
            </w:r>
            <w:proofErr w:type="spellEnd"/>
          </w:p>
          <w:p w14:paraId="546C9673" w14:textId="77777777" w:rsidR="00031317" w:rsidRDefault="00DB7D2E" w:rsidP="00B249A2">
            <w:pPr>
              <w:numPr>
                <w:ilvl w:val="0"/>
                <w:numId w:val="49"/>
              </w:numPr>
              <w:spacing w:after="0" w:line="240" w:lineRule="auto"/>
              <w:contextualSpacing/>
              <w:rPr>
                <w:rFonts w:ascii="Times New Roman" w:eastAsia="SimSun" w:hAnsi="Times New Roman" w:cs="Times New Roman"/>
                <w:lang w:eastAsia="zh-CN"/>
              </w:rPr>
            </w:pPr>
            <w:r>
              <w:rPr>
                <w:rFonts w:ascii="Times New Roman" w:eastAsia="SimSun" w:hAnsi="Times New Roman" w:cs="Times New Roman"/>
                <w:i/>
                <w:iCs/>
                <w:lang w:eastAsia="zh-CN"/>
              </w:rPr>
              <w:t>Reliability</w:t>
            </w:r>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kehandalan</w:t>
            </w:r>
            <w:proofErr w:type="spellEnd"/>
            <w:r>
              <w:rPr>
                <w:rFonts w:ascii="Times New Roman" w:eastAsia="SimSun" w:hAnsi="Times New Roman" w:cs="Times New Roman"/>
                <w:lang w:eastAsia="zh-CN"/>
              </w:rPr>
              <w:t>)</w:t>
            </w:r>
          </w:p>
          <w:p w14:paraId="64D4A3F3" w14:textId="77777777" w:rsidR="00031317" w:rsidRDefault="00DB7D2E" w:rsidP="00B249A2">
            <w:pPr>
              <w:spacing w:after="0" w:line="240" w:lineRule="auto"/>
              <w:ind w:left="440"/>
              <w:contextualSpacing/>
              <w:rPr>
                <w:rFonts w:ascii="Times New Roman" w:eastAsia="SimSun" w:hAnsi="Times New Roman" w:cs="Times New Roman"/>
                <w:lang w:eastAsia="zh-CN"/>
              </w:rPr>
            </w:pPr>
            <w:proofErr w:type="spellStart"/>
            <w:r>
              <w:rPr>
                <w:rFonts w:ascii="Times New Roman" w:eastAsia="SimSun" w:hAnsi="Times New Roman" w:cs="Times New Roman"/>
                <w:lang w:eastAsia="zh-CN"/>
              </w:rPr>
              <w:t>a.Pelayanan</w:t>
            </w:r>
            <w:proofErr w:type="spellEnd"/>
            <w:r>
              <w:rPr>
                <w:rFonts w:ascii="Times New Roman" w:eastAsia="SimSun" w:hAnsi="Times New Roman" w:cs="Times New Roman"/>
                <w:lang w:eastAsia="zh-CN"/>
              </w:rPr>
              <w:t xml:space="preserve"> yang </w:t>
            </w:r>
            <w:proofErr w:type="spellStart"/>
            <w:r>
              <w:rPr>
                <w:rFonts w:ascii="Times New Roman" w:eastAsia="SimSun" w:hAnsi="Times New Roman" w:cs="Times New Roman"/>
                <w:lang w:eastAsia="zh-CN"/>
              </w:rPr>
              <w:t>tepat</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waktu</w:t>
            </w:r>
            <w:proofErr w:type="spellEnd"/>
          </w:p>
          <w:p w14:paraId="4CA289E0" w14:textId="77777777" w:rsidR="00031317" w:rsidRDefault="00DB7D2E" w:rsidP="00B249A2">
            <w:pPr>
              <w:spacing w:after="0" w:line="240" w:lineRule="auto"/>
              <w:ind w:left="440"/>
              <w:contextualSpacing/>
              <w:rPr>
                <w:rFonts w:ascii="Times New Roman" w:eastAsia="SimSun" w:hAnsi="Times New Roman" w:cs="Times New Roman"/>
                <w:lang w:eastAsia="zh-CN"/>
              </w:rPr>
            </w:pPr>
            <w:r>
              <w:rPr>
                <w:rFonts w:ascii="Times New Roman" w:eastAsia="SimSun" w:hAnsi="Times New Roman" w:cs="Times New Roman"/>
                <w:lang w:eastAsia="zh-CN"/>
              </w:rPr>
              <w:t xml:space="preserve">b. </w:t>
            </w:r>
            <w:proofErr w:type="spellStart"/>
            <w:r>
              <w:rPr>
                <w:rFonts w:ascii="Times New Roman" w:eastAsia="SimSun" w:hAnsi="Times New Roman" w:cs="Times New Roman"/>
                <w:lang w:eastAsia="zh-CN"/>
              </w:rPr>
              <w:t>Kerja</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sama</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tim</w:t>
            </w:r>
            <w:proofErr w:type="spellEnd"/>
            <w:r>
              <w:rPr>
                <w:rFonts w:ascii="Times New Roman" w:eastAsia="SimSun" w:hAnsi="Times New Roman" w:cs="Times New Roman"/>
                <w:lang w:eastAsia="zh-CN"/>
              </w:rPr>
              <w:t xml:space="preserve"> yang solid</w:t>
            </w:r>
          </w:p>
          <w:p w14:paraId="12904619" w14:textId="77777777" w:rsidR="00031317" w:rsidRDefault="00DB7D2E" w:rsidP="00B249A2">
            <w:pPr>
              <w:spacing w:after="0" w:line="240" w:lineRule="auto"/>
              <w:ind w:left="440"/>
              <w:contextualSpacing/>
              <w:rPr>
                <w:rFonts w:ascii="Times New Roman" w:eastAsia="SimSun" w:hAnsi="Times New Roman" w:cs="Times New Roman"/>
                <w:lang w:eastAsia="zh-CN"/>
              </w:rPr>
            </w:pPr>
            <w:r>
              <w:rPr>
                <w:rFonts w:ascii="Times New Roman" w:eastAsia="SimSun" w:hAnsi="Times New Roman" w:cs="Times New Roman"/>
                <w:lang w:eastAsia="zh-CN"/>
              </w:rPr>
              <w:t xml:space="preserve">c. </w:t>
            </w:r>
            <w:proofErr w:type="spellStart"/>
            <w:r>
              <w:rPr>
                <w:rFonts w:ascii="Times New Roman" w:eastAsia="SimSun" w:hAnsi="Times New Roman" w:cs="Times New Roman"/>
                <w:lang w:eastAsia="zh-CN"/>
              </w:rPr>
              <w:t>Pemberian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lastRenderedPageBreak/>
              <w:t>informasi</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sebelum</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tindakan</w:t>
            </w:r>
            <w:proofErr w:type="spellEnd"/>
            <w:r>
              <w:rPr>
                <w:rFonts w:ascii="Times New Roman" w:eastAsia="SimSun" w:hAnsi="Times New Roman" w:cs="Times New Roman"/>
                <w:lang w:eastAsia="zh-CN"/>
              </w:rPr>
              <w:t xml:space="preserve"> </w:t>
            </w:r>
          </w:p>
          <w:p w14:paraId="43DDD9E4" w14:textId="77777777" w:rsidR="00031317" w:rsidRDefault="00DB7D2E" w:rsidP="00B249A2">
            <w:pPr>
              <w:numPr>
                <w:ilvl w:val="0"/>
                <w:numId w:val="49"/>
              </w:numPr>
              <w:spacing w:after="0" w:line="240" w:lineRule="auto"/>
              <w:contextualSpacing/>
              <w:rPr>
                <w:rFonts w:ascii="Times New Roman" w:eastAsia="SimSun" w:hAnsi="Times New Roman" w:cs="Times New Roman"/>
                <w:lang w:eastAsia="zh-CN"/>
              </w:rPr>
            </w:pPr>
            <w:r>
              <w:rPr>
                <w:rFonts w:ascii="Times New Roman" w:eastAsia="SimSun" w:hAnsi="Times New Roman" w:cs="Times New Roman"/>
                <w:i/>
                <w:iCs/>
                <w:lang w:eastAsia="zh-CN"/>
              </w:rPr>
              <w:t>Assurance</w:t>
            </w:r>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jaminan</w:t>
            </w:r>
            <w:proofErr w:type="spellEnd"/>
            <w:r>
              <w:rPr>
                <w:rFonts w:ascii="Times New Roman" w:eastAsia="SimSun" w:hAnsi="Times New Roman" w:cs="Times New Roman"/>
                <w:lang w:eastAsia="zh-CN"/>
              </w:rPr>
              <w:t>)</w:t>
            </w:r>
          </w:p>
          <w:p w14:paraId="30FCCB22" w14:textId="77777777" w:rsidR="00031317" w:rsidRDefault="00DB7D2E" w:rsidP="00B249A2">
            <w:pPr>
              <w:spacing w:after="0" w:line="240" w:lineRule="auto"/>
              <w:ind w:left="440"/>
              <w:contextualSpacing/>
              <w:rPr>
                <w:rFonts w:ascii="Times New Roman" w:eastAsia="SimSun" w:hAnsi="Times New Roman" w:cs="Times New Roman"/>
                <w:lang w:eastAsia="zh-CN"/>
              </w:rPr>
            </w:pPr>
            <w:proofErr w:type="spellStart"/>
            <w:r>
              <w:rPr>
                <w:rFonts w:ascii="Times New Roman" w:eastAsia="SimSun" w:hAnsi="Times New Roman" w:cs="Times New Roman"/>
                <w:lang w:eastAsia="zh-CN"/>
              </w:rPr>
              <w:t>a.Pemberian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pelayanan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secara</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profesional</w:t>
            </w:r>
            <w:proofErr w:type="spellEnd"/>
          </w:p>
          <w:p w14:paraId="6D099FE1" w14:textId="77777777" w:rsidR="00031317" w:rsidRDefault="00DB7D2E" w:rsidP="00B249A2">
            <w:pPr>
              <w:spacing w:after="0" w:line="240" w:lineRule="auto"/>
              <w:ind w:left="440"/>
              <w:contextualSpacing/>
              <w:rPr>
                <w:rFonts w:ascii="Times New Roman" w:eastAsia="SimSun" w:hAnsi="Times New Roman" w:cs="Times New Roman"/>
                <w:lang w:val="it-IT" w:eastAsia="zh-CN"/>
              </w:rPr>
            </w:pPr>
            <w:r>
              <w:rPr>
                <w:rFonts w:ascii="Times New Roman" w:eastAsia="SimSun" w:hAnsi="Times New Roman" w:cs="Times New Roman"/>
                <w:lang w:val="it-IT" w:eastAsia="zh-CN"/>
              </w:rPr>
              <w:t>b. Tersedianya sarana dan prasarana pelayanan yang lengkap</w:t>
            </w:r>
          </w:p>
          <w:p w14:paraId="25477459" w14:textId="77777777" w:rsidR="00031317" w:rsidRDefault="00DB7D2E" w:rsidP="00B249A2">
            <w:pPr>
              <w:spacing w:after="0" w:line="240" w:lineRule="auto"/>
              <w:ind w:left="440"/>
              <w:contextualSpacing/>
              <w:rPr>
                <w:rFonts w:ascii="Times New Roman" w:eastAsia="SimSun" w:hAnsi="Times New Roman" w:cs="Times New Roman"/>
                <w:lang w:eastAsia="zh-CN"/>
              </w:rPr>
            </w:pPr>
            <w:r>
              <w:rPr>
                <w:rFonts w:ascii="Times New Roman" w:eastAsia="SimSun" w:hAnsi="Times New Roman" w:cs="Times New Roman"/>
                <w:lang w:eastAsia="zh-CN"/>
              </w:rPr>
              <w:t xml:space="preserve">c. </w:t>
            </w:r>
            <w:proofErr w:type="spellStart"/>
            <w:r>
              <w:rPr>
                <w:rFonts w:ascii="Times New Roman" w:eastAsia="SimSun" w:hAnsi="Times New Roman" w:cs="Times New Roman"/>
                <w:lang w:eastAsia="zh-CN"/>
              </w:rPr>
              <w:t>Terciptanya</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komunikasi</w:t>
            </w:r>
            <w:proofErr w:type="spellEnd"/>
            <w:r>
              <w:rPr>
                <w:rFonts w:ascii="Times New Roman" w:eastAsia="SimSun" w:hAnsi="Times New Roman" w:cs="Times New Roman"/>
                <w:lang w:eastAsia="zh-CN"/>
              </w:rPr>
              <w:t xml:space="preserve"> yang </w:t>
            </w:r>
            <w:proofErr w:type="spellStart"/>
            <w:r>
              <w:rPr>
                <w:rFonts w:ascii="Times New Roman" w:eastAsia="SimSun" w:hAnsi="Times New Roman" w:cs="Times New Roman"/>
                <w:lang w:eastAsia="zh-CN"/>
              </w:rPr>
              <w:t>efektif</w:t>
            </w:r>
            <w:proofErr w:type="spellEnd"/>
            <w:r>
              <w:rPr>
                <w:rFonts w:ascii="Times New Roman" w:eastAsia="SimSun" w:hAnsi="Times New Roman" w:cs="Times New Roman"/>
                <w:lang w:eastAsia="zh-CN"/>
              </w:rPr>
              <w:t xml:space="preserve">  </w:t>
            </w:r>
          </w:p>
          <w:p w14:paraId="41474CAE" w14:textId="77777777" w:rsidR="00031317" w:rsidRDefault="00DB7D2E" w:rsidP="00B249A2">
            <w:pPr>
              <w:numPr>
                <w:ilvl w:val="0"/>
                <w:numId w:val="49"/>
              </w:numPr>
              <w:spacing w:after="0" w:line="240" w:lineRule="auto"/>
              <w:contextualSpacing/>
              <w:rPr>
                <w:rFonts w:ascii="Times New Roman" w:eastAsia="SimSun" w:hAnsi="Times New Roman" w:cs="Times New Roman"/>
                <w:lang w:eastAsia="zh-CN"/>
              </w:rPr>
            </w:pPr>
            <w:r>
              <w:rPr>
                <w:rFonts w:ascii="Times New Roman" w:eastAsia="SimSun" w:hAnsi="Times New Roman" w:cs="Times New Roman"/>
                <w:i/>
                <w:iCs/>
                <w:lang w:eastAsia="zh-CN"/>
              </w:rPr>
              <w:t xml:space="preserve">Empathy </w:t>
            </w:r>
            <w:r>
              <w:rPr>
                <w:rFonts w:ascii="Times New Roman" w:eastAsia="SimSun" w:hAnsi="Times New Roman" w:cs="Times New Roman"/>
                <w:lang w:eastAsia="zh-CN"/>
              </w:rPr>
              <w:t>(</w:t>
            </w:r>
            <w:proofErr w:type="spellStart"/>
            <w:r>
              <w:rPr>
                <w:rFonts w:ascii="Times New Roman" w:eastAsia="SimSun" w:hAnsi="Times New Roman" w:cs="Times New Roman"/>
                <w:lang w:eastAsia="zh-CN"/>
              </w:rPr>
              <w:t>kepedulian</w:t>
            </w:r>
            <w:proofErr w:type="spellEnd"/>
            <w:r>
              <w:rPr>
                <w:rFonts w:ascii="Times New Roman" w:eastAsia="SimSun" w:hAnsi="Times New Roman" w:cs="Times New Roman"/>
                <w:lang w:eastAsia="zh-CN"/>
              </w:rPr>
              <w:t>)</w:t>
            </w:r>
          </w:p>
          <w:p w14:paraId="67557A96" w14:textId="77777777" w:rsidR="00031317" w:rsidRDefault="00DB7D2E" w:rsidP="00B249A2">
            <w:pPr>
              <w:pStyle w:val="ListParagraph"/>
              <w:spacing w:after="0" w:line="240" w:lineRule="auto"/>
              <w:ind w:left="440"/>
              <w:jc w:val="both"/>
              <w:rPr>
                <w:rFonts w:ascii="Times New Roman" w:eastAsia="SimSun" w:hAnsi="Times New Roman" w:cs="Times New Roman"/>
                <w:lang w:eastAsia="zh-CN"/>
              </w:rPr>
            </w:pPr>
            <w:proofErr w:type="spellStart"/>
            <w:r>
              <w:rPr>
                <w:rFonts w:ascii="Times New Roman" w:eastAsia="SimSun" w:hAnsi="Times New Roman" w:cs="Times New Roman"/>
                <w:lang w:eastAsia="zh-CN"/>
              </w:rPr>
              <w:t>a.Ketersediaan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waktu</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pelayanan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untuk</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pasien</w:t>
            </w:r>
            <w:proofErr w:type="spellEnd"/>
          </w:p>
          <w:p w14:paraId="554CC25A" w14:textId="77777777" w:rsidR="00031317" w:rsidRDefault="00DB7D2E" w:rsidP="00B249A2">
            <w:pPr>
              <w:pStyle w:val="ListParagraph"/>
              <w:spacing w:after="0" w:line="240" w:lineRule="auto"/>
              <w:ind w:left="440"/>
              <w:jc w:val="both"/>
              <w:rPr>
                <w:rFonts w:ascii="Times New Roman" w:eastAsia="SimSun" w:hAnsi="Times New Roman" w:cs="Times New Roman"/>
                <w:lang w:eastAsia="zh-CN"/>
              </w:rPr>
            </w:pPr>
            <w:proofErr w:type="spellStart"/>
            <w:r>
              <w:rPr>
                <w:rFonts w:ascii="Times New Roman" w:eastAsia="SimSun" w:hAnsi="Times New Roman" w:cs="Times New Roman"/>
                <w:lang w:eastAsia="zh-CN"/>
              </w:rPr>
              <w:t>b.Pelayanan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sesuai</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kebutuhan</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pasien</w:t>
            </w:r>
            <w:proofErr w:type="spellEnd"/>
          </w:p>
          <w:p w14:paraId="7CC8EC2E" w14:textId="77777777" w:rsidR="00031317" w:rsidRDefault="00DB7D2E" w:rsidP="00B249A2">
            <w:pPr>
              <w:pStyle w:val="ListParagraph"/>
              <w:spacing w:after="0" w:line="240" w:lineRule="auto"/>
              <w:ind w:left="440"/>
              <w:jc w:val="both"/>
              <w:rPr>
                <w:rFonts w:ascii="Times New Roman" w:eastAsia="SimSun" w:hAnsi="Times New Roman" w:cs="Times New Roman"/>
                <w:lang w:eastAsia="zh-CN"/>
              </w:rPr>
            </w:pPr>
            <w:proofErr w:type="spellStart"/>
            <w:r>
              <w:rPr>
                <w:rFonts w:ascii="Times New Roman" w:eastAsia="SimSun" w:hAnsi="Times New Roman" w:cs="Times New Roman"/>
                <w:lang w:eastAsia="zh-CN"/>
              </w:rPr>
              <w:t>c.Perawat</w:t>
            </w:r>
            <w:proofErr w:type="spellEnd"/>
            <w:r>
              <w:rPr>
                <w:rFonts w:ascii="Times New Roman" w:eastAsia="SimSun" w:hAnsi="Times New Roman" w:cs="Times New Roman"/>
                <w:lang w:eastAsia="zh-CN"/>
              </w:rPr>
              <w:t xml:space="preserve"> KIE </w:t>
            </w:r>
            <w:proofErr w:type="spellStart"/>
            <w:r>
              <w:rPr>
                <w:rFonts w:ascii="Times New Roman" w:eastAsia="SimSun" w:hAnsi="Times New Roman" w:cs="Times New Roman"/>
                <w:lang w:eastAsia="zh-CN"/>
              </w:rPr>
              <w:t>bersikap</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sopan</w:t>
            </w:r>
            <w:proofErr w:type="spellEnd"/>
            <w:r>
              <w:rPr>
                <w:rFonts w:ascii="Times New Roman" w:eastAsia="SimSun" w:hAnsi="Times New Roman" w:cs="Times New Roman"/>
                <w:lang w:eastAsia="zh-CN"/>
              </w:rPr>
              <w:t xml:space="preserve"> dan </w:t>
            </w:r>
            <w:proofErr w:type="spellStart"/>
            <w:r>
              <w:rPr>
                <w:rFonts w:ascii="Times New Roman" w:eastAsia="SimSun" w:hAnsi="Times New Roman" w:cs="Times New Roman"/>
                <w:lang w:eastAsia="zh-CN"/>
              </w:rPr>
              <w:t>ramah</w:t>
            </w:r>
            <w:proofErr w:type="spellEnd"/>
          </w:p>
          <w:p w14:paraId="431999B8" w14:textId="77777777" w:rsidR="00031317" w:rsidRDefault="00DB7D2E" w:rsidP="00B249A2">
            <w:pPr>
              <w:numPr>
                <w:ilvl w:val="0"/>
                <w:numId w:val="49"/>
              </w:numPr>
              <w:spacing w:after="0" w:line="240" w:lineRule="auto"/>
              <w:contextualSpacing/>
              <w:rPr>
                <w:rFonts w:ascii="Times New Roman" w:eastAsia="SimSun" w:hAnsi="Times New Roman" w:cs="Times New Roman"/>
                <w:lang w:eastAsia="zh-CN"/>
              </w:rPr>
            </w:pPr>
            <w:proofErr w:type="spellStart"/>
            <w:r>
              <w:rPr>
                <w:rFonts w:ascii="Times New Roman" w:eastAsia="SimSun" w:hAnsi="Times New Roman" w:cs="Times New Roman"/>
                <w:i/>
                <w:iCs/>
                <w:lang w:eastAsia="zh-CN"/>
              </w:rPr>
              <w:t>Tangiable</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bukti</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fisik</w:t>
            </w:r>
            <w:proofErr w:type="spellEnd"/>
            <w:r>
              <w:rPr>
                <w:rFonts w:ascii="Times New Roman" w:eastAsia="SimSun" w:hAnsi="Times New Roman" w:cs="Times New Roman"/>
                <w:lang w:eastAsia="zh-CN"/>
              </w:rPr>
              <w:t>)</w:t>
            </w:r>
          </w:p>
          <w:p w14:paraId="482B0F2B" w14:textId="77777777" w:rsidR="00031317" w:rsidRDefault="00DB7D2E" w:rsidP="00B249A2">
            <w:pPr>
              <w:spacing w:after="0" w:line="240" w:lineRule="auto"/>
              <w:ind w:left="440"/>
              <w:contextualSpacing/>
              <w:rPr>
                <w:rFonts w:ascii="Times New Roman" w:eastAsia="SimSun" w:hAnsi="Times New Roman" w:cs="Times New Roman"/>
                <w:lang w:eastAsia="zh-CN"/>
              </w:rPr>
            </w:pPr>
            <w:r>
              <w:rPr>
                <w:rFonts w:ascii="Times New Roman" w:eastAsia="SimSun" w:hAnsi="Times New Roman" w:cs="Times New Roman"/>
                <w:lang w:eastAsia="zh-CN"/>
              </w:rPr>
              <w:t xml:space="preserve">a. </w:t>
            </w:r>
            <w:proofErr w:type="spellStart"/>
            <w:r>
              <w:rPr>
                <w:rFonts w:ascii="Times New Roman" w:eastAsia="SimSun" w:hAnsi="Times New Roman" w:cs="Times New Roman"/>
                <w:lang w:eastAsia="zh-CN"/>
              </w:rPr>
              <w:t>Fasilitas</w:t>
            </w:r>
            <w:proofErr w:type="spellEnd"/>
            <w:r>
              <w:rPr>
                <w:rFonts w:ascii="Times New Roman" w:eastAsia="SimSun" w:hAnsi="Times New Roman" w:cs="Times New Roman"/>
                <w:lang w:eastAsia="zh-CN"/>
              </w:rPr>
              <w:t xml:space="preserve"> dan </w:t>
            </w:r>
            <w:proofErr w:type="spellStart"/>
            <w:r>
              <w:rPr>
                <w:rFonts w:ascii="Times New Roman" w:eastAsia="SimSun" w:hAnsi="Times New Roman" w:cs="Times New Roman"/>
                <w:lang w:eastAsia="zh-CN"/>
              </w:rPr>
              <w:t>peralatan</w:t>
            </w:r>
            <w:proofErr w:type="spellEnd"/>
          </w:p>
          <w:p w14:paraId="36F1D0F8" w14:textId="77777777" w:rsidR="00031317" w:rsidRDefault="00DB7D2E" w:rsidP="00B249A2">
            <w:pPr>
              <w:spacing w:after="0" w:line="240" w:lineRule="auto"/>
              <w:ind w:left="440"/>
              <w:contextualSpacing/>
              <w:rPr>
                <w:rFonts w:ascii="Times New Roman" w:eastAsia="SimSun" w:hAnsi="Times New Roman" w:cs="Times New Roman"/>
                <w:lang w:eastAsia="zh-CN"/>
              </w:rPr>
            </w:pPr>
            <w:r>
              <w:rPr>
                <w:rFonts w:ascii="Times New Roman" w:eastAsia="SimSun" w:hAnsi="Times New Roman" w:cs="Times New Roman"/>
                <w:lang w:eastAsia="zh-CN"/>
              </w:rPr>
              <w:t xml:space="preserve">b. </w:t>
            </w:r>
            <w:proofErr w:type="spellStart"/>
            <w:r>
              <w:rPr>
                <w:rFonts w:ascii="Times New Roman" w:eastAsia="SimSun" w:hAnsi="Times New Roman" w:cs="Times New Roman"/>
                <w:lang w:eastAsia="zh-CN"/>
              </w:rPr>
              <w:t>Kondisi</w:t>
            </w:r>
            <w:proofErr w:type="spellEnd"/>
            <w:r>
              <w:rPr>
                <w:rFonts w:ascii="Times New Roman" w:eastAsia="SimSun" w:hAnsi="Times New Roman" w:cs="Times New Roman"/>
                <w:lang w:eastAsia="zh-CN"/>
              </w:rPr>
              <w:t xml:space="preserve"> </w:t>
            </w:r>
            <w:proofErr w:type="spellStart"/>
            <w:r>
              <w:rPr>
                <w:rFonts w:ascii="Times New Roman" w:eastAsia="SimSun" w:hAnsi="Times New Roman" w:cs="Times New Roman"/>
                <w:lang w:eastAsia="zh-CN"/>
              </w:rPr>
              <w:t>bersih</w:t>
            </w:r>
            <w:proofErr w:type="spellEnd"/>
            <w:r>
              <w:rPr>
                <w:rFonts w:ascii="Times New Roman" w:eastAsia="SimSun" w:hAnsi="Times New Roman" w:cs="Times New Roman"/>
                <w:lang w:eastAsia="zh-CN"/>
              </w:rPr>
              <w:t xml:space="preserve"> dan </w:t>
            </w:r>
            <w:proofErr w:type="spellStart"/>
            <w:r>
              <w:rPr>
                <w:rFonts w:ascii="Times New Roman" w:eastAsia="SimSun" w:hAnsi="Times New Roman" w:cs="Times New Roman"/>
                <w:lang w:eastAsia="zh-CN"/>
              </w:rPr>
              <w:t>nyaman</w:t>
            </w:r>
            <w:proofErr w:type="spellEnd"/>
          </w:p>
          <w:p w14:paraId="75EA8698" w14:textId="77777777" w:rsidR="00031317" w:rsidRDefault="00DB7D2E" w:rsidP="00B249A2">
            <w:pPr>
              <w:spacing w:after="0" w:line="240" w:lineRule="auto"/>
              <w:ind w:left="440"/>
              <w:contextualSpacing/>
              <w:rPr>
                <w:rFonts w:ascii="Times New Roman" w:eastAsia="SimSun" w:hAnsi="Times New Roman" w:cs="Times New Roman"/>
                <w:lang w:val="it-IT" w:eastAsia="zh-CN"/>
              </w:rPr>
            </w:pPr>
            <w:r>
              <w:rPr>
                <w:rFonts w:ascii="Times New Roman" w:eastAsia="SimSun" w:hAnsi="Times New Roman" w:cs="Times New Roman"/>
                <w:lang w:val="it-IT" w:eastAsia="zh-CN"/>
              </w:rPr>
              <w:t>c. Penampilan rapi dan ramah</w:t>
            </w:r>
          </w:p>
        </w:tc>
        <w:tc>
          <w:tcPr>
            <w:tcW w:w="1276" w:type="dxa"/>
            <w:shd w:val="clear" w:color="auto" w:fill="auto"/>
          </w:tcPr>
          <w:p w14:paraId="413A6084" w14:textId="77777777" w:rsidR="00031317" w:rsidRDefault="00DB7D2E" w:rsidP="00F43847">
            <w:pPr>
              <w:spacing w:after="0" w:line="240" w:lineRule="auto"/>
              <w:jc w:val="center"/>
              <w:rPr>
                <w:rFonts w:ascii="Times New Roman" w:hAnsi="Times New Roman" w:cs="Times New Roman"/>
              </w:rPr>
            </w:pPr>
            <w:proofErr w:type="spellStart"/>
            <w:r>
              <w:rPr>
                <w:rFonts w:ascii="Times New Roman" w:hAnsi="Times New Roman" w:cs="Times New Roman"/>
              </w:rPr>
              <w:lastRenderedPageBreak/>
              <w:t>Kuesioner</w:t>
            </w:r>
            <w:proofErr w:type="spellEnd"/>
          </w:p>
        </w:tc>
        <w:tc>
          <w:tcPr>
            <w:tcW w:w="993" w:type="dxa"/>
            <w:shd w:val="clear" w:color="auto" w:fill="auto"/>
          </w:tcPr>
          <w:p w14:paraId="779585FC" w14:textId="6224A2E1" w:rsidR="00031317" w:rsidRDefault="00F94939" w:rsidP="00F43847">
            <w:pPr>
              <w:spacing w:after="0" w:line="240" w:lineRule="auto"/>
              <w:contextualSpacing/>
              <w:jc w:val="center"/>
              <w:rPr>
                <w:rFonts w:ascii="Times New Roman" w:eastAsia="SimSun" w:hAnsi="Times New Roman" w:cs="Times New Roman"/>
                <w:lang w:val="id-ID" w:eastAsia="zh-CN"/>
              </w:rPr>
            </w:pPr>
            <w:r>
              <w:rPr>
                <w:rFonts w:ascii="Times New Roman" w:eastAsia="SimSun" w:hAnsi="Times New Roman" w:cs="Times New Roman"/>
                <w:lang w:eastAsia="zh-CN"/>
              </w:rPr>
              <w:t>O</w:t>
            </w:r>
            <w:r w:rsidR="00DB7D2E">
              <w:rPr>
                <w:rFonts w:ascii="Times New Roman" w:eastAsia="SimSun" w:hAnsi="Times New Roman" w:cs="Times New Roman"/>
                <w:lang w:eastAsia="zh-CN"/>
              </w:rPr>
              <w:t>rdinal</w:t>
            </w:r>
          </w:p>
        </w:tc>
        <w:tc>
          <w:tcPr>
            <w:tcW w:w="1983" w:type="dxa"/>
            <w:shd w:val="clear" w:color="auto" w:fill="auto"/>
          </w:tcPr>
          <w:p w14:paraId="5468FB93" w14:textId="7A0DA634" w:rsidR="00612158" w:rsidRDefault="00612158" w:rsidP="00B249A2">
            <w:pPr>
              <w:pStyle w:val="TableParagraph"/>
              <w:tabs>
                <w:tab w:val="left" w:pos="912"/>
              </w:tabs>
              <w:ind w:right="110"/>
            </w:pPr>
            <w:proofErr w:type="spellStart"/>
            <w:r>
              <w:rPr>
                <w:rFonts w:eastAsia="SimSun"/>
                <w:lang w:eastAsia="zh-CN"/>
              </w:rPr>
              <w:t>Komponen</w:t>
            </w:r>
            <w:proofErr w:type="spellEnd"/>
            <w:r>
              <w:rPr>
                <w:rFonts w:eastAsia="SimSun"/>
                <w:lang w:eastAsia="zh-CN"/>
              </w:rPr>
              <w:t xml:space="preserve"> </w:t>
            </w:r>
            <w:proofErr w:type="spellStart"/>
            <w:r>
              <w:rPr>
                <w:rFonts w:eastAsia="SimSun"/>
                <w:lang w:eastAsia="zh-CN"/>
              </w:rPr>
              <w:t>kepuasan</w:t>
            </w:r>
            <w:proofErr w:type="spellEnd"/>
            <w:r>
              <w:rPr>
                <w:rFonts w:eastAsia="SimSun"/>
                <w:lang w:eastAsia="zh-CN"/>
              </w:rPr>
              <w:t xml:space="preserve"> yang </w:t>
            </w:r>
            <w:proofErr w:type="spellStart"/>
            <w:r>
              <w:rPr>
                <w:rFonts w:eastAsia="SimSun"/>
                <w:lang w:eastAsia="zh-CN"/>
              </w:rPr>
              <w:t>dinilai</w:t>
            </w:r>
            <w:proofErr w:type="spellEnd"/>
            <w:r>
              <w:rPr>
                <w:rFonts w:eastAsia="SimSun"/>
                <w:lang w:eastAsia="zh-CN"/>
              </w:rPr>
              <w:t xml:space="preserve"> </w:t>
            </w:r>
            <w:proofErr w:type="spellStart"/>
            <w:r>
              <w:rPr>
                <w:rFonts w:eastAsia="SimSun"/>
                <w:lang w:eastAsia="zh-CN"/>
              </w:rPr>
              <w:t>dengan</w:t>
            </w:r>
            <w:proofErr w:type="spellEnd"/>
            <w:r>
              <w:rPr>
                <w:rFonts w:eastAsia="SimSun"/>
                <w:lang w:eastAsia="zh-CN"/>
              </w:rPr>
              <w:t xml:space="preserve"> </w:t>
            </w:r>
            <w:proofErr w:type="spellStart"/>
            <w:r>
              <w:rPr>
                <w:rFonts w:eastAsia="SimSun"/>
                <w:lang w:eastAsia="zh-CN"/>
              </w:rPr>
              <w:t>ketentuan</w:t>
            </w:r>
            <w:proofErr w:type="spellEnd"/>
            <w:r>
              <w:rPr>
                <w:rFonts w:eastAsia="SimSun"/>
                <w:lang w:eastAsia="zh-CN"/>
              </w:rPr>
              <w:t xml:space="preserve"> </w:t>
            </w:r>
            <w:proofErr w:type="spellStart"/>
            <w:r>
              <w:rPr>
                <w:rFonts w:eastAsia="SimSun"/>
                <w:lang w:eastAsia="zh-CN"/>
              </w:rPr>
              <w:t>sebagai</w:t>
            </w:r>
            <w:proofErr w:type="spellEnd"/>
            <w:r>
              <w:rPr>
                <w:rFonts w:eastAsia="SimSun"/>
                <w:lang w:eastAsia="zh-CN"/>
              </w:rPr>
              <w:t xml:space="preserve"> </w:t>
            </w:r>
            <w:proofErr w:type="spellStart"/>
            <w:r>
              <w:rPr>
                <w:rFonts w:eastAsia="SimSun"/>
                <w:lang w:eastAsia="zh-CN"/>
              </w:rPr>
              <w:t>berikut</w:t>
            </w:r>
            <w:proofErr w:type="spellEnd"/>
            <w:r>
              <w:rPr>
                <w:rFonts w:eastAsia="SimSun"/>
                <w:lang w:eastAsia="zh-CN"/>
              </w:rPr>
              <w:t>:</w:t>
            </w:r>
          </w:p>
          <w:p w14:paraId="3E42132D" w14:textId="1D4D1AE4" w:rsidR="00031317" w:rsidRDefault="005D6B29" w:rsidP="00B249A2">
            <w:pPr>
              <w:pStyle w:val="TableParagraph"/>
              <w:tabs>
                <w:tab w:val="left" w:pos="912"/>
              </w:tabs>
              <w:ind w:right="110"/>
            </w:pPr>
            <w:r>
              <w:t xml:space="preserve">Sangat </w:t>
            </w:r>
            <w:proofErr w:type="spellStart"/>
            <w:r w:rsidR="00DB7D2E">
              <w:t>Puas</w:t>
            </w:r>
            <w:proofErr w:type="spellEnd"/>
            <w:r w:rsidR="00DB7D2E">
              <w:t>: 7</w:t>
            </w:r>
            <w:r>
              <w:t>6</w:t>
            </w:r>
            <w:r w:rsidR="00DB7D2E">
              <w:t>-100</w:t>
            </w:r>
            <w:r w:rsidR="00ED2D5F">
              <w:t>%</w:t>
            </w:r>
          </w:p>
          <w:p w14:paraId="38E6FD33" w14:textId="673CA9DB" w:rsidR="005D6B29" w:rsidRDefault="00DB7D2E" w:rsidP="00B249A2">
            <w:pPr>
              <w:pStyle w:val="TableParagraph"/>
              <w:tabs>
                <w:tab w:val="left" w:pos="912"/>
              </w:tabs>
              <w:ind w:right="110"/>
            </w:pPr>
            <w:proofErr w:type="spellStart"/>
            <w:r>
              <w:t>Puas</w:t>
            </w:r>
            <w:proofErr w:type="spellEnd"/>
            <w:r>
              <w:t>: 51-7</w:t>
            </w:r>
            <w:r w:rsidR="005D6B29">
              <w:t>5</w:t>
            </w:r>
            <w:r w:rsidR="00ED2D5F">
              <w:t>%</w:t>
            </w:r>
          </w:p>
          <w:p w14:paraId="607B6E8D" w14:textId="03A4E047" w:rsidR="00031317" w:rsidRDefault="00DB7D2E" w:rsidP="00B249A2">
            <w:pPr>
              <w:pStyle w:val="TableParagraph"/>
              <w:tabs>
                <w:tab w:val="left" w:pos="912"/>
              </w:tabs>
              <w:ind w:right="110"/>
            </w:pPr>
            <w:r>
              <w:t xml:space="preserve">Tidak </w:t>
            </w:r>
            <w:proofErr w:type="spellStart"/>
            <w:r>
              <w:t>Puas</w:t>
            </w:r>
            <w:proofErr w:type="spellEnd"/>
            <w:r>
              <w:rPr>
                <w:spacing w:val="-17"/>
              </w:rPr>
              <w:t xml:space="preserve">: </w:t>
            </w:r>
            <w:r>
              <w:t>2</w:t>
            </w:r>
            <w:r w:rsidR="005D6B29">
              <w:t>6</w:t>
            </w:r>
            <w:r>
              <w:t>-50</w:t>
            </w:r>
            <w:r w:rsidR="00ED2D5F">
              <w:t>%</w:t>
            </w:r>
          </w:p>
          <w:p w14:paraId="3087A7AA" w14:textId="5E2319E2" w:rsidR="000C5380" w:rsidRDefault="005D6B29" w:rsidP="00B249A2">
            <w:pPr>
              <w:pStyle w:val="TableParagraph"/>
              <w:tabs>
                <w:tab w:val="left" w:pos="912"/>
              </w:tabs>
              <w:ind w:right="110"/>
            </w:pPr>
            <w:r>
              <w:t xml:space="preserve">Sangat Tidak </w:t>
            </w:r>
            <w:proofErr w:type="spellStart"/>
            <w:r>
              <w:t>Puas</w:t>
            </w:r>
            <w:proofErr w:type="spellEnd"/>
            <w:r>
              <w:t>: 1-25</w:t>
            </w:r>
            <w:r w:rsidR="00ED2D5F">
              <w:t>%</w:t>
            </w:r>
          </w:p>
        </w:tc>
      </w:tr>
    </w:tbl>
    <w:p w14:paraId="43C81908" w14:textId="77777777" w:rsidR="0023461A" w:rsidRDefault="0023461A">
      <w:pPr>
        <w:spacing w:after="0" w:line="480" w:lineRule="auto"/>
        <w:outlineLvl w:val="0"/>
        <w:rPr>
          <w:rFonts w:ascii="Times New Roman" w:eastAsia="Times New Roman" w:hAnsi="Times New Roman" w:cs="Times New Roman"/>
          <w:b/>
          <w:sz w:val="24"/>
          <w:szCs w:val="24"/>
        </w:rPr>
      </w:pPr>
      <w:bookmarkStart w:id="67" w:name="_Toc3959651"/>
      <w:bookmarkStart w:id="68" w:name="_Toc11858877"/>
      <w:bookmarkEnd w:id="66"/>
    </w:p>
    <w:p w14:paraId="7F245C74" w14:textId="77777777" w:rsidR="00031317" w:rsidRDefault="00DB7D2E" w:rsidP="00B249A2">
      <w:pPr>
        <w:numPr>
          <w:ilvl w:val="3"/>
          <w:numId w:val="32"/>
        </w:numPr>
        <w:spacing w:after="0" w:line="480" w:lineRule="auto"/>
        <w:ind w:left="540" w:hanging="540"/>
        <w:rPr>
          <w:rFonts w:ascii="Times New Roman" w:eastAsia="Times New Roman" w:hAnsi="Times New Roman" w:cs="Times New Roman"/>
          <w:b/>
          <w:sz w:val="24"/>
          <w:szCs w:val="24"/>
        </w:rPr>
      </w:pPr>
      <w:proofErr w:type="spellStart"/>
      <w:r w:rsidRPr="00B249A2">
        <w:rPr>
          <w:rFonts w:ascii="Times New Roman" w:eastAsia="Times New Roman" w:hAnsi="Times New Roman" w:cs="Times New Roman"/>
          <w:b/>
          <w:bCs/>
          <w:sz w:val="24"/>
          <w:szCs w:val="24"/>
        </w:rPr>
        <w:t>Pengumpulan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Pengolahan</w:t>
      </w:r>
      <w:proofErr w:type="spellEnd"/>
      <w:r>
        <w:rPr>
          <w:rFonts w:ascii="Times New Roman" w:eastAsia="Times New Roman" w:hAnsi="Times New Roman" w:cs="Times New Roman"/>
          <w:b/>
          <w:sz w:val="24"/>
          <w:szCs w:val="24"/>
        </w:rPr>
        <w:t xml:space="preserve">, dan </w:t>
      </w:r>
      <w:proofErr w:type="spellStart"/>
      <w:r>
        <w:rPr>
          <w:rFonts w:ascii="Times New Roman" w:eastAsia="Times New Roman" w:hAnsi="Times New Roman" w:cs="Times New Roman"/>
          <w:b/>
          <w:sz w:val="24"/>
          <w:szCs w:val="24"/>
        </w:rPr>
        <w:t>Analisis</w:t>
      </w:r>
      <w:proofErr w:type="spellEnd"/>
      <w:r>
        <w:rPr>
          <w:rFonts w:ascii="Times New Roman" w:eastAsia="Times New Roman" w:hAnsi="Times New Roman" w:cs="Times New Roman"/>
          <w:b/>
          <w:sz w:val="24"/>
          <w:szCs w:val="24"/>
        </w:rPr>
        <w:t xml:space="preserve"> Data</w:t>
      </w:r>
      <w:bookmarkStart w:id="69" w:name="_Toc3959652"/>
      <w:bookmarkStart w:id="70" w:name="_Toc11858878"/>
      <w:bookmarkEnd w:id="67"/>
      <w:bookmarkEnd w:id="68"/>
    </w:p>
    <w:p w14:paraId="30FBD1A4" w14:textId="77777777" w:rsidR="00031317" w:rsidRDefault="00DB7D2E">
      <w:pPr>
        <w:spacing w:after="0" w:line="48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4.7.1 </w:t>
      </w:r>
      <w:proofErr w:type="spellStart"/>
      <w:r>
        <w:rPr>
          <w:rFonts w:ascii="Times New Roman" w:eastAsia="Times New Roman" w:hAnsi="Times New Roman" w:cs="Times New Roman"/>
          <w:b/>
          <w:sz w:val="24"/>
          <w:szCs w:val="24"/>
        </w:rPr>
        <w:t>Instrumen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Pengumpulan</w:t>
      </w:r>
      <w:proofErr w:type="spellEnd"/>
      <w:r>
        <w:rPr>
          <w:rFonts w:ascii="Times New Roman" w:eastAsia="Times New Roman" w:hAnsi="Times New Roman" w:cs="Times New Roman"/>
          <w:b/>
          <w:sz w:val="24"/>
          <w:szCs w:val="24"/>
        </w:rPr>
        <w:t xml:space="preserve"> Data</w:t>
      </w:r>
      <w:bookmarkEnd w:id="69"/>
      <w:bookmarkEnd w:id="70"/>
    </w:p>
    <w:p w14:paraId="47A65206" w14:textId="4923AA46" w:rsidR="00031317" w:rsidRDefault="00DB7D2E" w:rsidP="00D70F9A">
      <w:pPr>
        <w:spacing w:after="0" w:line="480" w:lineRule="auto"/>
        <w:ind w:left="567" w:firstLine="426"/>
        <w:contextualSpacing/>
        <w:jc w:val="both"/>
        <w:rPr>
          <w:rFonts w:ascii="Times New Roman" w:eastAsia="Times New Roman" w:hAnsi="Times New Roman" w:cs="Times New Roman"/>
          <w:sz w:val="24"/>
          <w:szCs w:val="24"/>
        </w:rPr>
      </w:pPr>
      <w:proofErr w:type="spellStart"/>
      <w:r w:rsidRPr="00D70F9A">
        <w:rPr>
          <w:rFonts w:ascii="Times New Roman" w:eastAsia="SimSun" w:hAnsi="Times New Roman" w:cs="Times New Roman"/>
          <w:sz w:val="24"/>
          <w:szCs w:val="24"/>
          <w:lang w:eastAsia="zh-CN"/>
        </w:rPr>
        <w:t>Intrumen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alat-alat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mengumpulkan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instrumen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formulir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observasi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pencatatan</w:t>
      </w:r>
      <w:proofErr w:type="spellEnd"/>
      <w:r>
        <w:rPr>
          <w:rFonts w:ascii="Times New Roman" w:eastAsia="Times New Roman" w:hAnsi="Times New Roman" w:cs="Times New Roman"/>
          <w:sz w:val="24"/>
          <w:szCs w:val="24"/>
        </w:rPr>
        <w:t xml:space="preserve"> data dan </w:t>
      </w:r>
      <w:proofErr w:type="spellStart"/>
      <w:r>
        <w:rPr>
          <w:rFonts w:ascii="Times New Roman" w:eastAsia="Times New Roman" w:hAnsi="Times New Roman" w:cs="Times New Roman"/>
          <w:sz w:val="24"/>
          <w:szCs w:val="24"/>
        </w:rPr>
        <w:t>sebagainya</w:t>
      </w:r>
      <w:proofErr w:type="spellEnd"/>
      <w:r>
        <w:rPr>
          <w:rFonts w:ascii="Times New Roman" w:eastAsia="Times New Roman" w:hAnsi="Times New Roman" w:cs="Times New Roman"/>
          <w:sz w:val="24"/>
          <w:szCs w:val="24"/>
        </w:rPr>
        <w:t xml:space="preserve"> (</w:t>
      </w:r>
      <w:r w:rsidR="0017684A">
        <w:rPr>
          <w:rFonts w:ascii="Times New Roman" w:eastAsia="Times New Roman" w:hAnsi="Times New Roman" w:cs="Times New Roman"/>
          <w:sz w:val="24"/>
          <w:szCs w:val="24"/>
        </w:rPr>
        <w:t xml:space="preserve">Setiadi, </w:t>
      </w:r>
      <w:r>
        <w:rPr>
          <w:rFonts w:ascii="Times New Roman" w:eastAsia="Times New Roman" w:hAnsi="Times New Roman" w:cs="Times New Roman"/>
          <w:sz w:val="24"/>
          <w:szCs w:val="24"/>
        </w:rPr>
        <w:lastRenderedPageBreak/>
        <w:t xml:space="preserve">2013). Pada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instrumen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instrumen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pedoman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mengumpulkan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demografi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 xml:space="preserve"> program KIE.</w:t>
      </w:r>
    </w:p>
    <w:p w14:paraId="53227797" w14:textId="6CD2A949" w:rsidR="00025631" w:rsidRPr="00A0323B" w:rsidRDefault="0017684A" w:rsidP="00A0323B">
      <w:pPr>
        <w:spacing w:after="0" w:line="480" w:lineRule="auto"/>
        <w:ind w:left="567" w:firstLine="42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uji </w:t>
      </w:r>
      <w:proofErr w:type="spellStart"/>
      <w:r>
        <w:rPr>
          <w:rFonts w:ascii="Times New Roman" w:eastAsia="Times New Roman" w:hAnsi="Times New Roman" w:cs="Times New Roman"/>
          <w:sz w:val="24"/>
          <w:szCs w:val="24"/>
        </w:rPr>
        <w:t>validitas</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20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tabel</w:t>
      </w:r>
      <w:proofErr w:type="spellEnd"/>
      <w:r>
        <w:rPr>
          <w:rFonts w:ascii="Times New Roman" w:eastAsia="Times New Roman" w:hAnsi="Times New Roman" w:cs="Times New Roman"/>
          <w:sz w:val="24"/>
          <w:szCs w:val="24"/>
        </w:rPr>
        <w:t xml:space="preserve"> = </w:t>
      </w:r>
      <w:r w:rsidR="00D919A8">
        <w:rPr>
          <w:rFonts w:ascii="Times New Roman" w:eastAsia="Times New Roman" w:hAnsi="Times New Roman" w:cs="Times New Roman"/>
          <w:sz w:val="24"/>
          <w:szCs w:val="24"/>
        </w:rPr>
        <w:t xml:space="preserve">0,4438) </w:t>
      </w:r>
      <w:r>
        <w:rPr>
          <w:rFonts w:ascii="Times New Roman" w:eastAsia="Times New Roman" w:hAnsi="Times New Roman" w:cs="Times New Roman"/>
          <w:sz w:val="24"/>
          <w:szCs w:val="24"/>
        </w:rPr>
        <w:t xml:space="preserve">pada 25 item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r w:rsidR="00D919A8">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hitung</w:t>
      </w:r>
      <w:proofErr w:type="spellEnd"/>
      <w:r>
        <w:rPr>
          <w:rFonts w:ascii="Times New Roman" w:eastAsia="Times New Roman" w:hAnsi="Times New Roman" w:cs="Times New Roman"/>
          <w:sz w:val="24"/>
          <w:szCs w:val="24"/>
        </w:rPr>
        <w:t xml:space="preserve"> = </w:t>
      </w:r>
      <w:r w:rsidR="00D919A8">
        <w:rPr>
          <w:rFonts w:ascii="Times New Roman" w:eastAsia="Times New Roman" w:hAnsi="Times New Roman" w:cs="Times New Roman"/>
          <w:sz w:val="24"/>
          <w:szCs w:val="24"/>
        </w:rPr>
        <w:t xml:space="preserve">0,616 – 0,902. Hasil </w:t>
      </w:r>
      <w:proofErr w:type="spellStart"/>
      <w:r w:rsidR="00D919A8">
        <w:rPr>
          <w:rFonts w:ascii="Times New Roman" w:eastAsia="Times New Roman" w:hAnsi="Times New Roman" w:cs="Times New Roman"/>
          <w:sz w:val="24"/>
          <w:szCs w:val="24"/>
        </w:rPr>
        <w:t>tersebut</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menunjukkan</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bahwa</w:t>
      </w:r>
      <w:proofErr w:type="spellEnd"/>
      <w:r w:rsidR="00D919A8">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nilai</w:t>
      </w:r>
      <w:proofErr w:type="spellEnd"/>
      <w:r w:rsidR="00025631">
        <w:rPr>
          <w:rFonts w:ascii="Times New Roman" w:eastAsia="Times New Roman" w:hAnsi="Times New Roman" w:cs="Times New Roman"/>
          <w:sz w:val="24"/>
          <w:szCs w:val="24"/>
        </w:rPr>
        <w:t xml:space="preserve"> r </w:t>
      </w:r>
      <w:proofErr w:type="spellStart"/>
      <w:r w:rsidR="00D919A8">
        <w:rPr>
          <w:rFonts w:ascii="Times New Roman" w:eastAsia="Times New Roman" w:hAnsi="Times New Roman" w:cs="Times New Roman"/>
          <w:sz w:val="24"/>
          <w:szCs w:val="24"/>
        </w:rPr>
        <w:t>seluruh</w:t>
      </w:r>
      <w:proofErr w:type="spellEnd"/>
      <w:r w:rsidR="00D919A8">
        <w:rPr>
          <w:rFonts w:ascii="Times New Roman" w:eastAsia="Times New Roman" w:hAnsi="Times New Roman" w:cs="Times New Roman"/>
          <w:sz w:val="24"/>
          <w:szCs w:val="24"/>
        </w:rPr>
        <w:t xml:space="preserve"> item </w:t>
      </w:r>
      <w:proofErr w:type="spellStart"/>
      <w:r w:rsidR="00D919A8">
        <w:rPr>
          <w:rFonts w:ascii="Times New Roman" w:eastAsia="Times New Roman" w:hAnsi="Times New Roman" w:cs="Times New Roman"/>
          <w:sz w:val="24"/>
          <w:szCs w:val="24"/>
        </w:rPr>
        <w:t>kuesioner</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lebih</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besar</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daripada</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nilai</w:t>
      </w:r>
      <w:proofErr w:type="spellEnd"/>
      <w:r w:rsidR="00D919A8">
        <w:rPr>
          <w:rFonts w:ascii="Times New Roman" w:eastAsia="Times New Roman" w:hAnsi="Times New Roman" w:cs="Times New Roman"/>
          <w:sz w:val="24"/>
          <w:szCs w:val="24"/>
        </w:rPr>
        <w:t xml:space="preserve"> r </w:t>
      </w:r>
      <w:proofErr w:type="spellStart"/>
      <w:r w:rsidR="00D919A8">
        <w:rPr>
          <w:rFonts w:ascii="Times New Roman" w:eastAsia="Times New Roman" w:hAnsi="Times New Roman" w:cs="Times New Roman"/>
          <w:sz w:val="24"/>
          <w:szCs w:val="24"/>
        </w:rPr>
        <w:t>tabel</w:t>
      </w:r>
      <w:proofErr w:type="spellEnd"/>
      <w:r w:rsidR="00D919A8">
        <w:rPr>
          <w:rFonts w:ascii="Times New Roman" w:eastAsia="Times New Roman" w:hAnsi="Times New Roman" w:cs="Times New Roman"/>
          <w:sz w:val="24"/>
          <w:szCs w:val="24"/>
        </w:rPr>
        <w:t xml:space="preserve"> (r </w:t>
      </w:r>
      <w:proofErr w:type="spellStart"/>
      <w:r w:rsidR="00D919A8">
        <w:rPr>
          <w:rFonts w:ascii="Times New Roman" w:eastAsia="Times New Roman" w:hAnsi="Times New Roman" w:cs="Times New Roman"/>
          <w:sz w:val="24"/>
          <w:szCs w:val="24"/>
        </w:rPr>
        <w:t>hitung</w:t>
      </w:r>
      <w:proofErr w:type="spellEnd"/>
      <w:r w:rsidR="00D919A8">
        <w:rPr>
          <w:rFonts w:ascii="Times New Roman" w:eastAsia="Times New Roman" w:hAnsi="Times New Roman" w:cs="Times New Roman"/>
          <w:sz w:val="24"/>
          <w:szCs w:val="24"/>
        </w:rPr>
        <w:t xml:space="preserve"> &gt; r </w:t>
      </w:r>
      <w:proofErr w:type="spellStart"/>
      <w:r w:rsidR="00D919A8">
        <w:rPr>
          <w:rFonts w:ascii="Times New Roman" w:eastAsia="Times New Roman" w:hAnsi="Times New Roman" w:cs="Times New Roman"/>
          <w:sz w:val="24"/>
          <w:szCs w:val="24"/>
        </w:rPr>
        <w:t>tabel</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sehingga</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dapat</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disimpulkan</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bahwa</w:t>
      </w:r>
      <w:proofErr w:type="spellEnd"/>
      <w:r w:rsidR="00D919A8">
        <w:rPr>
          <w:rFonts w:ascii="Times New Roman" w:eastAsia="Times New Roman" w:hAnsi="Times New Roman" w:cs="Times New Roman"/>
          <w:sz w:val="24"/>
          <w:szCs w:val="24"/>
        </w:rPr>
        <w:t xml:space="preserve"> </w:t>
      </w:r>
      <w:proofErr w:type="spellStart"/>
      <w:r w:rsidR="00D919A8">
        <w:rPr>
          <w:rFonts w:ascii="Times New Roman" w:eastAsia="Times New Roman" w:hAnsi="Times New Roman" w:cs="Times New Roman"/>
          <w:sz w:val="24"/>
          <w:szCs w:val="24"/>
        </w:rPr>
        <w:t>seluruh</w:t>
      </w:r>
      <w:proofErr w:type="spellEnd"/>
      <w:r w:rsidR="00D919A8">
        <w:rPr>
          <w:rFonts w:ascii="Times New Roman" w:eastAsia="Times New Roman" w:hAnsi="Times New Roman" w:cs="Times New Roman"/>
          <w:sz w:val="24"/>
          <w:szCs w:val="24"/>
        </w:rPr>
        <w:t xml:space="preserve"> item </w:t>
      </w:r>
      <w:proofErr w:type="spellStart"/>
      <w:r w:rsidR="00D919A8">
        <w:rPr>
          <w:rFonts w:ascii="Times New Roman" w:eastAsia="Times New Roman" w:hAnsi="Times New Roman" w:cs="Times New Roman"/>
          <w:sz w:val="24"/>
          <w:szCs w:val="24"/>
        </w:rPr>
        <w:t>kuesioner</w:t>
      </w:r>
      <w:proofErr w:type="spellEnd"/>
      <w:r w:rsidR="00D919A8">
        <w:rPr>
          <w:rFonts w:ascii="Times New Roman" w:eastAsia="Times New Roman" w:hAnsi="Times New Roman" w:cs="Times New Roman"/>
          <w:sz w:val="24"/>
          <w:szCs w:val="24"/>
        </w:rPr>
        <w:t xml:space="preserve"> valid.</w:t>
      </w:r>
      <w:r w:rsidR="00A0323B">
        <w:rPr>
          <w:rFonts w:ascii="Times New Roman" w:eastAsia="Times New Roman" w:hAnsi="Times New Roman" w:cs="Times New Roman"/>
          <w:sz w:val="24"/>
          <w:szCs w:val="24"/>
        </w:rPr>
        <w:t xml:space="preserve"> </w:t>
      </w:r>
      <w:r w:rsidR="00025631">
        <w:rPr>
          <w:rFonts w:ascii="Times New Roman" w:eastAsia="Times New Roman" w:hAnsi="Times New Roman" w:cs="Times New Roman"/>
          <w:sz w:val="24"/>
          <w:szCs w:val="24"/>
        </w:rPr>
        <w:t xml:space="preserve">Hasil uji </w:t>
      </w:r>
      <w:proofErr w:type="spellStart"/>
      <w:r w:rsidR="00025631">
        <w:rPr>
          <w:rFonts w:ascii="Times New Roman" w:eastAsia="Times New Roman" w:hAnsi="Times New Roman" w:cs="Times New Roman"/>
          <w:sz w:val="24"/>
          <w:szCs w:val="24"/>
        </w:rPr>
        <w:t>reliabilitas</w:t>
      </w:r>
      <w:proofErr w:type="spellEnd"/>
      <w:r w:rsidR="00025631">
        <w:rPr>
          <w:rFonts w:ascii="Times New Roman" w:eastAsia="Times New Roman" w:hAnsi="Times New Roman" w:cs="Times New Roman"/>
          <w:sz w:val="24"/>
          <w:szCs w:val="24"/>
        </w:rPr>
        <w:t xml:space="preserve"> yang </w:t>
      </w:r>
      <w:proofErr w:type="spellStart"/>
      <w:r w:rsidR="00025631">
        <w:rPr>
          <w:rFonts w:ascii="Times New Roman" w:eastAsia="Times New Roman" w:hAnsi="Times New Roman" w:cs="Times New Roman"/>
          <w:sz w:val="24"/>
          <w:szCs w:val="24"/>
        </w:rPr>
        <w:t>dilakukan</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terhadap</w:t>
      </w:r>
      <w:proofErr w:type="spellEnd"/>
      <w:r w:rsidR="00025631">
        <w:rPr>
          <w:rFonts w:ascii="Times New Roman" w:eastAsia="Times New Roman" w:hAnsi="Times New Roman" w:cs="Times New Roman"/>
          <w:sz w:val="24"/>
          <w:szCs w:val="24"/>
        </w:rPr>
        <w:t xml:space="preserve"> 20 </w:t>
      </w:r>
      <w:proofErr w:type="spellStart"/>
      <w:r w:rsidR="00025631">
        <w:rPr>
          <w:rFonts w:ascii="Times New Roman" w:eastAsia="Times New Roman" w:hAnsi="Times New Roman" w:cs="Times New Roman"/>
          <w:sz w:val="24"/>
          <w:szCs w:val="24"/>
        </w:rPr>
        <w:t>responden</w:t>
      </w:r>
      <w:proofErr w:type="spellEnd"/>
      <w:r w:rsidR="00025631">
        <w:rPr>
          <w:rFonts w:ascii="Times New Roman" w:eastAsia="Times New Roman" w:hAnsi="Times New Roman" w:cs="Times New Roman"/>
          <w:sz w:val="24"/>
          <w:szCs w:val="24"/>
        </w:rPr>
        <w:t xml:space="preserve"> (r </w:t>
      </w:r>
      <w:proofErr w:type="spellStart"/>
      <w:r w:rsidR="00025631">
        <w:rPr>
          <w:rFonts w:ascii="Times New Roman" w:eastAsia="Times New Roman" w:hAnsi="Times New Roman" w:cs="Times New Roman"/>
          <w:sz w:val="24"/>
          <w:szCs w:val="24"/>
        </w:rPr>
        <w:t>tabel</w:t>
      </w:r>
      <w:proofErr w:type="spellEnd"/>
      <w:r w:rsidR="00025631">
        <w:rPr>
          <w:rFonts w:ascii="Times New Roman" w:eastAsia="Times New Roman" w:hAnsi="Times New Roman" w:cs="Times New Roman"/>
          <w:sz w:val="24"/>
          <w:szCs w:val="24"/>
        </w:rPr>
        <w:t xml:space="preserve"> = 0,600) pada 25 item </w:t>
      </w:r>
      <w:proofErr w:type="spellStart"/>
      <w:r w:rsidR="00025631">
        <w:rPr>
          <w:rFonts w:ascii="Times New Roman" w:eastAsia="Times New Roman" w:hAnsi="Times New Roman" w:cs="Times New Roman"/>
          <w:sz w:val="24"/>
          <w:szCs w:val="24"/>
        </w:rPr>
        <w:t>kuesioner</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penelitian</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didapatkan</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hasil</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bahwa</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nilai</w:t>
      </w:r>
      <w:proofErr w:type="spellEnd"/>
      <w:r w:rsidR="00025631">
        <w:rPr>
          <w:rFonts w:ascii="Times New Roman" w:eastAsia="Times New Roman" w:hAnsi="Times New Roman" w:cs="Times New Roman"/>
          <w:sz w:val="24"/>
          <w:szCs w:val="24"/>
        </w:rPr>
        <w:t xml:space="preserve"> r </w:t>
      </w:r>
      <w:proofErr w:type="spellStart"/>
      <w:r w:rsidR="00025631">
        <w:rPr>
          <w:rFonts w:ascii="Times New Roman" w:eastAsia="Times New Roman" w:hAnsi="Times New Roman" w:cs="Times New Roman"/>
          <w:sz w:val="24"/>
          <w:szCs w:val="24"/>
        </w:rPr>
        <w:t>hitung</w:t>
      </w:r>
      <w:proofErr w:type="spellEnd"/>
      <w:r w:rsidR="00025631">
        <w:rPr>
          <w:rFonts w:ascii="Times New Roman" w:eastAsia="Times New Roman" w:hAnsi="Times New Roman" w:cs="Times New Roman"/>
          <w:sz w:val="24"/>
          <w:szCs w:val="24"/>
        </w:rPr>
        <w:t xml:space="preserve"> = 0,980. Hasil </w:t>
      </w:r>
      <w:proofErr w:type="spellStart"/>
      <w:r w:rsidR="00025631">
        <w:rPr>
          <w:rFonts w:ascii="Times New Roman" w:eastAsia="Times New Roman" w:hAnsi="Times New Roman" w:cs="Times New Roman"/>
          <w:sz w:val="24"/>
          <w:szCs w:val="24"/>
        </w:rPr>
        <w:t>tersebut</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menunjukkan</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bahwa</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nilai</w:t>
      </w:r>
      <w:proofErr w:type="spellEnd"/>
      <w:r w:rsidR="00025631">
        <w:rPr>
          <w:rFonts w:ascii="Times New Roman" w:eastAsia="Times New Roman" w:hAnsi="Times New Roman" w:cs="Times New Roman"/>
          <w:sz w:val="24"/>
          <w:szCs w:val="24"/>
        </w:rPr>
        <w:t xml:space="preserve"> r </w:t>
      </w:r>
      <w:proofErr w:type="spellStart"/>
      <w:r w:rsidR="00025631">
        <w:rPr>
          <w:rFonts w:ascii="Times New Roman" w:eastAsia="Times New Roman" w:hAnsi="Times New Roman" w:cs="Times New Roman"/>
          <w:sz w:val="24"/>
          <w:szCs w:val="24"/>
        </w:rPr>
        <w:t>seluruh</w:t>
      </w:r>
      <w:proofErr w:type="spellEnd"/>
      <w:r w:rsidR="00025631">
        <w:rPr>
          <w:rFonts w:ascii="Times New Roman" w:eastAsia="Times New Roman" w:hAnsi="Times New Roman" w:cs="Times New Roman"/>
          <w:sz w:val="24"/>
          <w:szCs w:val="24"/>
        </w:rPr>
        <w:t xml:space="preserve"> item </w:t>
      </w:r>
      <w:proofErr w:type="spellStart"/>
      <w:r w:rsidR="00025631">
        <w:rPr>
          <w:rFonts w:ascii="Times New Roman" w:eastAsia="Times New Roman" w:hAnsi="Times New Roman" w:cs="Times New Roman"/>
          <w:sz w:val="24"/>
          <w:szCs w:val="24"/>
        </w:rPr>
        <w:t>kuesioner</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lebih</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besar</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daripada</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nilai</w:t>
      </w:r>
      <w:proofErr w:type="spellEnd"/>
      <w:r w:rsidR="00025631">
        <w:rPr>
          <w:rFonts w:ascii="Times New Roman" w:eastAsia="Times New Roman" w:hAnsi="Times New Roman" w:cs="Times New Roman"/>
          <w:sz w:val="24"/>
          <w:szCs w:val="24"/>
        </w:rPr>
        <w:t xml:space="preserve"> r </w:t>
      </w:r>
      <w:proofErr w:type="spellStart"/>
      <w:r w:rsidR="00025631">
        <w:rPr>
          <w:rFonts w:ascii="Times New Roman" w:eastAsia="Times New Roman" w:hAnsi="Times New Roman" w:cs="Times New Roman"/>
          <w:sz w:val="24"/>
          <w:szCs w:val="24"/>
        </w:rPr>
        <w:t>tabel</w:t>
      </w:r>
      <w:proofErr w:type="spellEnd"/>
      <w:r w:rsidR="00025631">
        <w:rPr>
          <w:rFonts w:ascii="Times New Roman" w:eastAsia="Times New Roman" w:hAnsi="Times New Roman" w:cs="Times New Roman"/>
          <w:sz w:val="24"/>
          <w:szCs w:val="24"/>
        </w:rPr>
        <w:t xml:space="preserve"> (r </w:t>
      </w:r>
      <w:proofErr w:type="spellStart"/>
      <w:r w:rsidR="00025631">
        <w:rPr>
          <w:rFonts w:ascii="Times New Roman" w:eastAsia="Times New Roman" w:hAnsi="Times New Roman" w:cs="Times New Roman"/>
          <w:sz w:val="24"/>
          <w:szCs w:val="24"/>
        </w:rPr>
        <w:t>hitung</w:t>
      </w:r>
      <w:proofErr w:type="spellEnd"/>
      <w:r w:rsidR="00025631">
        <w:rPr>
          <w:rFonts w:ascii="Times New Roman" w:eastAsia="Times New Roman" w:hAnsi="Times New Roman" w:cs="Times New Roman"/>
          <w:sz w:val="24"/>
          <w:szCs w:val="24"/>
        </w:rPr>
        <w:t xml:space="preserve"> &gt; r </w:t>
      </w:r>
      <w:proofErr w:type="spellStart"/>
      <w:r w:rsidR="00025631">
        <w:rPr>
          <w:rFonts w:ascii="Times New Roman" w:eastAsia="Times New Roman" w:hAnsi="Times New Roman" w:cs="Times New Roman"/>
          <w:sz w:val="24"/>
          <w:szCs w:val="24"/>
        </w:rPr>
        <w:t>tabel</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sehingga</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dapat</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disimpulkan</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bahwa</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kuesioner</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reliabel</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dapat</w:t>
      </w:r>
      <w:proofErr w:type="spellEnd"/>
      <w:r w:rsidR="00025631">
        <w:rPr>
          <w:rFonts w:ascii="Times New Roman" w:eastAsia="Times New Roman" w:hAnsi="Times New Roman" w:cs="Times New Roman"/>
          <w:sz w:val="24"/>
          <w:szCs w:val="24"/>
        </w:rPr>
        <w:t xml:space="preserve"> </w:t>
      </w:r>
      <w:proofErr w:type="spellStart"/>
      <w:r w:rsidR="00025631">
        <w:rPr>
          <w:rFonts w:ascii="Times New Roman" w:eastAsia="Times New Roman" w:hAnsi="Times New Roman" w:cs="Times New Roman"/>
          <w:sz w:val="24"/>
          <w:szCs w:val="24"/>
        </w:rPr>
        <w:t>dipercaya</w:t>
      </w:r>
      <w:proofErr w:type="spellEnd"/>
      <w:r w:rsidR="00025631">
        <w:rPr>
          <w:rFonts w:ascii="Times New Roman" w:eastAsia="Times New Roman" w:hAnsi="Times New Roman" w:cs="Times New Roman"/>
          <w:sz w:val="24"/>
          <w:szCs w:val="24"/>
        </w:rPr>
        <w:t>.</w:t>
      </w:r>
    </w:p>
    <w:p w14:paraId="52A59B07" w14:textId="77777777" w:rsidR="00031317" w:rsidRDefault="00DB7D2E" w:rsidP="00D70F9A">
      <w:pPr>
        <w:numPr>
          <w:ilvl w:val="0"/>
          <w:numId w:val="27"/>
        </w:numPr>
        <w:spacing w:after="0" w:line="480" w:lineRule="auto"/>
        <w:ind w:left="851" w:hanging="284"/>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Data </w:t>
      </w:r>
      <w:proofErr w:type="spellStart"/>
      <w:r>
        <w:rPr>
          <w:rFonts w:ascii="Times New Roman" w:eastAsia="SimSun" w:hAnsi="Times New Roman" w:cs="Times New Roman"/>
          <w:sz w:val="24"/>
          <w:szCs w:val="24"/>
          <w:lang w:eastAsia="zh-CN"/>
        </w:rPr>
        <w:t>Demografi</w:t>
      </w:r>
      <w:proofErr w:type="spellEnd"/>
      <w:r>
        <w:rPr>
          <w:rFonts w:ascii="Times New Roman" w:eastAsia="SimSun" w:hAnsi="Times New Roman" w:cs="Times New Roman"/>
          <w:sz w:val="24"/>
          <w:szCs w:val="24"/>
          <w:lang w:eastAsia="zh-CN"/>
        </w:rPr>
        <w:t xml:space="preserve"> </w:t>
      </w:r>
    </w:p>
    <w:p w14:paraId="1E29733C" w14:textId="6D8213B1" w:rsidR="0023461A" w:rsidRDefault="00DB7D2E" w:rsidP="007E6578">
      <w:pPr>
        <w:spacing w:after="0" w:line="480" w:lineRule="auto"/>
        <w:ind w:left="851" w:firstLine="283"/>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Kuesioner</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demografi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berisikan</w:t>
      </w:r>
      <w:proofErr w:type="spellEnd"/>
      <w:r>
        <w:rPr>
          <w:rFonts w:ascii="Times New Roman" w:eastAsia="SimSun" w:hAnsi="Times New Roman" w:cs="Times New Roman"/>
          <w:sz w:val="24"/>
          <w:szCs w:val="24"/>
          <w:lang w:eastAsia="zh-CN"/>
        </w:rPr>
        <w:t xml:space="preserve"> data </w:t>
      </w:r>
      <w:proofErr w:type="spellStart"/>
      <w:r>
        <w:rPr>
          <w:rFonts w:ascii="Times New Roman" w:eastAsia="SimSun" w:hAnsi="Times New Roman" w:cs="Times New Roman"/>
          <w:sz w:val="24"/>
          <w:szCs w:val="24"/>
          <w:lang w:eastAsia="zh-CN"/>
        </w:rPr>
        <w:t>demografi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responden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meliputi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jenis</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kelamin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usia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pendidikan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pekerjaan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penghasilan</w:t>
      </w:r>
      <w:proofErr w:type="spellEnd"/>
      <w:r>
        <w:rPr>
          <w:rFonts w:ascii="Times New Roman" w:eastAsia="SimSun" w:hAnsi="Times New Roman" w:cs="Times New Roman"/>
          <w:sz w:val="24"/>
          <w:szCs w:val="24"/>
          <w:lang w:eastAsia="zh-CN"/>
        </w:rPr>
        <w:t xml:space="preserve">, dan status </w:t>
      </w:r>
      <w:proofErr w:type="spellStart"/>
      <w:r>
        <w:rPr>
          <w:rFonts w:ascii="Times New Roman" w:eastAsia="SimSun" w:hAnsi="Times New Roman" w:cs="Times New Roman"/>
          <w:sz w:val="24"/>
          <w:szCs w:val="24"/>
          <w:lang w:eastAsia="zh-CN"/>
        </w:rPr>
        <w:t>perkawinan</w:t>
      </w:r>
      <w:proofErr w:type="spellEnd"/>
    </w:p>
    <w:p w14:paraId="4BDE80FB" w14:textId="77777777" w:rsidR="00031317" w:rsidRDefault="00DB7D2E" w:rsidP="00D70F9A">
      <w:pPr>
        <w:numPr>
          <w:ilvl w:val="0"/>
          <w:numId w:val="27"/>
        </w:numPr>
        <w:spacing w:after="0" w:line="480" w:lineRule="auto"/>
        <w:ind w:left="851" w:hanging="284"/>
        <w:contextualSpacing/>
        <w:jc w:val="both"/>
        <w:rPr>
          <w:rFonts w:ascii="Times New Roman" w:eastAsia="SimSun" w:hAnsi="Times New Roman" w:cs="Times New Roman"/>
          <w:sz w:val="24"/>
          <w:szCs w:val="24"/>
          <w:lang w:eastAsia="zh-CN"/>
        </w:rPr>
      </w:pPr>
      <w:bookmarkStart w:id="71" w:name="_Hlk137452867"/>
      <w:proofErr w:type="spellStart"/>
      <w:r>
        <w:rPr>
          <w:rFonts w:ascii="Times New Roman" w:eastAsia="SimSun" w:hAnsi="Times New Roman" w:cs="Times New Roman"/>
          <w:sz w:val="24"/>
          <w:szCs w:val="24"/>
          <w:lang w:eastAsia="zh-CN"/>
        </w:rPr>
        <w:t>Instrumen</w:t>
      </w:r>
      <w:proofErr w:type="spellEnd"/>
      <w:r>
        <w:rPr>
          <w:rFonts w:ascii="Times New Roman" w:eastAsia="SimSun" w:hAnsi="Times New Roman" w:cs="Times New Roman"/>
          <w:sz w:val="24"/>
          <w:szCs w:val="24"/>
          <w:lang w:eastAsia="zh-CN"/>
        </w:rPr>
        <w:t xml:space="preserve"> </w:t>
      </w:r>
      <w:bookmarkStart w:id="72" w:name="_Hlk137452832"/>
      <w:bookmarkEnd w:id="71"/>
      <w:proofErr w:type="spellStart"/>
      <w:r>
        <w:rPr>
          <w:rFonts w:ascii="Times New Roman" w:eastAsia="SimSun" w:hAnsi="Times New Roman" w:cs="Times New Roman"/>
          <w:sz w:val="24"/>
          <w:szCs w:val="24"/>
          <w:lang w:eastAsia="zh-CN"/>
        </w:rPr>
        <w:t>Kepuasan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tentang</w:t>
      </w:r>
      <w:proofErr w:type="spellEnd"/>
      <w:r>
        <w:rPr>
          <w:rFonts w:ascii="Times New Roman" w:eastAsia="SimSun" w:hAnsi="Times New Roman" w:cs="Times New Roman"/>
          <w:sz w:val="24"/>
          <w:szCs w:val="24"/>
          <w:lang w:eastAsia="zh-CN"/>
        </w:rPr>
        <w:t xml:space="preserve"> KIE</w:t>
      </w:r>
    </w:p>
    <w:p w14:paraId="59223B48" w14:textId="41549438" w:rsidR="00A0323B" w:rsidRDefault="00DB7D2E" w:rsidP="0023461A">
      <w:pPr>
        <w:spacing w:after="0" w:line="480" w:lineRule="auto"/>
        <w:ind w:left="851" w:firstLine="283"/>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Kuesioner</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ini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berupa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uraian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tentang</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komunikasi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informasi</w:t>
      </w:r>
      <w:proofErr w:type="spellEnd"/>
      <w:r>
        <w:rPr>
          <w:rFonts w:ascii="Times New Roman" w:eastAsia="SimSun" w:hAnsi="Times New Roman" w:cs="Times New Roman"/>
          <w:sz w:val="24"/>
          <w:szCs w:val="24"/>
          <w:lang w:eastAsia="zh-CN"/>
        </w:rPr>
        <w:t xml:space="preserve"> dan </w:t>
      </w:r>
      <w:proofErr w:type="spellStart"/>
      <w:r>
        <w:rPr>
          <w:rFonts w:ascii="Times New Roman" w:eastAsia="SimSun" w:hAnsi="Times New Roman" w:cs="Times New Roman"/>
          <w:sz w:val="24"/>
          <w:szCs w:val="24"/>
          <w:lang w:eastAsia="zh-CN"/>
        </w:rPr>
        <w:t>edukasi</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sudah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diterima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keluarga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tentang</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penanganan</w:t>
      </w:r>
      <w:proofErr w:type="spellEnd"/>
      <w:r>
        <w:rPr>
          <w:rFonts w:ascii="Times New Roman" w:eastAsia="SimSun" w:hAnsi="Times New Roman" w:cs="Times New Roman"/>
          <w:sz w:val="24"/>
          <w:szCs w:val="24"/>
          <w:lang w:eastAsia="zh-CN"/>
        </w:rPr>
        <w:t xml:space="preserve"> di </w:t>
      </w:r>
      <w:proofErr w:type="spellStart"/>
      <w:r>
        <w:rPr>
          <w:rFonts w:ascii="Times New Roman" w:eastAsia="SimSun" w:hAnsi="Times New Roman" w:cs="Times New Roman"/>
          <w:sz w:val="24"/>
          <w:szCs w:val="24"/>
          <w:lang w:eastAsia="zh-CN"/>
        </w:rPr>
        <w:t>ruang</w:t>
      </w:r>
      <w:proofErr w:type="spellEnd"/>
      <w:r>
        <w:rPr>
          <w:rFonts w:ascii="Times New Roman" w:eastAsia="SimSun" w:hAnsi="Times New Roman" w:cs="Times New Roman"/>
          <w:sz w:val="24"/>
          <w:szCs w:val="24"/>
          <w:lang w:eastAsia="zh-CN"/>
        </w:rPr>
        <w:t xml:space="preserve"> ICU dan </w:t>
      </w:r>
      <w:proofErr w:type="spellStart"/>
      <w:r>
        <w:rPr>
          <w:rFonts w:ascii="Times New Roman" w:eastAsia="SimSun" w:hAnsi="Times New Roman" w:cs="Times New Roman"/>
          <w:sz w:val="24"/>
          <w:szCs w:val="24"/>
          <w:lang w:eastAsia="zh-CN"/>
        </w:rPr>
        <w:t>kondisi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kel</w:t>
      </w:r>
      <w:r w:rsidR="00D70F9A">
        <w:rPr>
          <w:rFonts w:ascii="Times New Roman" w:eastAsia="SimSun" w:hAnsi="Times New Roman" w:cs="Times New Roman"/>
          <w:sz w:val="24"/>
          <w:szCs w:val="24"/>
          <w:lang w:eastAsia="zh-CN"/>
        </w:rPr>
        <w:t>uarganya</w:t>
      </w:r>
      <w:proofErr w:type="spellEnd"/>
      <w:r w:rsidR="00D70F9A">
        <w:rPr>
          <w:rFonts w:ascii="Times New Roman" w:eastAsia="SimSun" w:hAnsi="Times New Roman" w:cs="Times New Roman"/>
          <w:sz w:val="24"/>
          <w:szCs w:val="24"/>
          <w:lang w:eastAsia="zh-CN"/>
        </w:rPr>
        <w:t xml:space="preserve"> yang </w:t>
      </w:r>
      <w:proofErr w:type="spellStart"/>
      <w:r w:rsidR="00D70F9A">
        <w:rPr>
          <w:rFonts w:ascii="Times New Roman" w:eastAsia="SimSun" w:hAnsi="Times New Roman" w:cs="Times New Roman"/>
          <w:sz w:val="24"/>
          <w:szCs w:val="24"/>
          <w:lang w:eastAsia="zh-CN"/>
        </w:rPr>
        <w:t>sedang</w:t>
      </w:r>
      <w:proofErr w:type="spellEnd"/>
      <w:r w:rsidR="00D70F9A">
        <w:rPr>
          <w:rFonts w:ascii="Times New Roman" w:eastAsia="SimSun" w:hAnsi="Times New Roman" w:cs="Times New Roman"/>
          <w:sz w:val="24"/>
          <w:szCs w:val="24"/>
          <w:lang w:eastAsia="zh-CN"/>
        </w:rPr>
        <w:t xml:space="preserve"> di</w:t>
      </w:r>
      <w:r w:rsidR="0023461A">
        <w:rPr>
          <w:rFonts w:ascii="Times New Roman" w:eastAsia="SimSun" w:hAnsi="Times New Roman" w:cs="Times New Roman"/>
          <w:sz w:val="24"/>
          <w:szCs w:val="24"/>
          <w:lang w:eastAsia="zh-CN"/>
        </w:rPr>
        <w:t xml:space="preserve"> </w:t>
      </w:r>
      <w:proofErr w:type="spellStart"/>
      <w:r w:rsidR="0023461A">
        <w:rPr>
          <w:rFonts w:ascii="Times New Roman" w:eastAsia="SimSun" w:hAnsi="Times New Roman" w:cs="Times New Roman"/>
          <w:sz w:val="24"/>
          <w:szCs w:val="24"/>
          <w:lang w:eastAsia="zh-CN"/>
        </w:rPr>
        <w:t>rawat</w:t>
      </w:r>
      <w:proofErr w:type="spellEnd"/>
      <w:r w:rsidR="0023461A">
        <w:rPr>
          <w:rFonts w:ascii="Times New Roman" w:eastAsia="SimSun" w:hAnsi="Times New Roman" w:cs="Times New Roman"/>
          <w:sz w:val="24"/>
          <w:szCs w:val="24"/>
          <w:lang w:eastAsia="zh-CN"/>
        </w:rPr>
        <w:t xml:space="preserve">. </w:t>
      </w:r>
    </w:p>
    <w:p w14:paraId="323A6F87" w14:textId="77777777" w:rsidR="007E6578" w:rsidRDefault="007E6578" w:rsidP="0023461A">
      <w:pPr>
        <w:spacing w:after="0" w:line="480" w:lineRule="auto"/>
        <w:ind w:left="851" w:firstLine="283"/>
        <w:contextualSpacing/>
        <w:jc w:val="both"/>
        <w:rPr>
          <w:rFonts w:ascii="Times New Roman" w:eastAsia="SimSun" w:hAnsi="Times New Roman" w:cs="Times New Roman"/>
          <w:sz w:val="24"/>
          <w:szCs w:val="24"/>
          <w:lang w:eastAsia="zh-CN"/>
        </w:rPr>
      </w:pPr>
    </w:p>
    <w:p w14:paraId="5FAD52FA" w14:textId="77777777" w:rsidR="007E6578" w:rsidRDefault="007E6578" w:rsidP="0023461A">
      <w:pPr>
        <w:spacing w:after="0" w:line="480" w:lineRule="auto"/>
        <w:ind w:left="851" w:firstLine="283"/>
        <w:contextualSpacing/>
        <w:jc w:val="both"/>
        <w:rPr>
          <w:rFonts w:ascii="Times New Roman" w:eastAsia="SimSun" w:hAnsi="Times New Roman" w:cs="Times New Roman"/>
          <w:sz w:val="24"/>
          <w:szCs w:val="24"/>
          <w:lang w:eastAsia="zh-CN"/>
        </w:rPr>
      </w:pPr>
    </w:p>
    <w:p w14:paraId="17551FE8" w14:textId="77777777" w:rsidR="007E6578" w:rsidRDefault="007E6578" w:rsidP="0023461A">
      <w:pPr>
        <w:spacing w:after="0" w:line="480" w:lineRule="auto"/>
        <w:ind w:left="851" w:firstLine="283"/>
        <w:contextualSpacing/>
        <w:jc w:val="both"/>
        <w:rPr>
          <w:rFonts w:ascii="Times New Roman" w:eastAsia="SimSun" w:hAnsi="Times New Roman" w:cs="Times New Roman"/>
          <w:sz w:val="24"/>
          <w:szCs w:val="24"/>
          <w:lang w:eastAsia="zh-CN"/>
        </w:rPr>
      </w:pPr>
    </w:p>
    <w:p w14:paraId="1220F5CC" w14:textId="77777777" w:rsidR="00031317" w:rsidRDefault="00DB7D2E">
      <w:pPr>
        <w:spacing w:after="0" w:line="480" w:lineRule="auto"/>
        <w:outlineLvl w:val="0"/>
        <w:rPr>
          <w:rFonts w:ascii="Times New Roman" w:eastAsia="Times New Roman" w:hAnsi="Times New Roman" w:cs="Times New Roman"/>
          <w:b/>
          <w:sz w:val="24"/>
          <w:szCs w:val="24"/>
        </w:rPr>
      </w:pPr>
      <w:bookmarkStart w:id="73" w:name="_Toc3959654"/>
      <w:bookmarkStart w:id="74" w:name="_Toc11858880"/>
      <w:bookmarkEnd w:id="72"/>
      <w:r>
        <w:rPr>
          <w:rFonts w:ascii="Times New Roman" w:eastAsia="Times New Roman" w:hAnsi="Times New Roman" w:cs="Times New Roman"/>
          <w:b/>
          <w:sz w:val="24"/>
          <w:szCs w:val="24"/>
        </w:rPr>
        <w:lastRenderedPageBreak/>
        <w:t xml:space="preserve">4.7.2 </w:t>
      </w:r>
      <w:proofErr w:type="spellStart"/>
      <w:r>
        <w:rPr>
          <w:rFonts w:ascii="Times New Roman" w:eastAsia="Times New Roman" w:hAnsi="Times New Roman" w:cs="Times New Roman"/>
          <w:b/>
          <w:sz w:val="24"/>
          <w:szCs w:val="24"/>
        </w:rPr>
        <w:t>Prosedur</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Pengumpulan</w:t>
      </w:r>
      <w:proofErr w:type="spellEnd"/>
      <w:r>
        <w:rPr>
          <w:rFonts w:ascii="Times New Roman" w:eastAsia="Times New Roman" w:hAnsi="Times New Roman" w:cs="Times New Roman"/>
          <w:b/>
          <w:sz w:val="24"/>
          <w:szCs w:val="24"/>
        </w:rPr>
        <w:t xml:space="preserve"> Data</w:t>
      </w:r>
      <w:bookmarkEnd w:id="73"/>
      <w:bookmarkEnd w:id="74"/>
    </w:p>
    <w:p w14:paraId="1582605D" w14:textId="77777777" w:rsidR="00031317" w:rsidRDefault="00DB7D2E" w:rsidP="00D70F9A">
      <w:pPr>
        <w:spacing w:after="0" w:line="480" w:lineRule="auto"/>
        <w:ind w:left="567" w:firstLine="426"/>
        <w:contextualSpacing/>
        <w:jc w:val="both"/>
        <w:rPr>
          <w:rFonts w:ascii="Times New Roman" w:eastAsia="Times New Roman" w:hAnsi="Times New Roman" w:cs="Times New Roman"/>
          <w:sz w:val="24"/>
          <w:szCs w:val="24"/>
          <w:bdr w:val="none" w:sz="0" w:space="0" w:color="auto" w:frame="1"/>
        </w:rPr>
      </w:pPr>
      <w:proofErr w:type="spellStart"/>
      <w:r>
        <w:rPr>
          <w:rFonts w:ascii="Times New Roman" w:eastAsia="Times New Roman" w:hAnsi="Times New Roman" w:cs="Times New Roman"/>
          <w:sz w:val="24"/>
          <w:szCs w:val="24"/>
          <w:bdr w:val="none" w:sz="0" w:space="0" w:color="auto" w:frame="1"/>
        </w:rPr>
        <w:t>Pengumpulan</w:t>
      </w:r>
      <w:proofErr w:type="spellEnd"/>
      <w:r>
        <w:rPr>
          <w:rFonts w:ascii="Times New Roman" w:eastAsia="Times New Roman" w:hAnsi="Times New Roman" w:cs="Times New Roman"/>
          <w:sz w:val="24"/>
          <w:szCs w:val="24"/>
          <w:bdr w:val="none" w:sz="0" w:space="0" w:color="auto" w:frame="1"/>
        </w:rPr>
        <w:t xml:space="preserve"> data </w:t>
      </w:r>
      <w:proofErr w:type="spellStart"/>
      <w:r>
        <w:rPr>
          <w:rFonts w:ascii="Times New Roman" w:eastAsia="Times New Roman" w:hAnsi="Times New Roman" w:cs="Times New Roman"/>
          <w:sz w:val="24"/>
          <w:szCs w:val="24"/>
          <w:bdr w:val="none" w:sz="0" w:space="0" w:color="auto" w:frame="1"/>
        </w:rPr>
        <w:t>dilakukan</w:t>
      </w:r>
      <w:proofErr w:type="spellEnd"/>
      <w:r>
        <w:rPr>
          <w:rFonts w:ascii="Times New Roman" w:eastAsia="Times New Roman" w:hAnsi="Times New Roman" w:cs="Times New Roman"/>
          <w:sz w:val="24"/>
          <w:szCs w:val="24"/>
          <w:bdr w:val="none" w:sz="0" w:space="0" w:color="auto" w:frame="1"/>
        </w:rPr>
        <w:t xml:space="preserve"> oleh </w:t>
      </w:r>
      <w:proofErr w:type="spellStart"/>
      <w:r>
        <w:rPr>
          <w:rFonts w:ascii="Times New Roman" w:eastAsia="Times New Roman" w:hAnsi="Times New Roman" w:cs="Times New Roman"/>
          <w:sz w:val="24"/>
          <w:szCs w:val="24"/>
          <w:bdr w:val="none" w:sz="0" w:space="0" w:color="auto" w:frame="1"/>
        </w:rPr>
        <w:t>peneliti</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melalui</w:t>
      </w:r>
      <w:proofErr w:type="spellEnd"/>
      <w:r>
        <w:rPr>
          <w:rFonts w:ascii="Times New Roman" w:eastAsia="Times New Roman" w:hAnsi="Times New Roman" w:cs="Times New Roman"/>
          <w:sz w:val="24"/>
          <w:szCs w:val="24"/>
          <w:bdr w:val="none" w:sz="0" w:space="0" w:color="auto" w:frame="1"/>
        </w:rPr>
        <w:t xml:space="preserve"> proses yang </w:t>
      </w:r>
      <w:proofErr w:type="spellStart"/>
      <w:r>
        <w:rPr>
          <w:rFonts w:ascii="Times New Roman" w:eastAsia="Times New Roman" w:hAnsi="Times New Roman" w:cs="Times New Roman"/>
          <w:sz w:val="24"/>
          <w:szCs w:val="24"/>
          <w:bdr w:val="none" w:sz="0" w:space="0" w:color="auto" w:frame="1"/>
        </w:rPr>
        <w:t>berkelanjutan</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dengan</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melibatkan</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beberapa</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pihak</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terkait</w:t>
      </w:r>
      <w:proofErr w:type="spellEnd"/>
      <w:r>
        <w:rPr>
          <w:rFonts w:ascii="Times New Roman" w:eastAsia="Times New Roman" w:hAnsi="Times New Roman" w:cs="Times New Roman"/>
          <w:sz w:val="24"/>
          <w:szCs w:val="24"/>
          <w:bdr w:val="none" w:sz="0" w:space="0" w:color="auto" w:frame="1"/>
        </w:rPr>
        <w:t xml:space="preserve"> dan </w:t>
      </w:r>
      <w:proofErr w:type="spellStart"/>
      <w:r>
        <w:rPr>
          <w:rFonts w:ascii="Times New Roman" w:eastAsia="Times New Roman" w:hAnsi="Times New Roman" w:cs="Times New Roman"/>
          <w:sz w:val="24"/>
          <w:szCs w:val="24"/>
          <w:bdr w:val="none" w:sz="0" w:space="0" w:color="auto" w:frame="1"/>
        </w:rPr>
        <w:t>cara</w:t>
      </w:r>
      <w:proofErr w:type="spellEnd"/>
      <w:r>
        <w:rPr>
          <w:rFonts w:ascii="Times New Roman" w:eastAsia="Times New Roman" w:hAnsi="Times New Roman" w:cs="Times New Roman"/>
          <w:sz w:val="24"/>
          <w:szCs w:val="24"/>
          <w:bdr w:val="none" w:sz="0" w:space="0" w:color="auto" w:frame="1"/>
        </w:rPr>
        <w:t xml:space="preserve"> yang </w:t>
      </w:r>
      <w:proofErr w:type="spellStart"/>
      <w:r>
        <w:rPr>
          <w:rFonts w:ascii="Times New Roman" w:eastAsia="Times New Roman" w:hAnsi="Times New Roman" w:cs="Times New Roman"/>
          <w:sz w:val="24"/>
          <w:szCs w:val="24"/>
          <w:bdr w:val="none" w:sz="0" w:space="0" w:color="auto" w:frame="1"/>
        </w:rPr>
        <w:t>telah</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ditetapkan</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sebagai</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berikut</w:t>
      </w:r>
      <w:proofErr w:type="spellEnd"/>
      <w:r>
        <w:rPr>
          <w:rFonts w:ascii="Times New Roman" w:eastAsia="Times New Roman" w:hAnsi="Times New Roman" w:cs="Times New Roman"/>
          <w:sz w:val="24"/>
          <w:szCs w:val="24"/>
          <w:bdr w:val="none" w:sz="0" w:space="0" w:color="auto" w:frame="1"/>
        </w:rPr>
        <w:t>:</w:t>
      </w:r>
    </w:p>
    <w:p w14:paraId="45B78DAD" w14:textId="37B5CE04" w:rsidR="00031317" w:rsidRDefault="00DB7D2E" w:rsidP="00D70F9A">
      <w:pPr>
        <w:numPr>
          <w:ilvl w:val="0"/>
          <w:numId w:val="28"/>
        </w:numPr>
        <w:spacing w:after="0" w:line="480" w:lineRule="auto"/>
        <w:ind w:left="851" w:hanging="284"/>
        <w:contextualSpacing/>
        <w:jc w:val="both"/>
        <w:rPr>
          <w:rFonts w:ascii="Times New Roman" w:eastAsia="SimSun" w:hAnsi="Times New Roman" w:cs="Times New Roman"/>
          <w:sz w:val="24"/>
          <w:szCs w:val="24"/>
          <w:bdr w:val="none" w:sz="0" w:space="0" w:color="auto" w:frame="1"/>
          <w:lang w:eastAsia="zh-CN"/>
        </w:rPr>
      </w:pPr>
      <w:proofErr w:type="spellStart"/>
      <w:r>
        <w:rPr>
          <w:rFonts w:ascii="Times New Roman" w:eastAsia="SimSun" w:hAnsi="Times New Roman" w:cs="Times New Roman"/>
          <w:sz w:val="24"/>
          <w:szCs w:val="24"/>
          <w:bdr w:val="none" w:sz="0" w:space="0" w:color="auto" w:frame="1"/>
          <w:lang w:eastAsia="zh-CN"/>
        </w:rPr>
        <w:t>Peneliti</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mengajukan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surat</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permohonan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izin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kepada</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bagian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akademik</w:t>
      </w:r>
      <w:proofErr w:type="spellEnd"/>
      <w:r>
        <w:rPr>
          <w:rFonts w:ascii="Times New Roman" w:eastAsia="SimSun" w:hAnsi="Times New Roman" w:cs="Times New Roman"/>
          <w:sz w:val="24"/>
          <w:szCs w:val="24"/>
          <w:bdr w:val="none" w:sz="0" w:space="0" w:color="auto" w:frame="1"/>
          <w:lang w:eastAsia="zh-CN"/>
        </w:rPr>
        <w:t xml:space="preserve"> program </w:t>
      </w:r>
      <w:proofErr w:type="spellStart"/>
      <w:r>
        <w:rPr>
          <w:rFonts w:ascii="Times New Roman" w:eastAsia="SimSun" w:hAnsi="Times New Roman" w:cs="Times New Roman"/>
          <w:sz w:val="24"/>
          <w:szCs w:val="24"/>
          <w:bdr w:val="none" w:sz="0" w:space="0" w:color="auto" w:frame="1"/>
          <w:lang w:eastAsia="zh-CN"/>
        </w:rPr>
        <w:t>studi</w:t>
      </w:r>
      <w:proofErr w:type="spellEnd"/>
      <w:r>
        <w:rPr>
          <w:rFonts w:ascii="Times New Roman" w:eastAsia="SimSun" w:hAnsi="Times New Roman" w:cs="Times New Roman"/>
          <w:sz w:val="24"/>
          <w:szCs w:val="24"/>
          <w:bdr w:val="none" w:sz="0" w:space="0" w:color="auto" w:frame="1"/>
          <w:lang w:eastAsia="zh-CN"/>
        </w:rPr>
        <w:t xml:space="preserve"> S-1 </w:t>
      </w:r>
      <w:proofErr w:type="spellStart"/>
      <w:r>
        <w:rPr>
          <w:rFonts w:ascii="Times New Roman" w:eastAsia="SimSun" w:hAnsi="Times New Roman" w:cs="Times New Roman"/>
          <w:sz w:val="24"/>
          <w:szCs w:val="24"/>
          <w:bdr w:val="none" w:sz="0" w:space="0" w:color="auto" w:frame="1"/>
          <w:lang w:eastAsia="zh-CN"/>
        </w:rPr>
        <w:t>Keperawatan</w:t>
      </w:r>
      <w:proofErr w:type="spellEnd"/>
      <w:r>
        <w:rPr>
          <w:rFonts w:ascii="Times New Roman" w:eastAsia="SimSun" w:hAnsi="Times New Roman" w:cs="Times New Roman"/>
          <w:sz w:val="24"/>
          <w:szCs w:val="24"/>
          <w:bdr w:val="none" w:sz="0" w:space="0" w:color="auto" w:frame="1"/>
          <w:lang w:eastAsia="zh-CN"/>
        </w:rPr>
        <w:t xml:space="preserve"> STIKES Hang Tuah Surabaya</w:t>
      </w:r>
      <w:r w:rsidR="007E6578">
        <w:rPr>
          <w:rFonts w:ascii="Times New Roman" w:eastAsia="SimSun" w:hAnsi="Times New Roman" w:cs="Times New Roman"/>
          <w:sz w:val="24"/>
          <w:szCs w:val="24"/>
          <w:bdr w:val="none" w:sz="0" w:space="0" w:color="auto" w:frame="1"/>
          <w:lang w:eastAsia="zh-CN"/>
        </w:rPr>
        <w:t>;</w:t>
      </w:r>
    </w:p>
    <w:p w14:paraId="2DC30109" w14:textId="54AD34E9" w:rsidR="00031317" w:rsidRDefault="00DB7D2E" w:rsidP="00D70F9A">
      <w:pPr>
        <w:numPr>
          <w:ilvl w:val="0"/>
          <w:numId w:val="28"/>
        </w:numPr>
        <w:spacing w:after="0" w:line="480" w:lineRule="auto"/>
        <w:ind w:left="851" w:hanging="284"/>
        <w:contextualSpacing/>
        <w:jc w:val="both"/>
        <w:rPr>
          <w:rFonts w:ascii="Times New Roman" w:eastAsia="SimSun" w:hAnsi="Times New Roman" w:cs="Times New Roman"/>
          <w:sz w:val="24"/>
          <w:szCs w:val="24"/>
          <w:bdr w:val="none" w:sz="0" w:space="0" w:color="auto" w:frame="1"/>
          <w:lang w:eastAsia="zh-CN"/>
        </w:rPr>
      </w:pPr>
      <w:proofErr w:type="spellStart"/>
      <w:r>
        <w:rPr>
          <w:rFonts w:ascii="Times New Roman" w:eastAsia="SimSun" w:hAnsi="Times New Roman" w:cs="Times New Roman"/>
          <w:sz w:val="24"/>
          <w:szCs w:val="24"/>
          <w:bdr w:val="none" w:sz="0" w:space="0" w:color="auto" w:frame="1"/>
          <w:lang w:eastAsia="zh-CN"/>
        </w:rPr>
        <w:t>Peneliti</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melakukan</w:t>
      </w:r>
      <w:proofErr w:type="spellEnd"/>
      <w:r>
        <w:rPr>
          <w:rFonts w:ascii="Times New Roman" w:eastAsia="SimSun" w:hAnsi="Times New Roman" w:cs="Times New Roman"/>
          <w:sz w:val="24"/>
          <w:szCs w:val="24"/>
          <w:bdr w:val="none" w:sz="0" w:space="0" w:color="auto" w:frame="1"/>
          <w:lang w:eastAsia="zh-CN"/>
        </w:rPr>
        <w:t xml:space="preserve"> uji </w:t>
      </w:r>
      <w:proofErr w:type="spellStart"/>
      <w:r>
        <w:rPr>
          <w:rFonts w:ascii="Times New Roman" w:eastAsia="SimSun" w:hAnsi="Times New Roman" w:cs="Times New Roman"/>
          <w:sz w:val="24"/>
          <w:szCs w:val="24"/>
          <w:bdr w:val="none" w:sz="0" w:space="0" w:color="auto" w:frame="1"/>
          <w:lang w:eastAsia="zh-CN"/>
        </w:rPr>
        <w:t>etik</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penelitian</w:t>
      </w:r>
      <w:proofErr w:type="spellEnd"/>
      <w:r>
        <w:rPr>
          <w:rFonts w:ascii="Times New Roman" w:eastAsia="SimSun" w:hAnsi="Times New Roman" w:cs="Times New Roman"/>
          <w:sz w:val="24"/>
          <w:szCs w:val="24"/>
          <w:bdr w:val="none" w:sz="0" w:space="0" w:color="auto" w:frame="1"/>
          <w:lang w:eastAsia="zh-CN"/>
        </w:rPr>
        <w:t xml:space="preserve"> di RSPAL dr. Ramelan Surabaya dan </w:t>
      </w:r>
      <w:proofErr w:type="spellStart"/>
      <w:r>
        <w:rPr>
          <w:rFonts w:ascii="Times New Roman" w:eastAsia="SimSun" w:hAnsi="Times New Roman" w:cs="Times New Roman"/>
          <w:sz w:val="24"/>
          <w:szCs w:val="24"/>
          <w:bdr w:val="none" w:sz="0" w:space="0" w:color="auto" w:frame="1"/>
          <w:lang w:eastAsia="zh-CN"/>
        </w:rPr>
        <w:t>mendapatkan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persetujuan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etik</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dengan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nomor</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surat</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pernyataan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laik</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etik</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penelitian</w:t>
      </w:r>
      <w:proofErr w:type="spellEnd"/>
      <w:r>
        <w:rPr>
          <w:rFonts w:ascii="Times New Roman" w:eastAsia="SimSun" w:hAnsi="Times New Roman" w:cs="Times New Roman"/>
          <w:sz w:val="24"/>
          <w:szCs w:val="24"/>
          <w:bdr w:val="none" w:sz="0" w:space="0" w:color="auto" w:frame="1"/>
          <w:lang w:eastAsia="zh-CN"/>
        </w:rPr>
        <w:t xml:space="preserve"> Kesehatan</w:t>
      </w:r>
      <w:r w:rsidR="007E6578">
        <w:rPr>
          <w:rFonts w:ascii="Times New Roman" w:eastAsia="SimSun" w:hAnsi="Times New Roman" w:cs="Times New Roman"/>
          <w:sz w:val="24"/>
          <w:szCs w:val="24"/>
          <w:bdr w:val="none" w:sz="0" w:space="0" w:color="auto" w:frame="1"/>
          <w:lang w:eastAsia="zh-CN"/>
        </w:rPr>
        <w:t>;</w:t>
      </w:r>
    </w:p>
    <w:p w14:paraId="2D0B9248" w14:textId="13D3B719" w:rsidR="00031317" w:rsidRDefault="00DB7D2E" w:rsidP="00D70F9A">
      <w:pPr>
        <w:numPr>
          <w:ilvl w:val="0"/>
          <w:numId w:val="28"/>
        </w:numPr>
        <w:spacing w:after="0" w:line="480" w:lineRule="auto"/>
        <w:ind w:left="851" w:hanging="284"/>
        <w:contextualSpacing/>
        <w:jc w:val="both"/>
        <w:rPr>
          <w:rFonts w:ascii="Times New Roman" w:eastAsia="SimSun" w:hAnsi="Times New Roman" w:cs="Times New Roman"/>
          <w:sz w:val="24"/>
          <w:szCs w:val="24"/>
          <w:bdr w:val="none" w:sz="0" w:space="0" w:color="auto" w:frame="1"/>
          <w:lang w:eastAsia="zh-CN"/>
        </w:rPr>
      </w:pPr>
      <w:proofErr w:type="spellStart"/>
      <w:r>
        <w:rPr>
          <w:rFonts w:ascii="Times New Roman" w:eastAsia="SimSun" w:hAnsi="Times New Roman" w:cs="Times New Roman"/>
          <w:sz w:val="24"/>
          <w:szCs w:val="24"/>
          <w:bdr w:val="none" w:sz="0" w:space="0" w:color="auto" w:frame="1"/>
          <w:lang w:eastAsia="zh-CN"/>
        </w:rPr>
        <w:t>Peneliti</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mengajukan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surat</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rekomendasi</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penelitian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dari</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ketua</w:t>
      </w:r>
      <w:proofErr w:type="spellEnd"/>
      <w:r>
        <w:rPr>
          <w:rFonts w:ascii="Times New Roman" w:eastAsia="SimSun" w:hAnsi="Times New Roman" w:cs="Times New Roman"/>
          <w:sz w:val="24"/>
          <w:szCs w:val="24"/>
          <w:bdr w:val="none" w:sz="0" w:space="0" w:color="auto" w:frame="1"/>
          <w:lang w:eastAsia="zh-CN"/>
        </w:rPr>
        <w:t xml:space="preserve"> STIKES Hang Tuah Surabaya</w:t>
      </w:r>
      <w:r w:rsidR="007E6578">
        <w:rPr>
          <w:rFonts w:ascii="Times New Roman" w:eastAsia="SimSun" w:hAnsi="Times New Roman" w:cs="Times New Roman"/>
          <w:sz w:val="24"/>
          <w:szCs w:val="24"/>
          <w:bdr w:val="none" w:sz="0" w:space="0" w:color="auto" w:frame="1"/>
          <w:lang w:eastAsia="zh-CN"/>
        </w:rPr>
        <w:t>;</w:t>
      </w:r>
    </w:p>
    <w:p w14:paraId="2FF7B018" w14:textId="128E4A22" w:rsidR="00031317" w:rsidRDefault="00DB7D2E" w:rsidP="00D70F9A">
      <w:pPr>
        <w:numPr>
          <w:ilvl w:val="0"/>
          <w:numId w:val="28"/>
        </w:numPr>
        <w:spacing w:after="0" w:line="480" w:lineRule="auto"/>
        <w:ind w:left="851" w:hanging="284"/>
        <w:contextualSpacing/>
        <w:jc w:val="both"/>
        <w:rPr>
          <w:rFonts w:ascii="Times New Roman" w:eastAsia="SimSun" w:hAnsi="Times New Roman" w:cs="Times New Roman"/>
          <w:sz w:val="24"/>
          <w:szCs w:val="24"/>
          <w:bdr w:val="none" w:sz="0" w:space="0" w:color="auto" w:frame="1"/>
          <w:lang w:val="it-IT" w:eastAsia="zh-CN"/>
        </w:rPr>
      </w:pPr>
      <w:r>
        <w:rPr>
          <w:rFonts w:ascii="Times New Roman" w:eastAsia="SimSun" w:hAnsi="Times New Roman" w:cs="Times New Roman"/>
          <w:sz w:val="24"/>
          <w:szCs w:val="24"/>
          <w:bdr w:val="none" w:sz="0" w:space="0" w:color="auto" w:frame="1"/>
          <w:lang w:val="it-IT" w:eastAsia="zh-CN"/>
        </w:rPr>
        <w:t xml:space="preserve">Peneliti melakukan </w:t>
      </w:r>
      <w:r w:rsidRPr="00F63214">
        <w:rPr>
          <w:rFonts w:ascii="Times New Roman" w:eastAsia="SimSun" w:hAnsi="Times New Roman" w:cs="Times New Roman"/>
          <w:sz w:val="24"/>
          <w:szCs w:val="24"/>
          <w:bdr w:val="none" w:sz="0" w:space="0" w:color="auto" w:frame="1"/>
          <w:lang w:val="it-IT" w:eastAsia="zh-CN"/>
        </w:rPr>
        <w:t>pendekatan</w:t>
      </w:r>
      <w:r>
        <w:rPr>
          <w:rFonts w:ascii="Times New Roman" w:eastAsia="SimSun" w:hAnsi="Times New Roman" w:cs="Times New Roman"/>
          <w:sz w:val="24"/>
          <w:szCs w:val="24"/>
          <w:bdr w:val="none" w:sz="0" w:space="0" w:color="auto" w:frame="1"/>
          <w:lang w:val="it-IT" w:eastAsia="zh-CN"/>
        </w:rPr>
        <w:t xml:space="preserve"> pada calon responden</w:t>
      </w:r>
      <w:r w:rsidR="007E6578">
        <w:rPr>
          <w:rFonts w:ascii="Times New Roman" w:eastAsia="SimSun" w:hAnsi="Times New Roman" w:cs="Times New Roman"/>
          <w:sz w:val="24"/>
          <w:szCs w:val="24"/>
          <w:bdr w:val="none" w:sz="0" w:space="0" w:color="auto" w:frame="1"/>
          <w:lang w:val="it-IT" w:eastAsia="zh-CN"/>
        </w:rPr>
        <w:t>;</w:t>
      </w:r>
    </w:p>
    <w:p w14:paraId="1075CEE1" w14:textId="7DBF57B5" w:rsidR="007E6578" w:rsidRDefault="007E6578" w:rsidP="00D70F9A">
      <w:pPr>
        <w:numPr>
          <w:ilvl w:val="0"/>
          <w:numId w:val="28"/>
        </w:numPr>
        <w:spacing w:after="0" w:line="480" w:lineRule="auto"/>
        <w:ind w:left="851" w:hanging="284"/>
        <w:contextualSpacing/>
        <w:jc w:val="both"/>
        <w:rPr>
          <w:rFonts w:ascii="Times New Roman" w:eastAsia="SimSun" w:hAnsi="Times New Roman" w:cs="Times New Roman"/>
          <w:sz w:val="24"/>
          <w:szCs w:val="24"/>
          <w:bdr w:val="none" w:sz="0" w:space="0" w:color="auto" w:frame="1"/>
          <w:lang w:val="it-IT" w:eastAsia="zh-CN"/>
        </w:rPr>
      </w:pPr>
      <w:r>
        <w:rPr>
          <w:rFonts w:ascii="Times New Roman" w:eastAsia="SimSun" w:hAnsi="Times New Roman" w:cs="Times New Roman"/>
          <w:sz w:val="24"/>
          <w:szCs w:val="24"/>
          <w:bdr w:val="none" w:sz="0" w:space="0" w:color="auto" w:frame="1"/>
          <w:lang w:val="it-IT" w:eastAsia="zh-CN"/>
        </w:rPr>
        <w:t xml:space="preserve">Peneliti menentukan responden menggunakan teknik </w:t>
      </w:r>
      <w:r>
        <w:rPr>
          <w:rFonts w:ascii="Times New Roman" w:eastAsia="SimSun" w:hAnsi="Times New Roman" w:cs="Times New Roman"/>
          <w:i/>
          <w:sz w:val="24"/>
          <w:szCs w:val="24"/>
          <w:bdr w:val="none" w:sz="0" w:space="0" w:color="auto" w:frame="1"/>
          <w:lang w:val="it-IT" w:eastAsia="zh-CN"/>
        </w:rPr>
        <w:t>simple random sampling</w:t>
      </w:r>
      <w:r>
        <w:rPr>
          <w:rFonts w:ascii="Times New Roman" w:eastAsia="SimSun" w:hAnsi="Times New Roman" w:cs="Times New Roman"/>
          <w:sz w:val="24"/>
          <w:szCs w:val="24"/>
          <w:bdr w:val="none" w:sz="0" w:space="0" w:color="auto" w:frame="1"/>
          <w:lang w:val="it-IT" w:eastAsia="zh-CN"/>
        </w:rPr>
        <w:t>, yaitu dengan cara “lotre” menggunakan daftar calon responden yang sudah tersedia (populasi), hingga memenuhi jumlah sampel yang diinginkan yaitu sebanyak 104 orang.</w:t>
      </w:r>
    </w:p>
    <w:p w14:paraId="4C2B5DB0" w14:textId="57B9C909" w:rsidR="00031317" w:rsidRPr="00F63214" w:rsidRDefault="00DB7D2E" w:rsidP="00D70F9A">
      <w:pPr>
        <w:numPr>
          <w:ilvl w:val="0"/>
          <w:numId w:val="28"/>
        </w:numPr>
        <w:spacing w:after="0" w:line="480" w:lineRule="auto"/>
        <w:ind w:left="851" w:hanging="284"/>
        <w:contextualSpacing/>
        <w:jc w:val="both"/>
        <w:rPr>
          <w:rFonts w:ascii="Times New Roman" w:eastAsia="SimSun" w:hAnsi="Times New Roman" w:cs="Times New Roman"/>
          <w:sz w:val="24"/>
          <w:szCs w:val="24"/>
          <w:bdr w:val="none" w:sz="0" w:space="0" w:color="auto" w:frame="1"/>
          <w:lang w:val="it-IT" w:eastAsia="zh-CN"/>
        </w:rPr>
      </w:pPr>
      <w:r w:rsidRPr="00F63214">
        <w:rPr>
          <w:rFonts w:ascii="Times New Roman" w:eastAsia="SimSun" w:hAnsi="Times New Roman" w:cs="Times New Roman"/>
          <w:sz w:val="24"/>
          <w:szCs w:val="24"/>
          <w:bdr w:val="none" w:sz="0" w:space="0" w:color="auto" w:frame="1"/>
          <w:lang w:val="it-IT" w:eastAsia="zh-CN"/>
        </w:rPr>
        <w:t xml:space="preserve">Peneliti </w:t>
      </w:r>
      <w:r w:rsidR="007E6578" w:rsidRPr="00F63214">
        <w:rPr>
          <w:rFonts w:ascii="Times New Roman" w:eastAsia="SimSun" w:hAnsi="Times New Roman" w:cs="Times New Roman"/>
          <w:sz w:val="24"/>
          <w:szCs w:val="24"/>
          <w:bdr w:val="none" w:sz="0" w:space="0" w:color="auto" w:frame="1"/>
          <w:lang w:val="it-IT" w:eastAsia="zh-CN"/>
        </w:rPr>
        <w:t xml:space="preserve">kemudian </w:t>
      </w:r>
      <w:r w:rsidRPr="00F63214">
        <w:rPr>
          <w:rFonts w:ascii="Times New Roman" w:eastAsia="SimSun" w:hAnsi="Times New Roman" w:cs="Times New Roman"/>
          <w:sz w:val="24"/>
          <w:szCs w:val="24"/>
          <w:bdr w:val="none" w:sz="0" w:space="0" w:color="auto" w:frame="1"/>
          <w:lang w:val="it-IT" w:eastAsia="zh-CN"/>
        </w:rPr>
        <w:t>menyebar ku</w:t>
      </w:r>
      <w:r w:rsidR="007E6578" w:rsidRPr="00F63214">
        <w:rPr>
          <w:rFonts w:ascii="Times New Roman" w:eastAsia="SimSun" w:hAnsi="Times New Roman" w:cs="Times New Roman"/>
          <w:sz w:val="24"/>
          <w:szCs w:val="24"/>
          <w:bdr w:val="none" w:sz="0" w:space="0" w:color="auto" w:frame="1"/>
          <w:lang w:val="it-IT" w:eastAsia="zh-CN"/>
        </w:rPr>
        <w:t>e</w:t>
      </w:r>
      <w:r w:rsidRPr="00F63214">
        <w:rPr>
          <w:rFonts w:ascii="Times New Roman" w:eastAsia="SimSun" w:hAnsi="Times New Roman" w:cs="Times New Roman"/>
          <w:sz w:val="24"/>
          <w:szCs w:val="24"/>
          <w:bdr w:val="none" w:sz="0" w:space="0" w:color="auto" w:frame="1"/>
          <w:lang w:val="it-IT" w:eastAsia="zh-CN"/>
        </w:rPr>
        <w:t xml:space="preserve">sioner penelitian dalam bentuk </w:t>
      </w:r>
      <w:r w:rsidR="00A0323B" w:rsidRPr="00F63214">
        <w:rPr>
          <w:rFonts w:ascii="Times New Roman" w:eastAsia="SimSun" w:hAnsi="Times New Roman" w:cs="Times New Roman"/>
          <w:i/>
          <w:sz w:val="24"/>
          <w:szCs w:val="24"/>
          <w:bdr w:val="none" w:sz="0" w:space="0" w:color="auto" w:frame="1"/>
          <w:lang w:val="it-IT" w:eastAsia="zh-CN"/>
        </w:rPr>
        <w:t>googleform</w:t>
      </w:r>
      <w:r w:rsidRPr="00F63214">
        <w:rPr>
          <w:rFonts w:ascii="Times New Roman" w:eastAsia="SimSun" w:hAnsi="Times New Roman" w:cs="Times New Roman"/>
          <w:sz w:val="24"/>
          <w:szCs w:val="24"/>
          <w:bdr w:val="none" w:sz="0" w:space="0" w:color="auto" w:frame="1"/>
          <w:lang w:val="it-IT" w:eastAsia="zh-CN"/>
        </w:rPr>
        <w:t xml:space="preserve"> yang di dalamnya telah berisi </w:t>
      </w:r>
      <w:r w:rsidRPr="00F63214">
        <w:rPr>
          <w:rFonts w:ascii="Times New Roman" w:eastAsia="SimSun" w:hAnsi="Times New Roman" w:cs="Times New Roman"/>
          <w:i/>
          <w:iCs/>
          <w:sz w:val="24"/>
          <w:szCs w:val="24"/>
          <w:bdr w:val="none" w:sz="0" w:space="0" w:color="auto" w:frame="1"/>
          <w:lang w:val="it-IT" w:eastAsia="zh-CN"/>
        </w:rPr>
        <w:t>informed concent</w:t>
      </w:r>
      <w:r w:rsidRPr="00F63214">
        <w:rPr>
          <w:rFonts w:ascii="Times New Roman" w:eastAsia="SimSun" w:hAnsi="Times New Roman" w:cs="Times New Roman"/>
          <w:sz w:val="24"/>
          <w:szCs w:val="24"/>
          <w:bdr w:val="none" w:sz="0" w:space="0" w:color="auto" w:frame="1"/>
          <w:lang w:val="it-IT" w:eastAsia="zh-CN"/>
        </w:rPr>
        <w:t xml:space="preserve"> dan kuesioner sesuai topik penelitian.</w:t>
      </w:r>
    </w:p>
    <w:p w14:paraId="36B60207" w14:textId="77777777" w:rsidR="00031317" w:rsidRPr="00F63214" w:rsidRDefault="00DB7D2E" w:rsidP="00D70F9A">
      <w:pPr>
        <w:numPr>
          <w:ilvl w:val="0"/>
          <w:numId w:val="28"/>
        </w:numPr>
        <w:spacing w:after="0" w:line="480" w:lineRule="auto"/>
        <w:ind w:left="851" w:hanging="284"/>
        <w:contextualSpacing/>
        <w:jc w:val="both"/>
        <w:rPr>
          <w:rFonts w:ascii="Times New Roman" w:eastAsia="SimSun" w:hAnsi="Times New Roman" w:cs="Times New Roman"/>
          <w:sz w:val="24"/>
          <w:szCs w:val="24"/>
          <w:bdr w:val="none" w:sz="0" w:space="0" w:color="auto" w:frame="1"/>
          <w:lang w:val="it-IT" w:eastAsia="zh-CN"/>
        </w:rPr>
      </w:pPr>
      <w:r w:rsidRPr="00F63214">
        <w:rPr>
          <w:rFonts w:ascii="Times New Roman" w:eastAsia="Times New Roman" w:hAnsi="Times New Roman" w:cs="Times New Roman"/>
          <w:sz w:val="24"/>
          <w:szCs w:val="24"/>
          <w:bdr w:val="none" w:sz="0" w:space="0" w:color="auto" w:frame="1"/>
          <w:lang w:val="it-IT"/>
        </w:rPr>
        <w:t xml:space="preserve">Peneliti </w:t>
      </w:r>
      <w:r w:rsidRPr="00F63214">
        <w:rPr>
          <w:rFonts w:ascii="Times New Roman" w:eastAsia="SimSun" w:hAnsi="Times New Roman" w:cs="Times New Roman"/>
          <w:sz w:val="24"/>
          <w:szCs w:val="24"/>
          <w:bdr w:val="none" w:sz="0" w:space="0" w:color="auto" w:frame="1"/>
          <w:lang w:val="it-IT" w:eastAsia="zh-CN"/>
        </w:rPr>
        <w:t>menerima</w:t>
      </w:r>
      <w:r w:rsidRPr="00F63214">
        <w:rPr>
          <w:rFonts w:ascii="Times New Roman" w:eastAsia="Times New Roman" w:hAnsi="Times New Roman" w:cs="Times New Roman"/>
          <w:sz w:val="24"/>
          <w:szCs w:val="24"/>
          <w:bdr w:val="none" w:sz="0" w:space="0" w:color="auto" w:frame="1"/>
          <w:lang w:val="it-IT"/>
        </w:rPr>
        <w:t xml:space="preserve"> tanggapan kuisioner yang telah diisi lengkap oleh responden untuk kemudian dilakukan tindakan lebih lanjut</w:t>
      </w:r>
    </w:p>
    <w:p w14:paraId="7F789F41" w14:textId="77777777" w:rsidR="00031317" w:rsidRDefault="00DB7D2E">
      <w:pPr>
        <w:spacing w:after="0" w:line="480" w:lineRule="auto"/>
        <w:rPr>
          <w:rFonts w:ascii="Times New Roman" w:eastAsia="Times New Roman" w:hAnsi="Times New Roman" w:cs="Times New Roman"/>
          <w:sz w:val="24"/>
          <w:szCs w:val="24"/>
        </w:rPr>
      </w:pPr>
      <w:bookmarkStart w:id="75" w:name="_Toc3959655"/>
      <w:bookmarkStart w:id="76" w:name="_Toc11858881"/>
      <w:r>
        <w:rPr>
          <w:rFonts w:ascii="Times New Roman" w:eastAsia="Times New Roman" w:hAnsi="Times New Roman" w:cs="Times New Roman"/>
          <w:b/>
          <w:sz w:val="24"/>
          <w:szCs w:val="24"/>
        </w:rPr>
        <w:t xml:space="preserve">4.7.3 </w:t>
      </w:r>
      <w:proofErr w:type="spellStart"/>
      <w:r>
        <w:rPr>
          <w:rFonts w:ascii="Times New Roman" w:eastAsia="Times New Roman" w:hAnsi="Times New Roman" w:cs="Times New Roman"/>
          <w:b/>
          <w:sz w:val="24"/>
          <w:szCs w:val="24"/>
        </w:rPr>
        <w:t>Pengolahan</w:t>
      </w:r>
      <w:proofErr w:type="spellEnd"/>
      <w:r>
        <w:rPr>
          <w:rFonts w:ascii="Times New Roman" w:eastAsia="Times New Roman" w:hAnsi="Times New Roman" w:cs="Times New Roman"/>
          <w:b/>
          <w:sz w:val="24"/>
          <w:szCs w:val="24"/>
        </w:rPr>
        <w:t xml:space="preserve"> Data</w:t>
      </w:r>
      <w:bookmarkEnd w:id="75"/>
      <w:bookmarkEnd w:id="76"/>
    </w:p>
    <w:p w14:paraId="16F09F89" w14:textId="48113DA2" w:rsidR="00D70F9A" w:rsidRDefault="00DB7D2E" w:rsidP="0023461A">
      <w:pPr>
        <w:spacing w:after="0" w:line="480" w:lineRule="auto"/>
        <w:ind w:left="567" w:firstLine="426"/>
        <w:contextualSpacing/>
        <w:jc w:val="both"/>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lang w:val="id-ID"/>
        </w:rPr>
        <w:t>Pengolahan data ialah proses dalam memperoleh data berupa jumlah, total,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lang w:val="id-ID"/>
        </w:rPr>
        <w:t>presentase,populasi</w:t>
      </w:r>
      <w:proofErr w:type="spellEnd"/>
      <w:r>
        <w:rPr>
          <w:rFonts w:ascii="Times New Roman" w:eastAsia="Times New Roman" w:hAnsi="Times New Roman" w:cs="Times New Roman"/>
          <w:sz w:val="24"/>
          <w:szCs w:val="24"/>
          <w:lang w:val="id-ID"/>
        </w:rPr>
        <w:t xml:space="preserve"> dengan berdasarkan kelompok data mentah</w:t>
      </w:r>
      <w:r>
        <w:rPr>
          <w:rFonts w:ascii="Times New Roman" w:eastAsia="Times New Roman" w:hAnsi="Times New Roman" w:cs="Times New Roman"/>
          <w:sz w:val="24"/>
          <w:szCs w:val="24"/>
        </w:rPr>
        <w:t xml:space="preserve"> (David </w:t>
      </w:r>
      <w:r>
        <w:rPr>
          <w:rFonts w:ascii="Times New Roman" w:eastAsia="Times New Roman" w:hAnsi="Times New Roman" w:cs="Times New Roman"/>
          <w:sz w:val="24"/>
          <w:szCs w:val="24"/>
        </w:rPr>
        <w:lastRenderedPageBreak/>
        <w:t xml:space="preserve">&amp; </w:t>
      </w:r>
      <w:proofErr w:type="spellStart"/>
      <w:r>
        <w:rPr>
          <w:rFonts w:ascii="Times New Roman" w:eastAsia="Times New Roman" w:hAnsi="Times New Roman" w:cs="Times New Roman"/>
          <w:sz w:val="24"/>
          <w:szCs w:val="24"/>
        </w:rPr>
        <w:t>Aurino</w:t>
      </w:r>
      <w:proofErr w:type="spellEnd"/>
      <w:r>
        <w:rPr>
          <w:rFonts w:ascii="Times New Roman" w:eastAsia="Times New Roman" w:hAnsi="Times New Roman" w:cs="Times New Roman"/>
          <w:sz w:val="24"/>
          <w:szCs w:val="24"/>
        </w:rPr>
        <w:t xml:space="preserve">, 2018). </w:t>
      </w:r>
      <w:r>
        <w:rPr>
          <w:rFonts w:ascii="Times New Roman" w:eastAsia="Times New Roman" w:hAnsi="Times New Roman" w:cs="Times New Roman"/>
          <w:sz w:val="24"/>
          <w:szCs w:val="24"/>
          <w:bdr w:val="none" w:sz="0" w:space="0" w:color="auto" w:frame="1"/>
        </w:rPr>
        <w:t xml:space="preserve">Pada </w:t>
      </w:r>
      <w:proofErr w:type="spellStart"/>
      <w:r>
        <w:rPr>
          <w:rFonts w:ascii="Times New Roman" w:eastAsia="Times New Roman" w:hAnsi="Times New Roman" w:cs="Times New Roman"/>
          <w:sz w:val="24"/>
          <w:szCs w:val="24"/>
          <w:bdr w:val="none" w:sz="0" w:space="0" w:color="auto" w:frame="1"/>
        </w:rPr>
        <w:t>penelitian</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ini</w:t>
      </w:r>
      <w:proofErr w:type="spellEnd"/>
      <w:r>
        <w:rPr>
          <w:rFonts w:ascii="Times New Roman" w:eastAsia="Times New Roman" w:hAnsi="Times New Roman" w:cs="Times New Roman"/>
          <w:sz w:val="24"/>
          <w:szCs w:val="24"/>
          <w:bdr w:val="none" w:sz="0" w:space="0" w:color="auto" w:frame="1"/>
        </w:rPr>
        <w:t xml:space="preserve"> data </w:t>
      </w:r>
      <w:proofErr w:type="spellStart"/>
      <w:r>
        <w:rPr>
          <w:rFonts w:ascii="Times New Roman" w:eastAsia="Times New Roman" w:hAnsi="Times New Roman" w:cs="Times New Roman"/>
          <w:sz w:val="24"/>
          <w:szCs w:val="24"/>
          <w:bdr w:val="none" w:sz="0" w:space="0" w:color="auto" w:frame="1"/>
        </w:rPr>
        <w:t>dikumpulkan</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dengan</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cara</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membagi</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kuisioner</w:t>
      </w:r>
      <w:proofErr w:type="spellEnd"/>
      <w:r>
        <w:rPr>
          <w:rFonts w:ascii="Times New Roman" w:eastAsia="Times New Roman" w:hAnsi="Times New Roman" w:cs="Times New Roman"/>
          <w:sz w:val="24"/>
          <w:szCs w:val="24"/>
          <w:bdr w:val="none" w:sz="0" w:space="0" w:color="auto" w:frame="1"/>
        </w:rPr>
        <w:t xml:space="preserve"> dan data yang </w:t>
      </w:r>
      <w:proofErr w:type="spellStart"/>
      <w:r>
        <w:rPr>
          <w:rFonts w:ascii="Times New Roman" w:eastAsia="Times New Roman" w:hAnsi="Times New Roman" w:cs="Times New Roman"/>
          <w:sz w:val="24"/>
          <w:szCs w:val="24"/>
          <w:bdr w:val="none" w:sz="0" w:space="0" w:color="auto" w:frame="1"/>
        </w:rPr>
        <w:t>sudah</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terkumpul</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kemudia</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diolah</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dengan</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beberapa</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tahap</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sebagai</w:t>
      </w:r>
      <w:proofErr w:type="spellEnd"/>
      <w:r>
        <w:rPr>
          <w:rFonts w:ascii="Times New Roman" w:eastAsia="Times New Roman" w:hAnsi="Times New Roman" w:cs="Times New Roman"/>
          <w:sz w:val="24"/>
          <w:szCs w:val="24"/>
          <w:bdr w:val="none" w:sz="0" w:space="0" w:color="auto" w:frame="1"/>
        </w:rPr>
        <w:t xml:space="preserve"> </w:t>
      </w:r>
      <w:proofErr w:type="spellStart"/>
      <w:r>
        <w:rPr>
          <w:rFonts w:ascii="Times New Roman" w:eastAsia="Times New Roman" w:hAnsi="Times New Roman" w:cs="Times New Roman"/>
          <w:sz w:val="24"/>
          <w:szCs w:val="24"/>
          <w:bdr w:val="none" w:sz="0" w:space="0" w:color="auto" w:frame="1"/>
        </w:rPr>
        <w:t>berikut</w:t>
      </w:r>
      <w:proofErr w:type="spellEnd"/>
      <w:r>
        <w:rPr>
          <w:rFonts w:ascii="Times New Roman" w:eastAsia="Times New Roman" w:hAnsi="Times New Roman" w:cs="Times New Roman"/>
          <w:sz w:val="24"/>
          <w:szCs w:val="24"/>
          <w:bdr w:val="none" w:sz="0" w:space="0" w:color="auto" w:frame="1"/>
        </w:rPr>
        <w:t>:</w:t>
      </w:r>
    </w:p>
    <w:p w14:paraId="28251A58" w14:textId="77777777" w:rsidR="00031317" w:rsidRDefault="00DB7D2E" w:rsidP="00D70F9A">
      <w:pPr>
        <w:widowControl w:val="0"/>
        <w:numPr>
          <w:ilvl w:val="1"/>
          <w:numId w:val="29"/>
        </w:numPr>
        <w:autoSpaceDE w:val="0"/>
        <w:autoSpaceDN w:val="0"/>
        <w:spacing w:after="0" w:line="480" w:lineRule="auto"/>
        <w:ind w:left="851"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Memeriksa data (</w:t>
      </w:r>
      <w:proofErr w:type="spellStart"/>
      <w:r>
        <w:rPr>
          <w:rFonts w:ascii="Times New Roman" w:eastAsia="Times New Roman" w:hAnsi="Times New Roman" w:cs="Times New Roman"/>
          <w:i/>
          <w:sz w:val="24"/>
          <w:szCs w:val="24"/>
          <w:lang w:val="id-ID"/>
        </w:rPr>
        <w:t>editing</w:t>
      </w:r>
      <w:proofErr w:type="spellEnd"/>
      <w:r>
        <w:rPr>
          <w:rFonts w:ascii="Times New Roman" w:eastAsia="Times New Roman" w:hAnsi="Times New Roman" w:cs="Times New Roman"/>
          <w:sz w:val="24"/>
          <w:szCs w:val="24"/>
          <w:lang w:val="id-ID"/>
        </w:rPr>
        <w:t>)</w:t>
      </w:r>
    </w:p>
    <w:p w14:paraId="32707810" w14:textId="77777777" w:rsidR="00031317" w:rsidRDefault="00DB7D2E" w:rsidP="00D70F9A">
      <w:pPr>
        <w:widowControl w:val="0"/>
        <w:tabs>
          <w:tab w:val="left" w:pos="-7797"/>
        </w:tabs>
        <w:autoSpaceDE w:val="0"/>
        <w:autoSpaceDN w:val="0"/>
        <w:spacing w:after="0" w:line="480" w:lineRule="auto"/>
        <w:ind w:left="851" w:firstLine="28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Upaya untuk mengedit data dengan cara memeriksa kembali kebenaran data yang diperoleh peneliti.</w:t>
      </w:r>
    </w:p>
    <w:p w14:paraId="1FBACC57" w14:textId="77777777" w:rsidR="00031317" w:rsidRDefault="00DB7D2E" w:rsidP="00D70F9A">
      <w:pPr>
        <w:widowControl w:val="0"/>
        <w:numPr>
          <w:ilvl w:val="1"/>
          <w:numId w:val="29"/>
        </w:numPr>
        <w:autoSpaceDE w:val="0"/>
        <w:autoSpaceDN w:val="0"/>
        <w:spacing w:after="0" w:line="480" w:lineRule="auto"/>
        <w:ind w:left="851"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Memberi tanda kode</w:t>
      </w:r>
      <w:r>
        <w:rPr>
          <w:rFonts w:ascii="Times New Roman" w:eastAsia="Times New Roman" w:hAnsi="Times New Roman" w:cs="Times New Roman"/>
          <w:spacing w:val="-2"/>
          <w:sz w:val="24"/>
          <w:szCs w:val="24"/>
          <w:lang w:val="id-ID"/>
        </w:rPr>
        <w:t xml:space="preserve"> </w:t>
      </w:r>
      <w:r>
        <w:rPr>
          <w:rFonts w:ascii="Times New Roman" w:eastAsia="Times New Roman" w:hAnsi="Times New Roman" w:cs="Times New Roman"/>
          <w:sz w:val="24"/>
          <w:szCs w:val="24"/>
          <w:lang w:val="id-ID"/>
        </w:rPr>
        <w:t>(</w:t>
      </w:r>
      <w:proofErr w:type="spellStart"/>
      <w:r>
        <w:rPr>
          <w:rFonts w:ascii="Times New Roman" w:eastAsia="Times New Roman" w:hAnsi="Times New Roman" w:cs="Times New Roman"/>
          <w:i/>
          <w:sz w:val="24"/>
          <w:szCs w:val="24"/>
          <w:lang w:val="id-ID"/>
        </w:rPr>
        <w:t>coding</w:t>
      </w:r>
      <w:proofErr w:type="spellEnd"/>
      <w:r>
        <w:rPr>
          <w:rFonts w:ascii="Times New Roman" w:eastAsia="Times New Roman" w:hAnsi="Times New Roman" w:cs="Times New Roman"/>
          <w:sz w:val="24"/>
          <w:szCs w:val="24"/>
          <w:lang w:val="id-ID"/>
        </w:rPr>
        <w:t>)</w:t>
      </w:r>
    </w:p>
    <w:p w14:paraId="5C3DE6DE" w14:textId="77777777" w:rsidR="00031317" w:rsidRPr="00F63214" w:rsidRDefault="00DB7D2E" w:rsidP="00D70F9A">
      <w:pPr>
        <w:widowControl w:val="0"/>
        <w:tabs>
          <w:tab w:val="left" w:pos="-7797"/>
        </w:tabs>
        <w:autoSpaceDE w:val="0"/>
        <w:autoSpaceDN w:val="0"/>
        <w:spacing w:after="0" w:line="480" w:lineRule="auto"/>
        <w:ind w:left="851" w:firstLine="283"/>
        <w:jc w:val="both"/>
        <w:rPr>
          <w:rFonts w:ascii="Times New Roman" w:eastAsia="Times New Roman" w:hAnsi="Times New Roman" w:cs="Times New Roman"/>
          <w:sz w:val="24"/>
          <w:szCs w:val="24"/>
          <w:lang w:val="id-ID"/>
        </w:rPr>
      </w:pPr>
      <w:proofErr w:type="spellStart"/>
      <w:r w:rsidRPr="00D70F9A">
        <w:rPr>
          <w:rFonts w:ascii="Times New Roman" w:eastAsia="Times New Roman" w:hAnsi="Times New Roman" w:cs="Times New Roman"/>
          <w:i/>
          <w:sz w:val="24"/>
          <w:szCs w:val="24"/>
          <w:lang w:val="id-ID"/>
        </w:rPr>
        <w:t>Coding</w:t>
      </w:r>
      <w:proofErr w:type="spellEnd"/>
      <w:r>
        <w:rPr>
          <w:rFonts w:ascii="Times New Roman" w:eastAsia="Times New Roman" w:hAnsi="Times New Roman" w:cs="Times New Roman"/>
          <w:sz w:val="24"/>
          <w:szCs w:val="24"/>
          <w:lang w:val="id-ID"/>
        </w:rPr>
        <w:t xml:space="preserve"> adalah kegiatan pemberian kode numerik atau biasa disebut kode angka pada data yang terdiri dari beberapa kriteria. Jawaban yang telah diperoleh dari responden akan dipisahkan ke dalam kategori yang telah ditentukan dengan cara memberi tanda berbentuk angka pada masing-masing variabel.</w:t>
      </w:r>
    </w:p>
    <w:p w14:paraId="4DCEB481" w14:textId="77777777" w:rsidR="00031317" w:rsidRDefault="00DB7D2E" w:rsidP="00D70F9A">
      <w:pPr>
        <w:widowControl w:val="0"/>
        <w:numPr>
          <w:ilvl w:val="1"/>
          <w:numId w:val="29"/>
        </w:numPr>
        <w:autoSpaceDE w:val="0"/>
        <w:autoSpaceDN w:val="0"/>
        <w:spacing w:after="0" w:line="480" w:lineRule="auto"/>
        <w:ind w:left="851" w:hanging="284"/>
        <w:jc w:val="both"/>
        <w:rPr>
          <w:rFonts w:ascii="Times New Roman" w:eastAsia="Times New Roman" w:hAnsi="Times New Roman" w:cs="Times New Roman"/>
          <w:sz w:val="24"/>
          <w:szCs w:val="24"/>
          <w:bdr w:val="none" w:sz="0" w:space="0" w:color="auto" w:frame="1"/>
        </w:rPr>
      </w:pPr>
      <w:r w:rsidRPr="00D70F9A">
        <w:rPr>
          <w:rFonts w:ascii="Times New Roman" w:eastAsia="Times New Roman" w:hAnsi="Times New Roman" w:cs="Times New Roman"/>
          <w:sz w:val="24"/>
          <w:szCs w:val="24"/>
          <w:lang w:val="id-ID"/>
        </w:rPr>
        <w:t>Pengolahan</w:t>
      </w:r>
      <w:r>
        <w:rPr>
          <w:rFonts w:ascii="Times New Roman" w:eastAsia="Times New Roman" w:hAnsi="Times New Roman" w:cs="Times New Roman"/>
          <w:sz w:val="24"/>
          <w:szCs w:val="24"/>
          <w:bdr w:val="none" w:sz="0" w:space="0" w:color="auto" w:frame="1"/>
        </w:rPr>
        <w:t xml:space="preserve"> data (</w:t>
      </w:r>
      <w:r>
        <w:rPr>
          <w:rFonts w:ascii="Times New Roman" w:eastAsia="Times New Roman" w:hAnsi="Times New Roman" w:cs="Times New Roman"/>
          <w:i/>
          <w:iCs/>
          <w:sz w:val="24"/>
          <w:szCs w:val="24"/>
          <w:bdr w:val="none" w:sz="0" w:space="0" w:color="auto" w:frame="1"/>
        </w:rPr>
        <w:t>Processing</w:t>
      </w:r>
      <w:r>
        <w:rPr>
          <w:rFonts w:ascii="Times New Roman" w:eastAsia="Times New Roman" w:hAnsi="Times New Roman" w:cs="Times New Roman"/>
          <w:sz w:val="24"/>
          <w:szCs w:val="24"/>
          <w:bdr w:val="none" w:sz="0" w:space="0" w:color="auto" w:frame="1"/>
        </w:rPr>
        <w:t>)</w:t>
      </w:r>
    </w:p>
    <w:p w14:paraId="0DEF9B3F" w14:textId="77777777" w:rsidR="00031317" w:rsidRDefault="00DB7D2E" w:rsidP="00D70F9A">
      <w:pPr>
        <w:widowControl w:val="0"/>
        <w:tabs>
          <w:tab w:val="left" w:pos="-7797"/>
        </w:tabs>
        <w:autoSpaceDE w:val="0"/>
        <w:autoSpaceDN w:val="0"/>
        <w:spacing w:after="0" w:line="480" w:lineRule="auto"/>
        <w:ind w:left="851" w:firstLine="283"/>
        <w:jc w:val="both"/>
        <w:rPr>
          <w:rFonts w:ascii="Times New Roman" w:eastAsia="SimSun" w:hAnsi="Times New Roman" w:cs="Times New Roman"/>
          <w:sz w:val="24"/>
          <w:szCs w:val="24"/>
          <w:bdr w:val="none" w:sz="0" w:space="0" w:color="auto" w:frame="1"/>
          <w:lang w:eastAsia="zh-CN"/>
        </w:rPr>
      </w:pPr>
      <w:r>
        <w:rPr>
          <w:rFonts w:ascii="Times New Roman" w:eastAsia="SimSun" w:hAnsi="Times New Roman" w:cs="Times New Roman"/>
          <w:sz w:val="24"/>
          <w:szCs w:val="24"/>
          <w:bdr w:val="none" w:sz="0" w:space="0" w:color="auto" w:frame="1"/>
          <w:lang w:eastAsia="zh-CN"/>
        </w:rPr>
        <w:t xml:space="preserve">Data yang </w:t>
      </w:r>
      <w:r w:rsidRPr="00D70F9A">
        <w:rPr>
          <w:rFonts w:ascii="Times New Roman" w:eastAsia="Times New Roman" w:hAnsi="Times New Roman" w:cs="Times New Roman"/>
          <w:sz w:val="24"/>
          <w:szCs w:val="24"/>
          <w:lang w:val="id-ID"/>
        </w:rPr>
        <w:t>sudah</w:t>
      </w:r>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ada</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dimasukkan</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ke</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aplikas</w:t>
      </w:r>
      <w:proofErr w:type="spellEnd"/>
      <w:r>
        <w:rPr>
          <w:rFonts w:ascii="Times New Roman" w:eastAsia="SimSun" w:hAnsi="Times New Roman" w:cs="Times New Roman"/>
          <w:sz w:val="24"/>
          <w:szCs w:val="24"/>
          <w:bdr w:val="none" w:sz="0" w:space="0" w:color="auto" w:frame="1"/>
          <w:lang w:eastAsia="zh-CN"/>
        </w:rPr>
        <w:t xml:space="preserve"> SPSS (</w:t>
      </w:r>
      <w:r>
        <w:rPr>
          <w:rFonts w:ascii="Times New Roman" w:eastAsia="SimSun" w:hAnsi="Times New Roman" w:cs="Times New Roman"/>
          <w:i/>
          <w:iCs/>
          <w:sz w:val="24"/>
          <w:szCs w:val="24"/>
          <w:bdr w:val="none" w:sz="0" w:space="0" w:color="auto" w:frame="1"/>
          <w:lang w:eastAsia="zh-CN"/>
        </w:rPr>
        <w:t xml:space="preserve">Statistical Product for </w:t>
      </w:r>
      <w:proofErr w:type="spellStart"/>
      <w:r>
        <w:rPr>
          <w:rFonts w:ascii="Times New Roman" w:eastAsia="SimSun" w:hAnsi="Times New Roman" w:cs="Times New Roman"/>
          <w:i/>
          <w:iCs/>
          <w:sz w:val="24"/>
          <w:szCs w:val="24"/>
          <w:bdr w:val="none" w:sz="0" w:space="0" w:color="auto" w:frame="1"/>
          <w:lang w:eastAsia="zh-CN"/>
        </w:rPr>
        <w:t>Sosial</w:t>
      </w:r>
      <w:proofErr w:type="spellEnd"/>
      <w:r>
        <w:rPr>
          <w:rFonts w:ascii="Times New Roman" w:eastAsia="SimSun" w:hAnsi="Times New Roman" w:cs="Times New Roman"/>
          <w:i/>
          <w:iCs/>
          <w:sz w:val="24"/>
          <w:szCs w:val="24"/>
          <w:bdr w:val="none" w:sz="0" w:space="0" w:color="auto" w:frame="1"/>
          <w:lang w:eastAsia="zh-CN"/>
        </w:rPr>
        <w:t xml:space="preserve"> Science</w:t>
      </w:r>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untuk</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diolah</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datanya</w:t>
      </w:r>
      <w:proofErr w:type="spellEnd"/>
      <w:r>
        <w:rPr>
          <w:rFonts w:ascii="Times New Roman" w:eastAsia="SimSun" w:hAnsi="Times New Roman" w:cs="Times New Roman"/>
          <w:sz w:val="24"/>
          <w:szCs w:val="24"/>
          <w:bdr w:val="none" w:sz="0" w:space="0" w:color="auto" w:frame="1"/>
          <w:lang w:eastAsia="zh-CN"/>
        </w:rPr>
        <w:t xml:space="preserve"> </w:t>
      </w:r>
      <w:proofErr w:type="spellStart"/>
      <w:r>
        <w:rPr>
          <w:rFonts w:ascii="Times New Roman" w:eastAsia="SimSun" w:hAnsi="Times New Roman" w:cs="Times New Roman"/>
          <w:sz w:val="24"/>
          <w:szCs w:val="24"/>
          <w:bdr w:val="none" w:sz="0" w:space="0" w:color="auto" w:frame="1"/>
          <w:lang w:eastAsia="zh-CN"/>
        </w:rPr>
        <w:t>menggunakkan</w:t>
      </w:r>
      <w:proofErr w:type="spellEnd"/>
      <w:r>
        <w:rPr>
          <w:rFonts w:ascii="Times New Roman" w:eastAsia="SimSun" w:hAnsi="Times New Roman" w:cs="Times New Roman"/>
          <w:sz w:val="24"/>
          <w:szCs w:val="24"/>
          <w:bdr w:val="none" w:sz="0" w:space="0" w:color="auto" w:frame="1"/>
          <w:lang w:eastAsia="zh-CN"/>
        </w:rPr>
        <w:t xml:space="preserve"> uji </w:t>
      </w:r>
      <w:proofErr w:type="spellStart"/>
      <w:r w:rsidR="00F636EF">
        <w:rPr>
          <w:rFonts w:ascii="Times New Roman" w:eastAsia="SimSun" w:hAnsi="Times New Roman" w:cs="Times New Roman"/>
          <w:sz w:val="24"/>
          <w:szCs w:val="24"/>
          <w:bdr w:val="none" w:sz="0" w:space="0" w:color="auto" w:frame="1"/>
          <w:lang w:eastAsia="zh-CN"/>
        </w:rPr>
        <w:t>distribusi</w:t>
      </w:r>
      <w:proofErr w:type="spellEnd"/>
      <w:r w:rsidR="00F636EF">
        <w:rPr>
          <w:rFonts w:ascii="Times New Roman" w:eastAsia="SimSun" w:hAnsi="Times New Roman" w:cs="Times New Roman"/>
          <w:sz w:val="24"/>
          <w:szCs w:val="24"/>
          <w:bdr w:val="none" w:sz="0" w:space="0" w:color="auto" w:frame="1"/>
          <w:lang w:eastAsia="zh-CN"/>
        </w:rPr>
        <w:t xml:space="preserve"> </w:t>
      </w:r>
      <w:proofErr w:type="spellStart"/>
      <w:r w:rsidR="00F636EF">
        <w:rPr>
          <w:rFonts w:ascii="Times New Roman" w:eastAsia="SimSun" w:hAnsi="Times New Roman" w:cs="Times New Roman"/>
          <w:sz w:val="24"/>
          <w:szCs w:val="24"/>
          <w:bdr w:val="none" w:sz="0" w:space="0" w:color="auto" w:frame="1"/>
          <w:lang w:eastAsia="zh-CN"/>
        </w:rPr>
        <w:t>frekuensi</w:t>
      </w:r>
      <w:proofErr w:type="spellEnd"/>
      <w:r w:rsidR="00F636EF">
        <w:rPr>
          <w:rFonts w:ascii="Times New Roman" w:eastAsia="SimSun" w:hAnsi="Times New Roman" w:cs="Times New Roman"/>
          <w:sz w:val="24"/>
          <w:szCs w:val="24"/>
          <w:bdr w:val="none" w:sz="0" w:space="0" w:color="auto" w:frame="1"/>
          <w:lang w:eastAsia="zh-CN"/>
        </w:rPr>
        <w:t>.</w:t>
      </w:r>
    </w:p>
    <w:p w14:paraId="3C238652" w14:textId="77777777" w:rsidR="00031317" w:rsidRDefault="00DB7D2E" w:rsidP="00D70F9A">
      <w:pPr>
        <w:widowControl w:val="0"/>
        <w:numPr>
          <w:ilvl w:val="1"/>
          <w:numId w:val="29"/>
        </w:numPr>
        <w:autoSpaceDE w:val="0"/>
        <w:autoSpaceDN w:val="0"/>
        <w:spacing w:after="0" w:line="480" w:lineRule="auto"/>
        <w:ind w:left="851" w:hanging="28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Memeriksa kembali</w:t>
      </w:r>
      <w:r>
        <w:rPr>
          <w:rFonts w:ascii="Times New Roman" w:eastAsia="Times New Roman" w:hAnsi="Times New Roman" w:cs="Times New Roman"/>
          <w:spacing w:val="-1"/>
          <w:sz w:val="24"/>
          <w:szCs w:val="24"/>
          <w:lang w:val="id-ID"/>
        </w:rPr>
        <w:t xml:space="preserve"> </w:t>
      </w:r>
      <w:r>
        <w:rPr>
          <w:rFonts w:ascii="Times New Roman" w:eastAsia="Times New Roman" w:hAnsi="Times New Roman" w:cs="Times New Roman"/>
          <w:sz w:val="24"/>
          <w:szCs w:val="24"/>
          <w:lang w:val="id-ID"/>
        </w:rPr>
        <w:t>(</w:t>
      </w:r>
      <w:proofErr w:type="spellStart"/>
      <w:r>
        <w:rPr>
          <w:rFonts w:ascii="Times New Roman" w:eastAsia="Times New Roman" w:hAnsi="Times New Roman" w:cs="Times New Roman"/>
          <w:i/>
          <w:sz w:val="24"/>
          <w:szCs w:val="24"/>
          <w:lang w:val="id-ID"/>
        </w:rPr>
        <w:t>cleaning</w:t>
      </w:r>
      <w:proofErr w:type="spellEnd"/>
      <w:r>
        <w:rPr>
          <w:rFonts w:ascii="Times New Roman" w:eastAsia="Times New Roman" w:hAnsi="Times New Roman" w:cs="Times New Roman"/>
          <w:sz w:val="24"/>
          <w:szCs w:val="24"/>
          <w:lang w:val="id-ID"/>
        </w:rPr>
        <w:t>)</w:t>
      </w:r>
    </w:p>
    <w:p w14:paraId="39E4C7BD" w14:textId="77777777" w:rsidR="00031317" w:rsidRDefault="00DB7D2E" w:rsidP="00D70F9A">
      <w:pPr>
        <w:widowControl w:val="0"/>
        <w:tabs>
          <w:tab w:val="left" w:pos="-7797"/>
        </w:tabs>
        <w:autoSpaceDE w:val="0"/>
        <w:autoSpaceDN w:val="0"/>
        <w:spacing w:after="0" w:line="480" w:lineRule="auto"/>
        <w:ind w:left="851" w:firstLine="283"/>
        <w:jc w:val="both"/>
        <w:rPr>
          <w:rFonts w:ascii="Times New Roman" w:eastAsia="SimSun" w:hAnsi="Times New Roman" w:cs="Times New Roman"/>
          <w:sz w:val="24"/>
          <w:szCs w:val="24"/>
          <w:bdr w:val="none" w:sz="0" w:space="0" w:color="auto" w:frame="1"/>
          <w:lang w:val="id-ID" w:eastAsia="zh-CN"/>
        </w:rPr>
      </w:pPr>
      <w:r>
        <w:rPr>
          <w:rFonts w:ascii="Times New Roman" w:eastAsia="SimSun" w:hAnsi="Times New Roman" w:cs="Times New Roman"/>
          <w:sz w:val="24"/>
          <w:szCs w:val="24"/>
          <w:bdr w:val="none" w:sz="0" w:space="0" w:color="auto" w:frame="1"/>
          <w:lang w:val="id-ID" w:eastAsia="zh-CN"/>
        </w:rPr>
        <w:t>Hasil dari pengolahan data kemudian dikoreksi Kembali dan diperbaiki apabila   ada kesalahan atau kekurangan sehingga dapat menghasilkan data yang benar dan akurat.</w:t>
      </w:r>
    </w:p>
    <w:p w14:paraId="18CF703C" w14:textId="77777777" w:rsidR="00031317" w:rsidRDefault="00DB7D2E" w:rsidP="00D70F9A">
      <w:pPr>
        <w:widowControl w:val="0"/>
        <w:numPr>
          <w:ilvl w:val="1"/>
          <w:numId w:val="29"/>
        </w:numPr>
        <w:autoSpaceDE w:val="0"/>
        <w:autoSpaceDN w:val="0"/>
        <w:spacing w:after="0" w:line="480" w:lineRule="auto"/>
        <w:ind w:left="851" w:hanging="284"/>
        <w:jc w:val="both"/>
        <w:rPr>
          <w:rFonts w:ascii="Times New Roman" w:eastAsia="Times New Roman" w:hAnsi="Times New Roman" w:cs="Times New Roman"/>
          <w:i/>
          <w:iCs/>
          <w:sz w:val="24"/>
          <w:szCs w:val="24"/>
          <w:lang w:val="id-ID"/>
        </w:rPr>
      </w:pPr>
      <w:r>
        <w:rPr>
          <w:rFonts w:ascii="Times New Roman" w:eastAsia="Times New Roman" w:hAnsi="Times New Roman" w:cs="Times New Roman"/>
          <w:sz w:val="24"/>
          <w:szCs w:val="24"/>
          <w:lang w:val="id-ID"/>
        </w:rPr>
        <w:t xml:space="preserve">Pengorganisasian Data </w:t>
      </w:r>
      <w:r>
        <w:rPr>
          <w:rFonts w:ascii="Times New Roman" w:eastAsia="Times New Roman" w:hAnsi="Times New Roman" w:cs="Times New Roman"/>
          <w:i/>
          <w:iCs/>
          <w:sz w:val="24"/>
          <w:szCs w:val="24"/>
          <w:lang w:val="id-ID"/>
        </w:rPr>
        <w:t>(</w:t>
      </w:r>
      <w:proofErr w:type="spellStart"/>
      <w:r>
        <w:rPr>
          <w:rFonts w:ascii="Times New Roman" w:eastAsia="Times New Roman" w:hAnsi="Times New Roman" w:cs="Times New Roman"/>
          <w:i/>
          <w:iCs/>
          <w:sz w:val="24"/>
          <w:szCs w:val="24"/>
          <w:lang w:val="id-ID"/>
        </w:rPr>
        <w:t>Tabulating</w:t>
      </w:r>
      <w:proofErr w:type="spellEnd"/>
      <w:r>
        <w:rPr>
          <w:rFonts w:ascii="Times New Roman" w:eastAsia="Times New Roman" w:hAnsi="Times New Roman" w:cs="Times New Roman"/>
          <w:i/>
          <w:iCs/>
          <w:sz w:val="24"/>
          <w:szCs w:val="24"/>
          <w:lang w:val="id-ID"/>
        </w:rPr>
        <w:t>)</w:t>
      </w:r>
    </w:p>
    <w:p w14:paraId="691167B7" w14:textId="4C1886EE" w:rsidR="00031317" w:rsidRDefault="00DB7D2E" w:rsidP="00D70F9A">
      <w:pPr>
        <w:widowControl w:val="0"/>
        <w:tabs>
          <w:tab w:val="left" w:pos="-7797"/>
        </w:tabs>
        <w:autoSpaceDE w:val="0"/>
        <w:autoSpaceDN w:val="0"/>
        <w:spacing w:after="0" w:line="480" w:lineRule="auto"/>
        <w:ind w:left="85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Pengelompokan atau pengorganisasian data-data yang </w:t>
      </w:r>
      <w:proofErr w:type="spellStart"/>
      <w:r>
        <w:rPr>
          <w:rFonts w:ascii="Times New Roman" w:eastAsia="Times New Roman" w:hAnsi="Times New Roman" w:cs="Times New Roman"/>
          <w:sz w:val="24"/>
          <w:szCs w:val="24"/>
          <w:lang w:val="id-ID"/>
        </w:rPr>
        <w:t>bertujian</w:t>
      </w:r>
      <w:proofErr w:type="spellEnd"/>
      <w:r>
        <w:rPr>
          <w:rFonts w:ascii="Times New Roman" w:eastAsia="Times New Roman" w:hAnsi="Times New Roman" w:cs="Times New Roman"/>
          <w:sz w:val="24"/>
          <w:szCs w:val="24"/>
          <w:lang w:val="id-ID"/>
        </w:rPr>
        <w:t xml:space="preserve"> untuk </w:t>
      </w:r>
      <w:proofErr w:type="spellStart"/>
      <w:r>
        <w:rPr>
          <w:rFonts w:ascii="Times New Roman" w:eastAsia="Times New Roman" w:hAnsi="Times New Roman" w:cs="Times New Roman"/>
          <w:sz w:val="24"/>
          <w:szCs w:val="24"/>
          <w:lang w:val="id-ID"/>
        </w:rPr>
        <w:t>mempermuah</w:t>
      </w:r>
      <w:proofErr w:type="spellEnd"/>
      <w:r>
        <w:rPr>
          <w:rFonts w:ascii="Times New Roman" w:eastAsia="Times New Roman" w:hAnsi="Times New Roman" w:cs="Times New Roman"/>
          <w:sz w:val="24"/>
          <w:szCs w:val="24"/>
          <w:lang w:val="id-ID"/>
        </w:rPr>
        <w:t xml:space="preserve"> penjumlahan dan penyusunan data yang akan </w:t>
      </w:r>
      <w:proofErr w:type="spellStart"/>
      <w:r>
        <w:rPr>
          <w:rFonts w:ascii="Times New Roman" w:eastAsia="Times New Roman" w:hAnsi="Times New Roman" w:cs="Times New Roman"/>
          <w:sz w:val="24"/>
          <w:szCs w:val="24"/>
          <w:lang w:val="id-ID"/>
        </w:rPr>
        <w:t>diana</w:t>
      </w:r>
      <w:proofErr w:type="spellEnd"/>
      <w:r>
        <w:rPr>
          <w:rFonts w:ascii="Times New Roman" w:eastAsia="Times New Roman" w:hAnsi="Times New Roman" w:cs="Times New Roman"/>
          <w:sz w:val="24"/>
          <w:szCs w:val="24"/>
        </w:rPr>
        <w:t>l</w:t>
      </w:r>
      <w:r>
        <w:rPr>
          <w:rFonts w:ascii="Times New Roman" w:eastAsia="Times New Roman" w:hAnsi="Times New Roman" w:cs="Times New Roman"/>
          <w:sz w:val="24"/>
          <w:szCs w:val="24"/>
          <w:lang w:val="id-ID"/>
        </w:rPr>
        <w:t>isis</w:t>
      </w:r>
      <w:r w:rsidR="0023461A">
        <w:rPr>
          <w:rFonts w:ascii="Times New Roman" w:eastAsia="Times New Roman" w:hAnsi="Times New Roman" w:cs="Times New Roman"/>
          <w:sz w:val="24"/>
          <w:szCs w:val="24"/>
        </w:rPr>
        <w:t>.</w:t>
      </w:r>
    </w:p>
    <w:p w14:paraId="587643EC" w14:textId="77777777" w:rsidR="0023461A" w:rsidRPr="0023461A" w:rsidRDefault="0023461A" w:rsidP="00D70F9A">
      <w:pPr>
        <w:widowControl w:val="0"/>
        <w:tabs>
          <w:tab w:val="left" w:pos="-7797"/>
        </w:tabs>
        <w:autoSpaceDE w:val="0"/>
        <w:autoSpaceDN w:val="0"/>
        <w:spacing w:after="0" w:line="480" w:lineRule="auto"/>
        <w:ind w:left="851" w:firstLine="283"/>
        <w:jc w:val="both"/>
        <w:rPr>
          <w:rFonts w:ascii="Times New Roman" w:eastAsia="Times New Roman" w:hAnsi="Times New Roman" w:cs="Times New Roman"/>
          <w:i/>
          <w:iCs/>
          <w:sz w:val="24"/>
          <w:szCs w:val="24"/>
        </w:rPr>
      </w:pPr>
    </w:p>
    <w:p w14:paraId="5BC4C0FA" w14:textId="77777777" w:rsidR="00031317" w:rsidRDefault="00DB7D2E">
      <w:pPr>
        <w:spacing w:after="0" w:line="480" w:lineRule="auto"/>
        <w:jc w:val="both"/>
        <w:outlineLvl w:val="0"/>
        <w:rPr>
          <w:rFonts w:ascii="Times New Roman" w:eastAsia="Times New Roman" w:hAnsi="Times New Roman" w:cs="Times New Roman"/>
          <w:b/>
          <w:sz w:val="24"/>
          <w:szCs w:val="24"/>
          <w:lang w:val="it-IT"/>
        </w:rPr>
      </w:pPr>
      <w:bookmarkStart w:id="77" w:name="_Toc3959656"/>
      <w:bookmarkStart w:id="78" w:name="_Toc11858882"/>
      <w:r>
        <w:rPr>
          <w:rFonts w:ascii="Times New Roman" w:eastAsia="Times New Roman" w:hAnsi="Times New Roman" w:cs="Times New Roman"/>
          <w:b/>
          <w:sz w:val="24"/>
          <w:szCs w:val="24"/>
          <w:lang w:val="it-IT"/>
        </w:rPr>
        <w:lastRenderedPageBreak/>
        <w:t>4.7.4 Analisis Data</w:t>
      </w:r>
      <w:bookmarkEnd w:id="77"/>
      <w:bookmarkEnd w:id="78"/>
    </w:p>
    <w:p w14:paraId="262C2D6F" w14:textId="77777777" w:rsidR="00031317" w:rsidRDefault="00DB7D2E" w:rsidP="00D70F9A">
      <w:pPr>
        <w:spacing w:after="0" w:line="480" w:lineRule="auto"/>
        <w:ind w:left="567" w:firstLine="426"/>
        <w:contextualSpacing/>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Teknik analisa </w:t>
      </w:r>
      <w:r w:rsidRPr="00D70F9A">
        <w:rPr>
          <w:rFonts w:ascii="Times New Roman" w:eastAsia="Times New Roman" w:hAnsi="Times New Roman" w:cs="Times New Roman"/>
          <w:sz w:val="24"/>
          <w:szCs w:val="24"/>
          <w:lang w:val="id-ID"/>
        </w:rPr>
        <w:t>statistik</w:t>
      </w:r>
      <w:r>
        <w:rPr>
          <w:rFonts w:ascii="Times New Roman" w:eastAsia="Times New Roman" w:hAnsi="Times New Roman" w:cs="Times New Roman"/>
          <w:sz w:val="24"/>
          <w:szCs w:val="24"/>
          <w:lang w:val="it-IT"/>
        </w:rPr>
        <w:t xml:space="preserve"> data dilakukan dengan uji statistik dengan analisa univariate. Analisa </w:t>
      </w:r>
      <w:r>
        <w:rPr>
          <w:rFonts w:ascii="Times New Roman" w:eastAsia="Times New Roman" w:hAnsi="Times New Roman" w:cs="Times New Roman"/>
          <w:i/>
          <w:sz w:val="24"/>
          <w:szCs w:val="24"/>
          <w:lang w:val="it-IT"/>
        </w:rPr>
        <w:t xml:space="preserve">univariate </w:t>
      </w:r>
      <w:r>
        <w:rPr>
          <w:rFonts w:ascii="Times New Roman" w:eastAsia="Times New Roman" w:hAnsi="Times New Roman" w:cs="Times New Roman"/>
          <w:sz w:val="24"/>
          <w:szCs w:val="24"/>
          <w:lang w:val="it-IT"/>
        </w:rPr>
        <w:t xml:space="preserve">dilakukan terhadap tiap variabel dari hasil </w:t>
      </w:r>
      <w:r>
        <w:rPr>
          <w:rFonts w:ascii="Times New Roman" w:eastAsia="Times New Roman" w:hAnsi="Times New Roman" w:cs="Times New Roman"/>
          <w:sz w:val="24"/>
          <w:szCs w:val="24"/>
          <w:lang w:val="id-ID"/>
        </w:rPr>
        <w:t>penelitian</w:t>
      </w:r>
      <w:r>
        <w:rPr>
          <w:rFonts w:ascii="Times New Roman" w:eastAsia="Times New Roman" w:hAnsi="Times New Roman" w:cs="Times New Roman"/>
          <w:sz w:val="24"/>
          <w:szCs w:val="24"/>
          <w:lang w:val="it-IT"/>
        </w:rPr>
        <w:t xml:space="preserve">, sedangkan analisa </w:t>
      </w:r>
      <w:r>
        <w:rPr>
          <w:rFonts w:ascii="Times New Roman" w:eastAsia="Times New Roman" w:hAnsi="Times New Roman" w:cs="Times New Roman"/>
          <w:i/>
          <w:sz w:val="24"/>
          <w:szCs w:val="24"/>
          <w:lang w:val="it-IT"/>
        </w:rPr>
        <w:t xml:space="preserve">bivariate </w:t>
      </w:r>
      <w:r>
        <w:rPr>
          <w:rFonts w:ascii="Times New Roman" w:eastAsia="Times New Roman" w:hAnsi="Times New Roman" w:cs="Times New Roman"/>
          <w:sz w:val="24"/>
          <w:szCs w:val="24"/>
          <w:lang w:val="it-IT"/>
        </w:rPr>
        <w:t>dilakukan terhadap dua variabel yang diduga saling berhubungan atau berkolerasi</w:t>
      </w:r>
    </w:p>
    <w:p w14:paraId="07D7C369" w14:textId="77777777" w:rsidR="00031317" w:rsidRDefault="00DB7D2E" w:rsidP="00D70F9A">
      <w:pPr>
        <w:numPr>
          <w:ilvl w:val="0"/>
          <w:numId w:val="30"/>
        </w:numPr>
        <w:spacing w:after="0" w:line="480" w:lineRule="auto"/>
        <w:ind w:left="851" w:hanging="284"/>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Analisa </w:t>
      </w:r>
      <w:r>
        <w:rPr>
          <w:rFonts w:ascii="Times New Roman" w:eastAsia="Times New Roman" w:hAnsi="Times New Roman" w:cs="Times New Roman"/>
          <w:i/>
          <w:iCs/>
          <w:sz w:val="24"/>
          <w:szCs w:val="24"/>
          <w:lang w:eastAsia="zh-CN"/>
        </w:rPr>
        <w:t>univariate</w:t>
      </w:r>
    </w:p>
    <w:p w14:paraId="7B703C94" w14:textId="77777777" w:rsidR="00031317" w:rsidRDefault="00DB7D2E" w:rsidP="00D70F9A">
      <w:pPr>
        <w:widowControl w:val="0"/>
        <w:tabs>
          <w:tab w:val="left" w:pos="-7797"/>
        </w:tabs>
        <w:autoSpaceDE w:val="0"/>
        <w:autoSpaceDN w:val="0"/>
        <w:spacing w:after="0" w:line="480" w:lineRule="auto"/>
        <w:ind w:left="851" w:firstLine="283"/>
        <w:jc w:val="both"/>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sz w:val="24"/>
          <w:szCs w:val="24"/>
          <w:lang w:eastAsia="zh-CN"/>
        </w:rPr>
        <w:t>Peneliti</w:t>
      </w:r>
      <w:proofErr w:type="spellEnd"/>
      <w:r>
        <w:rPr>
          <w:rFonts w:ascii="Times New Roman" w:eastAsia="Times New Roman" w:hAnsi="Times New Roman" w:cs="Times New Roman"/>
          <w:sz w:val="24"/>
          <w:szCs w:val="24"/>
          <w:lang w:eastAsia="zh-CN"/>
        </w:rPr>
        <w:t xml:space="preserve"> </w:t>
      </w:r>
      <w:r w:rsidRPr="00D70F9A">
        <w:rPr>
          <w:rFonts w:ascii="Times New Roman" w:eastAsia="SimSun" w:hAnsi="Times New Roman" w:cs="Times New Roman"/>
          <w:sz w:val="24"/>
          <w:szCs w:val="24"/>
          <w:bdr w:val="none" w:sz="0" w:space="0" w:color="auto" w:frame="1"/>
          <w:lang w:val="id-ID" w:eastAsia="zh-CN"/>
        </w:rPr>
        <w:t>melakukan</w:t>
      </w:r>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analisa</w:t>
      </w:r>
      <w:proofErr w:type="spellEnd"/>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i/>
          <w:iCs/>
          <w:sz w:val="24"/>
          <w:szCs w:val="24"/>
          <w:lang w:eastAsia="zh-CN"/>
        </w:rPr>
        <w:t>univariate</w:t>
      </w:r>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dengan</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analisa</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deskriptif</w:t>
      </w:r>
      <w:proofErr w:type="spellEnd"/>
      <w:r>
        <w:rPr>
          <w:rFonts w:ascii="Times New Roman" w:eastAsia="Times New Roman" w:hAnsi="Times New Roman" w:cs="Times New Roman"/>
          <w:sz w:val="24"/>
          <w:szCs w:val="24"/>
          <w:lang w:eastAsia="zh-CN"/>
        </w:rPr>
        <w:t xml:space="preserve"> yang </w:t>
      </w:r>
      <w:proofErr w:type="spellStart"/>
      <w:r>
        <w:rPr>
          <w:rFonts w:ascii="Times New Roman" w:eastAsia="Times New Roman" w:hAnsi="Times New Roman" w:cs="Times New Roman"/>
          <w:sz w:val="24"/>
          <w:szCs w:val="24"/>
          <w:lang w:eastAsia="zh-CN"/>
        </w:rPr>
        <w:t>dilakukan</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untuk</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menggambarkan</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setiap</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variabel</w:t>
      </w:r>
      <w:proofErr w:type="spellEnd"/>
      <w:r>
        <w:rPr>
          <w:rFonts w:ascii="Times New Roman" w:eastAsia="Times New Roman" w:hAnsi="Times New Roman" w:cs="Times New Roman"/>
          <w:sz w:val="24"/>
          <w:szCs w:val="24"/>
          <w:lang w:eastAsia="zh-CN"/>
        </w:rPr>
        <w:t xml:space="preserve"> yang </w:t>
      </w:r>
      <w:proofErr w:type="spellStart"/>
      <w:r>
        <w:rPr>
          <w:rFonts w:ascii="Times New Roman" w:eastAsia="Times New Roman" w:hAnsi="Times New Roman" w:cs="Times New Roman"/>
          <w:sz w:val="24"/>
          <w:szCs w:val="24"/>
          <w:lang w:eastAsia="zh-CN"/>
        </w:rPr>
        <w:t>diteliti</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secara</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terpisah</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dengan</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membuat</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tabel</w:t>
      </w:r>
      <w:proofErr w:type="spellEnd"/>
      <w:r>
        <w:rPr>
          <w:rFonts w:ascii="Times New Roman" w:eastAsia="Times New Roman" w:hAnsi="Times New Roman" w:cs="Times New Roman"/>
          <w:sz w:val="24"/>
          <w:szCs w:val="24"/>
          <w:lang w:eastAsia="zh-CN"/>
        </w:rPr>
        <w:t xml:space="preserve"> </w:t>
      </w:r>
      <w:proofErr w:type="spellStart"/>
      <w:r>
        <w:rPr>
          <w:rFonts w:ascii="Times New Roman" w:eastAsia="Times New Roman" w:hAnsi="Times New Roman" w:cs="Times New Roman"/>
          <w:sz w:val="24"/>
          <w:szCs w:val="24"/>
          <w:lang w:eastAsia="zh-CN"/>
        </w:rPr>
        <w:t>frekue</w:t>
      </w:r>
      <w:r w:rsidR="00411367">
        <w:rPr>
          <w:rFonts w:ascii="Times New Roman" w:eastAsia="Times New Roman" w:hAnsi="Times New Roman" w:cs="Times New Roman"/>
          <w:sz w:val="24"/>
          <w:szCs w:val="24"/>
          <w:lang w:eastAsia="zh-CN"/>
        </w:rPr>
        <w:t>nsi</w:t>
      </w:r>
      <w:proofErr w:type="spellEnd"/>
      <w:r w:rsidR="00411367">
        <w:rPr>
          <w:rFonts w:ascii="Times New Roman" w:eastAsia="Times New Roman" w:hAnsi="Times New Roman" w:cs="Times New Roman"/>
          <w:sz w:val="24"/>
          <w:szCs w:val="24"/>
          <w:lang w:eastAsia="zh-CN"/>
        </w:rPr>
        <w:t xml:space="preserve"> </w:t>
      </w:r>
      <w:proofErr w:type="spellStart"/>
      <w:r w:rsidR="00411367">
        <w:rPr>
          <w:rFonts w:ascii="Times New Roman" w:eastAsia="Times New Roman" w:hAnsi="Times New Roman" w:cs="Times New Roman"/>
          <w:sz w:val="24"/>
          <w:szCs w:val="24"/>
          <w:lang w:eastAsia="zh-CN"/>
        </w:rPr>
        <w:t>dari</w:t>
      </w:r>
      <w:proofErr w:type="spellEnd"/>
      <w:r w:rsidR="00411367">
        <w:rPr>
          <w:rFonts w:ascii="Times New Roman" w:eastAsia="Times New Roman" w:hAnsi="Times New Roman" w:cs="Times New Roman"/>
          <w:sz w:val="24"/>
          <w:szCs w:val="24"/>
          <w:lang w:eastAsia="zh-CN"/>
        </w:rPr>
        <w:t xml:space="preserve"> masing-masing </w:t>
      </w:r>
      <w:proofErr w:type="spellStart"/>
      <w:r w:rsidR="00411367">
        <w:rPr>
          <w:rFonts w:ascii="Times New Roman" w:eastAsia="Times New Roman" w:hAnsi="Times New Roman" w:cs="Times New Roman"/>
          <w:sz w:val="24"/>
          <w:szCs w:val="24"/>
          <w:lang w:eastAsia="zh-CN"/>
        </w:rPr>
        <w:t>variabel</w:t>
      </w:r>
      <w:proofErr w:type="spellEnd"/>
      <w:r>
        <w:rPr>
          <w:rFonts w:ascii="Times New Roman" w:eastAsia="Times New Roman" w:hAnsi="Times New Roman" w:cs="Times New Roman"/>
          <w:sz w:val="24"/>
          <w:szCs w:val="24"/>
          <w:lang w:eastAsia="zh-CN"/>
        </w:rPr>
        <w:t>.</w:t>
      </w:r>
    </w:p>
    <w:p w14:paraId="1BD0E4C4" w14:textId="77777777" w:rsidR="00D70F9A" w:rsidRDefault="00D70F9A" w:rsidP="00D70F9A">
      <w:pPr>
        <w:widowControl w:val="0"/>
        <w:tabs>
          <w:tab w:val="left" w:pos="-7797"/>
        </w:tabs>
        <w:autoSpaceDE w:val="0"/>
        <w:autoSpaceDN w:val="0"/>
        <w:spacing w:after="0" w:line="480" w:lineRule="auto"/>
        <w:ind w:left="851" w:firstLine="283"/>
        <w:jc w:val="both"/>
        <w:rPr>
          <w:rFonts w:ascii="Times New Roman" w:eastAsia="Times New Roman" w:hAnsi="Times New Roman" w:cs="Times New Roman"/>
          <w:sz w:val="24"/>
          <w:szCs w:val="24"/>
          <w:lang w:eastAsia="zh-CN"/>
        </w:rPr>
      </w:pPr>
    </w:p>
    <w:p w14:paraId="37E4F55E" w14:textId="77777777" w:rsidR="00031317" w:rsidRDefault="00DB7D2E" w:rsidP="00D65AAD">
      <w:pPr>
        <w:numPr>
          <w:ilvl w:val="3"/>
          <w:numId w:val="32"/>
        </w:numPr>
        <w:spacing w:after="0" w:line="480" w:lineRule="auto"/>
        <w:ind w:left="540" w:hanging="5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Etika </w:t>
      </w:r>
      <w:proofErr w:type="spellStart"/>
      <w:r>
        <w:rPr>
          <w:rFonts w:ascii="Times New Roman" w:eastAsia="Times New Roman" w:hAnsi="Times New Roman" w:cs="Times New Roman"/>
          <w:b/>
          <w:sz w:val="24"/>
          <w:szCs w:val="24"/>
        </w:rPr>
        <w:t>Penelitian</w:t>
      </w:r>
      <w:proofErr w:type="spellEnd"/>
      <w:r>
        <w:rPr>
          <w:rFonts w:ascii="Times New Roman" w:eastAsia="Times New Roman" w:hAnsi="Times New Roman" w:cs="Times New Roman"/>
          <w:b/>
          <w:sz w:val="24"/>
          <w:szCs w:val="24"/>
        </w:rPr>
        <w:t xml:space="preserve"> </w:t>
      </w:r>
    </w:p>
    <w:p w14:paraId="65A5D988" w14:textId="77777777" w:rsidR="00031317" w:rsidRDefault="00DB7D2E" w:rsidP="00D65AAD">
      <w:pPr>
        <w:spacing w:after="0" w:line="480" w:lineRule="auto"/>
        <w:ind w:left="567" w:right="43" w:firstLine="426"/>
        <w:jc w:val="both"/>
        <w:rPr>
          <w:rFonts w:ascii="Times New Roman" w:eastAsia="Times New Roman" w:hAnsi="Times New Roman" w:cs="Times New Roman"/>
          <w:sz w:val="24"/>
          <w:szCs w:val="24"/>
          <w:lang w:val="id-ID" w:eastAsia="zh-CN"/>
        </w:rPr>
      </w:pPr>
      <w:r>
        <w:rPr>
          <w:rFonts w:ascii="Times New Roman" w:eastAsia="Times New Roman" w:hAnsi="Times New Roman" w:cs="Times New Roman"/>
          <w:sz w:val="24"/>
          <w:szCs w:val="24"/>
          <w:lang w:val="id-ID" w:eastAsia="zh-CN"/>
        </w:rPr>
        <w:t xml:space="preserve">Etika dalam penelitian dimulai dari melakukan beberapa prosedur </w:t>
      </w:r>
      <w:r>
        <w:rPr>
          <w:rFonts w:ascii="Times New Roman" w:eastAsia="Times New Roman" w:hAnsi="Times New Roman" w:cs="Times New Roman"/>
          <w:spacing w:val="-5"/>
          <w:sz w:val="24"/>
          <w:szCs w:val="24"/>
          <w:lang w:val="id-ID" w:eastAsia="zh-CN"/>
        </w:rPr>
        <w:t xml:space="preserve">yang </w:t>
      </w:r>
      <w:r>
        <w:rPr>
          <w:rFonts w:ascii="Times New Roman" w:eastAsia="Times New Roman" w:hAnsi="Times New Roman" w:cs="Times New Roman"/>
          <w:sz w:val="24"/>
          <w:szCs w:val="24"/>
          <w:lang w:val="id-ID" w:eastAsia="zh-CN"/>
        </w:rPr>
        <w:t xml:space="preserve">berhubungan dengan etika penelitian, Etika penelitian merupakan suatu komponen yang </w:t>
      </w:r>
      <w:proofErr w:type="spellStart"/>
      <w:r w:rsidRPr="00F63214">
        <w:rPr>
          <w:rFonts w:ascii="Times New Roman" w:eastAsia="MS Mincho" w:hAnsi="Times New Roman" w:cs="Times New Roman"/>
          <w:sz w:val="24"/>
          <w:szCs w:val="24"/>
        </w:rPr>
        <w:t>penting</w:t>
      </w:r>
      <w:proofErr w:type="spellEnd"/>
      <w:r>
        <w:rPr>
          <w:rFonts w:ascii="Times New Roman" w:eastAsia="Times New Roman" w:hAnsi="Times New Roman" w:cs="Times New Roman"/>
          <w:sz w:val="24"/>
          <w:szCs w:val="24"/>
          <w:lang w:val="id-ID" w:eastAsia="zh-CN"/>
        </w:rPr>
        <w:t xml:space="preserve"> di dalam sebuah penelitian. </w:t>
      </w:r>
      <w:r>
        <w:rPr>
          <w:rFonts w:ascii="Times New Roman" w:eastAsia="SimSun" w:hAnsi="Times New Roman" w:cs="Times New Roman"/>
          <w:sz w:val="24"/>
          <w:szCs w:val="24"/>
          <w:bdr w:val="none" w:sz="0" w:space="0" w:color="auto" w:frame="1"/>
          <w:lang w:val="id-ID" w:eastAsia="zh-CN"/>
        </w:rPr>
        <w:t xml:space="preserve">Penelitian ini dilakukan setelah mendapat surat rekomendasi dari STIKES Hang Tuah Surabaya dan izin dari Biro Penelitian dan Pengembangan RSPAL dr. </w:t>
      </w:r>
      <w:r>
        <w:rPr>
          <w:rFonts w:ascii="Times New Roman" w:eastAsia="SimSun" w:hAnsi="Times New Roman" w:cs="Times New Roman"/>
          <w:sz w:val="24"/>
          <w:szCs w:val="24"/>
          <w:bdr w:val="none" w:sz="0" w:space="0" w:color="auto" w:frame="1"/>
          <w:lang w:eastAsia="zh-CN"/>
        </w:rPr>
        <w:t xml:space="preserve">Ramelan Surabaya. </w:t>
      </w:r>
      <w:r>
        <w:rPr>
          <w:rFonts w:ascii="Times New Roman" w:eastAsia="Times New Roman" w:hAnsi="Times New Roman" w:cs="Times New Roman"/>
          <w:sz w:val="24"/>
          <w:szCs w:val="24"/>
          <w:lang w:val="id-ID" w:eastAsia="zh-CN"/>
        </w:rPr>
        <w:t>Beriku</w:t>
      </w:r>
      <w:r>
        <w:rPr>
          <w:rFonts w:ascii="Times New Roman" w:eastAsia="Times New Roman" w:hAnsi="Times New Roman" w:cs="Times New Roman"/>
          <w:sz w:val="24"/>
          <w:szCs w:val="24"/>
          <w:lang w:eastAsia="zh-CN"/>
        </w:rPr>
        <w:t>t</w:t>
      </w:r>
      <w:r>
        <w:rPr>
          <w:rFonts w:ascii="Times New Roman" w:eastAsia="Times New Roman" w:hAnsi="Times New Roman" w:cs="Times New Roman"/>
          <w:sz w:val="24"/>
          <w:szCs w:val="24"/>
          <w:lang w:val="id-ID" w:eastAsia="zh-CN"/>
        </w:rPr>
        <w:t xml:space="preserve"> merupakan beberapa etika </w:t>
      </w:r>
      <w:proofErr w:type="spellStart"/>
      <w:r>
        <w:rPr>
          <w:rFonts w:ascii="Times New Roman" w:eastAsia="Times New Roman" w:hAnsi="Times New Roman" w:cs="Times New Roman"/>
          <w:sz w:val="24"/>
          <w:szCs w:val="24"/>
          <w:lang w:val="id-ID" w:eastAsia="zh-CN"/>
        </w:rPr>
        <w:t>didalam</w:t>
      </w:r>
      <w:proofErr w:type="spellEnd"/>
      <w:r>
        <w:rPr>
          <w:rFonts w:ascii="Times New Roman" w:eastAsia="Times New Roman" w:hAnsi="Times New Roman" w:cs="Times New Roman"/>
          <w:sz w:val="24"/>
          <w:szCs w:val="24"/>
          <w:lang w:val="id-ID" w:eastAsia="zh-CN"/>
        </w:rPr>
        <w:t xml:space="preserve"> penelitian yang diterapkan oleh peneliti  :</w:t>
      </w:r>
    </w:p>
    <w:p w14:paraId="26973410" w14:textId="77777777" w:rsidR="00031317" w:rsidRDefault="00DB7D2E" w:rsidP="00D65AAD">
      <w:pPr>
        <w:widowControl w:val="0"/>
        <w:numPr>
          <w:ilvl w:val="0"/>
          <w:numId w:val="31"/>
        </w:numPr>
        <w:autoSpaceDE w:val="0"/>
        <w:autoSpaceDN w:val="0"/>
        <w:spacing w:after="0" w:line="480" w:lineRule="auto"/>
        <w:ind w:left="851" w:hanging="28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Lembar persetujuan (</w:t>
      </w:r>
      <w:proofErr w:type="spellStart"/>
      <w:r>
        <w:rPr>
          <w:rFonts w:ascii="Times New Roman" w:eastAsia="Times New Roman" w:hAnsi="Times New Roman" w:cs="Times New Roman"/>
          <w:i/>
          <w:sz w:val="24"/>
          <w:szCs w:val="24"/>
          <w:lang w:val="id-ID"/>
        </w:rPr>
        <w:t>informed</w:t>
      </w:r>
      <w:proofErr w:type="spellEnd"/>
      <w:r>
        <w:rPr>
          <w:rFonts w:ascii="Times New Roman" w:eastAsia="Times New Roman" w:hAnsi="Times New Roman" w:cs="Times New Roman"/>
          <w:i/>
          <w:spacing w:val="-3"/>
          <w:sz w:val="24"/>
          <w:szCs w:val="24"/>
          <w:lang w:val="id-ID"/>
        </w:rPr>
        <w:t xml:space="preserve"> </w:t>
      </w:r>
      <w:proofErr w:type="spellStart"/>
      <w:r>
        <w:rPr>
          <w:rFonts w:ascii="Times New Roman" w:eastAsia="Times New Roman" w:hAnsi="Times New Roman" w:cs="Times New Roman"/>
          <w:i/>
          <w:sz w:val="24"/>
          <w:szCs w:val="24"/>
          <w:lang w:val="id-ID"/>
        </w:rPr>
        <w:t>consent</w:t>
      </w:r>
      <w:proofErr w:type="spellEnd"/>
      <w:r>
        <w:rPr>
          <w:rFonts w:ascii="Times New Roman" w:eastAsia="Times New Roman" w:hAnsi="Times New Roman" w:cs="Times New Roman"/>
          <w:sz w:val="24"/>
          <w:szCs w:val="24"/>
          <w:lang w:val="id-ID"/>
        </w:rPr>
        <w:t>)</w:t>
      </w:r>
    </w:p>
    <w:p w14:paraId="11B514BE" w14:textId="77777777" w:rsidR="00031317" w:rsidRDefault="00DB7D2E" w:rsidP="00D65AAD">
      <w:pPr>
        <w:widowControl w:val="0"/>
        <w:autoSpaceDE w:val="0"/>
        <w:autoSpaceDN w:val="0"/>
        <w:spacing w:after="0" w:line="480" w:lineRule="auto"/>
        <w:ind w:left="851" w:firstLine="28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Lembar persetujuan digunakan untuk menjelaskan maksud dan tujuan dalam penelitian ini yang akan dibagikan sebelum responden mengisi kuesioner. </w:t>
      </w:r>
      <w:r>
        <w:rPr>
          <w:rFonts w:ascii="Times New Roman" w:eastAsia="Times New Roman" w:hAnsi="Times New Roman" w:cs="Times New Roman"/>
          <w:sz w:val="24"/>
          <w:szCs w:val="24"/>
          <w:bdr w:val="none" w:sz="0" w:space="0" w:color="auto" w:frame="1"/>
          <w:lang w:val="id-ID"/>
        </w:rPr>
        <w:t xml:space="preserve">Jika responden bersedia diteliti, maka responden diminta menandatangani lembar persetujuan tersebut dan bila responden menolak maka </w:t>
      </w:r>
      <w:proofErr w:type="spellStart"/>
      <w:r>
        <w:rPr>
          <w:rFonts w:ascii="Times New Roman" w:eastAsia="Times New Roman" w:hAnsi="Times New Roman" w:cs="Times New Roman"/>
          <w:sz w:val="24"/>
          <w:szCs w:val="24"/>
          <w:bdr w:val="none" w:sz="0" w:space="0" w:color="auto" w:frame="1"/>
          <w:lang w:val="id-ID"/>
        </w:rPr>
        <w:t>penelti</w:t>
      </w:r>
      <w:proofErr w:type="spellEnd"/>
      <w:r>
        <w:rPr>
          <w:rFonts w:ascii="Times New Roman" w:eastAsia="Times New Roman" w:hAnsi="Times New Roman" w:cs="Times New Roman"/>
          <w:sz w:val="24"/>
          <w:szCs w:val="24"/>
          <w:bdr w:val="none" w:sz="0" w:space="0" w:color="auto" w:frame="1"/>
          <w:lang w:val="id-ID"/>
        </w:rPr>
        <w:t xml:space="preserve"> tidak akan memaksa dan tetap menghormati hak pasien dan </w:t>
      </w:r>
      <w:r>
        <w:rPr>
          <w:rFonts w:ascii="Times New Roman" w:eastAsia="Times New Roman" w:hAnsi="Times New Roman" w:cs="Times New Roman"/>
          <w:sz w:val="24"/>
          <w:szCs w:val="24"/>
          <w:lang w:val="id-ID"/>
        </w:rPr>
        <w:lastRenderedPageBreak/>
        <w:t xml:space="preserve">jika responden setuju maka responden akan melanjutkan mengisi kuesioner dalam </w:t>
      </w:r>
      <w:proofErr w:type="spellStart"/>
      <w:r>
        <w:rPr>
          <w:rFonts w:ascii="Times New Roman" w:eastAsia="Times New Roman" w:hAnsi="Times New Roman" w:cs="Times New Roman"/>
          <w:sz w:val="24"/>
          <w:szCs w:val="24"/>
          <w:lang w:val="id-ID"/>
        </w:rPr>
        <w:t>peneltian</w:t>
      </w:r>
      <w:proofErr w:type="spellEnd"/>
      <w:r>
        <w:rPr>
          <w:rFonts w:ascii="Times New Roman" w:eastAsia="Times New Roman" w:hAnsi="Times New Roman" w:cs="Times New Roman"/>
          <w:sz w:val="24"/>
          <w:szCs w:val="24"/>
          <w:lang w:val="id-ID"/>
        </w:rPr>
        <w:t xml:space="preserve"> ini.  </w:t>
      </w:r>
      <w:r>
        <w:rPr>
          <w:rFonts w:ascii="Times New Roman" w:eastAsia="Times New Roman" w:hAnsi="Times New Roman" w:cs="Times New Roman"/>
          <w:sz w:val="24"/>
          <w:szCs w:val="24"/>
          <w:bdr w:val="none" w:sz="0" w:space="0" w:color="auto" w:frame="1"/>
          <w:lang w:val="id-ID"/>
        </w:rPr>
        <w:t>Lembar persetujuan diberikan kepada responden yang akan diteliti yang telah memenuhi kriteria inklusi, yang juga telah disertai dengan judul, tujuan dan manfaat penelitian sehingga responden mengeri maksud dan tujuan peneliti.</w:t>
      </w:r>
    </w:p>
    <w:p w14:paraId="6AE98913" w14:textId="77777777" w:rsidR="00031317" w:rsidRDefault="00DB7D2E" w:rsidP="00D65AAD">
      <w:pPr>
        <w:widowControl w:val="0"/>
        <w:numPr>
          <w:ilvl w:val="0"/>
          <w:numId w:val="31"/>
        </w:numPr>
        <w:autoSpaceDE w:val="0"/>
        <w:autoSpaceDN w:val="0"/>
        <w:spacing w:after="0" w:line="480" w:lineRule="auto"/>
        <w:ind w:left="851" w:hanging="28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Tanpa nama</w:t>
      </w:r>
      <w:r>
        <w:rPr>
          <w:rFonts w:ascii="Times New Roman" w:eastAsia="Times New Roman" w:hAnsi="Times New Roman" w:cs="Times New Roman"/>
          <w:spacing w:val="-1"/>
          <w:sz w:val="24"/>
          <w:szCs w:val="24"/>
          <w:lang w:val="id-ID"/>
        </w:rPr>
        <w:t xml:space="preserve"> </w:t>
      </w:r>
      <w:r>
        <w:rPr>
          <w:rFonts w:ascii="Times New Roman" w:eastAsia="Times New Roman" w:hAnsi="Times New Roman" w:cs="Times New Roman"/>
          <w:sz w:val="24"/>
          <w:szCs w:val="24"/>
          <w:lang w:val="id-ID"/>
        </w:rPr>
        <w:t>(</w:t>
      </w:r>
      <w:proofErr w:type="spellStart"/>
      <w:r>
        <w:rPr>
          <w:rFonts w:ascii="Times New Roman" w:eastAsia="Times New Roman" w:hAnsi="Times New Roman" w:cs="Times New Roman"/>
          <w:i/>
          <w:sz w:val="24"/>
          <w:szCs w:val="24"/>
          <w:lang w:val="id-ID"/>
        </w:rPr>
        <w:t>anonimity</w:t>
      </w:r>
      <w:proofErr w:type="spellEnd"/>
      <w:r>
        <w:rPr>
          <w:rFonts w:ascii="Times New Roman" w:eastAsia="Times New Roman" w:hAnsi="Times New Roman" w:cs="Times New Roman"/>
          <w:sz w:val="24"/>
          <w:szCs w:val="24"/>
          <w:lang w:val="id-ID"/>
        </w:rPr>
        <w:t>)</w:t>
      </w:r>
    </w:p>
    <w:p w14:paraId="1C3C85C1" w14:textId="77777777" w:rsidR="00031317" w:rsidRDefault="00DB7D2E" w:rsidP="00D65AAD">
      <w:pPr>
        <w:widowControl w:val="0"/>
        <w:autoSpaceDE w:val="0"/>
        <w:autoSpaceDN w:val="0"/>
        <w:spacing w:after="0" w:line="480" w:lineRule="auto"/>
        <w:ind w:left="851" w:firstLine="283"/>
        <w:jc w:val="both"/>
        <w:rPr>
          <w:rFonts w:ascii="Times New Roman" w:eastAsia="Times New Roman" w:hAnsi="Times New Roman" w:cs="Times New Roman"/>
          <w:sz w:val="24"/>
          <w:szCs w:val="24"/>
          <w:bdr w:val="none" w:sz="0" w:space="0" w:color="auto" w:frame="1"/>
          <w:lang w:val="id-ID"/>
        </w:rPr>
      </w:pPr>
      <w:r>
        <w:rPr>
          <w:rFonts w:ascii="Times New Roman" w:eastAsia="Times New Roman" w:hAnsi="Times New Roman" w:cs="Times New Roman"/>
          <w:sz w:val="24"/>
          <w:szCs w:val="24"/>
          <w:lang w:val="id-ID"/>
        </w:rPr>
        <w:t xml:space="preserve">Peneliti tidak boleh mencantumkan nama responden untuk menjaga kerahasiaan </w:t>
      </w:r>
      <w:r w:rsidRPr="00D65AAD">
        <w:rPr>
          <w:rFonts w:ascii="Times New Roman" w:eastAsia="Times New Roman" w:hAnsi="Times New Roman" w:cs="Times New Roman"/>
          <w:sz w:val="24"/>
          <w:szCs w:val="24"/>
          <w:bdr w:val="none" w:sz="0" w:space="0" w:color="auto" w:frame="1"/>
          <w:lang w:val="id-ID"/>
        </w:rPr>
        <w:t>identitas</w:t>
      </w:r>
      <w:r>
        <w:rPr>
          <w:rFonts w:ascii="Times New Roman" w:eastAsia="Times New Roman" w:hAnsi="Times New Roman" w:cs="Times New Roman"/>
          <w:sz w:val="24"/>
          <w:szCs w:val="24"/>
          <w:lang w:val="id-ID"/>
        </w:rPr>
        <w:t xml:space="preserve"> responden. P</w:t>
      </w:r>
      <w:r>
        <w:rPr>
          <w:rFonts w:ascii="Times New Roman" w:eastAsia="Times New Roman" w:hAnsi="Times New Roman" w:cs="Times New Roman"/>
          <w:sz w:val="24"/>
          <w:szCs w:val="24"/>
          <w:bdr w:val="none" w:sz="0" w:space="0" w:color="auto" w:frame="1"/>
          <w:lang w:val="id-ID"/>
        </w:rPr>
        <w:t>eneliti tidak akan mencantumkan nama responden pada lembar kuesioner yang diisi peneliti tetapi lembar tersebut hanya diberi kode tertentu.</w:t>
      </w:r>
    </w:p>
    <w:p w14:paraId="58E40DA9" w14:textId="77777777" w:rsidR="00031317" w:rsidRDefault="00DB7D2E" w:rsidP="00D65AAD">
      <w:pPr>
        <w:widowControl w:val="0"/>
        <w:numPr>
          <w:ilvl w:val="0"/>
          <w:numId w:val="31"/>
        </w:numPr>
        <w:autoSpaceDE w:val="0"/>
        <w:autoSpaceDN w:val="0"/>
        <w:spacing w:after="0" w:line="480" w:lineRule="auto"/>
        <w:ind w:left="851" w:hanging="28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Kerahasiaan</w:t>
      </w:r>
      <w:r>
        <w:rPr>
          <w:rFonts w:ascii="Times New Roman" w:eastAsia="Times New Roman" w:hAnsi="Times New Roman" w:cs="Times New Roman"/>
          <w:spacing w:val="-1"/>
          <w:sz w:val="24"/>
          <w:szCs w:val="24"/>
          <w:lang w:val="id-ID"/>
        </w:rPr>
        <w:t xml:space="preserve"> </w:t>
      </w:r>
      <w:r>
        <w:rPr>
          <w:rFonts w:ascii="Times New Roman" w:eastAsia="Times New Roman" w:hAnsi="Times New Roman" w:cs="Times New Roman"/>
          <w:sz w:val="24"/>
          <w:szCs w:val="24"/>
          <w:lang w:val="id-ID"/>
        </w:rPr>
        <w:t>(</w:t>
      </w:r>
      <w:proofErr w:type="spellStart"/>
      <w:r>
        <w:rPr>
          <w:rFonts w:ascii="Times New Roman" w:eastAsia="Times New Roman" w:hAnsi="Times New Roman" w:cs="Times New Roman"/>
          <w:i/>
          <w:sz w:val="24"/>
          <w:szCs w:val="24"/>
          <w:lang w:val="id-ID"/>
        </w:rPr>
        <w:t>confidentiality</w:t>
      </w:r>
      <w:proofErr w:type="spellEnd"/>
      <w:r>
        <w:rPr>
          <w:rFonts w:ascii="Times New Roman" w:eastAsia="Times New Roman" w:hAnsi="Times New Roman" w:cs="Times New Roman"/>
          <w:sz w:val="24"/>
          <w:szCs w:val="24"/>
          <w:lang w:val="id-ID"/>
        </w:rPr>
        <w:t>)</w:t>
      </w:r>
    </w:p>
    <w:p w14:paraId="3FECF059" w14:textId="77777777" w:rsidR="00036129" w:rsidRPr="00036129" w:rsidRDefault="00DB7D2E" w:rsidP="00036129">
      <w:pPr>
        <w:widowControl w:val="0"/>
        <w:autoSpaceDE w:val="0"/>
        <w:autoSpaceDN w:val="0"/>
        <w:spacing w:after="0" w:line="480" w:lineRule="auto"/>
        <w:ind w:left="85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Peneliti akan menjaga kerahasiaan informasi yang telah dikumpulkan dari responden, dijamin kerahasiaannya. Dalam kelompok data tersebut hanya akan dit</w:t>
      </w:r>
      <w:r w:rsidR="00036129">
        <w:rPr>
          <w:rFonts w:ascii="Times New Roman" w:eastAsia="Times New Roman" w:hAnsi="Times New Roman" w:cs="Times New Roman"/>
          <w:sz w:val="24"/>
          <w:szCs w:val="24"/>
          <w:lang w:val="id-ID"/>
        </w:rPr>
        <w:t>ampilkan dalam hasil penelitian</w:t>
      </w:r>
      <w:r w:rsidR="00036129">
        <w:rPr>
          <w:rFonts w:ascii="Times New Roman" w:eastAsia="Times New Roman" w:hAnsi="Times New Roman" w:cs="Times New Roman"/>
          <w:sz w:val="24"/>
          <w:szCs w:val="24"/>
        </w:rPr>
        <w:t>.</w:t>
      </w:r>
    </w:p>
    <w:p w14:paraId="7FCD6C02" w14:textId="77777777" w:rsidR="00031317" w:rsidRDefault="00DB7D2E" w:rsidP="00036129">
      <w:pPr>
        <w:widowControl w:val="0"/>
        <w:numPr>
          <w:ilvl w:val="0"/>
          <w:numId w:val="31"/>
        </w:numPr>
        <w:autoSpaceDE w:val="0"/>
        <w:autoSpaceDN w:val="0"/>
        <w:spacing w:after="0" w:line="480" w:lineRule="auto"/>
        <w:ind w:left="851" w:hanging="28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Keadilan</w:t>
      </w:r>
      <w:r>
        <w:rPr>
          <w:rFonts w:ascii="Times New Roman" w:eastAsia="Times New Roman" w:hAnsi="Times New Roman" w:cs="Times New Roman"/>
          <w:spacing w:val="-1"/>
          <w:sz w:val="24"/>
          <w:szCs w:val="24"/>
          <w:lang w:val="id-ID"/>
        </w:rPr>
        <w:t xml:space="preserve"> </w:t>
      </w:r>
      <w:r>
        <w:rPr>
          <w:rFonts w:ascii="Times New Roman" w:eastAsia="Times New Roman" w:hAnsi="Times New Roman" w:cs="Times New Roman"/>
          <w:sz w:val="24"/>
          <w:szCs w:val="24"/>
          <w:lang w:val="id-ID"/>
        </w:rPr>
        <w:t>(</w:t>
      </w:r>
      <w:proofErr w:type="spellStart"/>
      <w:r>
        <w:rPr>
          <w:rFonts w:ascii="Times New Roman" w:eastAsia="Times New Roman" w:hAnsi="Times New Roman" w:cs="Times New Roman"/>
          <w:i/>
          <w:sz w:val="24"/>
          <w:szCs w:val="24"/>
          <w:lang w:val="id-ID"/>
        </w:rPr>
        <w:t>justice</w:t>
      </w:r>
      <w:proofErr w:type="spellEnd"/>
      <w:r>
        <w:rPr>
          <w:rFonts w:ascii="Times New Roman" w:eastAsia="Times New Roman" w:hAnsi="Times New Roman" w:cs="Times New Roman"/>
          <w:sz w:val="24"/>
          <w:szCs w:val="24"/>
          <w:lang w:val="id-ID"/>
        </w:rPr>
        <w:t>)</w:t>
      </w:r>
    </w:p>
    <w:p w14:paraId="06B5753A" w14:textId="77777777" w:rsidR="00031317" w:rsidRDefault="00DB7D2E" w:rsidP="00036129">
      <w:pPr>
        <w:widowControl w:val="0"/>
        <w:autoSpaceDE w:val="0"/>
        <w:autoSpaceDN w:val="0"/>
        <w:spacing w:after="0" w:line="480" w:lineRule="auto"/>
        <w:ind w:left="851" w:firstLine="283"/>
        <w:jc w:val="both"/>
        <w:rPr>
          <w:rFonts w:ascii="Times New Roman" w:eastAsia="Times New Roman" w:hAnsi="Times New Roman" w:cs="Times New Roman"/>
          <w:sz w:val="24"/>
          <w:szCs w:val="24"/>
          <w:bdr w:val="none" w:sz="0" w:space="0" w:color="auto" w:frame="1"/>
          <w:lang w:val="id-ID"/>
        </w:rPr>
      </w:pPr>
      <w:r>
        <w:rPr>
          <w:rFonts w:ascii="Times New Roman" w:eastAsia="Times New Roman" w:hAnsi="Times New Roman" w:cs="Times New Roman"/>
          <w:sz w:val="24"/>
          <w:szCs w:val="24"/>
          <w:lang w:val="id-ID"/>
        </w:rPr>
        <w:t xml:space="preserve">Prinsip pada etika penelitian ini </w:t>
      </w:r>
      <w:proofErr w:type="spellStart"/>
      <w:r>
        <w:rPr>
          <w:rFonts w:ascii="Times New Roman" w:eastAsia="Times New Roman" w:hAnsi="Times New Roman" w:cs="Times New Roman"/>
          <w:sz w:val="24"/>
          <w:szCs w:val="24"/>
          <w:lang w:val="id-ID"/>
        </w:rPr>
        <w:t>dimana</w:t>
      </w:r>
      <w:proofErr w:type="spellEnd"/>
      <w:r>
        <w:rPr>
          <w:rFonts w:ascii="Times New Roman" w:eastAsia="Times New Roman" w:hAnsi="Times New Roman" w:cs="Times New Roman"/>
          <w:sz w:val="24"/>
          <w:szCs w:val="24"/>
          <w:lang w:val="id-ID"/>
        </w:rPr>
        <w:t xml:space="preserve"> peneliti harus memperlakukan seluruh responden dengan sama tanpa membeda-bedakan jenis kelamin, ras, suku dan agama, </w:t>
      </w:r>
      <w:r>
        <w:rPr>
          <w:rFonts w:ascii="Times New Roman" w:eastAsia="Times New Roman" w:hAnsi="Times New Roman" w:cs="Times New Roman"/>
          <w:sz w:val="24"/>
          <w:szCs w:val="24"/>
          <w:bdr w:val="none" w:sz="0" w:space="0" w:color="auto" w:frame="1"/>
          <w:lang w:val="id-ID"/>
        </w:rPr>
        <w:t>populasi memiliki satu kesempatan yang sama dalam penelitian.</w:t>
      </w:r>
    </w:p>
    <w:p w14:paraId="7A5EE624" w14:textId="21105F46" w:rsidR="00031317" w:rsidRDefault="00DB7D2E" w:rsidP="00036129">
      <w:pPr>
        <w:widowControl w:val="0"/>
        <w:numPr>
          <w:ilvl w:val="0"/>
          <w:numId w:val="31"/>
        </w:numPr>
        <w:autoSpaceDE w:val="0"/>
        <w:autoSpaceDN w:val="0"/>
        <w:spacing w:after="0" w:line="480" w:lineRule="auto"/>
        <w:ind w:left="851" w:hanging="28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Kemanfaatan</w:t>
      </w:r>
      <w:r w:rsidR="000A13A4">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lang w:val="id-ID"/>
        </w:rPr>
        <w:t>(</w:t>
      </w:r>
      <w:proofErr w:type="spellStart"/>
      <w:r>
        <w:rPr>
          <w:rFonts w:ascii="Times New Roman" w:eastAsia="Times New Roman" w:hAnsi="Times New Roman" w:cs="Times New Roman"/>
          <w:i/>
          <w:iCs/>
          <w:sz w:val="24"/>
          <w:szCs w:val="24"/>
          <w:lang w:val="id-ID"/>
        </w:rPr>
        <w:t>Beneficience</w:t>
      </w:r>
      <w:proofErr w:type="spellEnd"/>
      <w:r>
        <w:rPr>
          <w:rFonts w:ascii="Times New Roman" w:eastAsia="Times New Roman" w:hAnsi="Times New Roman" w:cs="Times New Roman"/>
          <w:i/>
          <w:iCs/>
          <w:sz w:val="24"/>
          <w:szCs w:val="24"/>
          <w:lang w:val="id-ID"/>
        </w:rPr>
        <w:t>)</w:t>
      </w:r>
    </w:p>
    <w:p w14:paraId="25AFFC80" w14:textId="77777777" w:rsidR="00031317" w:rsidRPr="00F63214" w:rsidRDefault="00DB7D2E" w:rsidP="00036129">
      <w:pPr>
        <w:widowControl w:val="0"/>
        <w:autoSpaceDE w:val="0"/>
        <w:autoSpaceDN w:val="0"/>
        <w:spacing w:after="0" w:line="480" w:lineRule="auto"/>
        <w:ind w:left="851" w:firstLine="28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Peneliti menekankan bahwa hasil penelitian hendaknya </w:t>
      </w:r>
      <w:proofErr w:type="spellStart"/>
      <w:r>
        <w:rPr>
          <w:rFonts w:ascii="Times New Roman" w:eastAsia="Times New Roman" w:hAnsi="Times New Roman" w:cs="Times New Roman"/>
          <w:sz w:val="24"/>
          <w:szCs w:val="24"/>
          <w:lang w:val="id-ID"/>
        </w:rPr>
        <w:t>memeberikan</w:t>
      </w:r>
      <w:proofErr w:type="spellEnd"/>
      <w:r>
        <w:rPr>
          <w:rFonts w:ascii="Times New Roman" w:eastAsia="Times New Roman" w:hAnsi="Times New Roman" w:cs="Times New Roman"/>
          <w:sz w:val="24"/>
          <w:szCs w:val="24"/>
          <w:lang w:val="id-ID"/>
        </w:rPr>
        <w:t xml:space="preserve"> manfaat bagi responden dan meminimalkan dampak yang merugikan bagi responden. Peneliti memberikan informasi bahwa responden tidak mendapatkan keuntungan secara langsung dari penelitian ini, namun </w:t>
      </w:r>
      <w:r>
        <w:rPr>
          <w:rFonts w:ascii="Times New Roman" w:eastAsia="Times New Roman" w:hAnsi="Times New Roman" w:cs="Times New Roman"/>
          <w:sz w:val="24"/>
          <w:szCs w:val="24"/>
          <w:lang w:val="id-ID"/>
        </w:rPr>
        <w:lastRenderedPageBreak/>
        <w:t>informasi yang diberikan akan bermanfaat dalam upaya mengatasi dan mengelola temuan sehingga bermanfaat bagi perkembangan ilmu.</w:t>
      </w:r>
    </w:p>
    <w:p w14:paraId="6B767312" w14:textId="77777777" w:rsidR="001D4C4A" w:rsidRPr="00F63214" w:rsidRDefault="001D4C4A" w:rsidP="00036129">
      <w:pPr>
        <w:widowControl w:val="0"/>
        <w:autoSpaceDE w:val="0"/>
        <w:autoSpaceDN w:val="0"/>
        <w:spacing w:after="0" w:line="480" w:lineRule="auto"/>
        <w:ind w:left="851" w:firstLine="283"/>
        <w:jc w:val="both"/>
        <w:rPr>
          <w:rFonts w:ascii="Times New Roman" w:eastAsia="Times New Roman" w:hAnsi="Times New Roman" w:cs="Times New Roman"/>
          <w:sz w:val="24"/>
          <w:szCs w:val="24"/>
          <w:lang w:val="id-ID"/>
        </w:rPr>
        <w:sectPr w:rsidR="001D4C4A" w:rsidRPr="00F63214" w:rsidSect="00DA2B53">
          <w:footerReference w:type="first" r:id="rId39"/>
          <w:pgSz w:w="11906" w:h="16838"/>
          <w:pgMar w:top="1701" w:right="1701" w:bottom="1701" w:left="2268" w:header="708" w:footer="708" w:gutter="0"/>
          <w:cols w:space="708"/>
          <w:titlePg/>
          <w:docGrid w:linePitch="360"/>
        </w:sectPr>
      </w:pPr>
    </w:p>
    <w:p w14:paraId="3A2958B3" w14:textId="77777777" w:rsidR="001D4C4A" w:rsidRPr="001D4C4A" w:rsidRDefault="001D4C4A" w:rsidP="001D4C4A">
      <w:pPr>
        <w:spacing w:after="0" w:line="480" w:lineRule="auto"/>
        <w:jc w:val="center"/>
        <w:rPr>
          <w:rFonts w:ascii="Times New Roman" w:eastAsiaTheme="minorHAnsi" w:hAnsi="Times New Roman" w:cs="Times New Roman"/>
          <w:b/>
          <w:sz w:val="24"/>
          <w:szCs w:val="24"/>
          <w:lang w:val="id-ID"/>
        </w:rPr>
      </w:pPr>
      <w:r w:rsidRPr="001D4C4A">
        <w:rPr>
          <w:rFonts w:ascii="Times New Roman" w:eastAsiaTheme="minorHAnsi" w:hAnsi="Times New Roman" w:cs="Times New Roman"/>
          <w:b/>
          <w:sz w:val="24"/>
          <w:szCs w:val="24"/>
          <w:lang w:val="id-ID"/>
        </w:rPr>
        <w:lastRenderedPageBreak/>
        <w:t>BAB 5</w:t>
      </w:r>
    </w:p>
    <w:p w14:paraId="5F3C98E0" w14:textId="77777777" w:rsidR="001D4C4A" w:rsidRPr="001D4C4A" w:rsidRDefault="001D4C4A" w:rsidP="001D4C4A">
      <w:pPr>
        <w:spacing w:after="0" w:line="480" w:lineRule="auto"/>
        <w:jc w:val="center"/>
        <w:rPr>
          <w:rFonts w:ascii="Times New Roman" w:eastAsiaTheme="minorHAnsi" w:hAnsi="Times New Roman" w:cs="Times New Roman"/>
          <w:b/>
          <w:sz w:val="24"/>
          <w:szCs w:val="24"/>
        </w:rPr>
      </w:pPr>
      <w:r w:rsidRPr="001D4C4A">
        <w:rPr>
          <w:rFonts w:ascii="Times New Roman" w:eastAsiaTheme="minorHAnsi" w:hAnsi="Times New Roman" w:cs="Times New Roman"/>
          <w:b/>
          <w:sz w:val="24"/>
          <w:szCs w:val="24"/>
          <w:lang w:val="id-ID"/>
        </w:rPr>
        <w:t>HASIL PENELITIAN DAN PEMBAHASAN</w:t>
      </w:r>
    </w:p>
    <w:p w14:paraId="32C1BF03" w14:textId="77777777" w:rsidR="001D4C4A" w:rsidRPr="001D4C4A" w:rsidRDefault="001D4C4A" w:rsidP="001D4C4A">
      <w:pPr>
        <w:spacing w:after="0" w:line="480" w:lineRule="auto"/>
        <w:jc w:val="center"/>
        <w:rPr>
          <w:rFonts w:ascii="Times New Roman" w:eastAsiaTheme="minorHAnsi" w:hAnsi="Times New Roman" w:cs="Times New Roman"/>
          <w:b/>
          <w:sz w:val="24"/>
          <w:szCs w:val="24"/>
        </w:rPr>
      </w:pPr>
      <w:r w:rsidRPr="001D4C4A">
        <w:rPr>
          <w:rFonts w:ascii="Times New Roman" w:eastAsiaTheme="minorHAnsi" w:hAnsi="Times New Roman" w:cs="Times New Roman"/>
          <w:b/>
          <w:sz w:val="24"/>
          <w:szCs w:val="24"/>
        </w:rPr>
        <w:t xml:space="preserve"> </w:t>
      </w:r>
    </w:p>
    <w:p w14:paraId="4DC9B6AC" w14:textId="77777777" w:rsidR="001D4C4A" w:rsidRPr="001D4C4A" w:rsidRDefault="001D4C4A" w:rsidP="005E7D55">
      <w:pPr>
        <w:numPr>
          <w:ilvl w:val="0"/>
          <w:numId w:val="56"/>
        </w:numPr>
        <w:spacing w:before="100" w:beforeAutospacing="1" w:after="0" w:afterAutospacing="1" w:line="480" w:lineRule="auto"/>
        <w:contextualSpacing/>
        <w:jc w:val="both"/>
        <w:rPr>
          <w:rFonts w:ascii="Times New Roman" w:eastAsiaTheme="minorHAnsi" w:hAnsi="Times New Roman" w:cs="Times New Roman"/>
          <w:b/>
          <w:vanish/>
          <w:sz w:val="24"/>
          <w:szCs w:val="24"/>
        </w:rPr>
      </w:pPr>
    </w:p>
    <w:p w14:paraId="4E71C37E" w14:textId="77777777" w:rsidR="001D4C4A" w:rsidRPr="001D4C4A" w:rsidRDefault="001D4C4A" w:rsidP="005E7D55">
      <w:pPr>
        <w:numPr>
          <w:ilvl w:val="0"/>
          <w:numId w:val="56"/>
        </w:numPr>
        <w:spacing w:before="100" w:beforeAutospacing="1" w:after="0" w:afterAutospacing="1" w:line="480" w:lineRule="auto"/>
        <w:contextualSpacing/>
        <w:jc w:val="both"/>
        <w:rPr>
          <w:rFonts w:ascii="Times New Roman" w:eastAsiaTheme="minorHAnsi" w:hAnsi="Times New Roman" w:cs="Times New Roman"/>
          <w:b/>
          <w:vanish/>
          <w:sz w:val="24"/>
          <w:szCs w:val="24"/>
        </w:rPr>
      </w:pPr>
    </w:p>
    <w:p w14:paraId="7D659EE6" w14:textId="77777777" w:rsidR="001D4C4A" w:rsidRPr="001D4C4A" w:rsidRDefault="001D4C4A" w:rsidP="005E7D55">
      <w:pPr>
        <w:numPr>
          <w:ilvl w:val="0"/>
          <w:numId w:val="56"/>
        </w:numPr>
        <w:spacing w:before="100" w:beforeAutospacing="1" w:after="0" w:afterAutospacing="1" w:line="480" w:lineRule="auto"/>
        <w:contextualSpacing/>
        <w:jc w:val="both"/>
        <w:rPr>
          <w:rFonts w:ascii="Times New Roman" w:eastAsiaTheme="minorHAnsi" w:hAnsi="Times New Roman" w:cs="Times New Roman"/>
          <w:b/>
          <w:vanish/>
          <w:sz w:val="24"/>
          <w:szCs w:val="24"/>
        </w:rPr>
      </w:pPr>
    </w:p>
    <w:p w14:paraId="3E8DCD7F" w14:textId="77777777" w:rsidR="001D4C4A" w:rsidRPr="001D4C4A" w:rsidRDefault="001D4C4A" w:rsidP="005E7D55">
      <w:pPr>
        <w:numPr>
          <w:ilvl w:val="0"/>
          <w:numId w:val="56"/>
        </w:numPr>
        <w:spacing w:before="100" w:beforeAutospacing="1" w:after="0" w:afterAutospacing="1" w:line="480" w:lineRule="auto"/>
        <w:contextualSpacing/>
        <w:jc w:val="both"/>
        <w:rPr>
          <w:rFonts w:ascii="Times New Roman" w:eastAsiaTheme="minorHAnsi" w:hAnsi="Times New Roman" w:cs="Times New Roman"/>
          <w:b/>
          <w:vanish/>
          <w:sz w:val="24"/>
          <w:szCs w:val="24"/>
        </w:rPr>
      </w:pPr>
    </w:p>
    <w:p w14:paraId="6111695C" w14:textId="77777777" w:rsidR="001D4C4A" w:rsidRPr="001D4C4A" w:rsidRDefault="001D4C4A" w:rsidP="005E7D55">
      <w:pPr>
        <w:numPr>
          <w:ilvl w:val="0"/>
          <w:numId w:val="56"/>
        </w:numPr>
        <w:spacing w:before="100" w:beforeAutospacing="1" w:after="0" w:afterAutospacing="1" w:line="480" w:lineRule="auto"/>
        <w:contextualSpacing/>
        <w:jc w:val="both"/>
        <w:rPr>
          <w:rFonts w:ascii="Times New Roman" w:eastAsiaTheme="minorHAnsi" w:hAnsi="Times New Roman" w:cs="Times New Roman"/>
          <w:b/>
          <w:vanish/>
          <w:sz w:val="24"/>
          <w:szCs w:val="24"/>
        </w:rPr>
      </w:pPr>
    </w:p>
    <w:p w14:paraId="7403E1A9" w14:textId="77777777" w:rsidR="001D4C4A" w:rsidRPr="001D4C4A" w:rsidRDefault="001D4C4A" w:rsidP="005E7D55">
      <w:pPr>
        <w:numPr>
          <w:ilvl w:val="1"/>
          <w:numId w:val="56"/>
        </w:numPr>
        <w:spacing w:before="100" w:beforeAutospacing="1" w:after="0" w:afterAutospacing="1" w:line="480" w:lineRule="auto"/>
        <w:ind w:left="426"/>
        <w:contextualSpacing/>
        <w:jc w:val="both"/>
        <w:rPr>
          <w:rFonts w:ascii="Times New Roman" w:eastAsiaTheme="minorHAnsi" w:hAnsi="Times New Roman" w:cs="Times New Roman"/>
          <w:b/>
          <w:sz w:val="24"/>
          <w:szCs w:val="24"/>
          <w:lang w:val="id-ID"/>
        </w:rPr>
      </w:pPr>
      <w:r w:rsidRPr="001D4C4A">
        <w:rPr>
          <w:rFonts w:ascii="Times New Roman" w:eastAsiaTheme="minorHAnsi" w:hAnsi="Times New Roman" w:cs="Times New Roman"/>
          <w:b/>
          <w:sz w:val="24"/>
          <w:szCs w:val="24"/>
        </w:rPr>
        <w:t xml:space="preserve">Hasil </w:t>
      </w:r>
      <w:proofErr w:type="spellStart"/>
      <w:r w:rsidRPr="001D4C4A">
        <w:rPr>
          <w:rFonts w:ascii="Times New Roman" w:eastAsiaTheme="minorHAnsi" w:hAnsi="Times New Roman" w:cs="Times New Roman"/>
          <w:b/>
          <w:sz w:val="24"/>
          <w:szCs w:val="24"/>
        </w:rPr>
        <w:t>Penelitian</w:t>
      </w:r>
      <w:proofErr w:type="spellEnd"/>
    </w:p>
    <w:p w14:paraId="53F4F82B" w14:textId="77777777" w:rsidR="001D4C4A" w:rsidRPr="001D4C4A" w:rsidRDefault="001D4C4A" w:rsidP="005E7D55">
      <w:pPr>
        <w:numPr>
          <w:ilvl w:val="2"/>
          <w:numId w:val="56"/>
        </w:numPr>
        <w:spacing w:before="100" w:beforeAutospacing="1" w:after="0" w:afterAutospacing="1" w:line="480" w:lineRule="auto"/>
        <w:ind w:left="709" w:hanging="709"/>
        <w:contextualSpacing/>
        <w:jc w:val="both"/>
        <w:rPr>
          <w:rFonts w:ascii="Times New Roman" w:eastAsiaTheme="minorHAnsi" w:hAnsi="Times New Roman" w:cs="Times New Roman"/>
          <w:b/>
          <w:sz w:val="24"/>
          <w:szCs w:val="24"/>
          <w:lang w:val="id-ID"/>
        </w:rPr>
      </w:pPr>
      <w:r w:rsidRPr="001D4C4A">
        <w:rPr>
          <w:rFonts w:ascii="Times New Roman" w:eastAsiaTheme="minorHAnsi" w:hAnsi="Times New Roman" w:cs="Times New Roman"/>
          <w:b/>
          <w:sz w:val="24"/>
          <w:szCs w:val="24"/>
        </w:rPr>
        <w:t xml:space="preserve">Gambaran Umum </w:t>
      </w:r>
      <w:proofErr w:type="spellStart"/>
      <w:r w:rsidRPr="001D4C4A">
        <w:rPr>
          <w:rFonts w:ascii="Times New Roman" w:eastAsiaTheme="minorHAnsi" w:hAnsi="Times New Roman" w:cs="Times New Roman"/>
          <w:b/>
          <w:sz w:val="24"/>
          <w:szCs w:val="24"/>
        </w:rPr>
        <w:t>Tempat</w:t>
      </w:r>
      <w:proofErr w:type="spellEnd"/>
      <w:r w:rsidRPr="001D4C4A">
        <w:rPr>
          <w:rFonts w:ascii="Times New Roman" w:eastAsiaTheme="minorHAnsi" w:hAnsi="Times New Roman" w:cs="Times New Roman"/>
          <w:b/>
          <w:sz w:val="24"/>
          <w:szCs w:val="24"/>
        </w:rPr>
        <w:t xml:space="preserve"> </w:t>
      </w:r>
      <w:proofErr w:type="spellStart"/>
      <w:r w:rsidRPr="001D4C4A">
        <w:rPr>
          <w:rFonts w:ascii="Times New Roman" w:eastAsiaTheme="minorHAnsi" w:hAnsi="Times New Roman" w:cs="Times New Roman"/>
          <w:b/>
          <w:sz w:val="24"/>
          <w:szCs w:val="24"/>
        </w:rPr>
        <w:t>Penelitian</w:t>
      </w:r>
      <w:proofErr w:type="spellEnd"/>
    </w:p>
    <w:p w14:paraId="77E1797C" w14:textId="6C923B83" w:rsidR="001D4C4A" w:rsidRDefault="001D4C4A" w:rsidP="00B8663E">
      <w:pPr>
        <w:spacing w:after="0" w:line="480" w:lineRule="auto"/>
        <w:ind w:left="709" w:firstLine="425"/>
        <w:contextualSpacing/>
        <w:jc w:val="both"/>
        <w:rPr>
          <w:rFonts w:ascii="Times New Roman" w:eastAsiaTheme="minorHAnsi" w:hAnsi="Times New Roman" w:cstheme="minorBidi"/>
          <w:sz w:val="24"/>
          <w:szCs w:val="24"/>
        </w:rPr>
      </w:pPr>
      <w:r w:rsidRPr="001D4C4A">
        <w:rPr>
          <w:rFonts w:ascii="Times New Roman" w:eastAsiaTheme="minorHAnsi" w:hAnsi="Times New Roman" w:cstheme="minorBidi"/>
          <w:sz w:val="24"/>
          <w:szCs w:val="24"/>
        </w:rPr>
        <w:t xml:space="preserve">Rumah Sakit </w:t>
      </w:r>
      <w:r w:rsidR="00B8663E">
        <w:rPr>
          <w:rFonts w:ascii="Times New Roman" w:eastAsiaTheme="minorHAnsi" w:hAnsi="Times New Roman" w:cstheme="minorBidi"/>
          <w:sz w:val="24"/>
          <w:szCs w:val="24"/>
        </w:rPr>
        <w:t>Pusat Angkatan Laut (RSPAL) dr. Ramelan</w:t>
      </w:r>
      <w:r w:rsidRPr="001D4C4A">
        <w:rPr>
          <w:rFonts w:ascii="Times New Roman" w:eastAsiaTheme="minorHAnsi" w:hAnsi="Times New Roman" w:cstheme="minorBidi"/>
          <w:sz w:val="24"/>
          <w:szCs w:val="24"/>
        </w:rPr>
        <w:t xml:space="preserve"> Surabaya </w:t>
      </w:r>
      <w:proofErr w:type="spellStart"/>
      <w:r w:rsidRPr="001D4C4A">
        <w:rPr>
          <w:rFonts w:ascii="Times New Roman" w:eastAsiaTheme="minorHAnsi" w:hAnsi="Times New Roman" w:cstheme="minorBidi"/>
          <w:sz w:val="24"/>
          <w:szCs w:val="24"/>
        </w:rPr>
        <w:t>merupakan</w:t>
      </w:r>
      <w:proofErr w:type="spellEnd"/>
      <w:r w:rsidRPr="001D4C4A">
        <w:rPr>
          <w:rFonts w:ascii="Times New Roman" w:eastAsiaTheme="minorHAnsi" w:hAnsi="Times New Roman" w:cstheme="minorBidi"/>
          <w:sz w:val="24"/>
          <w:szCs w:val="24"/>
        </w:rPr>
        <w:t xml:space="preserve"> salah </w:t>
      </w:r>
      <w:proofErr w:type="spellStart"/>
      <w:r w:rsidRPr="001D4C4A">
        <w:rPr>
          <w:rFonts w:ascii="Times New Roman" w:eastAsiaTheme="minorHAnsi" w:hAnsi="Times New Roman" w:cstheme="minorBidi"/>
          <w:sz w:val="24"/>
          <w:szCs w:val="24"/>
        </w:rPr>
        <w:t>satu</w:t>
      </w:r>
      <w:proofErr w:type="spellEnd"/>
      <w:r w:rsidRPr="001D4C4A">
        <w:rPr>
          <w:rFonts w:ascii="Times New Roman" w:eastAsiaTheme="minorHAnsi" w:hAnsi="Times New Roman" w:cstheme="minorBidi"/>
          <w:sz w:val="24"/>
          <w:szCs w:val="24"/>
        </w:rPr>
        <w:t xml:space="preserve"> </w:t>
      </w:r>
      <w:r w:rsidR="00B8663E">
        <w:rPr>
          <w:rFonts w:ascii="Times New Roman" w:eastAsiaTheme="minorHAnsi" w:hAnsi="Times New Roman" w:cstheme="minorBidi"/>
          <w:sz w:val="24"/>
          <w:szCs w:val="24"/>
        </w:rPr>
        <w:t xml:space="preserve">Rumah Sakit yang </w:t>
      </w:r>
      <w:proofErr w:type="spellStart"/>
      <w:r w:rsidR="00B8663E">
        <w:rPr>
          <w:rFonts w:ascii="Times New Roman" w:eastAsiaTheme="minorHAnsi" w:hAnsi="Times New Roman" w:cstheme="minorBidi"/>
          <w:sz w:val="24"/>
          <w:szCs w:val="24"/>
        </w:rPr>
        <w:t>terletak</w:t>
      </w:r>
      <w:proofErr w:type="spellEnd"/>
      <w:r w:rsidR="00B8663E">
        <w:rPr>
          <w:rFonts w:ascii="Times New Roman" w:eastAsiaTheme="minorHAnsi" w:hAnsi="Times New Roman" w:cstheme="minorBidi"/>
          <w:sz w:val="24"/>
          <w:szCs w:val="24"/>
        </w:rPr>
        <w:t xml:space="preserve"> di Surabaya, Jawa Timur.</w:t>
      </w:r>
      <w:r w:rsidR="00D12938">
        <w:rPr>
          <w:rFonts w:ascii="Times New Roman" w:eastAsiaTheme="minorHAnsi" w:hAnsi="Times New Roman" w:cstheme="minorBidi"/>
          <w:sz w:val="24"/>
          <w:szCs w:val="24"/>
        </w:rPr>
        <w:t xml:space="preserve"> </w:t>
      </w:r>
      <w:r w:rsidR="00D12938" w:rsidRPr="001D4C4A">
        <w:rPr>
          <w:rFonts w:ascii="Times New Roman" w:eastAsiaTheme="minorHAnsi" w:hAnsi="Times New Roman" w:cstheme="minorBidi"/>
          <w:sz w:val="24"/>
          <w:szCs w:val="24"/>
        </w:rPr>
        <w:t xml:space="preserve">Rumah Sakit </w:t>
      </w:r>
      <w:r w:rsidR="00D12938">
        <w:rPr>
          <w:rFonts w:ascii="Times New Roman" w:eastAsiaTheme="minorHAnsi" w:hAnsi="Times New Roman" w:cstheme="minorBidi"/>
          <w:sz w:val="24"/>
          <w:szCs w:val="24"/>
        </w:rPr>
        <w:t>Pusat Angkatan Laut (RSPAL) dr. Ramelan</w:t>
      </w:r>
      <w:r w:rsidR="00D12938" w:rsidRPr="001D4C4A">
        <w:rPr>
          <w:rFonts w:ascii="Times New Roman" w:eastAsiaTheme="minorHAnsi" w:hAnsi="Times New Roman" w:cstheme="minorBidi"/>
          <w:sz w:val="24"/>
          <w:szCs w:val="24"/>
        </w:rPr>
        <w:t xml:space="preserve"> Surabaya</w:t>
      </w:r>
      <w:r w:rsidR="00D12938">
        <w:rPr>
          <w:rFonts w:ascii="Times New Roman" w:eastAsiaTheme="minorHAnsi" w:hAnsi="Times New Roman" w:cstheme="minorBidi"/>
          <w:sz w:val="24"/>
          <w:szCs w:val="24"/>
        </w:rPr>
        <w:t xml:space="preserve"> </w:t>
      </w:r>
      <w:proofErr w:type="spellStart"/>
      <w:r w:rsidR="00D12938">
        <w:rPr>
          <w:rFonts w:ascii="Times New Roman" w:eastAsiaTheme="minorHAnsi" w:hAnsi="Times New Roman" w:cstheme="minorBidi"/>
          <w:sz w:val="24"/>
          <w:szCs w:val="24"/>
        </w:rPr>
        <w:t>merupakan</w:t>
      </w:r>
      <w:proofErr w:type="spellEnd"/>
      <w:r w:rsidR="00D12938">
        <w:rPr>
          <w:rFonts w:ascii="Times New Roman" w:eastAsiaTheme="minorHAnsi" w:hAnsi="Times New Roman" w:cstheme="minorBidi"/>
          <w:sz w:val="24"/>
          <w:szCs w:val="24"/>
        </w:rPr>
        <w:t xml:space="preserve"> Rumah Sakit </w:t>
      </w:r>
      <w:proofErr w:type="spellStart"/>
      <w:r w:rsidR="00D12938">
        <w:rPr>
          <w:rFonts w:ascii="Times New Roman" w:eastAsiaTheme="minorHAnsi" w:hAnsi="Times New Roman" w:cstheme="minorBidi"/>
          <w:sz w:val="24"/>
          <w:szCs w:val="24"/>
        </w:rPr>
        <w:t>rujukan</w:t>
      </w:r>
      <w:proofErr w:type="spellEnd"/>
      <w:r w:rsidR="00D12938">
        <w:rPr>
          <w:rFonts w:ascii="Times New Roman" w:eastAsiaTheme="minorHAnsi" w:hAnsi="Times New Roman" w:cstheme="minorBidi"/>
          <w:sz w:val="24"/>
          <w:szCs w:val="24"/>
        </w:rPr>
        <w:t xml:space="preserve"> dan </w:t>
      </w:r>
      <w:proofErr w:type="spellStart"/>
      <w:r w:rsidR="00D12938">
        <w:rPr>
          <w:rFonts w:ascii="Times New Roman" w:eastAsiaTheme="minorHAnsi" w:hAnsi="Times New Roman" w:cstheme="minorBidi"/>
          <w:sz w:val="24"/>
          <w:szCs w:val="24"/>
        </w:rPr>
        <w:t>pendidikan</w:t>
      </w:r>
      <w:proofErr w:type="spellEnd"/>
      <w:r w:rsidR="00D12938">
        <w:rPr>
          <w:rFonts w:ascii="Times New Roman" w:eastAsiaTheme="minorHAnsi" w:hAnsi="Times New Roman" w:cstheme="minorBidi"/>
          <w:sz w:val="24"/>
          <w:szCs w:val="24"/>
        </w:rPr>
        <w:t xml:space="preserve"> yang </w:t>
      </w:r>
      <w:proofErr w:type="spellStart"/>
      <w:r w:rsidR="00D12938">
        <w:rPr>
          <w:rFonts w:ascii="Times New Roman" w:eastAsiaTheme="minorHAnsi" w:hAnsi="Times New Roman" w:cstheme="minorBidi"/>
          <w:sz w:val="24"/>
          <w:szCs w:val="24"/>
        </w:rPr>
        <w:t>melayani</w:t>
      </w:r>
      <w:proofErr w:type="spellEnd"/>
      <w:r w:rsidR="00D12938">
        <w:rPr>
          <w:rFonts w:ascii="Times New Roman" w:eastAsiaTheme="minorHAnsi" w:hAnsi="Times New Roman" w:cstheme="minorBidi"/>
          <w:sz w:val="24"/>
          <w:szCs w:val="24"/>
        </w:rPr>
        <w:t xml:space="preserve"> TNI AL, TNI AD, TNI AU</w:t>
      </w:r>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keluarga</w:t>
      </w:r>
      <w:proofErr w:type="spellEnd"/>
      <w:r w:rsidR="00AB1570">
        <w:rPr>
          <w:rFonts w:ascii="Times New Roman" w:eastAsiaTheme="minorHAnsi" w:hAnsi="Times New Roman" w:cstheme="minorBidi"/>
          <w:sz w:val="24"/>
          <w:szCs w:val="24"/>
        </w:rPr>
        <w:t xml:space="preserve"> </w:t>
      </w:r>
      <w:r w:rsidR="00D12938">
        <w:rPr>
          <w:rFonts w:ascii="Times New Roman" w:eastAsiaTheme="minorHAnsi" w:hAnsi="Times New Roman" w:cstheme="minorBidi"/>
          <w:sz w:val="24"/>
          <w:szCs w:val="24"/>
        </w:rPr>
        <w:t xml:space="preserve">dan </w:t>
      </w:r>
      <w:proofErr w:type="spellStart"/>
      <w:r w:rsidR="00D12938">
        <w:rPr>
          <w:rFonts w:ascii="Times New Roman" w:eastAsiaTheme="minorHAnsi" w:hAnsi="Times New Roman" w:cstheme="minorBidi"/>
          <w:sz w:val="24"/>
          <w:szCs w:val="24"/>
        </w:rPr>
        <w:t>masyarakat</w:t>
      </w:r>
      <w:proofErr w:type="spellEnd"/>
      <w:r w:rsidR="00D12938">
        <w:rPr>
          <w:rFonts w:ascii="Times New Roman" w:eastAsiaTheme="minorHAnsi" w:hAnsi="Times New Roman" w:cstheme="minorBidi"/>
          <w:sz w:val="24"/>
          <w:szCs w:val="24"/>
        </w:rPr>
        <w:t xml:space="preserve"> </w:t>
      </w:r>
      <w:proofErr w:type="spellStart"/>
      <w:r w:rsidR="00D12938">
        <w:rPr>
          <w:rFonts w:ascii="Times New Roman" w:eastAsiaTheme="minorHAnsi" w:hAnsi="Times New Roman" w:cstheme="minorBidi"/>
          <w:sz w:val="24"/>
          <w:szCs w:val="24"/>
        </w:rPr>
        <w:t>umum</w:t>
      </w:r>
      <w:proofErr w:type="spellEnd"/>
      <w:r w:rsidR="00D12938">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Rumkital</w:t>
      </w:r>
      <w:proofErr w:type="spellEnd"/>
      <w:r w:rsidR="00AB1570">
        <w:rPr>
          <w:rFonts w:ascii="Times New Roman" w:eastAsiaTheme="minorHAnsi" w:hAnsi="Times New Roman" w:cstheme="minorBidi"/>
          <w:sz w:val="24"/>
          <w:szCs w:val="24"/>
        </w:rPr>
        <w:t xml:space="preserve"> Dr. Ramelan Surabaya </w:t>
      </w:r>
      <w:proofErr w:type="spellStart"/>
      <w:r w:rsidR="00AB1570">
        <w:rPr>
          <w:rFonts w:ascii="Times New Roman" w:eastAsiaTheme="minorHAnsi" w:hAnsi="Times New Roman" w:cstheme="minorBidi"/>
          <w:sz w:val="24"/>
          <w:szCs w:val="24"/>
        </w:rPr>
        <w:t>didirikan</w:t>
      </w:r>
      <w:proofErr w:type="spellEnd"/>
      <w:r w:rsidR="00AB1570">
        <w:rPr>
          <w:rFonts w:ascii="Times New Roman" w:eastAsiaTheme="minorHAnsi" w:hAnsi="Times New Roman" w:cstheme="minorBidi"/>
          <w:sz w:val="24"/>
          <w:szCs w:val="24"/>
        </w:rPr>
        <w:t xml:space="preserve"> pada </w:t>
      </w:r>
      <w:proofErr w:type="spellStart"/>
      <w:r w:rsidR="00AB1570">
        <w:rPr>
          <w:rFonts w:ascii="Times New Roman" w:eastAsiaTheme="minorHAnsi" w:hAnsi="Times New Roman" w:cstheme="minorBidi"/>
          <w:sz w:val="24"/>
          <w:szCs w:val="24"/>
        </w:rPr>
        <w:t>tanggal</w:t>
      </w:r>
      <w:proofErr w:type="spellEnd"/>
      <w:r w:rsidR="00AB1570">
        <w:rPr>
          <w:rFonts w:ascii="Times New Roman" w:eastAsiaTheme="minorHAnsi" w:hAnsi="Times New Roman" w:cstheme="minorBidi"/>
          <w:sz w:val="24"/>
          <w:szCs w:val="24"/>
        </w:rPr>
        <w:t xml:space="preserve"> 7 Agustus 1950 </w:t>
      </w:r>
      <w:proofErr w:type="spellStart"/>
      <w:r w:rsidR="00AB1570">
        <w:rPr>
          <w:rFonts w:ascii="Times New Roman" w:eastAsiaTheme="minorHAnsi" w:hAnsi="Times New Roman" w:cstheme="minorBidi"/>
          <w:sz w:val="24"/>
          <w:szCs w:val="24"/>
        </w:rPr>
        <w:t>terletak</w:t>
      </w:r>
      <w:proofErr w:type="spellEnd"/>
      <w:r w:rsidR="00AB1570">
        <w:rPr>
          <w:rFonts w:ascii="Times New Roman" w:eastAsiaTheme="minorHAnsi" w:hAnsi="Times New Roman" w:cstheme="minorBidi"/>
          <w:sz w:val="24"/>
          <w:szCs w:val="24"/>
        </w:rPr>
        <w:t xml:space="preserve"> di </w:t>
      </w:r>
      <w:proofErr w:type="spellStart"/>
      <w:r w:rsidR="00AB1570">
        <w:rPr>
          <w:rFonts w:ascii="Times New Roman" w:eastAsiaTheme="minorHAnsi" w:hAnsi="Times New Roman" w:cstheme="minorBidi"/>
          <w:sz w:val="24"/>
          <w:szCs w:val="24"/>
        </w:rPr>
        <w:t>jalan</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Gadung</w:t>
      </w:r>
      <w:proofErr w:type="spellEnd"/>
      <w:r w:rsidR="00AB1570">
        <w:rPr>
          <w:rFonts w:ascii="Times New Roman" w:eastAsiaTheme="minorHAnsi" w:hAnsi="Times New Roman" w:cstheme="minorBidi"/>
          <w:sz w:val="24"/>
          <w:szCs w:val="24"/>
        </w:rPr>
        <w:t xml:space="preserve"> No. 1 Surabaya </w:t>
      </w:r>
      <w:proofErr w:type="spellStart"/>
      <w:r w:rsidR="00AB1570">
        <w:rPr>
          <w:rFonts w:ascii="Times New Roman" w:eastAsiaTheme="minorHAnsi" w:hAnsi="Times New Roman" w:cstheme="minorBidi"/>
          <w:sz w:val="24"/>
          <w:szCs w:val="24"/>
        </w:rPr>
        <w:t>menempati</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lahan</w:t>
      </w:r>
      <w:proofErr w:type="spellEnd"/>
      <w:r w:rsidR="00AB1570">
        <w:rPr>
          <w:rFonts w:ascii="Times New Roman" w:eastAsiaTheme="minorHAnsi" w:hAnsi="Times New Roman" w:cstheme="minorBidi"/>
          <w:sz w:val="24"/>
          <w:szCs w:val="24"/>
        </w:rPr>
        <w:t xml:space="preserve"> 2.508.250 m</w:t>
      </w:r>
      <w:r w:rsidR="00AB1570">
        <w:rPr>
          <w:rFonts w:ascii="Times New Roman" w:eastAsiaTheme="minorHAnsi" w:hAnsi="Times New Roman" w:cstheme="minorBidi"/>
          <w:sz w:val="24"/>
          <w:szCs w:val="24"/>
          <w:vertAlign w:val="superscript"/>
        </w:rPr>
        <w:t>2</w:t>
      </w:r>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dengan</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luas</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bangunan</w:t>
      </w:r>
      <w:proofErr w:type="spellEnd"/>
      <w:r w:rsidR="00AB1570">
        <w:rPr>
          <w:rFonts w:ascii="Times New Roman" w:eastAsiaTheme="minorHAnsi" w:hAnsi="Times New Roman" w:cstheme="minorBidi"/>
          <w:sz w:val="24"/>
          <w:szCs w:val="24"/>
        </w:rPr>
        <w:t xml:space="preserve"> 86.185 m</w:t>
      </w:r>
      <w:r w:rsidR="00AB1570">
        <w:rPr>
          <w:rFonts w:ascii="Times New Roman" w:eastAsiaTheme="minorHAnsi" w:hAnsi="Times New Roman" w:cstheme="minorBidi"/>
          <w:sz w:val="24"/>
          <w:szCs w:val="24"/>
          <w:vertAlign w:val="superscript"/>
        </w:rPr>
        <w:t>2</w:t>
      </w:r>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dibawah</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pimpinan</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saat</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ini</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Laksamana</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Pertama</w:t>
      </w:r>
      <w:proofErr w:type="spellEnd"/>
      <w:r w:rsidR="00AB1570">
        <w:rPr>
          <w:rFonts w:ascii="Times New Roman" w:eastAsiaTheme="minorHAnsi" w:hAnsi="Times New Roman" w:cstheme="minorBidi"/>
          <w:sz w:val="24"/>
          <w:szCs w:val="24"/>
        </w:rPr>
        <w:t xml:space="preserve"> TNI dr. </w:t>
      </w:r>
      <w:r w:rsidR="00AB1570" w:rsidRPr="00F63214">
        <w:rPr>
          <w:rFonts w:ascii="Times New Roman" w:eastAsiaTheme="minorHAnsi" w:hAnsi="Times New Roman" w:cstheme="minorBidi"/>
          <w:sz w:val="24"/>
          <w:szCs w:val="24"/>
          <w:lang w:val="it-IT"/>
        </w:rPr>
        <w:t xml:space="preserve">Sujoko Purnomo, Sp.B. Motto, Visi, dan Misi Rumah Sakit Pusat Angkatan Laut (RSPAL) dr. </w:t>
      </w:r>
      <w:r w:rsidR="00AB1570">
        <w:rPr>
          <w:rFonts w:ascii="Times New Roman" w:eastAsiaTheme="minorHAnsi" w:hAnsi="Times New Roman" w:cstheme="minorBidi"/>
          <w:sz w:val="24"/>
          <w:szCs w:val="24"/>
        </w:rPr>
        <w:t>Ramelan</w:t>
      </w:r>
      <w:r w:rsidR="00AB1570" w:rsidRPr="001D4C4A">
        <w:rPr>
          <w:rFonts w:ascii="Times New Roman" w:eastAsiaTheme="minorHAnsi" w:hAnsi="Times New Roman" w:cstheme="minorBidi"/>
          <w:sz w:val="24"/>
          <w:szCs w:val="24"/>
        </w:rPr>
        <w:t xml:space="preserve"> Surabaya</w:t>
      </w:r>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adalah</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sebagai</w:t>
      </w:r>
      <w:proofErr w:type="spellEnd"/>
      <w:r w:rsidR="00AB1570">
        <w:rPr>
          <w:rFonts w:ascii="Times New Roman" w:eastAsiaTheme="minorHAnsi" w:hAnsi="Times New Roman" w:cstheme="minorBidi"/>
          <w:sz w:val="24"/>
          <w:szCs w:val="24"/>
        </w:rPr>
        <w:t xml:space="preserve"> </w:t>
      </w:r>
      <w:proofErr w:type="spellStart"/>
      <w:r w:rsidR="00AB1570">
        <w:rPr>
          <w:rFonts w:ascii="Times New Roman" w:eastAsiaTheme="minorHAnsi" w:hAnsi="Times New Roman" w:cstheme="minorBidi"/>
          <w:sz w:val="24"/>
          <w:szCs w:val="24"/>
        </w:rPr>
        <w:t>berikut</w:t>
      </w:r>
      <w:proofErr w:type="spellEnd"/>
      <w:r w:rsidR="00AB1570">
        <w:rPr>
          <w:rFonts w:ascii="Times New Roman" w:eastAsiaTheme="minorHAnsi" w:hAnsi="Times New Roman" w:cstheme="minorBidi"/>
          <w:sz w:val="24"/>
          <w:szCs w:val="24"/>
        </w:rPr>
        <w:t>:</w:t>
      </w:r>
    </w:p>
    <w:p w14:paraId="04C3F35C" w14:textId="225D1E09" w:rsidR="009E0477" w:rsidRDefault="009E0477" w:rsidP="009E0477">
      <w:pPr>
        <w:pStyle w:val="ListParagraph"/>
        <w:numPr>
          <w:ilvl w:val="0"/>
          <w:numId w:val="65"/>
        </w:numPr>
        <w:spacing w:after="0" w:line="480" w:lineRule="auto"/>
        <w:ind w:left="993" w:hanging="284"/>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t>Motto</w:t>
      </w:r>
    </w:p>
    <w:p w14:paraId="74F97DD4" w14:textId="7244514F" w:rsidR="009E0477" w:rsidRDefault="009E0477" w:rsidP="009E0477">
      <w:pPr>
        <w:pStyle w:val="ListParagraph"/>
        <w:spacing w:after="0" w:line="480" w:lineRule="auto"/>
        <w:ind w:left="993"/>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t>Satukan tekat, berikan pelayanan terbaik (Teliti, Efisien, Ramah, Bermutu, Akurat, Intensif, dan Kekeluargaan).</w:t>
      </w:r>
    </w:p>
    <w:p w14:paraId="74AB7F6C" w14:textId="1094EB60" w:rsidR="009E0477" w:rsidRDefault="009E0477" w:rsidP="009E0477">
      <w:pPr>
        <w:pStyle w:val="ListParagraph"/>
        <w:numPr>
          <w:ilvl w:val="0"/>
          <w:numId w:val="65"/>
        </w:numPr>
        <w:spacing w:after="0" w:line="480" w:lineRule="auto"/>
        <w:ind w:left="993" w:hanging="284"/>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t>Visi</w:t>
      </w:r>
    </w:p>
    <w:p w14:paraId="7820777D" w14:textId="529BBA67" w:rsidR="009E0477" w:rsidRDefault="009E0477" w:rsidP="009E0477">
      <w:pPr>
        <w:pStyle w:val="ListParagraph"/>
        <w:spacing w:after="0" w:line="480" w:lineRule="auto"/>
        <w:ind w:left="993"/>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t>Menjadi Rumah Sakit Terkemuka bagi TNI dan Masyarakat yang mampu Memberikan Dukungan dan Pelayanan Kesehatan serta Menyelenggarakan Pendidikan yang Bermutu</w:t>
      </w:r>
      <w:r w:rsidR="00FC4059">
        <w:rPr>
          <w:rFonts w:ascii="Times New Roman" w:eastAsiaTheme="minorHAnsi" w:hAnsi="Times New Roman" w:cstheme="minorBidi"/>
          <w:sz w:val="24"/>
          <w:szCs w:val="24"/>
          <w:lang w:val="fi-FI"/>
        </w:rPr>
        <w:t>.</w:t>
      </w:r>
    </w:p>
    <w:p w14:paraId="1AF8F9A8" w14:textId="77777777" w:rsidR="00FC4059" w:rsidRDefault="00FC4059" w:rsidP="009E0477">
      <w:pPr>
        <w:pStyle w:val="ListParagraph"/>
        <w:spacing w:after="0" w:line="480" w:lineRule="auto"/>
        <w:ind w:left="993"/>
        <w:jc w:val="both"/>
        <w:rPr>
          <w:rFonts w:ascii="Times New Roman" w:eastAsiaTheme="minorHAnsi" w:hAnsi="Times New Roman" w:cstheme="minorBidi"/>
          <w:sz w:val="24"/>
          <w:szCs w:val="24"/>
          <w:lang w:val="fi-FI"/>
        </w:rPr>
      </w:pPr>
    </w:p>
    <w:p w14:paraId="5C8E622B" w14:textId="77777777" w:rsidR="00FC4059" w:rsidRDefault="00FC4059" w:rsidP="009E0477">
      <w:pPr>
        <w:pStyle w:val="ListParagraph"/>
        <w:spacing w:after="0" w:line="480" w:lineRule="auto"/>
        <w:ind w:left="993"/>
        <w:jc w:val="both"/>
        <w:rPr>
          <w:rFonts w:ascii="Times New Roman" w:eastAsiaTheme="minorHAnsi" w:hAnsi="Times New Roman" w:cstheme="minorBidi"/>
          <w:sz w:val="24"/>
          <w:szCs w:val="24"/>
          <w:lang w:val="fi-FI"/>
        </w:rPr>
      </w:pPr>
    </w:p>
    <w:p w14:paraId="3B4AE419" w14:textId="62AC4010" w:rsidR="00FC4059" w:rsidRDefault="00FC4059" w:rsidP="00FC4059">
      <w:pPr>
        <w:pStyle w:val="ListParagraph"/>
        <w:numPr>
          <w:ilvl w:val="0"/>
          <w:numId w:val="65"/>
        </w:numPr>
        <w:spacing w:after="0" w:line="480" w:lineRule="auto"/>
        <w:ind w:left="993" w:hanging="284"/>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lastRenderedPageBreak/>
        <w:t>Misi</w:t>
      </w:r>
    </w:p>
    <w:p w14:paraId="6E0C231F" w14:textId="7FCAC18B" w:rsidR="00FC4059" w:rsidRDefault="00FC4059" w:rsidP="00FC4059">
      <w:pPr>
        <w:pStyle w:val="ListParagraph"/>
        <w:numPr>
          <w:ilvl w:val="0"/>
          <w:numId w:val="66"/>
        </w:numPr>
        <w:spacing w:after="0" w:line="480" w:lineRule="auto"/>
        <w:ind w:left="1276" w:hanging="283"/>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t>Memberikan dukungan kesehatan bagi satuan – satuan kerja TNI dalam tugas operasional dan latihan</w:t>
      </w:r>
    </w:p>
    <w:p w14:paraId="765D9930" w14:textId="0C31ACC5" w:rsidR="00FC4059" w:rsidRDefault="00FC4059" w:rsidP="00FC4059">
      <w:pPr>
        <w:pStyle w:val="ListParagraph"/>
        <w:numPr>
          <w:ilvl w:val="0"/>
          <w:numId w:val="66"/>
        </w:numPr>
        <w:spacing w:after="0" w:line="480" w:lineRule="auto"/>
        <w:ind w:left="1276" w:hanging="283"/>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t>Menyelenggarakan pelayanan kesehatan yang profesional dan inovatif bagi anggota TNI dan keluarganya serta masyarakat umum</w:t>
      </w:r>
    </w:p>
    <w:p w14:paraId="4025FB97" w14:textId="35353E29" w:rsidR="00FC4059" w:rsidRDefault="00334E9C" w:rsidP="00FC4059">
      <w:pPr>
        <w:pStyle w:val="ListParagraph"/>
        <w:numPr>
          <w:ilvl w:val="0"/>
          <w:numId w:val="66"/>
        </w:numPr>
        <w:spacing w:after="0" w:line="480" w:lineRule="auto"/>
        <w:ind w:left="1276" w:hanging="283"/>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t>Mewujudkan pusat – pusat unggulan pelayanan kesehatan yang handal.</w:t>
      </w:r>
    </w:p>
    <w:p w14:paraId="7C21BBF9" w14:textId="795A0E17" w:rsidR="00334E9C" w:rsidRDefault="002E6CA2" w:rsidP="00FC4059">
      <w:pPr>
        <w:pStyle w:val="ListParagraph"/>
        <w:numPr>
          <w:ilvl w:val="0"/>
          <w:numId w:val="66"/>
        </w:numPr>
        <w:spacing w:after="0" w:line="480" w:lineRule="auto"/>
        <w:ind w:left="1276" w:hanging="283"/>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t>Meningkatkan profesionalisme sumber daya manusia melalui pendidikan berkelanjutan.</w:t>
      </w:r>
    </w:p>
    <w:p w14:paraId="119AC3E6" w14:textId="1740A5A1" w:rsidR="002E6CA2" w:rsidRDefault="002E6CA2" w:rsidP="00FC4059">
      <w:pPr>
        <w:pStyle w:val="ListParagraph"/>
        <w:numPr>
          <w:ilvl w:val="0"/>
          <w:numId w:val="66"/>
        </w:numPr>
        <w:spacing w:after="0" w:line="480" w:lineRule="auto"/>
        <w:ind w:left="1276" w:hanging="283"/>
        <w:jc w:val="both"/>
        <w:rPr>
          <w:rFonts w:ascii="Times New Roman" w:eastAsiaTheme="minorHAnsi" w:hAnsi="Times New Roman" w:cstheme="minorBidi"/>
          <w:sz w:val="24"/>
          <w:szCs w:val="24"/>
          <w:lang w:val="fi-FI"/>
        </w:rPr>
      </w:pPr>
      <w:r>
        <w:rPr>
          <w:rFonts w:ascii="Times New Roman" w:eastAsiaTheme="minorHAnsi" w:hAnsi="Times New Roman" w:cstheme="minorBidi"/>
          <w:sz w:val="24"/>
          <w:szCs w:val="24"/>
          <w:lang w:val="fi-FI"/>
        </w:rPr>
        <w:t>Menyelenggarakan pendidikan dan penelitian yang bermutu.</w:t>
      </w:r>
    </w:p>
    <w:p w14:paraId="275B84DA" w14:textId="0DE2B97B" w:rsidR="00AB11EF" w:rsidRPr="00AB11EF" w:rsidRDefault="00AB11EF" w:rsidP="00AB11EF">
      <w:pPr>
        <w:spacing w:after="0" w:line="480" w:lineRule="auto"/>
        <w:ind w:left="709" w:firstLine="425"/>
        <w:contextualSpacing/>
        <w:jc w:val="both"/>
        <w:rPr>
          <w:rFonts w:ascii="Times New Roman" w:eastAsiaTheme="minorHAnsi" w:hAnsi="Times New Roman" w:cstheme="minorBidi"/>
          <w:sz w:val="24"/>
          <w:szCs w:val="24"/>
          <w:lang w:val="fi-FI"/>
        </w:rPr>
      </w:pPr>
      <w:r w:rsidRPr="001D4C4A">
        <w:rPr>
          <w:rFonts w:ascii="Times New Roman" w:eastAsiaTheme="minorHAnsi" w:hAnsi="Times New Roman" w:cstheme="minorBidi"/>
          <w:sz w:val="24"/>
          <w:szCs w:val="24"/>
        </w:rPr>
        <w:t xml:space="preserve">Rumah Sakit </w:t>
      </w:r>
      <w:r>
        <w:rPr>
          <w:rFonts w:ascii="Times New Roman" w:eastAsiaTheme="minorHAnsi" w:hAnsi="Times New Roman" w:cstheme="minorBidi"/>
          <w:sz w:val="24"/>
          <w:szCs w:val="24"/>
        </w:rPr>
        <w:t>Pusat Angkatan Laut (RSPAL) dr. Ramelan</w:t>
      </w:r>
      <w:r w:rsidRPr="001D4C4A">
        <w:rPr>
          <w:rFonts w:ascii="Times New Roman" w:eastAsiaTheme="minorHAnsi" w:hAnsi="Times New Roman" w:cstheme="minorBidi"/>
          <w:sz w:val="24"/>
          <w:szCs w:val="24"/>
        </w:rPr>
        <w:t xml:space="preserve"> Surabaya</w:t>
      </w:r>
      <w:r>
        <w:rPr>
          <w:rFonts w:ascii="Times New Roman" w:eastAsiaTheme="minorHAnsi" w:hAnsi="Times New Roman" w:cstheme="minorBidi"/>
          <w:sz w:val="24"/>
          <w:szCs w:val="24"/>
        </w:rPr>
        <w:t xml:space="preserve"> juga </w:t>
      </w:r>
      <w:proofErr w:type="spellStart"/>
      <w:r>
        <w:rPr>
          <w:rFonts w:ascii="Times New Roman" w:eastAsiaTheme="minorHAnsi" w:hAnsi="Times New Roman" w:cstheme="minorBidi"/>
          <w:sz w:val="24"/>
          <w:szCs w:val="24"/>
        </w:rPr>
        <w:t>menyediakan</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fasilitas</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ruang</w:t>
      </w:r>
      <w:proofErr w:type="spellEnd"/>
      <w:r>
        <w:rPr>
          <w:rFonts w:ascii="Times New Roman" w:eastAsiaTheme="minorHAnsi" w:hAnsi="Times New Roman" w:cstheme="minorBidi"/>
          <w:sz w:val="24"/>
          <w:szCs w:val="24"/>
        </w:rPr>
        <w:t xml:space="preserve"> </w:t>
      </w:r>
      <w:r>
        <w:rPr>
          <w:rFonts w:ascii="Times New Roman" w:eastAsiaTheme="minorHAnsi" w:hAnsi="Times New Roman" w:cstheme="minorBidi"/>
          <w:i/>
          <w:sz w:val="24"/>
          <w:szCs w:val="24"/>
        </w:rPr>
        <w:t xml:space="preserve">Intensive Care Unit </w:t>
      </w:r>
      <w:r>
        <w:rPr>
          <w:rFonts w:ascii="Times New Roman" w:eastAsiaTheme="minorHAnsi" w:hAnsi="Times New Roman" w:cstheme="minorBidi"/>
          <w:sz w:val="24"/>
          <w:szCs w:val="24"/>
        </w:rPr>
        <w:t xml:space="preserve">(ICU) </w:t>
      </w:r>
      <w:proofErr w:type="spellStart"/>
      <w:r>
        <w:rPr>
          <w:rFonts w:ascii="Times New Roman" w:eastAsiaTheme="minorHAnsi" w:hAnsi="Times New Roman" w:cstheme="minorBidi"/>
          <w:sz w:val="24"/>
          <w:szCs w:val="24"/>
        </w:rPr>
        <w:t>untuk</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menunjang</w:t>
      </w:r>
      <w:proofErr w:type="spellEnd"/>
      <w:r>
        <w:rPr>
          <w:rFonts w:ascii="Times New Roman" w:eastAsiaTheme="minorHAnsi" w:hAnsi="Times New Roman" w:cstheme="minorBidi"/>
          <w:sz w:val="24"/>
          <w:szCs w:val="24"/>
        </w:rPr>
        <w:t xml:space="preserve"> dan </w:t>
      </w:r>
      <w:proofErr w:type="spellStart"/>
      <w:r>
        <w:rPr>
          <w:rFonts w:ascii="Times New Roman" w:eastAsiaTheme="minorHAnsi" w:hAnsi="Times New Roman" w:cstheme="minorBidi"/>
          <w:sz w:val="24"/>
          <w:szCs w:val="24"/>
        </w:rPr>
        <w:t>melayani</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pasien</w:t>
      </w:r>
      <w:proofErr w:type="spellEnd"/>
      <w:r>
        <w:rPr>
          <w:rFonts w:ascii="Times New Roman" w:eastAsiaTheme="minorHAnsi" w:hAnsi="Times New Roman" w:cstheme="minorBidi"/>
          <w:sz w:val="24"/>
          <w:szCs w:val="24"/>
        </w:rPr>
        <w:t xml:space="preserve"> yang </w:t>
      </w:r>
      <w:proofErr w:type="spellStart"/>
      <w:r>
        <w:rPr>
          <w:rFonts w:ascii="Times New Roman" w:eastAsiaTheme="minorHAnsi" w:hAnsi="Times New Roman" w:cstheme="minorBidi"/>
          <w:sz w:val="24"/>
          <w:szCs w:val="24"/>
        </w:rPr>
        <w:t>mememerlukan</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penanganan</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secara</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intensif</w:t>
      </w:r>
      <w:proofErr w:type="spellEnd"/>
      <w:r>
        <w:rPr>
          <w:rFonts w:ascii="Times New Roman" w:eastAsiaTheme="minorHAnsi" w:hAnsi="Times New Roman" w:cstheme="minorBidi"/>
          <w:sz w:val="24"/>
          <w:szCs w:val="24"/>
        </w:rPr>
        <w:t>.</w:t>
      </w:r>
    </w:p>
    <w:p w14:paraId="1FFE9185" w14:textId="77777777" w:rsidR="001D4C4A" w:rsidRPr="001D4C4A" w:rsidRDefault="001D4C4A" w:rsidP="009803D6">
      <w:pPr>
        <w:numPr>
          <w:ilvl w:val="2"/>
          <w:numId w:val="56"/>
        </w:numPr>
        <w:spacing w:after="0" w:afterAutospacing="1" w:line="480" w:lineRule="auto"/>
        <w:ind w:left="709" w:hanging="709"/>
        <w:contextualSpacing/>
        <w:jc w:val="both"/>
        <w:rPr>
          <w:rFonts w:ascii="Times New Roman" w:eastAsiaTheme="minorHAnsi" w:hAnsi="Times New Roman" w:cstheme="minorBidi"/>
          <w:sz w:val="24"/>
          <w:szCs w:val="24"/>
        </w:rPr>
      </w:pPr>
      <w:r w:rsidRPr="001D4C4A">
        <w:rPr>
          <w:rFonts w:ascii="Times New Roman" w:eastAsiaTheme="minorHAnsi" w:hAnsi="Times New Roman" w:cstheme="minorBidi"/>
          <w:b/>
          <w:sz w:val="24"/>
          <w:szCs w:val="24"/>
        </w:rPr>
        <w:t xml:space="preserve">Gambaran Umum </w:t>
      </w:r>
      <w:proofErr w:type="spellStart"/>
      <w:r w:rsidRPr="001D4C4A">
        <w:rPr>
          <w:rFonts w:ascii="Times New Roman" w:eastAsiaTheme="minorHAnsi" w:hAnsi="Times New Roman" w:cstheme="minorBidi"/>
          <w:b/>
          <w:sz w:val="24"/>
          <w:szCs w:val="24"/>
        </w:rPr>
        <w:t>Subyek</w:t>
      </w:r>
      <w:proofErr w:type="spellEnd"/>
      <w:r w:rsidRPr="001D4C4A">
        <w:rPr>
          <w:rFonts w:ascii="Times New Roman" w:eastAsiaTheme="minorHAnsi" w:hAnsi="Times New Roman" w:cstheme="minorBidi"/>
          <w:b/>
          <w:sz w:val="24"/>
          <w:szCs w:val="24"/>
        </w:rPr>
        <w:t xml:space="preserve"> </w:t>
      </w:r>
      <w:proofErr w:type="spellStart"/>
      <w:r w:rsidRPr="001D4C4A">
        <w:rPr>
          <w:rFonts w:ascii="Times New Roman" w:eastAsiaTheme="minorHAnsi" w:hAnsi="Times New Roman" w:cstheme="minorBidi"/>
          <w:b/>
          <w:sz w:val="24"/>
          <w:szCs w:val="24"/>
        </w:rPr>
        <w:t>Penelitian</w:t>
      </w:r>
      <w:proofErr w:type="spellEnd"/>
    </w:p>
    <w:p w14:paraId="04215E62" w14:textId="63FD3C43" w:rsidR="001D4C4A" w:rsidRPr="001D4C4A" w:rsidRDefault="001D4C4A" w:rsidP="00B8663E">
      <w:pPr>
        <w:spacing w:after="0" w:line="480" w:lineRule="auto"/>
        <w:ind w:left="709" w:firstLine="425"/>
        <w:contextualSpacing/>
        <w:jc w:val="both"/>
        <w:rPr>
          <w:rFonts w:ascii="Times New Roman" w:eastAsiaTheme="minorHAnsi" w:hAnsi="Times New Roman" w:cstheme="minorBidi"/>
          <w:sz w:val="24"/>
          <w:szCs w:val="24"/>
          <w:lang w:val="fi-FI"/>
        </w:rPr>
      </w:pPr>
      <w:r w:rsidRPr="001D4C4A">
        <w:rPr>
          <w:rFonts w:ascii="Times New Roman" w:eastAsiaTheme="minorHAnsi" w:hAnsi="Times New Roman" w:cstheme="minorBidi"/>
          <w:sz w:val="24"/>
          <w:szCs w:val="24"/>
          <w:lang w:val="fi-FI"/>
        </w:rPr>
        <w:t xml:space="preserve">Subyek penelitian ini adalah </w:t>
      </w:r>
      <w:r w:rsidR="00B8663E">
        <w:rPr>
          <w:rFonts w:ascii="Times New Roman" w:eastAsiaTheme="minorHAnsi" w:hAnsi="Times New Roman" w:cstheme="minorBidi"/>
          <w:sz w:val="24"/>
          <w:szCs w:val="24"/>
          <w:lang w:val="fi-FI"/>
        </w:rPr>
        <w:t>k</w:t>
      </w:r>
      <w:proofErr w:type="spellStart"/>
      <w:r w:rsidR="00B8663E">
        <w:rPr>
          <w:rFonts w:ascii="Times New Roman" w:hAnsi="Times New Roman" w:cs="Times New Roman"/>
          <w:sz w:val="24"/>
          <w:szCs w:val="24"/>
        </w:rPr>
        <w:t>eluarga</w:t>
      </w:r>
      <w:proofErr w:type="spellEnd"/>
      <w:r w:rsidR="00B8663E">
        <w:rPr>
          <w:rFonts w:ascii="Times New Roman" w:hAnsi="Times New Roman" w:cs="Times New Roman"/>
          <w:sz w:val="24"/>
          <w:szCs w:val="24"/>
        </w:rPr>
        <w:t xml:space="preserve"> </w:t>
      </w:r>
      <w:proofErr w:type="spellStart"/>
      <w:r w:rsidR="00B8663E">
        <w:rPr>
          <w:rFonts w:ascii="Times New Roman" w:hAnsi="Times New Roman" w:cs="Times New Roman"/>
          <w:sz w:val="24"/>
          <w:szCs w:val="24"/>
        </w:rPr>
        <w:t>pasien</w:t>
      </w:r>
      <w:proofErr w:type="spellEnd"/>
      <w:r w:rsidR="00B8663E">
        <w:rPr>
          <w:rFonts w:ascii="Times New Roman" w:hAnsi="Times New Roman" w:cs="Times New Roman"/>
          <w:sz w:val="24"/>
          <w:szCs w:val="24"/>
        </w:rPr>
        <w:t xml:space="preserve"> yang di Ruang ICU RSPAL dr. Ramelan Surabaya</w:t>
      </w:r>
      <w:r w:rsidR="0023461A">
        <w:rPr>
          <w:rFonts w:ascii="Times New Roman" w:hAnsi="Times New Roman" w:cs="Times New Roman"/>
          <w:sz w:val="24"/>
          <w:szCs w:val="24"/>
        </w:rPr>
        <w:t xml:space="preserve"> yang </w:t>
      </w:r>
      <w:proofErr w:type="spellStart"/>
      <w:r w:rsidR="0023461A">
        <w:rPr>
          <w:rFonts w:ascii="Times New Roman" w:hAnsi="Times New Roman" w:cs="Times New Roman"/>
          <w:sz w:val="24"/>
          <w:szCs w:val="24"/>
        </w:rPr>
        <w:t>berjumlah</w:t>
      </w:r>
      <w:proofErr w:type="spellEnd"/>
      <w:r w:rsidR="0023461A">
        <w:rPr>
          <w:rFonts w:ascii="Times New Roman" w:hAnsi="Times New Roman" w:cs="Times New Roman"/>
          <w:sz w:val="24"/>
          <w:szCs w:val="24"/>
        </w:rPr>
        <w:t xml:space="preserve"> 104 </w:t>
      </w:r>
      <w:proofErr w:type="gramStart"/>
      <w:r w:rsidR="0023461A">
        <w:rPr>
          <w:rFonts w:ascii="Times New Roman" w:hAnsi="Times New Roman" w:cs="Times New Roman"/>
          <w:sz w:val="24"/>
          <w:szCs w:val="24"/>
        </w:rPr>
        <w:t>orang</w:t>
      </w:r>
      <w:proofErr w:type="gramEnd"/>
      <w:r w:rsidRPr="001D4C4A">
        <w:rPr>
          <w:rFonts w:ascii="Times New Roman" w:eastAsiaTheme="minorHAnsi" w:hAnsi="Times New Roman" w:cstheme="minorBidi"/>
          <w:sz w:val="24"/>
          <w:szCs w:val="24"/>
          <w:lang w:val="fi-FI"/>
        </w:rPr>
        <w:t>.</w:t>
      </w:r>
    </w:p>
    <w:p w14:paraId="0F2E7885" w14:textId="77777777" w:rsidR="001D4C4A" w:rsidRPr="001D4C4A" w:rsidRDefault="001D4C4A" w:rsidP="005E7D55">
      <w:pPr>
        <w:numPr>
          <w:ilvl w:val="2"/>
          <w:numId w:val="56"/>
        </w:numPr>
        <w:spacing w:before="100" w:beforeAutospacing="1" w:after="0" w:afterAutospacing="1" w:line="480" w:lineRule="auto"/>
        <w:ind w:left="709" w:hanging="709"/>
        <w:contextualSpacing/>
        <w:jc w:val="both"/>
        <w:rPr>
          <w:rFonts w:ascii="Times New Roman" w:eastAsiaTheme="minorHAnsi" w:hAnsi="Times New Roman" w:cs="Times New Roman"/>
          <w:b/>
          <w:sz w:val="24"/>
          <w:szCs w:val="24"/>
          <w:lang w:val="id-ID"/>
        </w:rPr>
      </w:pPr>
      <w:r w:rsidRPr="001D4C4A">
        <w:rPr>
          <w:rFonts w:ascii="Times New Roman" w:eastAsiaTheme="minorHAnsi" w:hAnsi="Times New Roman" w:cs="Times New Roman"/>
          <w:b/>
          <w:sz w:val="24"/>
          <w:szCs w:val="24"/>
        </w:rPr>
        <w:t>Data Umum</w:t>
      </w:r>
    </w:p>
    <w:p w14:paraId="04D25286" w14:textId="77777777" w:rsidR="001D4C4A" w:rsidRPr="00F63214" w:rsidRDefault="001D4C4A" w:rsidP="001D4C4A">
      <w:pPr>
        <w:spacing w:after="0" w:line="480" w:lineRule="auto"/>
        <w:ind w:left="709"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Pada bagian ini menyajikan data umum terkait karakteristik responden yang meliputi </w:t>
      </w:r>
      <w:r w:rsidR="00B8663E" w:rsidRPr="00F63214">
        <w:rPr>
          <w:rFonts w:ascii="Times New Roman" w:eastAsiaTheme="minorHAnsi" w:hAnsi="Times New Roman" w:cs="Times New Roman"/>
          <w:sz w:val="24"/>
          <w:szCs w:val="24"/>
          <w:lang w:val="id-ID"/>
        </w:rPr>
        <w:t>6</w:t>
      </w:r>
      <w:r w:rsidRPr="00F63214">
        <w:rPr>
          <w:rFonts w:ascii="Times New Roman" w:eastAsiaTheme="minorHAnsi" w:hAnsi="Times New Roman" w:cs="Times New Roman"/>
          <w:sz w:val="24"/>
          <w:szCs w:val="24"/>
          <w:lang w:val="id-ID"/>
        </w:rPr>
        <w:t xml:space="preserve"> jenis karakteristik yaitu jenis kelamin, </w:t>
      </w:r>
      <w:r w:rsidR="00B8663E" w:rsidRPr="00F63214">
        <w:rPr>
          <w:rFonts w:ascii="Times New Roman" w:eastAsiaTheme="minorHAnsi" w:hAnsi="Times New Roman" w:cs="Times New Roman"/>
          <w:sz w:val="24"/>
          <w:szCs w:val="24"/>
          <w:lang w:val="id-ID"/>
        </w:rPr>
        <w:t>umur, pendidikan, status perkawinan, pekerjaan, dan penghasilan</w:t>
      </w:r>
      <w:r w:rsidRPr="00F63214">
        <w:rPr>
          <w:rFonts w:ascii="Times New Roman" w:eastAsiaTheme="minorHAnsi" w:hAnsi="Times New Roman" w:cs="Times New Roman"/>
          <w:sz w:val="24"/>
          <w:szCs w:val="24"/>
          <w:lang w:val="id-ID"/>
        </w:rPr>
        <w:t>.</w:t>
      </w:r>
    </w:p>
    <w:p w14:paraId="13B487BE" w14:textId="77777777" w:rsidR="001D4C4A" w:rsidRPr="001D4C4A" w:rsidRDefault="001D4C4A" w:rsidP="005E7D55">
      <w:pPr>
        <w:numPr>
          <w:ilvl w:val="0"/>
          <w:numId w:val="57"/>
        </w:numPr>
        <w:spacing w:before="100" w:beforeAutospacing="1" w:after="100" w:afterAutospacing="1" w:line="480" w:lineRule="auto"/>
        <w:ind w:left="993" w:hanging="284"/>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sz w:val="24"/>
          <w:szCs w:val="24"/>
        </w:rPr>
        <w:t>Karakteristik</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r w:rsidR="00B8663E">
        <w:rPr>
          <w:rFonts w:ascii="Times New Roman" w:eastAsiaTheme="minorHAnsi" w:hAnsi="Times New Roman" w:cs="Times New Roman"/>
          <w:sz w:val="24"/>
          <w:szCs w:val="24"/>
        </w:rPr>
        <w:t xml:space="preserve">Jenis </w:t>
      </w:r>
      <w:proofErr w:type="spellStart"/>
      <w:r w:rsidR="00B8663E">
        <w:rPr>
          <w:rFonts w:ascii="Times New Roman" w:eastAsiaTheme="minorHAnsi" w:hAnsi="Times New Roman" w:cs="Times New Roman"/>
          <w:sz w:val="24"/>
          <w:szCs w:val="24"/>
        </w:rPr>
        <w:t>Kelamin</w:t>
      </w:r>
      <w:proofErr w:type="spellEnd"/>
    </w:p>
    <w:p w14:paraId="0FC84C2F" w14:textId="77777777" w:rsidR="001D4C4A" w:rsidRPr="001D4C4A" w:rsidRDefault="001D4C4A" w:rsidP="001D4C4A">
      <w:pPr>
        <w:spacing w:after="0" w:line="480" w:lineRule="auto"/>
        <w:ind w:left="993" w:firstLine="425"/>
        <w:contextualSpacing/>
        <w:jc w:val="both"/>
        <w:rPr>
          <w:rFonts w:ascii="Times New Roman" w:eastAsiaTheme="minorHAnsi" w:hAnsi="Times New Roman" w:cs="Times New Roman"/>
          <w:sz w:val="24"/>
          <w:szCs w:val="24"/>
          <w:lang w:val="id-ID"/>
        </w:rPr>
      </w:pPr>
      <w:proofErr w:type="spellStart"/>
      <w:r w:rsidRPr="001D4C4A">
        <w:rPr>
          <w:rFonts w:ascii="Times New Roman" w:eastAsiaTheme="minorHAnsi" w:hAnsi="Times New Roman" w:cs="Times New Roman"/>
          <w:sz w:val="24"/>
          <w:szCs w:val="24"/>
        </w:rPr>
        <w:t>Distribusi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frekuensi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jenis</w:t>
      </w:r>
      <w:proofErr w:type="spellEnd"/>
      <w:r w:rsidR="00B8663E">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kelamin</w:t>
      </w:r>
      <w:proofErr w:type="spellEnd"/>
      <w:r w:rsidRPr="001D4C4A">
        <w:rPr>
          <w:rFonts w:ascii="Times New Roman" w:eastAsiaTheme="minorHAnsi" w:hAnsi="Times New Roman" w:cs="Times New Roman"/>
          <w:sz w:val="24"/>
          <w:szCs w:val="24"/>
        </w:rPr>
        <w:t xml:space="preserve"> yang </w:t>
      </w:r>
      <w:proofErr w:type="spellStart"/>
      <w:r w:rsidRPr="001D4C4A">
        <w:rPr>
          <w:rFonts w:ascii="Times New Roman" w:eastAsiaTheme="minorHAnsi" w:hAnsi="Times New Roman" w:cs="Times New Roman"/>
          <w:sz w:val="24"/>
          <w:szCs w:val="24"/>
        </w:rPr>
        <w:t>dibedakan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menjadi</w:t>
      </w:r>
      <w:proofErr w:type="spellEnd"/>
      <w:r w:rsidRPr="001D4C4A">
        <w:rPr>
          <w:rFonts w:ascii="Times New Roman" w:eastAsiaTheme="minorHAnsi" w:hAnsi="Times New Roman" w:cs="Times New Roman"/>
          <w:sz w:val="24"/>
          <w:szCs w:val="24"/>
        </w:rPr>
        <w:t xml:space="preserve"> </w:t>
      </w:r>
      <w:r w:rsidR="00B8663E">
        <w:rPr>
          <w:rFonts w:ascii="Times New Roman" w:eastAsiaTheme="minorHAnsi" w:hAnsi="Times New Roman" w:cs="Times New Roman"/>
          <w:sz w:val="24"/>
          <w:szCs w:val="24"/>
        </w:rPr>
        <w:t>dua</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kategori</w:t>
      </w:r>
      <w:proofErr w:type="spellEnd"/>
      <w:r w:rsidRPr="001D4C4A">
        <w:rPr>
          <w:rFonts w:ascii="Times New Roman" w:eastAsiaTheme="minorHAnsi" w:hAnsi="Times New Roman" w:cs="Times New Roman"/>
          <w:sz w:val="24"/>
          <w:szCs w:val="24"/>
        </w:rPr>
        <w:t xml:space="preserve"> yang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pada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5.1.</w:t>
      </w:r>
    </w:p>
    <w:p w14:paraId="121F577B" w14:textId="56D5ABC7" w:rsidR="001D4C4A" w:rsidRPr="001D4C4A" w:rsidRDefault="001D4C4A" w:rsidP="00A0323B">
      <w:pPr>
        <w:spacing w:after="0"/>
        <w:ind w:left="1985" w:hanging="992"/>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lastRenderedPageBreak/>
        <w:t xml:space="preserve">Tabel 5.1 </w:t>
      </w:r>
      <w:proofErr w:type="spellStart"/>
      <w:r w:rsidRPr="001D4C4A">
        <w:rPr>
          <w:rFonts w:ascii="Times New Roman" w:eastAsiaTheme="minorHAnsi" w:hAnsi="Times New Roman" w:cs="Times New Roman"/>
          <w:sz w:val="24"/>
          <w:szCs w:val="24"/>
        </w:rPr>
        <w:t>Distribusi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Frekuensi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r w:rsidR="004A0582">
        <w:rPr>
          <w:rFonts w:ascii="Times New Roman" w:eastAsiaTheme="minorHAnsi" w:hAnsi="Times New Roman" w:cs="Times New Roman"/>
          <w:sz w:val="24"/>
          <w:szCs w:val="24"/>
        </w:rPr>
        <w:t xml:space="preserve">Jenis </w:t>
      </w:r>
      <w:proofErr w:type="spellStart"/>
      <w:r w:rsidR="004A0582">
        <w:rPr>
          <w:rFonts w:ascii="Times New Roman" w:eastAsiaTheme="minorHAnsi" w:hAnsi="Times New Roman" w:cs="Times New Roman"/>
          <w:sz w:val="24"/>
          <w:szCs w:val="24"/>
        </w:rPr>
        <w:t>Kelamin</w:t>
      </w:r>
      <w:proofErr w:type="spellEnd"/>
      <w:r w:rsidR="00A0323B">
        <w:rPr>
          <w:rFonts w:ascii="Times New Roman" w:eastAsiaTheme="minorHAnsi" w:hAnsi="Times New Roman" w:cs="Times New Roman"/>
          <w:sz w:val="24"/>
          <w:szCs w:val="24"/>
        </w:rPr>
        <w:t xml:space="preserve"> pada </w:t>
      </w:r>
      <w:proofErr w:type="spellStart"/>
      <w:r w:rsidR="00A0323B">
        <w:rPr>
          <w:rFonts w:ascii="Times New Roman" w:eastAsiaTheme="minorHAnsi" w:hAnsi="Times New Roman" w:cs="Times New Roman"/>
          <w:sz w:val="24"/>
          <w:szCs w:val="24"/>
        </w:rPr>
        <w:t>bulan</w:t>
      </w:r>
      <w:proofErr w:type="spellEnd"/>
      <w:r w:rsidR="00A0323B">
        <w:rPr>
          <w:rFonts w:ascii="Times New Roman" w:eastAsiaTheme="minorHAnsi" w:hAnsi="Times New Roman" w:cs="Times New Roman"/>
          <w:sz w:val="24"/>
          <w:szCs w:val="24"/>
        </w:rPr>
        <w:t xml:space="preserve"> Oktober – </w:t>
      </w:r>
      <w:proofErr w:type="spellStart"/>
      <w:r w:rsidR="00A0323B">
        <w:rPr>
          <w:rFonts w:ascii="Times New Roman" w:eastAsiaTheme="minorHAnsi" w:hAnsi="Times New Roman" w:cs="Times New Roman"/>
          <w:sz w:val="24"/>
          <w:szCs w:val="24"/>
        </w:rPr>
        <w:t>Desember</w:t>
      </w:r>
      <w:proofErr w:type="spellEnd"/>
      <w:r w:rsidR="00A0323B">
        <w:rPr>
          <w:rFonts w:ascii="Times New Roman" w:eastAsiaTheme="minorHAnsi" w:hAnsi="Times New Roman" w:cs="Times New Roman"/>
          <w:sz w:val="24"/>
          <w:szCs w:val="24"/>
        </w:rPr>
        <w:t xml:space="preserve">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265"/>
        <w:gridCol w:w="1995"/>
        <w:gridCol w:w="2115"/>
      </w:tblGrid>
      <w:tr w:rsidR="00B8663E" w:rsidRPr="001D4C4A" w14:paraId="6B579E60" w14:textId="77777777" w:rsidTr="00B8663E">
        <w:tc>
          <w:tcPr>
            <w:tcW w:w="570" w:type="dxa"/>
            <w:tcBorders>
              <w:left w:val="nil"/>
              <w:bottom w:val="single" w:sz="4" w:space="0" w:color="auto"/>
              <w:right w:val="nil"/>
            </w:tcBorders>
            <w:vAlign w:val="center"/>
          </w:tcPr>
          <w:p w14:paraId="576BCA32"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265" w:type="dxa"/>
            <w:tcBorders>
              <w:left w:val="nil"/>
              <w:bottom w:val="single" w:sz="4" w:space="0" w:color="auto"/>
              <w:right w:val="nil"/>
            </w:tcBorders>
            <w:vAlign w:val="center"/>
          </w:tcPr>
          <w:p w14:paraId="5D38C910"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Jenis Kelamin</w:t>
            </w:r>
          </w:p>
        </w:tc>
        <w:tc>
          <w:tcPr>
            <w:tcW w:w="1995" w:type="dxa"/>
            <w:tcBorders>
              <w:left w:val="nil"/>
              <w:bottom w:val="single" w:sz="4" w:space="0" w:color="auto"/>
              <w:right w:val="nil"/>
            </w:tcBorders>
            <w:vAlign w:val="center"/>
          </w:tcPr>
          <w:p w14:paraId="6686500A"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15" w:type="dxa"/>
            <w:tcBorders>
              <w:left w:val="nil"/>
              <w:bottom w:val="single" w:sz="4" w:space="0" w:color="auto"/>
              <w:right w:val="nil"/>
            </w:tcBorders>
            <w:vAlign w:val="center"/>
          </w:tcPr>
          <w:p w14:paraId="49B978AF"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B8663E" w:rsidRPr="001D4C4A" w14:paraId="55F2047E" w14:textId="77777777" w:rsidTr="00B8663E">
        <w:tc>
          <w:tcPr>
            <w:tcW w:w="570" w:type="dxa"/>
            <w:tcBorders>
              <w:left w:val="nil"/>
              <w:bottom w:val="nil"/>
              <w:right w:val="nil"/>
            </w:tcBorders>
          </w:tcPr>
          <w:p w14:paraId="1B63A9AF"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265" w:type="dxa"/>
            <w:tcBorders>
              <w:left w:val="nil"/>
              <w:bottom w:val="nil"/>
              <w:right w:val="nil"/>
            </w:tcBorders>
          </w:tcPr>
          <w:p w14:paraId="59716C20" w14:textId="77777777" w:rsidR="00B8663E" w:rsidRPr="001D4C4A" w:rsidRDefault="00B8663E" w:rsidP="00793B49">
            <w:pPr>
              <w:spacing w:after="0" w:line="240" w:lineRule="auto"/>
              <w:jc w:val="both"/>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Laki – laki</w:t>
            </w:r>
          </w:p>
        </w:tc>
        <w:tc>
          <w:tcPr>
            <w:tcW w:w="1995" w:type="dxa"/>
            <w:tcBorders>
              <w:left w:val="nil"/>
              <w:bottom w:val="nil"/>
              <w:right w:val="nil"/>
            </w:tcBorders>
          </w:tcPr>
          <w:p w14:paraId="6F4DE163" w14:textId="77777777" w:rsidR="00B8663E" w:rsidRPr="001D4C4A" w:rsidRDefault="00B8663E" w:rsidP="00793B49">
            <w:pPr>
              <w:spacing w:after="0" w:line="24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61</w:t>
            </w:r>
          </w:p>
        </w:tc>
        <w:tc>
          <w:tcPr>
            <w:tcW w:w="2115" w:type="dxa"/>
            <w:tcBorders>
              <w:left w:val="nil"/>
              <w:bottom w:val="nil"/>
              <w:right w:val="nil"/>
            </w:tcBorders>
          </w:tcPr>
          <w:p w14:paraId="19CC8409" w14:textId="77777777" w:rsidR="00B8663E" w:rsidRPr="001D4C4A" w:rsidRDefault="00B8663E" w:rsidP="00793B49">
            <w:pPr>
              <w:spacing w:after="0" w:line="24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58,7</w:t>
            </w:r>
          </w:p>
        </w:tc>
      </w:tr>
      <w:tr w:rsidR="00B8663E" w:rsidRPr="001D4C4A" w14:paraId="4BBDFB27" w14:textId="77777777" w:rsidTr="00B8663E">
        <w:tc>
          <w:tcPr>
            <w:tcW w:w="570" w:type="dxa"/>
            <w:tcBorders>
              <w:top w:val="nil"/>
              <w:left w:val="nil"/>
              <w:right w:val="nil"/>
            </w:tcBorders>
          </w:tcPr>
          <w:p w14:paraId="40A32A98"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2.</w:t>
            </w:r>
          </w:p>
        </w:tc>
        <w:tc>
          <w:tcPr>
            <w:tcW w:w="2265" w:type="dxa"/>
            <w:tcBorders>
              <w:top w:val="nil"/>
              <w:left w:val="nil"/>
              <w:right w:val="nil"/>
            </w:tcBorders>
          </w:tcPr>
          <w:p w14:paraId="4EA5D45F" w14:textId="77777777" w:rsidR="00B8663E" w:rsidRPr="001D4C4A" w:rsidRDefault="00B8663E" w:rsidP="00793B49">
            <w:pPr>
              <w:spacing w:after="0" w:line="240" w:lineRule="auto"/>
              <w:jc w:val="both"/>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Perempuan</w:t>
            </w:r>
          </w:p>
        </w:tc>
        <w:tc>
          <w:tcPr>
            <w:tcW w:w="1995" w:type="dxa"/>
            <w:tcBorders>
              <w:top w:val="nil"/>
              <w:left w:val="nil"/>
              <w:right w:val="nil"/>
            </w:tcBorders>
          </w:tcPr>
          <w:p w14:paraId="4AD12178" w14:textId="77777777" w:rsidR="00B8663E" w:rsidRPr="001D4C4A" w:rsidRDefault="00B8663E" w:rsidP="00793B49">
            <w:pPr>
              <w:spacing w:after="0" w:line="24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43</w:t>
            </w:r>
          </w:p>
        </w:tc>
        <w:tc>
          <w:tcPr>
            <w:tcW w:w="2115" w:type="dxa"/>
            <w:tcBorders>
              <w:top w:val="nil"/>
              <w:left w:val="nil"/>
              <w:right w:val="nil"/>
            </w:tcBorders>
          </w:tcPr>
          <w:p w14:paraId="53FDD415" w14:textId="77777777" w:rsidR="00B8663E" w:rsidRPr="001D4C4A" w:rsidRDefault="00B8663E" w:rsidP="00793B49">
            <w:pPr>
              <w:spacing w:after="0" w:line="24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41,3</w:t>
            </w:r>
          </w:p>
        </w:tc>
      </w:tr>
      <w:tr w:rsidR="00B8663E" w:rsidRPr="001D4C4A" w14:paraId="751D09B5" w14:textId="77777777" w:rsidTr="00B8663E">
        <w:tc>
          <w:tcPr>
            <w:tcW w:w="2835" w:type="dxa"/>
            <w:gridSpan w:val="2"/>
            <w:tcBorders>
              <w:left w:val="nil"/>
              <w:right w:val="nil"/>
            </w:tcBorders>
          </w:tcPr>
          <w:p w14:paraId="5258D29F"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995" w:type="dxa"/>
            <w:tcBorders>
              <w:left w:val="nil"/>
              <w:right w:val="nil"/>
            </w:tcBorders>
            <w:vAlign w:val="center"/>
          </w:tcPr>
          <w:p w14:paraId="3494F43B" w14:textId="77777777" w:rsidR="00B8663E" w:rsidRPr="001D4C4A" w:rsidRDefault="00B8663E"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15" w:type="dxa"/>
            <w:tcBorders>
              <w:left w:val="nil"/>
              <w:right w:val="nil"/>
            </w:tcBorders>
            <w:vAlign w:val="center"/>
          </w:tcPr>
          <w:p w14:paraId="516A4670"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760A487B" w14:textId="77777777" w:rsidR="004A0582" w:rsidRDefault="004A0582" w:rsidP="004A0582">
      <w:pPr>
        <w:spacing w:after="0"/>
        <w:ind w:left="993" w:firstLine="425"/>
        <w:contextualSpacing/>
        <w:jc w:val="both"/>
        <w:rPr>
          <w:rFonts w:ascii="Times New Roman" w:eastAsiaTheme="minorHAnsi" w:hAnsi="Times New Roman" w:cs="Times New Roman"/>
          <w:sz w:val="24"/>
          <w:szCs w:val="24"/>
        </w:rPr>
      </w:pPr>
    </w:p>
    <w:p w14:paraId="1BCF63BC" w14:textId="76661837" w:rsidR="00B8663E" w:rsidRPr="001D4C4A" w:rsidRDefault="001D4C4A" w:rsidP="005537CF">
      <w:pPr>
        <w:spacing w:after="0" w:line="480" w:lineRule="auto"/>
        <w:ind w:left="993"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Pada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5.1 </w:t>
      </w:r>
      <w:proofErr w:type="spellStart"/>
      <w:r w:rsidRPr="001D4C4A">
        <w:rPr>
          <w:rFonts w:ascii="Times New Roman" w:eastAsiaTheme="minorHAnsi" w:hAnsi="Times New Roman" w:cs="Times New Roman"/>
          <w:sz w:val="24"/>
          <w:szCs w:val="24"/>
        </w:rPr>
        <w:t>didapatkan</w:t>
      </w:r>
      <w:proofErr w:type="spellEnd"/>
      <w:r w:rsidRPr="001D4C4A">
        <w:rPr>
          <w:rFonts w:ascii="Times New Roman" w:eastAsiaTheme="minorHAnsi" w:hAnsi="Times New Roman" w:cs="Times New Roman"/>
          <w:sz w:val="24"/>
          <w:szCs w:val="24"/>
        </w:rPr>
        <w:t xml:space="preserve"> data </w:t>
      </w:r>
      <w:proofErr w:type="spellStart"/>
      <w:r w:rsidRPr="001D4C4A">
        <w:rPr>
          <w:rFonts w:ascii="Times New Roman" w:eastAsiaTheme="minorHAnsi" w:hAnsi="Times New Roman" w:cs="Times New Roman"/>
          <w:sz w:val="24"/>
          <w:szCs w:val="24"/>
        </w:rPr>
        <w:t>bahwa</w:t>
      </w:r>
      <w:proofErr w:type="spellEnd"/>
      <w:r w:rsidRPr="001D4C4A">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sebagian</w:t>
      </w:r>
      <w:proofErr w:type="spellEnd"/>
      <w:r w:rsidR="00B8663E">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besar</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dalam</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ini</w:t>
      </w:r>
      <w:proofErr w:type="spellEnd"/>
      <w:r w:rsidRPr="001D4C4A">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adalah</w:t>
      </w:r>
      <w:proofErr w:type="spellEnd"/>
      <w:r w:rsidR="00B8663E">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laki</w:t>
      </w:r>
      <w:proofErr w:type="spellEnd"/>
      <w:r w:rsidR="00B8663E">
        <w:rPr>
          <w:rFonts w:ascii="Times New Roman" w:eastAsiaTheme="minorHAnsi" w:hAnsi="Times New Roman" w:cs="Times New Roman"/>
          <w:sz w:val="24"/>
          <w:szCs w:val="24"/>
        </w:rPr>
        <w:t xml:space="preserve"> – </w:t>
      </w:r>
      <w:proofErr w:type="spellStart"/>
      <w:r w:rsidR="00B8663E">
        <w:rPr>
          <w:rFonts w:ascii="Times New Roman" w:eastAsiaTheme="minorHAnsi" w:hAnsi="Times New Roman" w:cs="Times New Roman"/>
          <w:sz w:val="24"/>
          <w:szCs w:val="24"/>
        </w:rPr>
        <w:t>laki</w:t>
      </w:r>
      <w:proofErr w:type="spellEnd"/>
      <w:r w:rsidR="00B8663E">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yaitu</w:t>
      </w:r>
      <w:proofErr w:type="spellEnd"/>
      <w:r w:rsidR="00B8663E">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sebanyak</w:t>
      </w:r>
      <w:proofErr w:type="spellEnd"/>
      <w:r w:rsidR="00B8663E">
        <w:rPr>
          <w:rFonts w:ascii="Times New Roman" w:eastAsiaTheme="minorHAnsi" w:hAnsi="Times New Roman" w:cs="Times New Roman"/>
          <w:sz w:val="24"/>
          <w:szCs w:val="24"/>
        </w:rPr>
        <w:t xml:space="preserve"> 61 orang (58,7%)</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Sedangkan</w:t>
      </w:r>
      <w:proofErr w:type="spellEnd"/>
      <w:r w:rsidRPr="001D4C4A">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lainnya</w:t>
      </w:r>
      <w:proofErr w:type="spellEnd"/>
      <w:r w:rsidR="00B8663E">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adalah</w:t>
      </w:r>
      <w:proofErr w:type="spellEnd"/>
      <w:r w:rsidR="00B8663E">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perempuan</w:t>
      </w:r>
      <w:proofErr w:type="spellEnd"/>
      <w:r w:rsidR="00B8663E">
        <w:rPr>
          <w:rFonts w:ascii="Times New Roman" w:eastAsiaTheme="minorHAnsi" w:hAnsi="Times New Roman" w:cs="Times New Roman"/>
          <w:sz w:val="24"/>
          <w:szCs w:val="24"/>
        </w:rPr>
        <w:t xml:space="preserve"> </w:t>
      </w:r>
      <w:proofErr w:type="spellStart"/>
      <w:r w:rsidR="00B8663E">
        <w:rPr>
          <w:rFonts w:ascii="Times New Roman" w:eastAsiaTheme="minorHAnsi" w:hAnsi="Times New Roman" w:cs="Times New Roman"/>
          <w:sz w:val="24"/>
          <w:szCs w:val="24"/>
        </w:rPr>
        <w:t>yaitu</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sebanyak</w:t>
      </w:r>
      <w:proofErr w:type="spellEnd"/>
      <w:r w:rsidRPr="001D4C4A">
        <w:rPr>
          <w:rFonts w:ascii="Times New Roman" w:eastAsiaTheme="minorHAnsi" w:hAnsi="Times New Roman" w:cs="Times New Roman"/>
          <w:sz w:val="24"/>
          <w:szCs w:val="24"/>
        </w:rPr>
        <w:t xml:space="preserve"> </w:t>
      </w:r>
      <w:r w:rsidR="00B8663E">
        <w:rPr>
          <w:rFonts w:ascii="Times New Roman" w:eastAsiaTheme="minorHAnsi" w:hAnsi="Times New Roman" w:cs="Times New Roman"/>
          <w:sz w:val="24"/>
          <w:szCs w:val="24"/>
        </w:rPr>
        <w:t>43</w:t>
      </w:r>
      <w:r w:rsidRPr="001D4C4A">
        <w:rPr>
          <w:rFonts w:ascii="Times New Roman" w:eastAsiaTheme="minorHAnsi" w:hAnsi="Times New Roman" w:cs="Times New Roman"/>
          <w:sz w:val="24"/>
          <w:szCs w:val="24"/>
        </w:rPr>
        <w:t xml:space="preserve"> </w:t>
      </w:r>
      <w:r w:rsidR="00B8663E">
        <w:rPr>
          <w:rFonts w:ascii="Times New Roman" w:eastAsiaTheme="minorHAnsi" w:hAnsi="Times New Roman" w:cs="Times New Roman"/>
          <w:sz w:val="24"/>
          <w:szCs w:val="24"/>
        </w:rPr>
        <w:t>orang</w:t>
      </w:r>
      <w:r w:rsidRPr="001D4C4A">
        <w:rPr>
          <w:rFonts w:ascii="Times New Roman" w:eastAsiaTheme="minorHAnsi" w:hAnsi="Times New Roman" w:cs="Times New Roman"/>
          <w:sz w:val="24"/>
          <w:szCs w:val="24"/>
        </w:rPr>
        <w:t xml:space="preserve"> (</w:t>
      </w:r>
      <w:r w:rsidR="00B8663E">
        <w:rPr>
          <w:rFonts w:ascii="Times New Roman" w:eastAsiaTheme="minorHAnsi" w:hAnsi="Times New Roman" w:cs="Times New Roman"/>
          <w:sz w:val="24"/>
          <w:szCs w:val="24"/>
        </w:rPr>
        <w:t>41,3</w:t>
      </w:r>
      <w:r w:rsidRPr="001D4C4A">
        <w:rPr>
          <w:rFonts w:ascii="Times New Roman" w:eastAsiaTheme="minorHAnsi" w:hAnsi="Times New Roman" w:cs="Times New Roman"/>
          <w:sz w:val="24"/>
          <w:szCs w:val="24"/>
        </w:rPr>
        <w:t>%).</w:t>
      </w:r>
    </w:p>
    <w:p w14:paraId="7E31D918" w14:textId="77777777" w:rsidR="001D4C4A" w:rsidRPr="001D4C4A" w:rsidRDefault="001D4C4A" w:rsidP="005E7D55">
      <w:pPr>
        <w:numPr>
          <w:ilvl w:val="0"/>
          <w:numId w:val="57"/>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proofErr w:type="spellStart"/>
      <w:r w:rsidRPr="001D4C4A">
        <w:rPr>
          <w:rFonts w:ascii="Times New Roman" w:eastAsiaTheme="minorHAnsi" w:hAnsi="Times New Roman" w:cs="Times New Roman"/>
          <w:sz w:val="24"/>
          <w:szCs w:val="24"/>
        </w:rPr>
        <w:t>Karakteristik</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sidR="004A0582">
        <w:rPr>
          <w:rFonts w:ascii="Times New Roman" w:eastAsiaTheme="minorHAnsi" w:hAnsi="Times New Roman" w:cs="Times New Roman"/>
          <w:sz w:val="24"/>
          <w:szCs w:val="24"/>
        </w:rPr>
        <w:t>Umur</w:t>
      </w:r>
      <w:proofErr w:type="spellEnd"/>
    </w:p>
    <w:p w14:paraId="59625797" w14:textId="77777777" w:rsidR="001D4C4A" w:rsidRPr="00F63214" w:rsidRDefault="001D4C4A" w:rsidP="001D4C4A">
      <w:pPr>
        <w:spacing w:after="0" w:line="480" w:lineRule="auto"/>
        <w:ind w:left="993" w:firstLine="425"/>
        <w:contextualSpacing/>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 xml:space="preserve">Distribusi frekuensi responden berdasarkan </w:t>
      </w:r>
      <w:r w:rsidR="00B26F79" w:rsidRPr="00F63214">
        <w:rPr>
          <w:rFonts w:ascii="Times New Roman" w:eastAsiaTheme="minorHAnsi" w:hAnsi="Times New Roman" w:cs="Times New Roman"/>
          <w:sz w:val="24"/>
          <w:szCs w:val="24"/>
          <w:lang w:val="it-IT"/>
        </w:rPr>
        <w:t>umur</w:t>
      </w:r>
      <w:r w:rsidRPr="00F63214">
        <w:rPr>
          <w:rFonts w:ascii="Times New Roman" w:eastAsiaTheme="minorHAnsi" w:hAnsi="Times New Roman" w:cs="Times New Roman"/>
          <w:sz w:val="24"/>
          <w:szCs w:val="24"/>
          <w:lang w:val="it-IT"/>
        </w:rPr>
        <w:t xml:space="preserve"> yang dibedakan menjadi </w:t>
      </w:r>
      <w:r w:rsidR="00B26F79" w:rsidRPr="00F63214">
        <w:rPr>
          <w:rFonts w:ascii="Times New Roman" w:eastAsiaTheme="minorHAnsi" w:hAnsi="Times New Roman" w:cs="Times New Roman"/>
          <w:sz w:val="24"/>
          <w:szCs w:val="24"/>
          <w:lang w:val="it-IT"/>
        </w:rPr>
        <w:t>lima</w:t>
      </w:r>
      <w:r w:rsidRPr="00F63214">
        <w:rPr>
          <w:rFonts w:ascii="Times New Roman" w:eastAsiaTheme="minorHAnsi" w:hAnsi="Times New Roman" w:cs="Times New Roman"/>
          <w:sz w:val="24"/>
          <w:szCs w:val="24"/>
          <w:lang w:val="it-IT"/>
        </w:rPr>
        <w:t xml:space="preserve"> kategori yang dapat dilihat pada tabel 5.2. </w:t>
      </w:r>
    </w:p>
    <w:p w14:paraId="2CC72F06" w14:textId="6131799F" w:rsidR="001D4C4A" w:rsidRDefault="001D4C4A" w:rsidP="00A0323B">
      <w:pPr>
        <w:spacing w:after="0"/>
        <w:ind w:left="2127" w:hanging="1134"/>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Tabel 5.2 </w:t>
      </w:r>
      <w:proofErr w:type="spellStart"/>
      <w:r w:rsidRPr="001D4C4A">
        <w:rPr>
          <w:rFonts w:ascii="Times New Roman" w:eastAsiaTheme="minorHAnsi" w:hAnsi="Times New Roman" w:cs="Times New Roman"/>
          <w:sz w:val="24"/>
          <w:szCs w:val="24"/>
        </w:rPr>
        <w:t>Distribusi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Frekuensi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sidR="00B26F79">
        <w:rPr>
          <w:rFonts w:ascii="Times New Roman" w:eastAsiaTheme="minorHAnsi" w:hAnsi="Times New Roman" w:cs="Times New Roman"/>
          <w:sz w:val="24"/>
          <w:szCs w:val="24"/>
        </w:rPr>
        <w:t>Umur</w:t>
      </w:r>
      <w:proofErr w:type="spellEnd"/>
      <w:r w:rsidR="00A0323B">
        <w:rPr>
          <w:rFonts w:ascii="Times New Roman" w:eastAsiaTheme="minorHAnsi" w:hAnsi="Times New Roman" w:cs="Times New Roman"/>
          <w:sz w:val="24"/>
          <w:szCs w:val="24"/>
        </w:rPr>
        <w:t xml:space="preserve"> pada </w:t>
      </w:r>
      <w:proofErr w:type="spellStart"/>
      <w:r w:rsidR="00A0323B">
        <w:rPr>
          <w:rFonts w:ascii="Times New Roman" w:eastAsiaTheme="minorHAnsi" w:hAnsi="Times New Roman" w:cs="Times New Roman"/>
          <w:sz w:val="24"/>
          <w:szCs w:val="24"/>
        </w:rPr>
        <w:t>bulan</w:t>
      </w:r>
      <w:proofErr w:type="spellEnd"/>
      <w:r w:rsidR="00A0323B">
        <w:rPr>
          <w:rFonts w:ascii="Times New Roman" w:eastAsiaTheme="minorHAnsi" w:hAnsi="Times New Roman" w:cs="Times New Roman"/>
          <w:sz w:val="24"/>
          <w:szCs w:val="24"/>
        </w:rPr>
        <w:t xml:space="preserve"> Oktober – </w:t>
      </w:r>
      <w:proofErr w:type="spellStart"/>
      <w:r w:rsidR="00A0323B">
        <w:rPr>
          <w:rFonts w:ascii="Times New Roman" w:eastAsiaTheme="minorHAnsi" w:hAnsi="Times New Roman" w:cs="Times New Roman"/>
          <w:sz w:val="24"/>
          <w:szCs w:val="24"/>
        </w:rPr>
        <w:t>Desember</w:t>
      </w:r>
      <w:proofErr w:type="spellEnd"/>
      <w:r w:rsidR="00A0323B">
        <w:rPr>
          <w:rFonts w:ascii="Times New Roman" w:eastAsiaTheme="minorHAnsi" w:hAnsi="Times New Roman" w:cs="Times New Roman"/>
          <w:sz w:val="24"/>
          <w:szCs w:val="24"/>
        </w:rPr>
        <w:t xml:space="preserve">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265"/>
        <w:gridCol w:w="1995"/>
        <w:gridCol w:w="2115"/>
      </w:tblGrid>
      <w:tr w:rsidR="00B8663E" w:rsidRPr="001D4C4A" w14:paraId="7BE0830F" w14:textId="77777777" w:rsidTr="00B8663E">
        <w:tc>
          <w:tcPr>
            <w:tcW w:w="570" w:type="dxa"/>
            <w:tcBorders>
              <w:left w:val="nil"/>
              <w:bottom w:val="single" w:sz="4" w:space="0" w:color="auto"/>
              <w:right w:val="nil"/>
            </w:tcBorders>
            <w:vAlign w:val="center"/>
          </w:tcPr>
          <w:p w14:paraId="7063B39F"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265" w:type="dxa"/>
            <w:tcBorders>
              <w:left w:val="nil"/>
              <w:bottom w:val="single" w:sz="4" w:space="0" w:color="auto"/>
              <w:right w:val="nil"/>
            </w:tcBorders>
            <w:vAlign w:val="center"/>
          </w:tcPr>
          <w:p w14:paraId="3BEECEAD"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Umur</w:t>
            </w:r>
          </w:p>
        </w:tc>
        <w:tc>
          <w:tcPr>
            <w:tcW w:w="1995" w:type="dxa"/>
            <w:tcBorders>
              <w:left w:val="nil"/>
              <w:bottom w:val="single" w:sz="4" w:space="0" w:color="auto"/>
              <w:right w:val="nil"/>
            </w:tcBorders>
            <w:vAlign w:val="center"/>
          </w:tcPr>
          <w:p w14:paraId="537B9CB0"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15" w:type="dxa"/>
            <w:tcBorders>
              <w:left w:val="nil"/>
              <w:bottom w:val="single" w:sz="4" w:space="0" w:color="auto"/>
              <w:right w:val="nil"/>
            </w:tcBorders>
            <w:vAlign w:val="center"/>
          </w:tcPr>
          <w:p w14:paraId="4836DD9C"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B22294" w:rsidRPr="001D4C4A" w14:paraId="4EB7A19B" w14:textId="77777777" w:rsidTr="00793B49">
        <w:tc>
          <w:tcPr>
            <w:tcW w:w="570" w:type="dxa"/>
            <w:tcBorders>
              <w:left w:val="nil"/>
              <w:bottom w:val="nil"/>
              <w:right w:val="nil"/>
            </w:tcBorders>
          </w:tcPr>
          <w:p w14:paraId="6F10CB09" w14:textId="77777777" w:rsidR="00B22294" w:rsidRPr="001D4C4A" w:rsidRDefault="00B22294"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265" w:type="dxa"/>
            <w:tcBorders>
              <w:left w:val="nil"/>
              <w:bottom w:val="nil"/>
              <w:right w:val="nil"/>
            </w:tcBorders>
            <w:vAlign w:val="center"/>
          </w:tcPr>
          <w:p w14:paraId="724A0A62" w14:textId="77777777" w:rsidR="00B22294" w:rsidRPr="00B22294" w:rsidRDefault="00B22294" w:rsidP="00B22294">
            <w:pPr>
              <w:autoSpaceDE w:val="0"/>
              <w:autoSpaceDN w:val="0"/>
              <w:adjustRightInd w:val="0"/>
              <w:spacing w:after="0" w:line="240" w:lineRule="auto"/>
              <w:ind w:left="60" w:right="60"/>
              <w:rPr>
                <w:rFonts w:ascii="Times New Roman" w:hAnsi="Times New Roman" w:cs="Times New Roman"/>
                <w:color w:val="000000"/>
                <w:sz w:val="24"/>
                <w:szCs w:val="24"/>
              </w:rPr>
            </w:pPr>
            <w:r w:rsidRPr="00B22294">
              <w:rPr>
                <w:rFonts w:ascii="Times New Roman" w:hAnsi="Times New Roman" w:cs="Times New Roman"/>
                <w:color w:val="000000"/>
                <w:sz w:val="24"/>
                <w:szCs w:val="24"/>
              </w:rPr>
              <w:t xml:space="preserve">17 - 25 </w:t>
            </w:r>
            <w:proofErr w:type="spellStart"/>
            <w:r w:rsidRPr="00B22294">
              <w:rPr>
                <w:rFonts w:ascii="Times New Roman" w:hAnsi="Times New Roman" w:cs="Times New Roman"/>
                <w:color w:val="000000"/>
                <w:sz w:val="24"/>
                <w:szCs w:val="24"/>
              </w:rPr>
              <w:t>tahun</w:t>
            </w:r>
            <w:proofErr w:type="spellEnd"/>
          </w:p>
        </w:tc>
        <w:tc>
          <w:tcPr>
            <w:tcW w:w="1995" w:type="dxa"/>
            <w:tcBorders>
              <w:left w:val="nil"/>
              <w:bottom w:val="nil"/>
              <w:right w:val="nil"/>
            </w:tcBorders>
            <w:vAlign w:val="center"/>
          </w:tcPr>
          <w:p w14:paraId="1D7D4405"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17</w:t>
            </w:r>
          </w:p>
        </w:tc>
        <w:tc>
          <w:tcPr>
            <w:tcW w:w="2115" w:type="dxa"/>
            <w:tcBorders>
              <w:left w:val="nil"/>
              <w:bottom w:val="nil"/>
              <w:right w:val="nil"/>
            </w:tcBorders>
            <w:vAlign w:val="center"/>
          </w:tcPr>
          <w:p w14:paraId="69A73560"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16.3</w:t>
            </w:r>
          </w:p>
        </w:tc>
      </w:tr>
      <w:tr w:rsidR="00B22294" w:rsidRPr="001D4C4A" w14:paraId="5E46EB9B" w14:textId="77777777" w:rsidTr="00793B49">
        <w:tc>
          <w:tcPr>
            <w:tcW w:w="570" w:type="dxa"/>
            <w:tcBorders>
              <w:top w:val="nil"/>
              <w:left w:val="nil"/>
              <w:bottom w:val="nil"/>
              <w:right w:val="nil"/>
            </w:tcBorders>
          </w:tcPr>
          <w:p w14:paraId="75BF8934" w14:textId="77777777" w:rsidR="00B22294" w:rsidRPr="001D4C4A" w:rsidRDefault="00B22294"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2.</w:t>
            </w:r>
          </w:p>
        </w:tc>
        <w:tc>
          <w:tcPr>
            <w:tcW w:w="2265" w:type="dxa"/>
            <w:tcBorders>
              <w:top w:val="nil"/>
              <w:left w:val="nil"/>
              <w:bottom w:val="nil"/>
              <w:right w:val="nil"/>
            </w:tcBorders>
            <w:vAlign w:val="center"/>
          </w:tcPr>
          <w:p w14:paraId="4FFF7E2F" w14:textId="77777777" w:rsidR="00B22294" w:rsidRPr="00B22294" w:rsidRDefault="00B22294" w:rsidP="00B22294">
            <w:pPr>
              <w:autoSpaceDE w:val="0"/>
              <w:autoSpaceDN w:val="0"/>
              <w:adjustRightInd w:val="0"/>
              <w:spacing w:after="0" w:line="240" w:lineRule="auto"/>
              <w:ind w:left="60" w:right="60"/>
              <w:rPr>
                <w:rFonts w:ascii="Times New Roman" w:hAnsi="Times New Roman" w:cs="Times New Roman"/>
                <w:color w:val="000000"/>
                <w:sz w:val="24"/>
                <w:szCs w:val="24"/>
              </w:rPr>
            </w:pPr>
            <w:r w:rsidRPr="00B22294">
              <w:rPr>
                <w:rFonts w:ascii="Times New Roman" w:hAnsi="Times New Roman" w:cs="Times New Roman"/>
                <w:color w:val="000000"/>
                <w:sz w:val="24"/>
                <w:szCs w:val="24"/>
              </w:rPr>
              <w:t xml:space="preserve">26 - 35 </w:t>
            </w:r>
            <w:proofErr w:type="spellStart"/>
            <w:r w:rsidRPr="00B22294">
              <w:rPr>
                <w:rFonts w:ascii="Times New Roman" w:hAnsi="Times New Roman" w:cs="Times New Roman"/>
                <w:color w:val="000000"/>
                <w:sz w:val="24"/>
                <w:szCs w:val="24"/>
              </w:rPr>
              <w:t>tahun</w:t>
            </w:r>
            <w:proofErr w:type="spellEnd"/>
          </w:p>
        </w:tc>
        <w:tc>
          <w:tcPr>
            <w:tcW w:w="1995" w:type="dxa"/>
            <w:tcBorders>
              <w:top w:val="nil"/>
              <w:left w:val="nil"/>
              <w:bottom w:val="nil"/>
              <w:right w:val="nil"/>
            </w:tcBorders>
            <w:vAlign w:val="center"/>
          </w:tcPr>
          <w:p w14:paraId="1798B94D"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33</w:t>
            </w:r>
          </w:p>
        </w:tc>
        <w:tc>
          <w:tcPr>
            <w:tcW w:w="2115" w:type="dxa"/>
            <w:tcBorders>
              <w:top w:val="nil"/>
              <w:left w:val="nil"/>
              <w:bottom w:val="nil"/>
              <w:right w:val="nil"/>
            </w:tcBorders>
            <w:vAlign w:val="center"/>
          </w:tcPr>
          <w:p w14:paraId="59098BD9"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31</w:t>
            </w:r>
            <w:r>
              <w:rPr>
                <w:rFonts w:ascii="Times New Roman" w:hAnsi="Times New Roman" w:cs="Times New Roman"/>
                <w:color w:val="000000"/>
                <w:sz w:val="24"/>
                <w:szCs w:val="24"/>
              </w:rPr>
              <w:t>,</w:t>
            </w:r>
            <w:r w:rsidRPr="00B22294">
              <w:rPr>
                <w:rFonts w:ascii="Times New Roman" w:hAnsi="Times New Roman" w:cs="Times New Roman"/>
                <w:color w:val="000000"/>
                <w:sz w:val="24"/>
                <w:szCs w:val="24"/>
              </w:rPr>
              <w:t>7</w:t>
            </w:r>
          </w:p>
        </w:tc>
      </w:tr>
      <w:tr w:rsidR="00B22294" w:rsidRPr="001D4C4A" w14:paraId="20F619D7" w14:textId="77777777" w:rsidTr="00793B49">
        <w:tc>
          <w:tcPr>
            <w:tcW w:w="570" w:type="dxa"/>
            <w:tcBorders>
              <w:top w:val="nil"/>
              <w:left w:val="nil"/>
              <w:bottom w:val="nil"/>
              <w:right w:val="nil"/>
            </w:tcBorders>
          </w:tcPr>
          <w:p w14:paraId="61C9891A" w14:textId="77777777" w:rsidR="00B22294" w:rsidRPr="001D4C4A" w:rsidRDefault="00B22294"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3.</w:t>
            </w:r>
          </w:p>
        </w:tc>
        <w:tc>
          <w:tcPr>
            <w:tcW w:w="2265" w:type="dxa"/>
            <w:tcBorders>
              <w:top w:val="nil"/>
              <w:left w:val="nil"/>
              <w:bottom w:val="nil"/>
              <w:right w:val="nil"/>
            </w:tcBorders>
            <w:vAlign w:val="center"/>
          </w:tcPr>
          <w:p w14:paraId="0B9D8496" w14:textId="77777777" w:rsidR="00B22294" w:rsidRPr="00B22294" w:rsidRDefault="00B22294" w:rsidP="00B22294">
            <w:pPr>
              <w:autoSpaceDE w:val="0"/>
              <w:autoSpaceDN w:val="0"/>
              <w:adjustRightInd w:val="0"/>
              <w:spacing w:after="0" w:line="240" w:lineRule="auto"/>
              <w:ind w:left="60" w:right="60"/>
              <w:rPr>
                <w:rFonts w:ascii="Times New Roman" w:hAnsi="Times New Roman" w:cs="Times New Roman"/>
                <w:color w:val="000000"/>
                <w:sz w:val="24"/>
                <w:szCs w:val="24"/>
              </w:rPr>
            </w:pPr>
            <w:r w:rsidRPr="00B22294">
              <w:rPr>
                <w:rFonts w:ascii="Times New Roman" w:hAnsi="Times New Roman" w:cs="Times New Roman"/>
                <w:color w:val="000000"/>
                <w:sz w:val="24"/>
                <w:szCs w:val="24"/>
              </w:rPr>
              <w:t xml:space="preserve">36 - 45 </w:t>
            </w:r>
            <w:proofErr w:type="spellStart"/>
            <w:r w:rsidRPr="00B22294">
              <w:rPr>
                <w:rFonts w:ascii="Times New Roman" w:hAnsi="Times New Roman" w:cs="Times New Roman"/>
                <w:color w:val="000000"/>
                <w:sz w:val="24"/>
                <w:szCs w:val="24"/>
              </w:rPr>
              <w:t>tahun</w:t>
            </w:r>
            <w:proofErr w:type="spellEnd"/>
          </w:p>
        </w:tc>
        <w:tc>
          <w:tcPr>
            <w:tcW w:w="1995" w:type="dxa"/>
            <w:tcBorders>
              <w:top w:val="nil"/>
              <w:left w:val="nil"/>
              <w:bottom w:val="nil"/>
              <w:right w:val="nil"/>
            </w:tcBorders>
            <w:vAlign w:val="center"/>
          </w:tcPr>
          <w:p w14:paraId="34F435AD"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36</w:t>
            </w:r>
          </w:p>
        </w:tc>
        <w:tc>
          <w:tcPr>
            <w:tcW w:w="2115" w:type="dxa"/>
            <w:tcBorders>
              <w:top w:val="nil"/>
              <w:left w:val="nil"/>
              <w:bottom w:val="nil"/>
              <w:right w:val="nil"/>
            </w:tcBorders>
            <w:vAlign w:val="center"/>
          </w:tcPr>
          <w:p w14:paraId="17BBF6C1"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34</w:t>
            </w:r>
            <w:r>
              <w:rPr>
                <w:rFonts w:ascii="Times New Roman" w:hAnsi="Times New Roman" w:cs="Times New Roman"/>
                <w:color w:val="000000"/>
                <w:sz w:val="24"/>
                <w:szCs w:val="24"/>
              </w:rPr>
              <w:t>,</w:t>
            </w:r>
            <w:r w:rsidRPr="00B22294">
              <w:rPr>
                <w:rFonts w:ascii="Times New Roman" w:hAnsi="Times New Roman" w:cs="Times New Roman"/>
                <w:color w:val="000000"/>
                <w:sz w:val="24"/>
                <w:szCs w:val="24"/>
              </w:rPr>
              <w:t>6</w:t>
            </w:r>
          </w:p>
        </w:tc>
      </w:tr>
      <w:tr w:rsidR="00B22294" w:rsidRPr="001D4C4A" w14:paraId="598D2586" w14:textId="77777777" w:rsidTr="00793B49">
        <w:tc>
          <w:tcPr>
            <w:tcW w:w="570" w:type="dxa"/>
            <w:tcBorders>
              <w:top w:val="nil"/>
              <w:left w:val="nil"/>
              <w:bottom w:val="nil"/>
              <w:right w:val="nil"/>
            </w:tcBorders>
          </w:tcPr>
          <w:p w14:paraId="1C4A0AC6" w14:textId="77777777" w:rsidR="00B22294" w:rsidRPr="001D4C4A" w:rsidRDefault="00B22294"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4.</w:t>
            </w:r>
          </w:p>
        </w:tc>
        <w:tc>
          <w:tcPr>
            <w:tcW w:w="2265" w:type="dxa"/>
            <w:tcBorders>
              <w:top w:val="nil"/>
              <w:left w:val="nil"/>
              <w:bottom w:val="nil"/>
              <w:right w:val="nil"/>
            </w:tcBorders>
            <w:vAlign w:val="center"/>
          </w:tcPr>
          <w:p w14:paraId="5F8C1436" w14:textId="77777777" w:rsidR="00B22294" w:rsidRPr="00B22294" w:rsidRDefault="00B22294" w:rsidP="00B22294">
            <w:pPr>
              <w:autoSpaceDE w:val="0"/>
              <w:autoSpaceDN w:val="0"/>
              <w:adjustRightInd w:val="0"/>
              <w:spacing w:after="0" w:line="240" w:lineRule="auto"/>
              <w:ind w:left="60" w:right="60"/>
              <w:rPr>
                <w:rFonts w:ascii="Times New Roman" w:hAnsi="Times New Roman" w:cs="Times New Roman"/>
                <w:color w:val="000000"/>
                <w:sz w:val="24"/>
                <w:szCs w:val="24"/>
              </w:rPr>
            </w:pPr>
            <w:r w:rsidRPr="00B22294">
              <w:rPr>
                <w:rFonts w:ascii="Times New Roman" w:hAnsi="Times New Roman" w:cs="Times New Roman"/>
                <w:color w:val="000000"/>
                <w:sz w:val="24"/>
                <w:szCs w:val="24"/>
              </w:rPr>
              <w:t xml:space="preserve">46 - 55 </w:t>
            </w:r>
            <w:proofErr w:type="spellStart"/>
            <w:r w:rsidRPr="00B22294">
              <w:rPr>
                <w:rFonts w:ascii="Times New Roman" w:hAnsi="Times New Roman" w:cs="Times New Roman"/>
                <w:color w:val="000000"/>
                <w:sz w:val="24"/>
                <w:szCs w:val="24"/>
              </w:rPr>
              <w:t>tahun</w:t>
            </w:r>
            <w:proofErr w:type="spellEnd"/>
          </w:p>
        </w:tc>
        <w:tc>
          <w:tcPr>
            <w:tcW w:w="1995" w:type="dxa"/>
            <w:tcBorders>
              <w:top w:val="nil"/>
              <w:left w:val="nil"/>
              <w:bottom w:val="nil"/>
              <w:right w:val="nil"/>
            </w:tcBorders>
            <w:vAlign w:val="center"/>
          </w:tcPr>
          <w:p w14:paraId="1BF043FF"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14</w:t>
            </w:r>
          </w:p>
        </w:tc>
        <w:tc>
          <w:tcPr>
            <w:tcW w:w="2115" w:type="dxa"/>
            <w:tcBorders>
              <w:top w:val="nil"/>
              <w:left w:val="nil"/>
              <w:bottom w:val="nil"/>
              <w:right w:val="nil"/>
            </w:tcBorders>
            <w:vAlign w:val="center"/>
          </w:tcPr>
          <w:p w14:paraId="6B6D4216"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13</w:t>
            </w:r>
            <w:r>
              <w:rPr>
                <w:rFonts w:ascii="Times New Roman" w:hAnsi="Times New Roman" w:cs="Times New Roman"/>
                <w:color w:val="000000"/>
                <w:sz w:val="24"/>
                <w:szCs w:val="24"/>
              </w:rPr>
              <w:t>,</w:t>
            </w:r>
            <w:r w:rsidRPr="00B22294">
              <w:rPr>
                <w:rFonts w:ascii="Times New Roman" w:hAnsi="Times New Roman" w:cs="Times New Roman"/>
                <w:color w:val="000000"/>
                <w:sz w:val="24"/>
                <w:szCs w:val="24"/>
              </w:rPr>
              <w:t>5</w:t>
            </w:r>
          </w:p>
        </w:tc>
      </w:tr>
      <w:tr w:rsidR="00B22294" w:rsidRPr="001D4C4A" w14:paraId="25286D67" w14:textId="77777777" w:rsidTr="00793B49">
        <w:trPr>
          <w:trHeight w:val="171"/>
        </w:trPr>
        <w:tc>
          <w:tcPr>
            <w:tcW w:w="570" w:type="dxa"/>
            <w:tcBorders>
              <w:top w:val="nil"/>
              <w:left w:val="nil"/>
              <w:right w:val="nil"/>
            </w:tcBorders>
          </w:tcPr>
          <w:p w14:paraId="16E5764D" w14:textId="77777777" w:rsidR="00B22294" w:rsidRPr="001D4C4A" w:rsidRDefault="00B22294"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5.</w:t>
            </w:r>
          </w:p>
        </w:tc>
        <w:tc>
          <w:tcPr>
            <w:tcW w:w="2265" w:type="dxa"/>
            <w:tcBorders>
              <w:top w:val="nil"/>
              <w:left w:val="nil"/>
              <w:right w:val="nil"/>
            </w:tcBorders>
            <w:vAlign w:val="center"/>
          </w:tcPr>
          <w:p w14:paraId="7BF81BAB" w14:textId="77777777" w:rsidR="00B22294" w:rsidRPr="00B22294" w:rsidRDefault="00B22294" w:rsidP="00B22294">
            <w:pPr>
              <w:autoSpaceDE w:val="0"/>
              <w:autoSpaceDN w:val="0"/>
              <w:adjustRightInd w:val="0"/>
              <w:spacing w:after="0" w:line="240" w:lineRule="auto"/>
              <w:ind w:left="60" w:right="60"/>
              <w:rPr>
                <w:rFonts w:ascii="Times New Roman" w:hAnsi="Times New Roman" w:cs="Times New Roman"/>
                <w:color w:val="000000"/>
                <w:sz w:val="24"/>
                <w:szCs w:val="24"/>
              </w:rPr>
            </w:pPr>
            <w:r w:rsidRPr="00B22294">
              <w:rPr>
                <w:rFonts w:ascii="Times New Roman" w:hAnsi="Times New Roman" w:cs="Times New Roman"/>
                <w:color w:val="000000"/>
                <w:sz w:val="24"/>
                <w:szCs w:val="24"/>
              </w:rPr>
              <w:t xml:space="preserve">56 - 65 </w:t>
            </w:r>
            <w:proofErr w:type="spellStart"/>
            <w:r w:rsidRPr="00B22294">
              <w:rPr>
                <w:rFonts w:ascii="Times New Roman" w:hAnsi="Times New Roman" w:cs="Times New Roman"/>
                <w:color w:val="000000"/>
                <w:sz w:val="24"/>
                <w:szCs w:val="24"/>
              </w:rPr>
              <w:t>tahun</w:t>
            </w:r>
            <w:proofErr w:type="spellEnd"/>
          </w:p>
        </w:tc>
        <w:tc>
          <w:tcPr>
            <w:tcW w:w="1995" w:type="dxa"/>
            <w:tcBorders>
              <w:top w:val="nil"/>
              <w:left w:val="nil"/>
              <w:right w:val="nil"/>
            </w:tcBorders>
            <w:vAlign w:val="center"/>
          </w:tcPr>
          <w:p w14:paraId="784A7C0F"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4</w:t>
            </w:r>
          </w:p>
        </w:tc>
        <w:tc>
          <w:tcPr>
            <w:tcW w:w="2115" w:type="dxa"/>
            <w:tcBorders>
              <w:top w:val="nil"/>
              <w:left w:val="nil"/>
              <w:right w:val="nil"/>
            </w:tcBorders>
            <w:vAlign w:val="center"/>
          </w:tcPr>
          <w:p w14:paraId="5C863EEA" w14:textId="77777777" w:rsidR="00B22294" w:rsidRPr="00B22294" w:rsidRDefault="00B22294" w:rsidP="00B22294">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B22294">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B22294">
              <w:rPr>
                <w:rFonts w:ascii="Times New Roman" w:hAnsi="Times New Roman" w:cs="Times New Roman"/>
                <w:color w:val="000000"/>
                <w:sz w:val="24"/>
                <w:szCs w:val="24"/>
              </w:rPr>
              <w:t>8</w:t>
            </w:r>
          </w:p>
        </w:tc>
      </w:tr>
      <w:tr w:rsidR="00B8663E" w:rsidRPr="001D4C4A" w14:paraId="6A790C08" w14:textId="77777777" w:rsidTr="00B8663E">
        <w:tc>
          <w:tcPr>
            <w:tcW w:w="2835" w:type="dxa"/>
            <w:gridSpan w:val="2"/>
            <w:tcBorders>
              <w:left w:val="nil"/>
              <w:right w:val="nil"/>
            </w:tcBorders>
          </w:tcPr>
          <w:p w14:paraId="1AF9CC75"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995" w:type="dxa"/>
            <w:tcBorders>
              <w:left w:val="nil"/>
              <w:right w:val="nil"/>
            </w:tcBorders>
            <w:vAlign w:val="center"/>
          </w:tcPr>
          <w:p w14:paraId="7C255547" w14:textId="77777777" w:rsidR="00B8663E" w:rsidRPr="001D4C4A" w:rsidRDefault="00B26F79"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15" w:type="dxa"/>
            <w:tcBorders>
              <w:left w:val="nil"/>
              <w:right w:val="nil"/>
            </w:tcBorders>
            <w:vAlign w:val="center"/>
          </w:tcPr>
          <w:p w14:paraId="3F458E83" w14:textId="77777777" w:rsidR="00B8663E" w:rsidRPr="001D4C4A" w:rsidRDefault="00B8663E"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40CF83F2" w14:textId="77777777" w:rsidR="00B8663E" w:rsidRDefault="00B8663E" w:rsidP="001D4C4A">
      <w:pPr>
        <w:spacing w:after="0"/>
        <w:ind w:left="1843" w:hanging="850"/>
        <w:contextualSpacing/>
        <w:jc w:val="both"/>
        <w:rPr>
          <w:rFonts w:ascii="Times New Roman" w:eastAsiaTheme="minorHAnsi" w:hAnsi="Times New Roman" w:cs="Times New Roman"/>
          <w:sz w:val="24"/>
          <w:szCs w:val="24"/>
        </w:rPr>
      </w:pPr>
    </w:p>
    <w:p w14:paraId="7405AA1C" w14:textId="77777777" w:rsidR="007108F8" w:rsidRDefault="001D4C4A" w:rsidP="004A0582">
      <w:pPr>
        <w:spacing w:after="0" w:line="480" w:lineRule="auto"/>
        <w:ind w:left="993"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Pada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5.2 </w:t>
      </w:r>
      <w:proofErr w:type="spellStart"/>
      <w:r w:rsidRPr="001D4C4A">
        <w:rPr>
          <w:rFonts w:ascii="Times New Roman" w:eastAsiaTheme="minorHAnsi" w:hAnsi="Times New Roman" w:cs="Times New Roman"/>
          <w:sz w:val="24"/>
          <w:szCs w:val="24"/>
        </w:rPr>
        <w:t>didapatkan</w:t>
      </w:r>
      <w:proofErr w:type="spellEnd"/>
      <w:r w:rsidRPr="001D4C4A">
        <w:rPr>
          <w:rFonts w:ascii="Times New Roman" w:eastAsiaTheme="minorHAnsi" w:hAnsi="Times New Roman" w:cs="Times New Roman"/>
          <w:sz w:val="24"/>
          <w:szCs w:val="24"/>
        </w:rPr>
        <w:t xml:space="preserve"> data </w:t>
      </w:r>
      <w:proofErr w:type="spellStart"/>
      <w:r w:rsidRPr="001D4C4A">
        <w:rPr>
          <w:rFonts w:ascii="Times New Roman" w:eastAsiaTheme="minorHAnsi" w:hAnsi="Times New Roman" w:cs="Times New Roman"/>
          <w:sz w:val="24"/>
          <w:szCs w:val="24"/>
        </w:rPr>
        <w:t>bahwa</w:t>
      </w:r>
      <w:proofErr w:type="spellEnd"/>
      <w:r w:rsidRPr="001D4C4A">
        <w:rPr>
          <w:rFonts w:ascii="Times New Roman" w:eastAsiaTheme="minorHAnsi" w:hAnsi="Times New Roman" w:cs="Times New Roman"/>
          <w:sz w:val="24"/>
          <w:szCs w:val="24"/>
        </w:rPr>
        <w:t xml:space="preserve"> </w:t>
      </w:r>
      <w:proofErr w:type="spellStart"/>
      <w:r w:rsidR="00B22294">
        <w:rPr>
          <w:rFonts w:ascii="Times New Roman" w:eastAsiaTheme="minorHAnsi" w:hAnsi="Times New Roman" w:cs="Times New Roman"/>
          <w:sz w:val="24"/>
          <w:szCs w:val="24"/>
        </w:rPr>
        <w:t>hampir</w:t>
      </w:r>
      <w:proofErr w:type="spellEnd"/>
      <w:r w:rsidR="00B22294">
        <w:rPr>
          <w:rFonts w:ascii="Times New Roman" w:eastAsiaTheme="minorHAnsi" w:hAnsi="Times New Roman" w:cs="Times New Roman"/>
          <w:sz w:val="24"/>
          <w:szCs w:val="24"/>
        </w:rPr>
        <w:t xml:space="preserve"> </w:t>
      </w:r>
      <w:proofErr w:type="spellStart"/>
      <w:r w:rsidR="00B22294">
        <w:rPr>
          <w:rFonts w:ascii="Times New Roman" w:eastAsiaTheme="minorHAnsi" w:hAnsi="Times New Roman" w:cs="Times New Roman"/>
          <w:sz w:val="24"/>
          <w:szCs w:val="24"/>
        </w:rPr>
        <w:t>setengah</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dalam</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ini</w:t>
      </w:r>
      <w:proofErr w:type="spellEnd"/>
      <w:r w:rsidRPr="001D4C4A">
        <w:rPr>
          <w:rFonts w:ascii="Times New Roman" w:eastAsiaTheme="minorHAnsi" w:hAnsi="Times New Roman" w:cs="Times New Roman"/>
          <w:sz w:val="24"/>
          <w:szCs w:val="24"/>
        </w:rPr>
        <w:t xml:space="preserve"> </w:t>
      </w:r>
      <w:proofErr w:type="spellStart"/>
      <w:r w:rsidR="00B22294">
        <w:rPr>
          <w:rFonts w:ascii="Times New Roman" w:eastAsiaTheme="minorHAnsi" w:hAnsi="Times New Roman" w:cs="Times New Roman"/>
          <w:sz w:val="24"/>
          <w:szCs w:val="24"/>
        </w:rPr>
        <w:t>berumur</w:t>
      </w:r>
      <w:proofErr w:type="spellEnd"/>
      <w:r w:rsidR="00B22294">
        <w:rPr>
          <w:rFonts w:ascii="Times New Roman" w:eastAsiaTheme="minorHAnsi" w:hAnsi="Times New Roman" w:cs="Times New Roman"/>
          <w:sz w:val="24"/>
          <w:szCs w:val="24"/>
        </w:rPr>
        <w:t xml:space="preserve"> 46 – 45 </w:t>
      </w:r>
      <w:proofErr w:type="spellStart"/>
      <w:r w:rsidR="00B22294">
        <w:rPr>
          <w:rFonts w:ascii="Times New Roman" w:eastAsiaTheme="minorHAnsi" w:hAnsi="Times New Roman" w:cs="Times New Roman"/>
          <w:sz w:val="24"/>
          <w:szCs w:val="24"/>
        </w:rPr>
        <w:t>tahun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yaitu</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sebanyak</w:t>
      </w:r>
      <w:proofErr w:type="spellEnd"/>
      <w:r w:rsidRPr="001D4C4A">
        <w:rPr>
          <w:rFonts w:ascii="Times New Roman" w:eastAsiaTheme="minorHAnsi" w:hAnsi="Times New Roman" w:cs="Times New Roman"/>
          <w:sz w:val="24"/>
          <w:szCs w:val="24"/>
        </w:rPr>
        <w:t xml:space="preserve"> 3</w:t>
      </w:r>
      <w:r w:rsidR="00B22294">
        <w:rPr>
          <w:rFonts w:ascii="Times New Roman" w:eastAsiaTheme="minorHAnsi" w:hAnsi="Times New Roman" w:cs="Times New Roman"/>
          <w:sz w:val="24"/>
          <w:szCs w:val="24"/>
        </w:rPr>
        <w:t>6</w:t>
      </w:r>
      <w:r w:rsidRPr="001D4C4A">
        <w:rPr>
          <w:rFonts w:ascii="Times New Roman" w:eastAsiaTheme="minorHAnsi" w:hAnsi="Times New Roman" w:cs="Times New Roman"/>
          <w:sz w:val="24"/>
          <w:szCs w:val="24"/>
        </w:rPr>
        <w:t xml:space="preserve"> </w:t>
      </w:r>
      <w:r w:rsidR="00B22294">
        <w:rPr>
          <w:rFonts w:ascii="Times New Roman" w:eastAsiaTheme="minorHAnsi" w:hAnsi="Times New Roman" w:cs="Times New Roman"/>
          <w:sz w:val="24"/>
          <w:szCs w:val="24"/>
        </w:rPr>
        <w:t>orang</w:t>
      </w:r>
      <w:r w:rsidRPr="001D4C4A">
        <w:rPr>
          <w:rFonts w:ascii="Times New Roman" w:eastAsiaTheme="minorHAnsi" w:hAnsi="Times New Roman" w:cs="Times New Roman"/>
          <w:sz w:val="24"/>
          <w:szCs w:val="24"/>
        </w:rPr>
        <w:t xml:space="preserve"> (</w:t>
      </w:r>
      <w:r w:rsidR="00B22294">
        <w:rPr>
          <w:rFonts w:ascii="Times New Roman" w:eastAsiaTheme="minorHAnsi" w:hAnsi="Times New Roman" w:cs="Times New Roman"/>
          <w:sz w:val="24"/>
          <w:szCs w:val="24"/>
        </w:rPr>
        <w:t>34,6</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Sedangkan</w:t>
      </w:r>
      <w:proofErr w:type="spellEnd"/>
      <w:r w:rsidRPr="001D4C4A">
        <w:rPr>
          <w:rFonts w:ascii="Times New Roman" w:eastAsiaTheme="minorHAnsi" w:hAnsi="Times New Roman" w:cs="Times New Roman"/>
          <w:sz w:val="24"/>
          <w:szCs w:val="24"/>
        </w:rPr>
        <w:t xml:space="preserve"> </w:t>
      </w:r>
      <w:proofErr w:type="spellStart"/>
      <w:r w:rsidR="00B22294">
        <w:rPr>
          <w:rFonts w:ascii="Times New Roman" w:eastAsiaTheme="minorHAnsi" w:hAnsi="Times New Roman" w:cs="Times New Roman"/>
          <w:sz w:val="24"/>
          <w:szCs w:val="24"/>
        </w:rPr>
        <w:t>sebagian</w:t>
      </w:r>
      <w:proofErr w:type="spellEnd"/>
      <w:r w:rsidR="00B22294">
        <w:rPr>
          <w:rFonts w:ascii="Times New Roman" w:eastAsiaTheme="minorHAnsi" w:hAnsi="Times New Roman" w:cs="Times New Roman"/>
          <w:sz w:val="24"/>
          <w:szCs w:val="24"/>
        </w:rPr>
        <w:t xml:space="preserve"> </w:t>
      </w:r>
      <w:proofErr w:type="spellStart"/>
      <w:r w:rsidR="00B22294">
        <w:rPr>
          <w:rFonts w:ascii="Times New Roman" w:eastAsiaTheme="minorHAnsi" w:hAnsi="Times New Roman" w:cs="Times New Roman"/>
          <w:sz w:val="24"/>
          <w:szCs w:val="24"/>
        </w:rPr>
        <w:t>kecil</w:t>
      </w:r>
      <w:proofErr w:type="spellEnd"/>
      <w:r w:rsidR="00B22294">
        <w:rPr>
          <w:rFonts w:ascii="Times New Roman" w:eastAsiaTheme="minorHAnsi" w:hAnsi="Times New Roman" w:cs="Times New Roman"/>
          <w:sz w:val="24"/>
          <w:szCs w:val="24"/>
        </w:rPr>
        <w:t xml:space="preserve"> </w:t>
      </w:r>
      <w:proofErr w:type="spellStart"/>
      <w:r w:rsidR="00B22294">
        <w:rPr>
          <w:rFonts w:ascii="Times New Roman" w:eastAsiaTheme="minorHAnsi" w:hAnsi="Times New Roman" w:cs="Times New Roman"/>
          <w:sz w:val="24"/>
          <w:szCs w:val="24"/>
        </w:rPr>
        <w:t>responden</w:t>
      </w:r>
      <w:proofErr w:type="spellEnd"/>
      <w:r w:rsidR="00B22294">
        <w:rPr>
          <w:rFonts w:ascii="Times New Roman" w:eastAsiaTheme="minorHAnsi" w:hAnsi="Times New Roman" w:cs="Times New Roman"/>
          <w:sz w:val="24"/>
          <w:szCs w:val="24"/>
        </w:rPr>
        <w:t xml:space="preserve"> </w:t>
      </w:r>
      <w:proofErr w:type="spellStart"/>
      <w:r w:rsidR="00B22294">
        <w:rPr>
          <w:rFonts w:ascii="Times New Roman" w:eastAsiaTheme="minorHAnsi" w:hAnsi="Times New Roman" w:cs="Times New Roman"/>
          <w:sz w:val="24"/>
          <w:szCs w:val="24"/>
        </w:rPr>
        <w:t>berumur</w:t>
      </w:r>
      <w:proofErr w:type="spellEnd"/>
      <w:r w:rsidR="00B22294">
        <w:rPr>
          <w:rFonts w:ascii="Times New Roman" w:eastAsiaTheme="minorHAnsi" w:hAnsi="Times New Roman" w:cs="Times New Roman"/>
          <w:sz w:val="24"/>
          <w:szCs w:val="24"/>
        </w:rPr>
        <w:t xml:space="preserve"> 56 – 65 </w:t>
      </w:r>
      <w:proofErr w:type="spellStart"/>
      <w:r w:rsidR="00B22294">
        <w:rPr>
          <w:rFonts w:ascii="Times New Roman" w:eastAsiaTheme="minorHAnsi" w:hAnsi="Times New Roman" w:cs="Times New Roman"/>
          <w:sz w:val="24"/>
          <w:szCs w:val="24"/>
        </w:rPr>
        <w:t>tahun</w:t>
      </w:r>
      <w:proofErr w:type="spellEnd"/>
      <w:r w:rsidR="00B22294">
        <w:rPr>
          <w:rFonts w:ascii="Times New Roman" w:eastAsiaTheme="minorHAnsi" w:hAnsi="Times New Roman" w:cs="Times New Roman"/>
          <w:sz w:val="24"/>
          <w:szCs w:val="24"/>
        </w:rPr>
        <w:t xml:space="preserve"> </w:t>
      </w:r>
      <w:proofErr w:type="spellStart"/>
      <w:r w:rsidR="00B22294">
        <w:rPr>
          <w:rFonts w:ascii="Times New Roman" w:eastAsiaTheme="minorHAnsi" w:hAnsi="Times New Roman" w:cs="Times New Roman"/>
          <w:sz w:val="24"/>
          <w:szCs w:val="24"/>
        </w:rPr>
        <w:t>yaitu</w:t>
      </w:r>
      <w:proofErr w:type="spellEnd"/>
      <w:r w:rsidR="00B22294">
        <w:rPr>
          <w:rFonts w:ascii="Times New Roman" w:eastAsiaTheme="minorHAnsi" w:hAnsi="Times New Roman" w:cs="Times New Roman"/>
          <w:sz w:val="24"/>
          <w:szCs w:val="24"/>
        </w:rPr>
        <w:t xml:space="preserve"> </w:t>
      </w:r>
      <w:proofErr w:type="spellStart"/>
      <w:r w:rsidR="00B22294">
        <w:rPr>
          <w:rFonts w:ascii="Times New Roman" w:eastAsiaTheme="minorHAnsi" w:hAnsi="Times New Roman" w:cs="Times New Roman"/>
          <w:sz w:val="24"/>
          <w:szCs w:val="24"/>
        </w:rPr>
        <w:t>sebanyak</w:t>
      </w:r>
      <w:proofErr w:type="spellEnd"/>
      <w:r w:rsidR="00B22294">
        <w:rPr>
          <w:rFonts w:ascii="Times New Roman" w:eastAsiaTheme="minorHAnsi" w:hAnsi="Times New Roman" w:cs="Times New Roman"/>
          <w:sz w:val="24"/>
          <w:szCs w:val="24"/>
        </w:rPr>
        <w:t xml:space="preserve"> 4 orang (3,8%)</w:t>
      </w:r>
      <w:r w:rsidRPr="001D4C4A">
        <w:rPr>
          <w:rFonts w:ascii="Times New Roman" w:eastAsiaTheme="minorHAnsi" w:hAnsi="Times New Roman" w:cs="Times New Roman"/>
          <w:sz w:val="24"/>
          <w:szCs w:val="24"/>
        </w:rPr>
        <w:t>.</w:t>
      </w:r>
    </w:p>
    <w:p w14:paraId="185BF427" w14:textId="77777777" w:rsidR="007108F8" w:rsidRPr="001D4C4A" w:rsidRDefault="001D4C4A" w:rsidP="005E7D55">
      <w:pPr>
        <w:numPr>
          <w:ilvl w:val="0"/>
          <w:numId w:val="57"/>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r w:rsidRPr="001D4C4A">
        <w:rPr>
          <w:rFonts w:ascii="Times New Roman" w:eastAsiaTheme="minorHAnsi" w:hAnsi="Times New Roman" w:cs="Times New Roman"/>
          <w:sz w:val="24"/>
          <w:szCs w:val="24"/>
        </w:rPr>
        <w:t xml:space="preserve"> </w:t>
      </w:r>
      <w:proofErr w:type="spellStart"/>
      <w:r w:rsidR="007108F8" w:rsidRPr="001D4C4A">
        <w:rPr>
          <w:rFonts w:ascii="Times New Roman" w:eastAsiaTheme="minorHAnsi" w:hAnsi="Times New Roman" w:cs="Times New Roman"/>
          <w:sz w:val="24"/>
          <w:szCs w:val="24"/>
        </w:rPr>
        <w:t>Karakteristik</w:t>
      </w:r>
      <w:proofErr w:type="spellEnd"/>
      <w:r w:rsidR="007108F8" w:rsidRPr="001D4C4A">
        <w:rPr>
          <w:rFonts w:ascii="Times New Roman" w:eastAsiaTheme="minorHAnsi" w:hAnsi="Times New Roman" w:cs="Times New Roman"/>
          <w:sz w:val="24"/>
          <w:szCs w:val="24"/>
        </w:rPr>
        <w:t xml:space="preserve"> </w:t>
      </w:r>
      <w:proofErr w:type="spellStart"/>
      <w:r w:rsidR="007108F8" w:rsidRPr="001D4C4A">
        <w:rPr>
          <w:rFonts w:ascii="Times New Roman" w:eastAsiaTheme="minorHAnsi" w:hAnsi="Times New Roman" w:cs="Times New Roman"/>
          <w:sz w:val="24"/>
          <w:szCs w:val="24"/>
        </w:rPr>
        <w:t>Responden</w:t>
      </w:r>
      <w:proofErr w:type="spellEnd"/>
      <w:r w:rsidR="007108F8" w:rsidRPr="001D4C4A">
        <w:rPr>
          <w:rFonts w:ascii="Times New Roman" w:eastAsiaTheme="minorHAnsi" w:hAnsi="Times New Roman" w:cs="Times New Roman"/>
          <w:sz w:val="24"/>
          <w:szCs w:val="24"/>
        </w:rPr>
        <w:t xml:space="preserve"> </w:t>
      </w:r>
      <w:proofErr w:type="spellStart"/>
      <w:r w:rsidR="007108F8" w:rsidRPr="001D4C4A">
        <w:rPr>
          <w:rFonts w:ascii="Times New Roman" w:eastAsiaTheme="minorHAnsi" w:hAnsi="Times New Roman" w:cs="Times New Roman"/>
          <w:sz w:val="24"/>
          <w:szCs w:val="24"/>
        </w:rPr>
        <w:t>berdasarkan</w:t>
      </w:r>
      <w:proofErr w:type="spellEnd"/>
      <w:r w:rsidR="007108F8" w:rsidRPr="001D4C4A">
        <w:rPr>
          <w:rFonts w:ascii="Times New Roman" w:eastAsiaTheme="minorHAnsi" w:hAnsi="Times New Roman" w:cs="Times New Roman"/>
          <w:sz w:val="24"/>
          <w:szCs w:val="24"/>
        </w:rPr>
        <w:t xml:space="preserve"> </w:t>
      </w:r>
      <w:r w:rsidR="007108F8">
        <w:rPr>
          <w:rFonts w:ascii="Times New Roman" w:eastAsiaTheme="minorHAnsi" w:hAnsi="Times New Roman" w:cs="Times New Roman"/>
          <w:sz w:val="24"/>
          <w:szCs w:val="24"/>
        </w:rPr>
        <w:t>Pendidikan</w:t>
      </w:r>
    </w:p>
    <w:p w14:paraId="1AB238F0" w14:textId="77777777" w:rsidR="007108F8" w:rsidRPr="00F63214" w:rsidRDefault="007108F8" w:rsidP="007108F8">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responden berdasarkan pendidikan yang dibedakan menjadi empat kategori yang dapat dilihat pada tabel 5.3. </w:t>
      </w:r>
    </w:p>
    <w:p w14:paraId="423F0E94" w14:textId="0ACCAC05" w:rsidR="007108F8" w:rsidRPr="00F63214" w:rsidRDefault="007108F8" w:rsidP="00A0323B">
      <w:pPr>
        <w:spacing w:after="0"/>
        <w:ind w:left="1985" w:hanging="992"/>
        <w:contextualSpacing/>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5.3 Distribusi Frekuensi Responden berdasarkan Pendidikan</w:t>
      </w:r>
      <w:r w:rsidR="00A0323B" w:rsidRPr="00F63214">
        <w:rPr>
          <w:rFonts w:ascii="Times New Roman" w:eastAsiaTheme="minorHAnsi" w:hAnsi="Times New Roman" w:cs="Times New Roman"/>
          <w:sz w:val="24"/>
          <w:szCs w:val="24"/>
          <w:lang w:val="it-IT"/>
        </w:rPr>
        <w:t xml:space="preserve"> pada bulan Oktober – Desember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265"/>
        <w:gridCol w:w="1995"/>
        <w:gridCol w:w="2115"/>
      </w:tblGrid>
      <w:tr w:rsidR="007108F8" w:rsidRPr="001D4C4A" w14:paraId="68B5D282" w14:textId="77777777" w:rsidTr="00793B49">
        <w:tc>
          <w:tcPr>
            <w:tcW w:w="570" w:type="dxa"/>
            <w:tcBorders>
              <w:left w:val="nil"/>
              <w:bottom w:val="single" w:sz="4" w:space="0" w:color="auto"/>
              <w:right w:val="nil"/>
            </w:tcBorders>
            <w:vAlign w:val="center"/>
          </w:tcPr>
          <w:p w14:paraId="081F10DF" w14:textId="77777777" w:rsidR="007108F8" w:rsidRPr="001D4C4A" w:rsidRDefault="007108F8"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265" w:type="dxa"/>
            <w:tcBorders>
              <w:left w:val="nil"/>
              <w:bottom w:val="single" w:sz="4" w:space="0" w:color="auto"/>
              <w:right w:val="nil"/>
            </w:tcBorders>
            <w:vAlign w:val="center"/>
          </w:tcPr>
          <w:p w14:paraId="2AD6EAF8" w14:textId="77777777" w:rsidR="007108F8" w:rsidRPr="001D4C4A" w:rsidRDefault="007108F8"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Pendidikan</w:t>
            </w:r>
          </w:p>
        </w:tc>
        <w:tc>
          <w:tcPr>
            <w:tcW w:w="1995" w:type="dxa"/>
            <w:tcBorders>
              <w:left w:val="nil"/>
              <w:bottom w:val="single" w:sz="4" w:space="0" w:color="auto"/>
              <w:right w:val="nil"/>
            </w:tcBorders>
            <w:vAlign w:val="center"/>
          </w:tcPr>
          <w:p w14:paraId="1200E92A" w14:textId="77777777" w:rsidR="007108F8" w:rsidRPr="001D4C4A" w:rsidRDefault="007108F8"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15" w:type="dxa"/>
            <w:tcBorders>
              <w:left w:val="nil"/>
              <w:bottom w:val="single" w:sz="4" w:space="0" w:color="auto"/>
              <w:right w:val="nil"/>
            </w:tcBorders>
            <w:vAlign w:val="center"/>
          </w:tcPr>
          <w:p w14:paraId="47FDA528" w14:textId="77777777" w:rsidR="007108F8" w:rsidRPr="001D4C4A" w:rsidRDefault="007108F8"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CC2155" w:rsidRPr="001D4C4A" w14:paraId="4BD7088A" w14:textId="77777777" w:rsidTr="00793B49">
        <w:tc>
          <w:tcPr>
            <w:tcW w:w="570" w:type="dxa"/>
            <w:tcBorders>
              <w:left w:val="nil"/>
              <w:bottom w:val="nil"/>
              <w:right w:val="nil"/>
            </w:tcBorders>
          </w:tcPr>
          <w:p w14:paraId="2259C368" w14:textId="77777777" w:rsidR="00CC2155" w:rsidRPr="001D4C4A" w:rsidRDefault="00CC2155"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265" w:type="dxa"/>
            <w:tcBorders>
              <w:left w:val="nil"/>
              <w:bottom w:val="nil"/>
              <w:right w:val="nil"/>
            </w:tcBorders>
            <w:vAlign w:val="center"/>
          </w:tcPr>
          <w:p w14:paraId="68AA421F" w14:textId="77777777" w:rsidR="00CC2155" w:rsidRPr="00CC2155" w:rsidRDefault="00CC2155" w:rsidP="00CC2155">
            <w:pPr>
              <w:autoSpaceDE w:val="0"/>
              <w:autoSpaceDN w:val="0"/>
              <w:adjustRightInd w:val="0"/>
              <w:spacing w:after="0" w:line="240" w:lineRule="auto"/>
              <w:ind w:left="60" w:right="60"/>
              <w:rPr>
                <w:rFonts w:ascii="Times New Roman" w:hAnsi="Times New Roman" w:cs="Times New Roman"/>
                <w:color w:val="000000"/>
                <w:sz w:val="24"/>
                <w:szCs w:val="24"/>
              </w:rPr>
            </w:pPr>
            <w:r w:rsidRPr="00CC2155">
              <w:rPr>
                <w:rFonts w:ascii="Times New Roman" w:hAnsi="Times New Roman" w:cs="Times New Roman"/>
                <w:color w:val="000000"/>
                <w:sz w:val="24"/>
                <w:szCs w:val="24"/>
              </w:rPr>
              <w:t>SD/</w:t>
            </w:r>
            <w:proofErr w:type="spellStart"/>
            <w:r w:rsidRPr="00CC2155">
              <w:rPr>
                <w:rFonts w:ascii="Times New Roman" w:hAnsi="Times New Roman" w:cs="Times New Roman"/>
                <w:color w:val="000000"/>
                <w:sz w:val="24"/>
                <w:szCs w:val="24"/>
              </w:rPr>
              <w:t>Sederajat</w:t>
            </w:r>
            <w:proofErr w:type="spellEnd"/>
          </w:p>
        </w:tc>
        <w:tc>
          <w:tcPr>
            <w:tcW w:w="1995" w:type="dxa"/>
            <w:tcBorders>
              <w:left w:val="nil"/>
              <w:bottom w:val="nil"/>
              <w:right w:val="nil"/>
            </w:tcBorders>
            <w:vAlign w:val="center"/>
          </w:tcPr>
          <w:p w14:paraId="66B79B31" w14:textId="77777777" w:rsidR="00CC2155" w:rsidRPr="00CC2155" w:rsidRDefault="00CC2155" w:rsidP="00CC215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C2155">
              <w:rPr>
                <w:rFonts w:ascii="Times New Roman" w:hAnsi="Times New Roman" w:cs="Times New Roman"/>
                <w:color w:val="000000"/>
                <w:sz w:val="24"/>
                <w:szCs w:val="24"/>
              </w:rPr>
              <w:t>8</w:t>
            </w:r>
          </w:p>
        </w:tc>
        <w:tc>
          <w:tcPr>
            <w:tcW w:w="2115" w:type="dxa"/>
            <w:tcBorders>
              <w:left w:val="nil"/>
              <w:bottom w:val="nil"/>
              <w:right w:val="nil"/>
            </w:tcBorders>
            <w:vAlign w:val="center"/>
          </w:tcPr>
          <w:p w14:paraId="2CC99146" w14:textId="77777777" w:rsidR="00CC2155" w:rsidRPr="00CC2155" w:rsidRDefault="00CC2155" w:rsidP="00CC215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C2155">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CC2155">
              <w:rPr>
                <w:rFonts w:ascii="Times New Roman" w:hAnsi="Times New Roman" w:cs="Times New Roman"/>
                <w:color w:val="000000"/>
                <w:sz w:val="24"/>
                <w:szCs w:val="24"/>
              </w:rPr>
              <w:t>7</w:t>
            </w:r>
          </w:p>
        </w:tc>
      </w:tr>
      <w:tr w:rsidR="00CC2155" w:rsidRPr="001D4C4A" w14:paraId="05387A8E" w14:textId="77777777" w:rsidTr="00793B49">
        <w:tc>
          <w:tcPr>
            <w:tcW w:w="570" w:type="dxa"/>
            <w:tcBorders>
              <w:top w:val="nil"/>
              <w:left w:val="nil"/>
              <w:bottom w:val="nil"/>
              <w:right w:val="nil"/>
            </w:tcBorders>
          </w:tcPr>
          <w:p w14:paraId="136F755F" w14:textId="77777777" w:rsidR="00CC2155" w:rsidRPr="001D4C4A" w:rsidRDefault="00CC2155"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lastRenderedPageBreak/>
              <w:t>2.</w:t>
            </w:r>
          </w:p>
        </w:tc>
        <w:tc>
          <w:tcPr>
            <w:tcW w:w="2265" w:type="dxa"/>
            <w:tcBorders>
              <w:top w:val="nil"/>
              <w:left w:val="nil"/>
              <w:bottom w:val="nil"/>
              <w:right w:val="nil"/>
            </w:tcBorders>
            <w:vAlign w:val="center"/>
          </w:tcPr>
          <w:p w14:paraId="35F66BD1" w14:textId="77777777" w:rsidR="00CC2155" w:rsidRPr="00CC2155" w:rsidRDefault="00CC2155" w:rsidP="00CC2155">
            <w:pPr>
              <w:autoSpaceDE w:val="0"/>
              <w:autoSpaceDN w:val="0"/>
              <w:adjustRightInd w:val="0"/>
              <w:spacing w:after="0" w:line="240" w:lineRule="auto"/>
              <w:ind w:left="60" w:right="60"/>
              <w:rPr>
                <w:rFonts w:ascii="Times New Roman" w:hAnsi="Times New Roman" w:cs="Times New Roman"/>
                <w:color w:val="000000"/>
                <w:sz w:val="24"/>
                <w:szCs w:val="24"/>
              </w:rPr>
            </w:pPr>
            <w:r w:rsidRPr="00CC2155">
              <w:rPr>
                <w:rFonts w:ascii="Times New Roman" w:hAnsi="Times New Roman" w:cs="Times New Roman"/>
                <w:color w:val="000000"/>
                <w:sz w:val="24"/>
                <w:szCs w:val="24"/>
              </w:rPr>
              <w:t>SMP/</w:t>
            </w:r>
            <w:proofErr w:type="spellStart"/>
            <w:r w:rsidRPr="00CC2155">
              <w:rPr>
                <w:rFonts w:ascii="Times New Roman" w:hAnsi="Times New Roman" w:cs="Times New Roman"/>
                <w:color w:val="000000"/>
                <w:sz w:val="24"/>
                <w:szCs w:val="24"/>
              </w:rPr>
              <w:t>Sederajat</w:t>
            </w:r>
            <w:proofErr w:type="spellEnd"/>
          </w:p>
        </w:tc>
        <w:tc>
          <w:tcPr>
            <w:tcW w:w="1995" w:type="dxa"/>
            <w:tcBorders>
              <w:top w:val="nil"/>
              <w:left w:val="nil"/>
              <w:bottom w:val="nil"/>
              <w:right w:val="nil"/>
            </w:tcBorders>
            <w:vAlign w:val="center"/>
          </w:tcPr>
          <w:p w14:paraId="49931481" w14:textId="77777777" w:rsidR="00CC2155" w:rsidRPr="00CC2155" w:rsidRDefault="00CC2155" w:rsidP="00CC215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C2155">
              <w:rPr>
                <w:rFonts w:ascii="Times New Roman" w:hAnsi="Times New Roman" w:cs="Times New Roman"/>
                <w:color w:val="000000"/>
                <w:sz w:val="24"/>
                <w:szCs w:val="24"/>
              </w:rPr>
              <w:t>15</w:t>
            </w:r>
          </w:p>
        </w:tc>
        <w:tc>
          <w:tcPr>
            <w:tcW w:w="2115" w:type="dxa"/>
            <w:tcBorders>
              <w:top w:val="nil"/>
              <w:left w:val="nil"/>
              <w:bottom w:val="nil"/>
              <w:right w:val="nil"/>
            </w:tcBorders>
            <w:vAlign w:val="center"/>
          </w:tcPr>
          <w:p w14:paraId="2A868210" w14:textId="77777777" w:rsidR="00CC2155" w:rsidRPr="00CC2155" w:rsidRDefault="00CC2155" w:rsidP="00CC215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C2155">
              <w:rPr>
                <w:rFonts w:ascii="Times New Roman" w:hAnsi="Times New Roman" w:cs="Times New Roman"/>
                <w:color w:val="000000"/>
                <w:sz w:val="24"/>
                <w:szCs w:val="24"/>
              </w:rPr>
              <w:t>14</w:t>
            </w:r>
            <w:r>
              <w:rPr>
                <w:rFonts w:ascii="Times New Roman" w:hAnsi="Times New Roman" w:cs="Times New Roman"/>
                <w:color w:val="000000"/>
                <w:sz w:val="24"/>
                <w:szCs w:val="24"/>
              </w:rPr>
              <w:t>,</w:t>
            </w:r>
            <w:r w:rsidRPr="00CC2155">
              <w:rPr>
                <w:rFonts w:ascii="Times New Roman" w:hAnsi="Times New Roman" w:cs="Times New Roman"/>
                <w:color w:val="000000"/>
                <w:sz w:val="24"/>
                <w:szCs w:val="24"/>
              </w:rPr>
              <w:t>4</w:t>
            </w:r>
          </w:p>
        </w:tc>
      </w:tr>
      <w:tr w:rsidR="00CC2155" w:rsidRPr="001D4C4A" w14:paraId="27485B7D" w14:textId="77777777" w:rsidTr="00793B49">
        <w:tc>
          <w:tcPr>
            <w:tcW w:w="570" w:type="dxa"/>
            <w:tcBorders>
              <w:top w:val="nil"/>
              <w:left w:val="nil"/>
              <w:bottom w:val="nil"/>
              <w:right w:val="nil"/>
            </w:tcBorders>
          </w:tcPr>
          <w:p w14:paraId="62C24BC9" w14:textId="77777777" w:rsidR="00CC2155" w:rsidRPr="001D4C4A" w:rsidRDefault="00CC2155" w:rsidP="00793B49">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3</w:t>
            </w:r>
            <w:r w:rsidRPr="001D4C4A">
              <w:rPr>
                <w:rFonts w:ascii="Times New Roman" w:eastAsia="Times New Roman" w:hAnsi="Times New Roman" w:cs="Times New Roman"/>
                <w:sz w:val="24"/>
                <w:szCs w:val="24"/>
                <w:lang w:val="id-ID"/>
              </w:rPr>
              <w:t>.</w:t>
            </w:r>
          </w:p>
        </w:tc>
        <w:tc>
          <w:tcPr>
            <w:tcW w:w="2265" w:type="dxa"/>
            <w:tcBorders>
              <w:top w:val="nil"/>
              <w:left w:val="nil"/>
              <w:bottom w:val="nil"/>
              <w:right w:val="nil"/>
            </w:tcBorders>
            <w:vAlign w:val="center"/>
          </w:tcPr>
          <w:p w14:paraId="52E252AF" w14:textId="77777777" w:rsidR="00CC2155" w:rsidRPr="00CC2155" w:rsidRDefault="00CC2155" w:rsidP="00CC2155">
            <w:pPr>
              <w:autoSpaceDE w:val="0"/>
              <w:autoSpaceDN w:val="0"/>
              <w:adjustRightInd w:val="0"/>
              <w:spacing w:after="0" w:line="240" w:lineRule="auto"/>
              <w:ind w:left="60" w:right="60"/>
              <w:rPr>
                <w:rFonts w:ascii="Times New Roman" w:hAnsi="Times New Roman" w:cs="Times New Roman"/>
                <w:color w:val="000000"/>
                <w:sz w:val="24"/>
                <w:szCs w:val="24"/>
              </w:rPr>
            </w:pPr>
            <w:r w:rsidRPr="00CC2155">
              <w:rPr>
                <w:rFonts w:ascii="Times New Roman" w:hAnsi="Times New Roman" w:cs="Times New Roman"/>
                <w:color w:val="000000"/>
                <w:sz w:val="24"/>
                <w:szCs w:val="24"/>
              </w:rPr>
              <w:t>SMA/</w:t>
            </w:r>
            <w:proofErr w:type="spellStart"/>
            <w:r w:rsidRPr="00CC2155">
              <w:rPr>
                <w:rFonts w:ascii="Times New Roman" w:hAnsi="Times New Roman" w:cs="Times New Roman"/>
                <w:color w:val="000000"/>
                <w:sz w:val="24"/>
                <w:szCs w:val="24"/>
              </w:rPr>
              <w:t>Sederajat</w:t>
            </w:r>
            <w:proofErr w:type="spellEnd"/>
          </w:p>
        </w:tc>
        <w:tc>
          <w:tcPr>
            <w:tcW w:w="1995" w:type="dxa"/>
            <w:tcBorders>
              <w:top w:val="nil"/>
              <w:left w:val="nil"/>
              <w:bottom w:val="nil"/>
              <w:right w:val="nil"/>
            </w:tcBorders>
            <w:vAlign w:val="center"/>
          </w:tcPr>
          <w:p w14:paraId="4F8AD64B" w14:textId="77777777" w:rsidR="00CC2155" w:rsidRPr="00CC2155" w:rsidRDefault="00CC2155" w:rsidP="00CC215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C2155">
              <w:rPr>
                <w:rFonts w:ascii="Times New Roman" w:hAnsi="Times New Roman" w:cs="Times New Roman"/>
                <w:color w:val="000000"/>
                <w:sz w:val="24"/>
                <w:szCs w:val="24"/>
              </w:rPr>
              <w:t>56</w:t>
            </w:r>
          </w:p>
        </w:tc>
        <w:tc>
          <w:tcPr>
            <w:tcW w:w="2115" w:type="dxa"/>
            <w:tcBorders>
              <w:top w:val="nil"/>
              <w:left w:val="nil"/>
              <w:bottom w:val="nil"/>
              <w:right w:val="nil"/>
            </w:tcBorders>
            <w:vAlign w:val="center"/>
          </w:tcPr>
          <w:p w14:paraId="1C4BE978" w14:textId="77777777" w:rsidR="00CC2155" w:rsidRPr="00CC2155" w:rsidRDefault="00CC2155" w:rsidP="00CC215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C2155">
              <w:rPr>
                <w:rFonts w:ascii="Times New Roman" w:hAnsi="Times New Roman" w:cs="Times New Roman"/>
                <w:color w:val="000000"/>
                <w:sz w:val="24"/>
                <w:szCs w:val="24"/>
              </w:rPr>
              <w:t>53</w:t>
            </w:r>
            <w:r>
              <w:rPr>
                <w:rFonts w:ascii="Times New Roman" w:hAnsi="Times New Roman" w:cs="Times New Roman"/>
                <w:color w:val="000000"/>
                <w:sz w:val="24"/>
                <w:szCs w:val="24"/>
              </w:rPr>
              <w:t>,</w:t>
            </w:r>
            <w:r w:rsidRPr="00CC2155">
              <w:rPr>
                <w:rFonts w:ascii="Times New Roman" w:hAnsi="Times New Roman" w:cs="Times New Roman"/>
                <w:color w:val="000000"/>
                <w:sz w:val="24"/>
                <w:szCs w:val="24"/>
              </w:rPr>
              <w:t>8</w:t>
            </w:r>
          </w:p>
        </w:tc>
      </w:tr>
      <w:tr w:rsidR="00CC2155" w:rsidRPr="001D4C4A" w14:paraId="0ED6E169" w14:textId="77777777" w:rsidTr="00793B49">
        <w:trPr>
          <w:trHeight w:val="171"/>
        </w:trPr>
        <w:tc>
          <w:tcPr>
            <w:tcW w:w="570" w:type="dxa"/>
            <w:tcBorders>
              <w:top w:val="nil"/>
              <w:left w:val="nil"/>
              <w:right w:val="nil"/>
            </w:tcBorders>
          </w:tcPr>
          <w:p w14:paraId="1DEA9B69" w14:textId="77777777" w:rsidR="00CC2155" w:rsidRPr="001D4C4A" w:rsidRDefault="00CC2155" w:rsidP="00793B49">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4</w:t>
            </w:r>
            <w:r w:rsidRPr="001D4C4A">
              <w:rPr>
                <w:rFonts w:ascii="Times New Roman" w:eastAsia="Times New Roman" w:hAnsi="Times New Roman" w:cs="Times New Roman"/>
                <w:sz w:val="24"/>
                <w:szCs w:val="24"/>
                <w:lang w:val="id-ID"/>
              </w:rPr>
              <w:t>.</w:t>
            </w:r>
          </w:p>
        </w:tc>
        <w:tc>
          <w:tcPr>
            <w:tcW w:w="2265" w:type="dxa"/>
            <w:tcBorders>
              <w:top w:val="nil"/>
              <w:left w:val="nil"/>
              <w:right w:val="nil"/>
            </w:tcBorders>
            <w:vAlign w:val="center"/>
          </w:tcPr>
          <w:p w14:paraId="4C58CC2F" w14:textId="77777777" w:rsidR="00CC2155" w:rsidRPr="00CC2155" w:rsidRDefault="00CC2155" w:rsidP="00CC2155">
            <w:pPr>
              <w:autoSpaceDE w:val="0"/>
              <w:autoSpaceDN w:val="0"/>
              <w:adjustRightInd w:val="0"/>
              <w:spacing w:after="0" w:line="240" w:lineRule="auto"/>
              <w:ind w:left="60" w:right="60"/>
              <w:rPr>
                <w:rFonts w:ascii="Times New Roman" w:hAnsi="Times New Roman" w:cs="Times New Roman"/>
                <w:color w:val="000000"/>
                <w:sz w:val="24"/>
                <w:szCs w:val="24"/>
              </w:rPr>
            </w:pPr>
            <w:proofErr w:type="spellStart"/>
            <w:r w:rsidRPr="00CC2155">
              <w:rPr>
                <w:rFonts w:ascii="Times New Roman" w:hAnsi="Times New Roman" w:cs="Times New Roman"/>
                <w:color w:val="000000"/>
                <w:sz w:val="24"/>
                <w:szCs w:val="24"/>
              </w:rPr>
              <w:t>Perguruan</w:t>
            </w:r>
            <w:proofErr w:type="spellEnd"/>
            <w:r w:rsidRPr="00CC2155">
              <w:rPr>
                <w:rFonts w:ascii="Times New Roman" w:hAnsi="Times New Roman" w:cs="Times New Roman"/>
                <w:color w:val="000000"/>
                <w:sz w:val="24"/>
                <w:szCs w:val="24"/>
              </w:rPr>
              <w:t xml:space="preserve"> Tinggi</w:t>
            </w:r>
          </w:p>
        </w:tc>
        <w:tc>
          <w:tcPr>
            <w:tcW w:w="1995" w:type="dxa"/>
            <w:tcBorders>
              <w:top w:val="nil"/>
              <w:left w:val="nil"/>
              <w:right w:val="nil"/>
            </w:tcBorders>
            <w:vAlign w:val="center"/>
          </w:tcPr>
          <w:p w14:paraId="059DF408" w14:textId="77777777" w:rsidR="00CC2155" w:rsidRPr="00CC2155" w:rsidRDefault="00CC2155" w:rsidP="00CC215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C2155">
              <w:rPr>
                <w:rFonts w:ascii="Times New Roman" w:hAnsi="Times New Roman" w:cs="Times New Roman"/>
                <w:color w:val="000000"/>
                <w:sz w:val="24"/>
                <w:szCs w:val="24"/>
              </w:rPr>
              <w:t>25</w:t>
            </w:r>
          </w:p>
        </w:tc>
        <w:tc>
          <w:tcPr>
            <w:tcW w:w="2115" w:type="dxa"/>
            <w:tcBorders>
              <w:top w:val="nil"/>
              <w:left w:val="nil"/>
              <w:right w:val="nil"/>
            </w:tcBorders>
            <w:vAlign w:val="center"/>
          </w:tcPr>
          <w:p w14:paraId="17A778ED" w14:textId="77777777" w:rsidR="00CC2155" w:rsidRPr="00CC2155" w:rsidRDefault="00CC2155" w:rsidP="00CC215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C2155">
              <w:rPr>
                <w:rFonts w:ascii="Times New Roman" w:hAnsi="Times New Roman" w:cs="Times New Roman"/>
                <w:color w:val="000000"/>
                <w:sz w:val="24"/>
                <w:szCs w:val="24"/>
              </w:rPr>
              <w:t>24</w:t>
            </w:r>
            <w:r>
              <w:rPr>
                <w:rFonts w:ascii="Times New Roman" w:hAnsi="Times New Roman" w:cs="Times New Roman"/>
                <w:color w:val="000000"/>
                <w:sz w:val="24"/>
                <w:szCs w:val="24"/>
              </w:rPr>
              <w:t>,</w:t>
            </w:r>
            <w:r w:rsidRPr="00CC2155">
              <w:rPr>
                <w:rFonts w:ascii="Times New Roman" w:hAnsi="Times New Roman" w:cs="Times New Roman"/>
                <w:color w:val="000000"/>
                <w:sz w:val="24"/>
                <w:szCs w:val="24"/>
              </w:rPr>
              <w:t>0</w:t>
            </w:r>
          </w:p>
        </w:tc>
      </w:tr>
      <w:tr w:rsidR="007108F8" w:rsidRPr="001D4C4A" w14:paraId="58A02488" w14:textId="77777777" w:rsidTr="00793B49">
        <w:tc>
          <w:tcPr>
            <w:tcW w:w="2835" w:type="dxa"/>
            <w:gridSpan w:val="2"/>
            <w:tcBorders>
              <w:left w:val="nil"/>
              <w:right w:val="nil"/>
            </w:tcBorders>
          </w:tcPr>
          <w:p w14:paraId="64922D4B" w14:textId="77777777" w:rsidR="007108F8" w:rsidRPr="001D4C4A" w:rsidRDefault="007108F8"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995" w:type="dxa"/>
            <w:tcBorders>
              <w:left w:val="nil"/>
              <w:right w:val="nil"/>
            </w:tcBorders>
            <w:vAlign w:val="center"/>
          </w:tcPr>
          <w:p w14:paraId="56E08045" w14:textId="77777777" w:rsidR="007108F8" w:rsidRPr="001D4C4A" w:rsidRDefault="007108F8"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15" w:type="dxa"/>
            <w:tcBorders>
              <w:left w:val="nil"/>
              <w:right w:val="nil"/>
            </w:tcBorders>
            <w:vAlign w:val="center"/>
          </w:tcPr>
          <w:p w14:paraId="7DA5B1BA" w14:textId="77777777" w:rsidR="007108F8" w:rsidRPr="001D4C4A" w:rsidRDefault="007108F8"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12A647E8" w14:textId="77777777" w:rsidR="007108F8" w:rsidRDefault="007108F8" w:rsidP="007108F8">
      <w:pPr>
        <w:spacing w:after="0"/>
        <w:ind w:left="1843" w:hanging="850"/>
        <w:contextualSpacing/>
        <w:jc w:val="both"/>
        <w:rPr>
          <w:rFonts w:ascii="Times New Roman" w:eastAsiaTheme="minorHAnsi" w:hAnsi="Times New Roman" w:cs="Times New Roman"/>
          <w:sz w:val="24"/>
          <w:szCs w:val="24"/>
        </w:rPr>
      </w:pPr>
    </w:p>
    <w:p w14:paraId="66F6BF0D" w14:textId="68EFF429" w:rsidR="00510900" w:rsidRDefault="007108F8" w:rsidP="00A0323B">
      <w:pPr>
        <w:spacing w:after="0" w:line="480" w:lineRule="auto"/>
        <w:ind w:left="993"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Pada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Pr>
          <w:rFonts w:ascii="Times New Roman" w:eastAsiaTheme="minorHAnsi" w:hAnsi="Times New Roman" w:cs="Times New Roman"/>
          <w:sz w:val="24"/>
          <w:szCs w:val="24"/>
        </w:rPr>
        <w:t>3</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didapatkan</w:t>
      </w:r>
      <w:proofErr w:type="spellEnd"/>
      <w:r w:rsidRPr="001D4C4A">
        <w:rPr>
          <w:rFonts w:ascii="Times New Roman" w:eastAsiaTheme="minorHAnsi" w:hAnsi="Times New Roman" w:cs="Times New Roman"/>
          <w:sz w:val="24"/>
          <w:szCs w:val="24"/>
        </w:rPr>
        <w:t xml:space="preserve"> data </w:t>
      </w:r>
      <w:proofErr w:type="spellStart"/>
      <w:r w:rsidRPr="001D4C4A">
        <w:rPr>
          <w:rFonts w:ascii="Times New Roman" w:eastAsiaTheme="minorHAnsi" w:hAnsi="Times New Roman" w:cs="Times New Roman"/>
          <w:sz w:val="24"/>
          <w:szCs w:val="24"/>
        </w:rPr>
        <w:t>bahwa</w:t>
      </w:r>
      <w:proofErr w:type="spellEnd"/>
      <w:r w:rsidRPr="001D4C4A">
        <w:rPr>
          <w:rFonts w:ascii="Times New Roman" w:eastAsiaTheme="minorHAnsi" w:hAnsi="Times New Roman" w:cs="Times New Roman"/>
          <w:sz w:val="24"/>
          <w:szCs w:val="24"/>
        </w:rPr>
        <w:t xml:space="preserve"> </w:t>
      </w:r>
      <w:proofErr w:type="spellStart"/>
      <w:r w:rsidR="00D76E74">
        <w:rPr>
          <w:rFonts w:ascii="Times New Roman" w:eastAsiaTheme="minorHAnsi" w:hAnsi="Times New Roman" w:cs="Times New Roman"/>
          <w:sz w:val="24"/>
          <w:szCs w:val="24"/>
        </w:rPr>
        <w:t>sebagian</w:t>
      </w:r>
      <w:proofErr w:type="spellEnd"/>
      <w:r w:rsidR="00D76E74">
        <w:rPr>
          <w:rFonts w:ascii="Times New Roman" w:eastAsiaTheme="minorHAnsi" w:hAnsi="Times New Roman" w:cs="Times New Roman"/>
          <w:sz w:val="24"/>
          <w:szCs w:val="24"/>
        </w:rPr>
        <w:t xml:space="preserve"> </w:t>
      </w:r>
      <w:proofErr w:type="spellStart"/>
      <w:r w:rsidR="00D76E74">
        <w:rPr>
          <w:rFonts w:ascii="Times New Roman" w:eastAsiaTheme="minorHAnsi" w:hAnsi="Times New Roman" w:cs="Times New Roman"/>
          <w:sz w:val="24"/>
          <w:szCs w:val="24"/>
        </w:rPr>
        <w:t>besar</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dalam</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ini</w:t>
      </w:r>
      <w:proofErr w:type="spellEnd"/>
      <w:r w:rsidRPr="001D4C4A">
        <w:rPr>
          <w:rFonts w:ascii="Times New Roman" w:eastAsiaTheme="minorHAnsi" w:hAnsi="Times New Roman" w:cs="Times New Roman"/>
          <w:sz w:val="24"/>
          <w:szCs w:val="24"/>
        </w:rPr>
        <w:t xml:space="preserve"> </w:t>
      </w:r>
      <w:proofErr w:type="spellStart"/>
      <w:r w:rsidR="00D76E74">
        <w:rPr>
          <w:rFonts w:ascii="Times New Roman" w:eastAsiaTheme="minorHAnsi" w:hAnsi="Times New Roman" w:cs="Times New Roman"/>
          <w:sz w:val="24"/>
          <w:szCs w:val="24"/>
        </w:rPr>
        <w:t>berpendidikan</w:t>
      </w:r>
      <w:proofErr w:type="spellEnd"/>
      <w:r w:rsidR="00D76E74">
        <w:rPr>
          <w:rFonts w:ascii="Times New Roman" w:eastAsiaTheme="minorHAnsi" w:hAnsi="Times New Roman" w:cs="Times New Roman"/>
          <w:sz w:val="24"/>
          <w:szCs w:val="24"/>
        </w:rPr>
        <w:t xml:space="preserve"> SMA/</w:t>
      </w:r>
      <w:proofErr w:type="spellStart"/>
      <w:r w:rsidR="00D76E74">
        <w:rPr>
          <w:rFonts w:ascii="Times New Roman" w:eastAsiaTheme="minorHAnsi" w:hAnsi="Times New Roman" w:cs="Times New Roman"/>
          <w:sz w:val="24"/>
          <w:szCs w:val="24"/>
        </w:rPr>
        <w:t>Sederajat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yaitu</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sebanyak</w:t>
      </w:r>
      <w:proofErr w:type="spellEnd"/>
      <w:r w:rsidRPr="001D4C4A">
        <w:rPr>
          <w:rFonts w:ascii="Times New Roman" w:eastAsiaTheme="minorHAnsi" w:hAnsi="Times New Roman" w:cs="Times New Roman"/>
          <w:sz w:val="24"/>
          <w:szCs w:val="24"/>
        </w:rPr>
        <w:t xml:space="preserve"> </w:t>
      </w:r>
      <w:r w:rsidR="00D76E74">
        <w:rPr>
          <w:rFonts w:ascii="Times New Roman" w:eastAsiaTheme="minorHAnsi" w:hAnsi="Times New Roman" w:cs="Times New Roman"/>
          <w:sz w:val="24"/>
          <w:szCs w:val="24"/>
        </w:rPr>
        <w:t>56</w:t>
      </w:r>
      <w:r w:rsidRPr="001D4C4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orang</w:t>
      </w:r>
      <w:r w:rsidRPr="001D4C4A">
        <w:rPr>
          <w:rFonts w:ascii="Times New Roman" w:eastAsiaTheme="minorHAnsi" w:hAnsi="Times New Roman" w:cs="Times New Roman"/>
          <w:sz w:val="24"/>
          <w:szCs w:val="24"/>
        </w:rPr>
        <w:t xml:space="preserve"> (</w:t>
      </w:r>
      <w:r w:rsidR="00D76E74">
        <w:rPr>
          <w:rFonts w:ascii="Times New Roman" w:eastAsiaTheme="minorHAnsi" w:hAnsi="Times New Roman" w:cs="Times New Roman"/>
          <w:sz w:val="24"/>
          <w:szCs w:val="24"/>
        </w:rPr>
        <w:t>53,8</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Sedangkan</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sebagian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kecil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sidR="00D76E74">
        <w:rPr>
          <w:rFonts w:ascii="Times New Roman" w:eastAsiaTheme="minorHAnsi" w:hAnsi="Times New Roman" w:cs="Times New Roman"/>
          <w:sz w:val="24"/>
          <w:szCs w:val="24"/>
        </w:rPr>
        <w:t>berpendidikan</w:t>
      </w:r>
      <w:proofErr w:type="spellEnd"/>
      <w:r w:rsidR="00D76E74">
        <w:rPr>
          <w:rFonts w:ascii="Times New Roman" w:eastAsiaTheme="minorHAnsi" w:hAnsi="Times New Roman" w:cs="Times New Roman"/>
          <w:sz w:val="24"/>
          <w:szCs w:val="24"/>
        </w:rPr>
        <w:t xml:space="preserve"> SD/</w:t>
      </w:r>
      <w:proofErr w:type="spellStart"/>
      <w:r w:rsidR="00D76E74">
        <w:rPr>
          <w:rFonts w:ascii="Times New Roman" w:eastAsiaTheme="minorHAnsi" w:hAnsi="Times New Roman" w:cs="Times New Roman"/>
          <w:sz w:val="24"/>
          <w:szCs w:val="24"/>
        </w:rPr>
        <w:t>Sederajat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w:t>
      </w:r>
      <w:r w:rsidR="00D76E74">
        <w:rPr>
          <w:rFonts w:ascii="Times New Roman" w:eastAsiaTheme="minorHAnsi" w:hAnsi="Times New Roman" w:cs="Times New Roman"/>
          <w:sz w:val="24"/>
          <w:szCs w:val="24"/>
        </w:rPr>
        <w:t>8</w:t>
      </w:r>
      <w:r>
        <w:rPr>
          <w:rFonts w:ascii="Times New Roman" w:eastAsiaTheme="minorHAnsi" w:hAnsi="Times New Roman" w:cs="Times New Roman"/>
          <w:sz w:val="24"/>
          <w:szCs w:val="24"/>
        </w:rPr>
        <w:t xml:space="preserve"> orang (</w:t>
      </w:r>
      <w:r w:rsidR="00D76E74">
        <w:rPr>
          <w:rFonts w:ascii="Times New Roman" w:eastAsiaTheme="minorHAnsi" w:hAnsi="Times New Roman" w:cs="Times New Roman"/>
          <w:sz w:val="24"/>
          <w:szCs w:val="24"/>
        </w:rPr>
        <w:t>7,7</w:t>
      </w:r>
      <w:r>
        <w:rPr>
          <w:rFonts w:ascii="Times New Roman" w:eastAsiaTheme="minorHAnsi" w:hAnsi="Times New Roman" w:cs="Times New Roman"/>
          <w:sz w:val="24"/>
          <w:szCs w:val="24"/>
        </w:rPr>
        <w:t>%)</w:t>
      </w:r>
      <w:r w:rsidRPr="001D4C4A">
        <w:rPr>
          <w:rFonts w:ascii="Times New Roman" w:eastAsiaTheme="minorHAnsi" w:hAnsi="Times New Roman" w:cs="Times New Roman"/>
          <w:sz w:val="24"/>
          <w:szCs w:val="24"/>
        </w:rPr>
        <w:t>.</w:t>
      </w:r>
    </w:p>
    <w:p w14:paraId="230C4BF6" w14:textId="77777777" w:rsidR="00510900" w:rsidRPr="001D4C4A" w:rsidRDefault="00510900" w:rsidP="005E7D55">
      <w:pPr>
        <w:numPr>
          <w:ilvl w:val="0"/>
          <w:numId w:val="57"/>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proofErr w:type="spellStart"/>
      <w:r w:rsidRPr="001D4C4A">
        <w:rPr>
          <w:rFonts w:ascii="Times New Roman" w:eastAsiaTheme="minorHAnsi" w:hAnsi="Times New Roman" w:cs="Times New Roman"/>
          <w:sz w:val="24"/>
          <w:szCs w:val="24"/>
        </w:rPr>
        <w:t>Karakteristik</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Status </w:t>
      </w:r>
      <w:proofErr w:type="spellStart"/>
      <w:r>
        <w:rPr>
          <w:rFonts w:ascii="Times New Roman" w:eastAsiaTheme="minorHAnsi" w:hAnsi="Times New Roman" w:cs="Times New Roman"/>
          <w:sz w:val="24"/>
          <w:szCs w:val="24"/>
        </w:rPr>
        <w:t>Perkawinan</w:t>
      </w:r>
      <w:proofErr w:type="spellEnd"/>
    </w:p>
    <w:p w14:paraId="29CAE7F9" w14:textId="77777777" w:rsidR="00510900" w:rsidRPr="00F63214" w:rsidRDefault="00510900" w:rsidP="00510900">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responden berdasarkan status perkawinan yang dibedakan menjadi tiga kategori yang dapat dilihat pada tabel 5.4. </w:t>
      </w:r>
    </w:p>
    <w:p w14:paraId="6831F97F" w14:textId="5DB7B0A7" w:rsidR="00510900" w:rsidRDefault="00510900" w:rsidP="00510900">
      <w:pPr>
        <w:spacing w:after="0"/>
        <w:ind w:left="2268" w:hanging="127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Tabel 5.</w:t>
      </w:r>
      <w:r>
        <w:rPr>
          <w:rFonts w:ascii="Times New Roman" w:eastAsiaTheme="minorHAnsi" w:hAnsi="Times New Roman" w:cs="Times New Roman"/>
          <w:sz w:val="24"/>
          <w:szCs w:val="24"/>
        </w:rPr>
        <w:t>4</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Distribusi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Frekuensi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Status </w:t>
      </w:r>
      <w:proofErr w:type="spellStart"/>
      <w:r>
        <w:rPr>
          <w:rFonts w:ascii="Times New Roman" w:eastAsiaTheme="minorHAnsi" w:hAnsi="Times New Roman" w:cs="Times New Roman"/>
          <w:sz w:val="24"/>
          <w:szCs w:val="24"/>
        </w:rPr>
        <w:t>Perkawinan</w:t>
      </w:r>
      <w:proofErr w:type="spellEnd"/>
      <w:r w:rsidR="00A0323B">
        <w:rPr>
          <w:rFonts w:ascii="Times New Roman" w:eastAsiaTheme="minorHAnsi" w:hAnsi="Times New Roman" w:cs="Times New Roman"/>
          <w:sz w:val="24"/>
          <w:szCs w:val="24"/>
        </w:rPr>
        <w:t xml:space="preserve"> pada </w:t>
      </w:r>
      <w:proofErr w:type="spellStart"/>
      <w:r w:rsidR="00A0323B">
        <w:rPr>
          <w:rFonts w:ascii="Times New Roman" w:eastAsiaTheme="minorHAnsi" w:hAnsi="Times New Roman" w:cs="Times New Roman"/>
          <w:sz w:val="24"/>
          <w:szCs w:val="24"/>
        </w:rPr>
        <w:t>bulan</w:t>
      </w:r>
      <w:proofErr w:type="spellEnd"/>
      <w:r w:rsidR="00A0323B">
        <w:rPr>
          <w:rFonts w:ascii="Times New Roman" w:eastAsiaTheme="minorHAnsi" w:hAnsi="Times New Roman" w:cs="Times New Roman"/>
          <w:sz w:val="24"/>
          <w:szCs w:val="24"/>
        </w:rPr>
        <w:t xml:space="preserve"> Oktober – </w:t>
      </w:r>
      <w:proofErr w:type="spellStart"/>
      <w:r w:rsidR="00A0323B">
        <w:rPr>
          <w:rFonts w:ascii="Times New Roman" w:eastAsiaTheme="minorHAnsi" w:hAnsi="Times New Roman" w:cs="Times New Roman"/>
          <w:sz w:val="24"/>
          <w:szCs w:val="24"/>
        </w:rPr>
        <w:t>Desember</w:t>
      </w:r>
      <w:proofErr w:type="spellEnd"/>
      <w:r w:rsidR="00A0323B">
        <w:rPr>
          <w:rFonts w:ascii="Times New Roman" w:eastAsiaTheme="minorHAnsi" w:hAnsi="Times New Roman" w:cs="Times New Roman"/>
          <w:sz w:val="24"/>
          <w:szCs w:val="24"/>
        </w:rPr>
        <w:t xml:space="preserve">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265"/>
        <w:gridCol w:w="1995"/>
        <w:gridCol w:w="2115"/>
      </w:tblGrid>
      <w:tr w:rsidR="00510900" w:rsidRPr="001D4C4A" w14:paraId="74D28612" w14:textId="77777777" w:rsidTr="00793B49">
        <w:tc>
          <w:tcPr>
            <w:tcW w:w="570" w:type="dxa"/>
            <w:tcBorders>
              <w:left w:val="nil"/>
              <w:bottom w:val="single" w:sz="4" w:space="0" w:color="auto"/>
              <w:right w:val="nil"/>
            </w:tcBorders>
            <w:vAlign w:val="center"/>
          </w:tcPr>
          <w:p w14:paraId="603D6642" w14:textId="77777777" w:rsidR="00510900" w:rsidRPr="001D4C4A" w:rsidRDefault="00510900"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265" w:type="dxa"/>
            <w:tcBorders>
              <w:left w:val="nil"/>
              <w:bottom w:val="single" w:sz="4" w:space="0" w:color="auto"/>
              <w:right w:val="nil"/>
            </w:tcBorders>
            <w:vAlign w:val="center"/>
          </w:tcPr>
          <w:p w14:paraId="2E88EC1C" w14:textId="77777777" w:rsidR="00510900" w:rsidRPr="001D4C4A" w:rsidRDefault="00510900"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Status </w:t>
            </w:r>
            <w:proofErr w:type="spellStart"/>
            <w:r>
              <w:rPr>
                <w:rFonts w:ascii="Times New Roman" w:eastAsia="Times New Roman" w:hAnsi="Times New Roman" w:cs="Times New Roman"/>
                <w:sz w:val="24"/>
                <w:szCs w:val="24"/>
              </w:rPr>
              <w:t>Perkawinan</w:t>
            </w:r>
            <w:proofErr w:type="spellEnd"/>
          </w:p>
        </w:tc>
        <w:tc>
          <w:tcPr>
            <w:tcW w:w="1995" w:type="dxa"/>
            <w:tcBorders>
              <w:left w:val="nil"/>
              <w:bottom w:val="single" w:sz="4" w:space="0" w:color="auto"/>
              <w:right w:val="nil"/>
            </w:tcBorders>
            <w:vAlign w:val="center"/>
          </w:tcPr>
          <w:p w14:paraId="55D6CADB" w14:textId="77777777" w:rsidR="00510900" w:rsidRPr="001D4C4A" w:rsidRDefault="00510900"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15" w:type="dxa"/>
            <w:tcBorders>
              <w:left w:val="nil"/>
              <w:bottom w:val="single" w:sz="4" w:space="0" w:color="auto"/>
              <w:right w:val="nil"/>
            </w:tcBorders>
            <w:vAlign w:val="center"/>
          </w:tcPr>
          <w:p w14:paraId="2C3127D9" w14:textId="77777777" w:rsidR="00510900" w:rsidRPr="001D4C4A" w:rsidRDefault="00510900"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510900" w:rsidRPr="001D4C4A" w14:paraId="53B3CE22" w14:textId="77777777" w:rsidTr="00793B49">
        <w:tc>
          <w:tcPr>
            <w:tcW w:w="570" w:type="dxa"/>
            <w:tcBorders>
              <w:left w:val="nil"/>
              <w:bottom w:val="nil"/>
              <w:right w:val="nil"/>
            </w:tcBorders>
          </w:tcPr>
          <w:p w14:paraId="4B6E635D" w14:textId="77777777" w:rsidR="00510900" w:rsidRPr="001D4C4A" w:rsidRDefault="00510900"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265" w:type="dxa"/>
            <w:tcBorders>
              <w:left w:val="nil"/>
              <w:bottom w:val="nil"/>
              <w:right w:val="nil"/>
            </w:tcBorders>
            <w:vAlign w:val="center"/>
          </w:tcPr>
          <w:p w14:paraId="64E6C651" w14:textId="77777777" w:rsidR="00510900" w:rsidRPr="00CC2155" w:rsidRDefault="00510900" w:rsidP="00793B49">
            <w:pPr>
              <w:autoSpaceDE w:val="0"/>
              <w:autoSpaceDN w:val="0"/>
              <w:adjustRightInd w:val="0"/>
              <w:spacing w:after="0" w:line="240" w:lineRule="auto"/>
              <w:ind w:left="60" w:right="6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Menikah</w:t>
            </w:r>
            <w:proofErr w:type="spellEnd"/>
          </w:p>
        </w:tc>
        <w:tc>
          <w:tcPr>
            <w:tcW w:w="1995" w:type="dxa"/>
            <w:tcBorders>
              <w:left w:val="nil"/>
              <w:bottom w:val="nil"/>
              <w:right w:val="nil"/>
            </w:tcBorders>
            <w:vAlign w:val="center"/>
          </w:tcPr>
          <w:p w14:paraId="045301F9" w14:textId="77777777" w:rsidR="00510900" w:rsidRPr="00CC2155" w:rsidRDefault="0089417E"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2115" w:type="dxa"/>
            <w:tcBorders>
              <w:left w:val="nil"/>
              <w:bottom w:val="nil"/>
              <w:right w:val="nil"/>
            </w:tcBorders>
            <w:vAlign w:val="center"/>
          </w:tcPr>
          <w:p w14:paraId="7F7F5A30" w14:textId="77777777" w:rsidR="00510900" w:rsidRPr="00CC2155" w:rsidRDefault="0089417E"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86,5</w:t>
            </w:r>
          </w:p>
        </w:tc>
      </w:tr>
      <w:tr w:rsidR="00510900" w:rsidRPr="001D4C4A" w14:paraId="28E521B0" w14:textId="77777777" w:rsidTr="00793B49">
        <w:tc>
          <w:tcPr>
            <w:tcW w:w="570" w:type="dxa"/>
            <w:tcBorders>
              <w:top w:val="nil"/>
              <w:left w:val="nil"/>
              <w:bottom w:val="nil"/>
              <w:right w:val="nil"/>
            </w:tcBorders>
          </w:tcPr>
          <w:p w14:paraId="33F7E15E" w14:textId="77777777" w:rsidR="00510900" w:rsidRPr="001D4C4A" w:rsidRDefault="00510900"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2.</w:t>
            </w:r>
          </w:p>
        </w:tc>
        <w:tc>
          <w:tcPr>
            <w:tcW w:w="2265" w:type="dxa"/>
            <w:tcBorders>
              <w:top w:val="nil"/>
              <w:left w:val="nil"/>
              <w:bottom w:val="nil"/>
              <w:right w:val="nil"/>
            </w:tcBorders>
            <w:vAlign w:val="center"/>
          </w:tcPr>
          <w:p w14:paraId="478DA605" w14:textId="77777777" w:rsidR="00510900" w:rsidRPr="00CC2155" w:rsidRDefault="00510900" w:rsidP="00793B49">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Janda/ Duda</w:t>
            </w:r>
          </w:p>
        </w:tc>
        <w:tc>
          <w:tcPr>
            <w:tcW w:w="1995" w:type="dxa"/>
            <w:tcBorders>
              <w:top w:val="nil"/>
              <w:left w:val="nil"/>
              <w:bottom w:val="nil"/>
              <w:right w:val="nil"/>
            </w:tcBorders>
            <w:vAlign w:val="center"/>
          </w:tcPr>
          <w:p w14:paraId="2026E39D" w14:textId="77777777" w:rsidR="00510900" w:rsidRPr="00CC2155" w:rsidRDefault="0089417E"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115" w:type="dxa"/>
            <w:tcBorders>
              <w:top w:val="nil"/>
              <w:left w:val="nil"/>
              <w:bottom w:val="nil"/>
              <w:right w:val="nil"/>
            </w:tcBorders>
            <w:vAlign w:val="center"/>
          </w:tcPr>
          <w:p w14:paraId="0EF6B0B1" w14:textId="77777777" w:rsidR="00510900" w:rsidRPr="00CC2155" w:rsidRDefault="0089417E"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510900" w:rsidRPr="001D4C4A" w14:paraId="5395F63B" w14:textId="77777777" w:rsidTr="00793B49">
        <w:trPr>
          <w:trHeight w:val="171"/>
        </w:trPr>
        <w:tc>
          <w:tcPr>
            <w:tcW w:w="570" w:type="dxa"/>
            <w:tcBorders>
              <w:top w:val="nil"/>
              <w:left w:val="nil"/>
              <w:right w:val="nil"/>
            </w:tcBorders>
          </w:tcPr>
          <w:p w14:paraId="794A16EE" w14:textId="77777777" w:rsidR="00510900" w:rsidRPr="001D4C4A" w:rsidRDefault="00510900" w:rsidP="00793B49">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3</w:t>
            </w:r>
            <w:r w:rsidRPr="001D4C4A">
              <w:rPr>
                <w:rFonts w:ascii="Times New Roman" w:eastAsia="Times New Roman" w:hAnsi="Times New Roman" w:cs="Times New Roman"/>
                <w:sz w:val="24"/>
                <w:szCs w:val="24"/>
                <w:lang w:val="id-ID"/>
              </w:rPr>
              <w:t>.</w:t>
            </w:r>
          </w:p>
        </w:tc>
        <w:tc>
          <w:tcPr>
            <w:tcW w:w="2265" w:type="dxa"/>
            <w:tcBorders>
              <w:top w:val="nil"/>
              <w:left w:val="nil"/>
              <w:right w:val="nil"/>
            </w:tcBorders>
            <w:vAlign w:val="center"/>
          </w:tcPr>
          <w:p w14:paraId="2A5E98EE" w14:textId="77777777" w:rsidR="00510900" w:rsidRPr="00CC2155" w:rsidRDefault="00510900" w:rsidP="00793B49">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Belum </w:t>
            </w:r>
            <w:proofErr w:type="spellStart"/>
            <w:r>
              <w:rPr>
                <w:rFonts w:ascii="Times New Roman" w:hAnsi="Times New Roman" w:cs="Times New Roman"/>
                <w:color w:val="000000"/>
                <w:sz w:val="24"/>
                <w:szCs w:val="24"/>
              </w:rPr>
              <w:t>Menikah</w:t>
            </w:r>
            <w:proofErr w:type="spellEnd"/>
          </w:p>
        </w:tc>
        <w:tc>
          <w:tcPr>
            <w:tcW w:w="1995" w:type="dxa"/>
            <w:tcBorders>
              <w:top w:val="nil"/>
              <w:left w:val="nil"/>
              <w:right w:val="nil"/>
            </w:tcBorders>
            <w:vAlign w:val="center"/>
          </w:tcPr>
          <w:p w14:paraId="0A1DAEAB" w14:textId="77777777" w:rsidR="00510900" w:rsidRPr="00CC2155" w:rsidRDefault="0089417E"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115" w:type="dxa"/>
            <w:tcBorders>
              <w:top w:val="nil"/>
              <w:left w:val="nil"/>
              <w:right w:val="nil"/>
            </w:tcBorders>
            <w:vAlign w:val="center"/>
          </w:tcPr>
          <w:p w14:paraId="2FC27F2F" w14:textId="77777777" w:rsidR="00510900" w:rsidRPr="00CC2155" w:rsidRDefault="0089417E"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10,6</w:t>
            </w:r>
          </w:p>
        </w:tc>
      </w:tr>
      <w:tr w:rsidR="00510900" w:rsidRPr="001D4C4A" w14:paraId="00F95FA8" w14:textId="77777777" w:rsidTr="00793B49">
        <w:tc>
          <w:tcPr>
            <w:tcW w:w="2835" w:type="dxa"/>
            <w:gridSpan w:val="2"/>
            <w:tcBorders>
              <w:left w:val="nil"/>
              <w:right w:val="nil"/>
            </w:tcBorders>
          </w:tcPr>
          <w:p w14:paraId="3B140C34" w14:textId="77777777" w:rsidR="00510900" w:rsidRPr="001D4C4A" w:rsidRDefault="00510900"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995" w:type="dxa"/>
            <w:tcBorders>
              <w:left w:val="nil"/>
              <w:right w:val="nil"/>
            </w:tcBorders>
            <w:vAlign w:val="center"/>
          </w:tcPr>
          <w:p w14:paraId="0B24E768" w14:textId="77777777" w:rsidR="00510900" w:rsidRPr="001D4C4A" w:rsidRDefault="00510900"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15" w:type="dxa"/>
            <w:tcBorders>
              <w:left w:val="nil"/>
              <w:right w:val="nil"/>
            </w:tcBorders>
            <w:vAlign w:val="center"/>
          </w:tcPr>
          <w:p w14:paraId="21CE4352" w14:textId="77777777" w:rsidR="00510900" w:rsidRPr="001D4C4A" w:rsidRDefault="00510900"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79D772B7" w14:textId="77777777" w:rsidR="00510900" w:rsidRDefault="00510900" w:rsidP="00510900">
      <w:pPr>
        <w:spacing w:after="0"/>
        <w:ind w:left="1843" w:hanging="850"/>
        <w:contextualSpacing/>
        <w:jc w:val="both"/>
        <w:rPr>
          <w:rFonts w:ascii="Times New Roman" w:eastAsiaTheme="minorHAnsi" w:hAnsi="Times New Roman" w:cs="Times New Roman"/>
          <w:sz w:val="24"/>
          <w:szCs w:val="24"/>
        </w:rPr>
      </w:pPr>
    </w:p>
    <w:p w14:paraId="5958C9A5" w14:textId="77777777" w:rsidR="00510900" w:rsidRDefault="00510900" w:rsidP="00510900">
      <w:pPr>
        <w:spacing w:after="0" w:line="480" w:lineRule="auto"/>
        <w:ind w:left="993"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Pada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Pr>
          <w:rFonts w:ascii="Times New Roman" w:eastAsiaTheme="minorHAnsi" w:hAnsi="Times New Roman" w:cs="Times New Roman"/>
          <w:sz w:val="24"/>
          <w:szCs w:val="24"/>
        </w:rPr>
        <w:t>4</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didapatkan</w:t>
      </w:r>
      <w:proofErr w:type="spellEnd"/>
      <w:r w:rsidRPr="001D4C4A">
        <w:rPr>
          <w:rFonts w:ascii="Times New Roman" w:eastAsiaTheme="minorHAnsi" w:hAnsi="Times New Roman" w:cs="Times New Roman"/>
          <w:sz w:val="24"/>
          <w:szCs w:val="24"/>
        </w:rPr>
        <w:t xml:space="preserve"> data </w:t>
      </w:r>
      <w:proofErr w:type="spellStart"/>
      <w:r w:rsidRPr="001D4C4A">
        <w:rPr>
          <w:rFonts w:ascii="Times New Roman" w:eastAsiaTheme="minorHAnsi" w:hAnsi="Times New Roman" w:cs="Times New Roman"/>
          <w:sz w:val="24"/>
          <w:szCs w:val="24"/>
        </w:rPr>
        <w:t>bahwa</w:t>
      </w:r>
      <w:proofErr w:type="spellEnd"/>
      <w:r w:rsidRPr="001D4C4A">
        <w:rPr>
          <w:rFonts w:ascii="Times New Roman" w:eastAsiaTheme="minorHAnsi" w:hAnsi="Times New Roman" w:cs="Times New Roman"/>
          <w:sz w:val="24"/>
          <w:szCs w:val="24"/>
        </w:rPr>
        <w:t xml:space="preserve"> </w:t>
      </w:r>
      <w:proofErr w:type="spellStart"/>
      <w:r w:rsidR="0089417E">
        <w:rPr>
          <w:rFonts w:ascii="Times New Roman" w:eastAsiaTheme="minorHAnsi" w:hAnsi="Times New Roman" w:cs="Times New Roman"/>
          <w:sz w:val="24"/>
          <w:szCs w:val="24"/>
        </w:rPr>
        <w:t>hampir</w:t>
      </w:r>
      <w:proofErr w:type="spellEnd"/>
      <w:r w:rsidR="0089417E">
        <w:rPr>
          <w:rFonts w:ascii="Times New Roman" w:eastAsiaTheme="minorHAnsi" w:hAnsi="Times New Roman" w:cs="Times New Roman"/>
          <w:sz w:val="24"/>
          <w:szCs w:val="24"/>
        </w:rPr>
        <w:t xml:space="preserve"> </w:t>
      </w:r>
      <w:proofErr w:type="spellStart"/>
      <w:r w:rsidR="0089417E">
        <w:rPr>
          <w:rFonts w:ascii="Times New Roman" w:eastAsiaTheme="minorHAnsi" w:hAnsi="Times New Roman" w:cs="Times New Roman"/>
          <w:sz w:val="24"/>
          <w:szCs w:val="24"/>
        </w:rPr>
        <w:t>seluruh</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dalam</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ini</w:t>
      </w:r>
      <w:proofErr w:type="spellEnd"/>
      <w:r w:rsidRPr="001D4C4A">
        <w:rPr>
          <w:rFonts w:ascii="Times New Roman" w:eastAsiaTheme="minorHAnsi" w:hAnsi="Times New Roman" w:cs="Times New Roman"/>
          <w:sz w:val="24"/>
          <w:szCs w:val="24"/>
        </w:rPr>
        <w:t xml:space="preserve"> </w:t>
      </w:r>
      <w:proofErr w:type="spellStart"/>
      <w:r w:rsidR="0089417E">
        <w:rPr>
          <w:rFonts w:ascii="Times New Roman" w:eastAsiaTheme="minorHAnsi" w:hAnsi="Times New Roman" w:cs="Times New Roman"/>
          <w:sz w:val="24"/>
          <w:szCs w:val="24"/>
        </w:rPr>
        <w:t>berstatus</w:t>
      </w:r>
      <w:proofErr w:type="spellEnd"/>
      <w:r w:rsidR="0089417E">
        <w:rPr>
          <w:rFonts w:ascii="Times New Roman" w:eastAsiaTheme="minorHAnsi" w:hAnsi="Times New Roman" w:cs="Times New Roman"/>
          <w:sz w:val="24"/>
          <w:szCs w:val="24"/>
        </w:rPr>
        <w:t xml:space="preserve"> </w:t>
      </w:r>
      <w:proofErr w:type="spellStart"/>
      <w:r w:rsidR="0089417E">
        <w:rPr>
          <w:rFonts w:ascii="Times New Roman" w:eastAsiaTheme="minorHAnsi" w:hAnsi="Times New Roman" w:cs="Times New Roman"/>
          <w:sz w:val="24"/>
          <w:szCs w:val="24"/>
        </w:rPr>
        <w:t>menikah</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yaitu</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sebanyak</w:t>
      </w:r>
      <w:proofErr w:type="spellEnd"/>
      <w:r w:rsidRPr="001D4C4A">
        <w:rPr>
          <w:rFonts w:ascii="Times New Roman" w:eastAsiaTheme="minorHAnsi" w:hAnsi="Times New Roman" w:cs="Times New Roman"/>
          <w:sz w:val="24"/>
          <w:szCs w:val="24"/>
        </w:rPr>
        <w:t xml:space="preserve"> </w:t>
      </w:r>
      <w:r w:rsidR="0089417E">
        <w:rPr>
          <w:rFonts w:ascii="Times New Roman" w:eastAsiaTheme="minorHAnsi" w:hAnsi="Times New Roman" w:cs="Times New Roman"/>
          <w:sz w:val="24"/>
          <w:szCs w:val="24"/>
        </w:rPr>
        <w:t>90</w:t>
      </w:r>
      <w:r w:rsidRPr="001D4C4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orang</w:t>
      </w:r>
      <w:r w:rsidRPr="001D4C4A">
        <w:rPr>
          <w:rFonts w:ascii="Times New Roman" w:eastAsiaTheme="minorHAnsi" w:hAnsi="Times New Roman" w:cs="Times New Roman"/>
          <w:sz w:val="24"/>
          <w:szCs w:val="24"/>
        </w:rPr>
        <w:t xml:space="preserve"> (</w:t>
      </w:r>
      <w:r w:rsidR="0089417E">
        <w:rPr>
          <w:rFonts w:ascii="Times New Roman" w:eastAsiaTheme="minorHAnsi" w:hAnsi="Times New Roman" w:cs="Times New Roman"/>
          <w:sz w:val="24"/>
          <w:szCs w:val="24"/>
        </w:rPr>
        <w:t>86,5</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Sedangkan</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sebagian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kecil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sidR="0089417E">
        <w:rPr>
          <w:rFonts w:ascii="Times New Roman" w:eastAsiaTheme="minorHAnsi" w:hAnsi="Times New Roman" w:cs="Times New Roman"/>
          <w:sz w:val="24"/>
          <w:szCs w:val="24"/>
        </w:rPr>
        <w:t>berstatus</w:t>
      </w:r>
      <w:proofErr w:type="spellEnd"/>
      <w:r w:rsidR="0089417E">
        <w:rPr>
          <w:rFonts w:ascii="Times New Roman" w:eastAsiaTheme="minorHAnsi" w:hAnsi="Times New Roman" w:cs="Times New Roman"/>
          <w:sz w:val="24"/>
          <w:szCs w:val="24"/>
        </w:rPr>
        <w:t xml:space="preserve"> Janda/Duda</w:t>
      </w:r>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w:t>
      </w:r>
      <w:r w:rsidR="0089417E">
        <w:rPr>
          <w:rFonts w:ascii="Times New Roman" w:eastAsiaTheme="minorHAnsi" w:hAnsi="Times New Roman" w:cs="Times New Roman"/>
          <w:sz w:val="24"/>
          <w:szCs w:val="24"/>
        </w:rPr>
        <w:t>3</w:t>
      </w:r>
      <w:r>
        <w:rPr>
          <w:rFonts w:ascii="Times New Roman" w:eastAsiaTheme="minorHAnsi" w:hAnsi="Times New Roman" w:cs="Times New Roman"/>
          <w:sz w:val="24"/>
          <w:szCs w:val="24"/>
        </w:rPr>
        <w:t xml:space="preserve"> orang (</w:t>
      </w:r>
      <w:r w:rsidR="0089417E">
        <w:rPr>
          <w:rFonts w:ascii="Times New Roman" w:eastAsiaTheme="minorHAnsi" w:hAnsi="Times New Roman" w:cs="Times New Roman"/>
          <w:sz w:val="24"/>
          <w:szCs w:val="24"/>
        </w:rPr>
        <w:t>2,9</w:t>
      </w:r>
      <w:r>
        <w:rPr>
          <w:rFonts w:ascii="Times New Roman" w:eastAsiaTheme="minorHAnsi" w:hAnsi="Times New Roman" w:cs="Times New Roman"/>
          <w:sz w:val="24"/>
          <w:szCs w:val="24"/>
        </w:rPr>
        <w:t>%)</w:t>
      </w:r>
      <w:r w:rsidRPr="001D4C4A">
        <w:rPr>
          <w:rFonts w:ascii="Times New Roman" w:eastAsiaTheme="minorHAnsi" w:hAnsi="Times New Roman" w:cs="Times New Roman"/>
          <w:sz w:val="24"/>
          <w:szCs w:val="24"/>
        </w:rPr>
        <w:t>.</w:t>
      </w:r>
    </w:p>
    <w:p w14:paraId="3E3CAB5D" w14:textId="77777777" w:rsidR="00794CDB" w:rsidRPr="001D4C4A" w:rsidRDefault="00794CDB" w:rsidP="005E7D55">
      <w:pPr>
        <w:numPr>
          <w:ilvl w:val="0"/>
          <w:numId w:val="57"/>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proofErr w:type="spellStart"/>
      <w:r w:rsidRPr="001D4C4A">
        <w:rPr>
          <w:rFonts w:ascii="Times New Roman" w:eastAsiaTheme="minorHAnsi" w:hAnsi="Times New Roman" w:cs="Times New Roman"/>
          <w:sz w:val="24"/>
          <w:szCs w:val="24"/>
        </w:rPr>
        <w:t>Karakteristik</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Pekerjaan</w:t>
      </w:r>
      <w:proofErr w:type="spellEnd"/>
    </w:p>
    <w:p w14:paraId="3886E242" w14:textId="77777777" w:rsidR="00794CDB" w:rsidRPr="00F63214" w:rsidRDefault="00794CDB" w:rsidP="00794CDB">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responden berdasarkan pekerjaan yang dibedakan menjadi </w:t>
      </w:r>
      <w:r w:rsidR="00F0346D" w:rsidRPr="00F63214">
        <w:rPr>
          <w:rFonts w:ascii="Times New Roman" w:eastAsiaTheme="minorHAnsi" w:hAnsi="Times New Roman" w:cs="Times New Roman"/>
          <w:sz w:val="24"/>
          <w:szCs w:val="24"/>
          <w:lang w:val="id-ID"/>
        </w:rPr>
        <w:t>empat</w:t>
      </w:r>
      <w:r w:rsidRPr="00F63214">
        <w:rPr>
          <w:rFonts w:ascii="Times New Roman" w:eastAsiaTheme="minorHAnsi" w:hAnsi="Times New Roman" w:cs="Times New Roman"/>
          <w:sz w:val="24"/>
          <w:szCs w:val="24"/>
          <w:lang w:val="id-ID"/>
        </w:rPr>
        <w:t xml:space="preserve"> kategori yang dapat dilihat pada tabel 5.</w:t>
      </w:r>
      <w:r w:rsidR="00834F50" w:rsidRPr="00F63214">
        <w:rPr>
          <w:rFonts w:ascii="Times New Roman" w:eastAsiaTheme="minorHAnsi" w:hAnsi="Times New Roman" w:cs="Times New Roman"/>
          <w:sz w:val="24"/>
          <w:szCs w:val="24"/>
          <w:lang w:val="id-ID"/>
        </w:rPr>
        <w:t>5</w:t>
      </w:r>
      <w:r w:rsidRPr="00F63214">
        <w:rPr>
          <w:rFonts w:ascii="Times New Roman" w:eastAsiaTheme="minorHAnsi" w:hAnsi="Times New Roman" w:cs="Times New Roman"/>
          <w:sz w:val="24"/>
          <w:szCs w:val="24"/>
          <w:lang w:val="id-ID"/>
        </w:rPr>
        <w:t xml:space="preserve">. </w:t>
      </w:r>
    </w:p>
    <w:p w14:paraId="29A2BECB" w14:textId="1B3486EA" w:rsidR="00794CDB" w:rsidRDefault="00794CDB" w:rsidP="00A0323B">
      <w:pPr>
        <w:spacing w:after="0"/>
        <w:ind w:left="1985" w:hanging="992"/>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Tabel 5.</w:t>
      </w:r>
      <w:r w:rsidR="00834F50">
        <w:rPr>
          <w:rFonts w:ascii="Times New Roman" w:eastAsiaTheme="minorHAnsi" w:hAnsi="Times New Roman" w:cs="Times New Roman"/>
          <w:sz w:val="24"/>
          <w:szCs w:val="24"/>
        </w:rPr>
        <w:t>5</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Distribusi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Frekuensi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Pekerjaan</w:t>
      </w:r>
      <w:proofErr w:type="spellEnd"/>
      <w:r w:rsidR="00A0323B">
        <w:rPr>
          <w:rFonts w:ascii="Times New Roman" w:eastAsiaTheme="minorHAnsi" w:hAnsi="Times New Roman" w:cs="Times New Roman"/>
          <w:sz w:val="24"/>
          <w:szCs w:val="24"/>
        </w:rPr>
        <w:t xml:space="preserve"> pada </w:t>
      </w:r>
      <w:proofErr w:type="spellStart"/>
      <w:r w:rsidR="00A0323B">
        <w:rPr>
          <w:rFonts w:ascii="Times New Roman" w:eastAsiaTheme="minorHAnsi" w:hAnsi="Times New Roman" w:cs="Times New Roman"/>
          <w:sz w:val="24"/>
          <w:szCs w:val="24"/>
        </w:rPr>
        <w:t>bulan</w:t>
      </w:r>
      <w:proofErr w:type="spellEnd"/>
      <w:r w:rsidR="00A0323B">
        <w:rPr>
          <w:rFonts w:ascii="Times New Roman" w:eastAsiaTheme="minorHAnsi" w:hAnsi="Times New Roman" w:cs="Times New Roman"/>
          <w:sz w:val="24"/>
          <w:szCs w:val="24"/>
        </w:rPr>
        <w:t xml:space="preserve"> Oktober – </w:t>
      </w:r>
      <w:proofErr w:type="spellStart"/>
      <w:r w:rsidR="00A0323B">
        <w:rPr>
          <w:rFonts w:ascii="Times New Roman" w:eastAsiaTheme="minorHAnsi" w:hAnsi="Times New Roman" w:cs="Times New Roman"/>
          <w:sz w:val="24"/>
          <w:szCs w:val="24"/>
        </w:rPr>
        <w:t>Desember</w:t>
      </w:r>
      <w:proofErr w:type="spellEnd"/>
      <w:r w:rsidR="00A0323B">
        <w:rPr>
          <w:rFonts w:ascii="Times New Roman" w:eastAsiaTheme="minorHAnsi" w:hAnsi="Times New Roman" w:cs="Times New Roman"/>
          <w:sz w:val="24"/>
          <w:szCs w:val="24"/>
        </w:rPr>
        <w:t xml:space="preserve">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265"/>
        <w:gridCol w:w="1995"/>
        <w:gridCol w:w="2115"/>
      </w:tblGrid>
      <w:tr w:rsidR="00794CDB" w:rsidRPr="001D4C4A" w14:paraId="4B43B27C" w14:textId="77777777" w:rsidTr="00793B49">
        <w:tc>
          <w:tcPr>
            <w:tcW w:w="570" w:type="dxa"/>
            <w:tcBorders>
              <w:left w:val="nil"/>
              <w:bottom w:val="single" w:sz="4" w:space="0" w:color="auto"/>
              <w:right w:val="nil"/>
            </w:tcBorders>
            <w:vAlign w:val="center"/>
          </w:tcPr>
          <w:p w14:paraId="637E29CA" w14:textId="77777777" w:rsidR="00794CDB" w:rsidRPr="001D4C4A" w:rsidRDefault="00794CDB"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265" w:type="dxa"/>
            <w:tcBorders>
              <w:left w:val="nil"/>
              <w:bottom w:val="single" w:sz="4" w:space="0" w:color="auto"/>
              <w:right w:val="nil"/>
            </w:tcBorders>
            <w:vAlign w:val="center"/>
          </w:tcPr>
          <w:p w14:paraId="7A16257D" w14:textId="77777777" w:rsidR="00794CDB" w:rsidRPr="001D4C4A" w:rsidRDefault="00794CDB" w:rsidP="00793B49">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Pekerjaan</w:t>
            </w:r>
            <w:proofErr w:type="spellEnd"/>
          </w:p>
        </w:tc>
        <w:tc>
          <w:tcPr>
            <w:tcW w:w="1995" w:type="dxa"/>
            <w:tcBorders>
              <w:left w:val="nil"/>
              <w:bottom w:val="single" w:sz="4" w:space="0" w:color="auto"/>
              <w:right w:val="nil"/>
            </w:tcBorders>
            <w:vAlign w:val="center"/>
          </w:tcPr>
          <w:p w14:paraId="3EA916F5" w14:textId="77777777" w:rsidR="00794CDB" w:rsidRPr="001D4C4A" w:rsidRDefault="00794CDB"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15" w:type="dxa"/>
            <w:tcBorders>
              <w:left w:val="nil"/>
              <w:bottom w:val="single" w:sz="4" w:space="0" w:color="auto"/>
              <w:right w:val="nil"/>
            </w:tcBorders>
            <w:vAlign w:val="center"/>
          </w:tcPr>
          <w:p w14:paraId="77E29A3B" w14:textId="77777777" w:rsidR="00794CDB" w:rsidRPr="001D4C4A" w:rsidRDefault="00794CDB"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F0346D" w:rsidRPr="001D4C4A" w14:paraId="495DF548" w14:textId="77777777" w:rsidTr="00793B49">
        <w:tc>
          <w:tcPr>
            <w:tcW w:w="570" w:type="dxa"/>
            <w:tcBorders>
              <w:left w:val="nil"/>
              <w:bottom w:val="nil"/>
              <w:right w:val="nil"/>
            </w:tcBorders>
          </w:tcPr>
          <w:p w14:paraId="7F230BFF" w14:textId="77777777" w:rsidR="00F0346D" w:rsidRPr="001D4C4A" w:rsidRDefault="00F0346D"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265" w:type="dxa"/>
            <w:tcBorders>
              <w:left w:val="nil"/>
              <w:bottom w:val="nil"/>
              <w:right w:val="nil"/>
            </w:tcBorders>
            <w:vAlign w:val="center"/>
          </w:tcPr>
          <w:p w14:paraId="7E902461" w14:textId="77777777" w:rsidR="00F0346D" w:rsidRPr="00F0346D" w:rsidRDefault="00F0346D" w:rsidP="00F0346D">
            <w:pPr>
              <w:autoSpaceDE w:val="0"/>
              <w:autoSpaceDN w:val="0"/>
              <w:adjustRightInd w:val="0"/>
              <w:spacing w:after="0" w:line="240" w:lineRule="auto"/>
              <w:ind w:left="60" w:right="60"/>
              <w:rPr>
                <w:rFonts w:ascii="Times New Roman" w:hAnsi="Times New Roman" w:cs="Times New Roman"/>
                <w:color w:val="000000"/>
                <w:sz w:val="24"/>
                <w:szCs w:val="24"/>
              </w:rPr>
            </w:pPr>
            <w:r w:rsidRPr="00F0346D">
              <w:rPr>
                <w:rFonts w:ascii="Times New Roman" w:hAnsi="Times New Roman" w:cs="Times New Roman"/>
                <w:color w:val="000000"/>
                <w:sz w:val="24"/>
                <w:szCs w:val="24"/>
              </w:rPr>
              <w:t xml:space="preserve">Tidak </w:t>
            </w:r>
            <w:proofErr w:type="spellStart"/>
            <w:r w:rsidRPr="00F0346D">
              <w:rPr>
                <w:rFonts w:ascii="Times New Roman" w:hAnsi="Times New Roman" w:cs="Times New Roman"/>
                <w:color w:val="000000"/>
                <w:sz w:val="24"/>
                <w:szCs w:val="24"/>
              </w:rPr>
              <w:t>Bekerja</w:t>
            </w:r>
            <w:proofErr w:type="spellEnd"/>
          </w:p>
        </w:tc>
        <w:tc>
          <w:tcPr>
            <w:tcW w:w="1995" w:type="dxa"/>
            <w:tcBorders>
              <w:left w:val="nil"/>
              <w:bottom w:val="nil"/>
              <w:right w:val="nil"/>
            </w:tcBorders>
            <w:vAlign w:val="center"/>
          </w:tcPr>
          <w:p w14:paraId="7AD0890F" w14:textId="77777777" w:rsidR="00F0346D" w:rsidRPr="00F0346D" w:rsidRDefault="00F0346D" w:rsidP="00F0346D">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0346D">
              <w:rPr>
                <w:rFonts w:ascii="Times New Roman" w:hAnsi="Times New Roman" w:cs="Times New Roman"/>
                <w:color w:val="000000"/>
                <w:sz w:val="24"/>
                <w:szCs w:val="24"/>
              </w:rPr>
              <w:t>12</w:t>
            </w:r>
          </w:p>
        </w:tc>
        <w:tc>
          <w:tcPr>
            <w:tcW w:w="2115" w:type="dxa"/>
            <w:tcBorders>
              <w:left w:val="nil"/>
              <w:bottom w:val="nil"/>
              <w:right w:val="nil"/>
            </w:tcBorders>
            <w:vAlign w:val="center"/>
          </w:tcPr>
          <w:p w14:paraId="2D26ECFA" w14:textId="77777777" w:rsidR="00F0346D" w:rsidRPr="00F0346D" w:rsidRDefault="00F0346D" w:rsidP="00F0346D">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0346D">
              <w:rPr>
                <w:rFonts w:ascii="Times New Roman" w:hAnsi="Times New Roman" w:cs="Times New Roman"/>
                <w:color w:val="000000"/>
                <w:sz w:val="24"/>
                <w:szCs w:val="24"/>
              </w:rPr>
              <w:t>11</w:t>
            </w:r>
            <w:r>
              <w:rPr>
                <w:rFonts w:ascii="Times New Roman" w:hAnsi="Times New Roman" w:cs="Times New Roman"/>
                <w:color w:val="000000"/>
                <w:sz w:val="24"/>
                <w:szCs w:val="24"/>
              </w:rPr>
              <w:t>,</w:t>
            </w:r>
            <w:r w:rsidRPr="00F0346D">
              <w:rPr>
                <w:rFonts w:ascii="Times New Roman" w:hAnsi="Times New Roman" w:cs="Times New Roman"/>
                <w:color w:val="000000"/>
                <w:sz w:val="24"/>
                <w:szCs w:val="24"/>
              </w:rPr>
              <w:t>5</w:t>
            </w:r>
          </w:p>
        </w:tc>
      </w:tr>
      <w:tr w:rsidR="00F0346D" w:rsidRPr="001D4C4A" w14:paraId="21F63EA8" w14:textId="77777777" w:rsidTr="00793B49">
        <w:tc>
          <w:tcPr>
            <w:tcW w:w="570" w:type="dxa"/>
            <w:tcBorders>
              <w:top w:val="nil"/>
              <w:left w:val="nil"/>
              <w:bottom w:val="nil"/>
              <w:right w:val="nil"/>
            </w:tcBorders>
          </w:tcPr>
          <w:p w14:paraId="3497A96B" w14:textId="77777777" w:rsidR="00F0346D" w:rsidRPr="001D4C4A" w:rsidRDefault="00F0346D"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2.</w:t>
            </w:r>
          </w:p>
        </w:tc>
        <w:tc>
          <w:tcPr>
            <w:tcW w:w="2265" w:type="dxa"/>
            <w:tcBorders>
              <w:top w:val="nil"/>
              <w:left w:val="nil"/>
              <w:bottom w:val="nil"/>
              <w:right w:val="nil"/>
            </w:tcBorders>
            <w:vAlign w:val="center"/>
          </w:tcPr>
          <w:p w14:paraId="394B34AE" w14:textId="77777777" w:rsidR="00F0346D" w:rsidRPr="00F0346D" w:rsidRDefault="00F0346D" w:rsidP="00F0346D">
            <w:pPr>
              <w:autoSpaceDE w:val="0"/>
              <w:autoSpaceDN w:val="0"/>
              <w:adjustRightInd w:val="0"/>
              <w:spacing w:after="0" w:line="240" w:lineRule="auto"/>
              <w:ind w:left="60" w:right="60"/>
              <w:rPr>
                <w:rFonts w:ascii="Times New Roman" w:hAnsi="Times New Roman" w:cs="Times New Roman"/>
                <w:color w:val="000000"/>
                <w:sz w:val="24"/>
                <w:szCs w:val="24"/>
              </w:rPr>
            </w:pPr>
            <w:proofErr w:type="spellStart"/>
            <w:r w:rsidRPr="00F0346D">
              <w:rPr>
                <w:rFonts w:ascii="Times New Roman" w:hAnsi="Times New Roman" w:cs="Times New Roman"/>
                <w:color w:val="000000"/>
                <w:sz w:val="24"/>
                <w:szCs w:val="24"/>
              </w:rPr>
              <w:t>Wiraswasta</w:t>
            </w:r>
            <w:proofErr w:type="spellEnd"/>
          </w:p>
        </w:tc>
        <w:tc>
          <w:tcPr>
            <w:tcW w:w="1995" w:type="dxa"/>
            <w:tcBorders>
              <w:top w:val="nil"/>
              <w:left w:val="nil"/>
              <w:bottom w:val="nil"/>
              <w:right w:val="nil"/>
            </w:tcBorders>
            <w:vAlign w:val="center"/>
          </w:tcPr>
          <w:p w14:paraId="1530C3A4" w14:textId="77777777" w:rsidR="00F0346D" w:rsidRPr="00F0346D" w:rsidRDefault="00F0346D" w:rsidP="00F0346D">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0346D">
              <w:rPr>
                <w:rFonts w:ascii="Times New Roman" w:hAnsi="Times New Roman" w:cs="Times New Roman"/>
                <w:color w:val="000000"/>
                <w:sz w:val="24"/>
                <w:szCs w:val="24"/>
              </w:rPr>
              <w:t>42</w:t>
            </w:r>
          </w:p>
        </w:tc>
        <w:tc>
          <w:tcPr>
            <w:tcW w:w="2115" w:type="dxa"/>
            <w:tcBorders>
              <w:top w:val="nil"/>
              <w:left w:val="nil"/>
              <w:bottom w:val="nil"/>
              <w:right w:val="nil"/>
            </w:tcBorders>
            <w:vAlign w:val="center"/>
          </w:tcPr>
          <w:p w14:paraId="0ACE288C" w14:textId="77777777" w:rsidR="00F0346D" w:rsidRPr="00F0346D" w:rsidRDefault="00F0346D" w:rsidP="00F0346D">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0346D">
              <w:rPr>
                <w:rFonts w:ascii="Times New Roman" w:hAnsi="Times New Roman" w:cs="Times New Roman"/>
                <w:color w:val="000000"/>
                <w:sz w:val="24"/>
                <w:szCs w:val="24"/>
              </w:rPr>
              <w:t>40</w:t>
            </w:r>
            <w:r>
              <w:rPr>
                <w:rFonts w:ascii="Times New Roman" w:hAnsi="Times New Roman" w:cs="Times New Roman"/>
                <w:color w:val="000000"/>
                <w:sz w:val="24"/>
                <w:szCs w:val="24"/>
              </w:rPr>
              <w:t>,</w:t>
            </w:r>
            <w:r w:rsidRPr="00F0346D">
              <w:rPr>
                <w:rFonts w:ascii="Times New Roman" w:hAnsi="Times New Roman" w:cs="Times New Roman"/>
                <w:color w:val="000000"/>
                <w:sz w:val="24"/>
                <w:szCs w:val="24"/>
              </w:rPr>
              <w:t>4</w:t>
            </w:r>
          </w:p>
        </w:tc>
      </w:tr>
      <w:tr w:rsidR="00F0346D" w:rsidRPr="001D4C4A" w14:paraId="46FE6D3D" w14:textId="77777777" w:rsidTr="00F0346D">
        <w:trPr>
          <w:trHeight w:val="87"/>
        </w:trPr>
        <w:tc>
          <w:tcPr>
            <w:tcW w:w="570" w:type="dxa"/>
            <w:tcBorders>
              <w:top w:val="nil"/>
              <w:left w:val="nil"/>
              <w:bottom w:val="nil"/>
              <w:right w:val="nil"/>
            </w:tcBorders>
          </w:tcPr>
          <w:p w14:paraId="7ECE648E" w14:textId="77777777" w:rsidR="00F0346D" w:rsidRPr="00794CDB" w:rsidRDefault="00F0346D"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65" w:type="dxa"/>
            <w:tcBorders>
              <w:top w:val="nil"/>
              <w:left w:val="nil"/>
              <w:bottom w:val="nil"/>
              <w:right w:val="nil"/>
            </w:tcBorders>
            <w:vAlign w:val="center"/>
          </w:tcPr>
          <w:p w14:paraId="4EF49E43" w14:textId="77777777" w:rsidR="00F0346D" w:rsidRPr="00F0346D" w:rsidRDefault="00F0346D" w:rsidP="00F0346D">
            <w:pPr>
              <w:autoSpaceDE w:val="0"/>
              <w:autoSpaceDN w:val="0"/>
              <w:adjustRightInd w:val="0"/>
              <w:spacing w:after="0" w:line="240" w:lineRule="auto"/>
              <w:ind w:left="60" w:right="60"/>
              <w:rPr>
                <w:rFonts w:ascii="Times New Roman" w:hAnsi="Times New Roman" w:cs="Times New Roman"/>
                <w:color w:val="000000"/>
                <w:sz w:val="24"/>
                <w:szCs w:val="24"/>
              </w:rPr>
            </w:pPr>
            <w:proofErr w:type="spellStart"/>
            <w:r w:rsidRPr="00F0346D">
              <w:rPr>
                <w:rFonts w:ascii="Times New Roman" w:hAnsi="Times New Roman" w:cs="Times New Roman"/>
                <w:color w:val="000000"/>
                <w:sz w:val="24"/>
                <w:szCs w:val="24"/>
              </w:rPr>
              <w:t>Karyawan</w:t>
            </w:r>
            <w:proofErr w:type="spellEnd"/>
            <w:r w:rsidRPr="00F0346D">
              <w:rPr>
                <w:rFonts w:ascii="Times New Roman" w:hAnsi="Times New Roman" w:cs="Times New Roman"/>
                <w:color w:val="000000"/>
                <w:sz w:val="24"/>
                <w:szCs w:val="24"/>
              </w:rPr>
              <w:t xml:space="preserve"> </w:t>
            </w:r>
            <w:proofErr w:type="spellStart"/>
            <w:r w:rsidRPr="00F0346D">
              <w:rPr>
                <w:rFonts w:ascii="Times New Roman" w:hAnsi="Times New Roman" w:cs="Times New Roman"/>
                <w:color w:val="000000"/>
                <w:sz w:val="24"/>
                <w:szCs w:val="24"/>
              </w:rPr>
              <w:t>Swasta</w:t>
            </w:r>
            <w:proofErr w:type="spellEnd"/>
          </w:p>
        </w:tc>
        <w:tc>
          <w:tcPr>
            <w:tcW w:w="1995" w:type="dxa"/>
            <w:tcBorders>
              <w:top w:val="nil"/>
              <w:left w:val="nil"/>
              <w:bottom w:val="nil"/>
              <w:right w:val="nil"/>
            </w:tcBorders>
            <w:vAlign w:val="center"/>
          </w:tcPr>
          <w:p w14:paraId="196841CA" w14:textId="77777777" w:rsidR="00F0346D" w:rsidRPr="00F0346D" w:rsidRDefault="00F0346D" w:rsidP="00F0346D">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0346D">
              <w:rPr>
                <w:rFonts w:ascii="Times New Roman" w:hAnsi="Times New Roman" w:cs="Times New Roman"/>
                <w:color w:val="000000"/>
                <w:sz w:val="24"/>
                <w:szCs w:val="24"/>
              </w:rPr>
              <w:t>38</w:t>
            </w:r>
          </w:p>
        </w:tc>
        <w:tc>
          <w:tcPr>
            <w:tcW w:w="2115" w:type="dxa"/>
            <w:tcBorders>
              <w:top w:val="nil"/>
              <w:left w:val="nil"/>
              <w:bottom w:val="nil"/>
              <w:right w:val="nil"/>
            </w:tcBorders>
            <w:vAlign w:val="center"/>
          </w:tcPr>
          <w:p w14:paraId="4FB0A6DE" w14:textId="77777777" w:rsidR="00F0346D" w:rsidRPr="00F0346D" w:rsidRDefault="00F0346D" w:rsidP="00F0346D">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0346D">
              <w:rPr>
                <w:rFonts w:ascii="Times New Roman" w:hAnsi="Times New Roman" w:cs="Times New Roman"/>
                <w:color w:val="000000"/>
                <w:sz w:val="24"/>
                <w:szCs w:val="24"/>
              </w:rPr>
              <w:t>36</w:t>
            </w:r>
            <w:r>
              <w:rPr>
                <w:rFonts w:ascii="Times New Roman" w:hAnsi="Times New Roman" w:cs="Times New Roman"/>
                <w:color w:val="000000"/>
                <w:sz w:val="24"/>
                <w:szCs w:val="24"/>
              </w:rPr>
              <w:t>,</w:t>
            </w:r>
            <w:r w:rsidRPr="00F0346D">
              <w:rPr>
                <w:rFonts w:ascii="Times New Roman" w:hAnsi="Times New Roman" w:cs="Times New Roman"/>
                <w:color w:val="000000"/>
                <w:sz w:val="24"/>
                <w:szCs w:val="24"/>
              </w:rPr>
              <w:t>5</w:t>
            </w:r>
          </w:p>
        </w:tc>
      </w:tr>
      <w:tr w:rsidR="00F0346D" w:rsidRPr="001D4C4A" w14:paraId="3C86CDCB" w14:textId="77777777" w:rsidTr="00793B49">
        <w:trPr>
          <w:trHeight w:val="171"/>
        </w:trPr>
        <w:tc>
          <w:tcPr>
            <w:tcW w:w="570" w:type="dxa"/>
            <w:tcBorders>
              <w:top w:val="nil"/>
              <w:left w:val="nil"/>
              <w:right w:val="nil"/>
            </w:tcBorders>
          </w:tcPr>
          <w:p w14:paraId="29B187CA" w14:textId="77777777" w:rsidR="00F0346D" w:rsidRPr="001D4C4A" w:rsidRDefault="00F0346D" w:rsidP="00793B49">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4</w:t>
            </w:r>
            <w:r w:rsidRPr="001D4C4A">
              <w:rPr>
                <w:rFonts w:ascii="Times New Roman" w:eastAsia="Times New Roman" w:hAnsi="Times New Roman" w:cs="Times New Roman"/>
                <w:sz w:val="24"/>
                <w:szCs w:val="24"/>
                <w:lang w:val="id-ID"/>
              </w:rPr>
              <w:t>.</w:t>
            </w:r>
          </w:p>
        </w:tc>
        <w:tc>
          <w:tcPr>
            <w:tcW w:w="2265" w:type="dxa"/>
            <w:tcBorders>
              <w:top w:val="nil"/>
              <w:left w:val="nil"/>
              <w:right w:val="nil"/>
            </w:tcBorders>
            <w:vAlign w:val="center"/>
          </w:tcPr>
          <w:p w14:paraId="1AB326ED" w14:textId="77777777" w:rsidR="00F0346D" w:rsidRPr="00F0346D" w:rsidRDefault="00F0346D" w:rsidP="00F0346D">
            <w:pPr>
              <w:autoSpaceDE w:val="0"/>
              <w:autoSpaceDN w:val="0"/>
              <w:adjustRightInd w:val="0"/>
              <w:spacing w:after="0" w:line="240" w:lineRule="auto"/>
              <w:ind w:left="60" w:right="60"/>
              <w:rPr>
                <w:rFonts w:ascii="Times New Roman" w:hAnsi="Times New Roman" w:cs="Times New Roman"/>
                <w:color w:val="000000"/>
                <w:sz w:val="24"/>
                <w:szCs w:val="24"/>
              </w:rPr>
            </w:pPr>
            <w:r w:rsidRPr="00F0346D">
              <w:rPr>
                <w:rFonts w:ascii="Times New Roman" w:hAnsi="Times New Roman" w:cs="Times New Roman"/>
                <w:color w:val="000000"/>
                <w:sz w:val="24"/>
                <w:szCs w:val="24"/>
              </w:rPr>
              <w:t>PNS</w:t>
            </w:r>
          </w:p>
        </w:tc>
        <w:tc>
          <w:tcPr>
            <w:tcW w:w="1995" w:type="dxa"/>
            <w:tcBorders>
              <w:top w:val="nil"/>
              <w:left w:val="nil"/>
              <w:right w:val="nil"/>
            </w:tcBorders>
            <w:vAlign w:val="center"/>
          </w:tcPr>
          <w:p w14:paraId="65E92411" w14:textId="77777777" w:rsidR="00F0346D" w:rsidRPr="00F0346D" w:rsidRDefault="00F0346D" w:rsidP="00F0346D">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0346D">
              <w:rPr>
                <w:rFonts w:ascii="Times New Roman" w:hAnsi="Times New Roman" w:cs="Times New Roman"/>
                <w:color w:val="000000"/>
                <w:sz w:val="24"/>
                <w:szCs w:val="24"/>
              </w:rPr>
              <w:t>12</w:t>
            </w:r>
          </w:p>
        </w:tc>
        <w:tc>
          <w:tcPr>
            <w:tcW w:w="2115" w:type="dxa"/>
            <w:tcBorders>
              <w:top w:val="nil"/>
              <w:left w:val="nil"/>
              <w:right w:val="nil"/>
            </w:tcBorders>
            <w:vAlign w:val="center"/>
          </w:tcPr>
          <w:p w14:paraId="3C199570" w14:textId="77777777" w:rsidR="00F0346D" w:rsidRPr="00F0346D" w:rsidRDefault="00F0346D" w:rsidP="00F0346D">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F0346D">
              <w:rPr>
                <w:rFonts w:ascii="Times New Roman" w:hAnsi="Times New Roman" w:cs="Times New Roman"/>
                <w:color w:val="000000"/>
                <w:sz w:val="24"/>
                <w:szCs w:val="24"/>
              </w:rPr>
              <w:t>11</w:t>
            </w:r>
            <w:r>
              <w:rPr>
                <w:rFonts w:ascii="Times New Roman" w:hAnsi="Times New Roman" w:cs="Times New Roman"/>
                <w:color w:val="000000"/>
                <w:sz w:val="24"/>
                <w:szCs w:val="24"/>
              </w:rPr>
              <w:t>,</w:t>
            </w:r>
            <w:r w:rsidRPr="00F0346D">
              <w:rPr>
                <w:rFonts w:ascii="Times New Roman" w:hAnsi="Times New Roman" w:cs="Times New Roman"/>
                <w:color w:val="000000"/>
                <w:sz w:val="24"/>
                <w:szCs w:val="24"/>
              </w:rPr>
              <w:t>5</w:t>
            </w:r>
          </w:p>
        </w:tc>
      </w:tr>
      <w:tr w:rsidR="00794CDB" w:rsidRPr="001D4C4A" w14:paraId="2B788277" w14:textId="77777777" w:rsidTr="00793B49">
        <w:tc>
          <w:tcPr>
            <w:tcW w:w="2835" w:type="dxa"/>
            <w:gridSpan w:val="2"/>
            <w:tcBorders>
              <w:left w:val="nil"/>
              <w:right w:val="nil"/>
            </w:tcBorders>
          </w:tcPr>
          <w:p w14:paraId="1A91B200" w14:textId="77777777" w:rsidR="00794CDB" w:rsidRPr="001D4C4A" w:rsidRDefault="00794CDB"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995" w:type="dxa"/>
            <w:tcBorders>
              <w:left w:val="nil"/>
              <w:right w:val="nil"/>
            </w:tcBorders>
            <w:vAlign w:val="center"/>
          </w:tcPr>
          <w:p w14:paraId="626667E4" w14:textId="77777777" w:rsidR="00794CDB" w:rsidRPr="001D4C4A" w:rsidRDefault="00794CDB"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15" w:type="dxa"/>
            <w:tcBorders>
              <w:left w:val="nil"/>
              <w:right w:val="nil"/>
            </w:tcBorders>
            <w:vAlign w:val="center"/>
          </w:tcPr>
          <w:p w14:paraId="0DAC7105" w14:textId="77777777" w:rsidR="00794CDB" w:rsidRPr="001D4C4A" w:rsidRDefault="00794CDB"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4931EB2B" w14:textId="77777777" w:rsidR="00794CDB" w:rsidRDefault="00794CDB" w:rsidP="00794CDB">
      <w:pPr>
        <w:spacing w:after="0"/>
        <w:ind w:left="1843" w:hanging="850"/>
        <w:contextualSpacing/>
        <w:jc w:val="both"/>
        <w:rPr>
          <w:rFonts w:ascii="Times New Roman" w:eastAsiaTheme="minorHAnsi" w:hAnsi="Times New Roman" w:cs="Times New Roman"/>
          <w:sz w:val="24"/>
          <w:szCs w:val="24"/>
        </w:rPr>
      </w:pPr>
    </w:p>
    <w:p w14:paraId="75386AF1" w14:textId="49288E5B" w:rsidR="0086019A" w:rsidRDefault="00794CDB" w:rsidP="00A0323B">
      <w:pPr>
        <w:spacing w:after="0" w:line="480" w:lineRule="auto"/>
        <w:ind w:left="993"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Pada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sidR="00834F50">
        <w:rPr>
          <w:rFonts w:ascii="Times New Roman" w:eastAsiaTheme="minorHAnsi" w:hAnsi="Times New Roman" w:cs="Times New Roman"/>
          <w:sz w:val="24"/>
          <w:szCs w:val="24"/>
        </w:rPr>
        <w:t>5</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didapatkan</w:t>
      </w:r>
      <w:proofErr w:type="spellEnd"/>
      <w:r w:rsidRPr="001D4C4A">
        <w:rPr>
          <w:rFonts w:ascii="Times New Roman" w:eastAsiaTheme="minorHAnsi" w:hAnsi="Times New Roman" w:cs="Times New Roman"/>
          <w:sz w:val="24"/>
          <w:szCs w:val="24"/>
        </w:rPr>
        <w:t xml:space="preserve"> data </w:t>
      </w:r>
      <w:proofErr w:type="spellStart"/>
      <w:r w:rsidRPr="001D4C4A">
        <w:rPr>
          <w:rFonts w:ascii="Times New Roman" w:eastAsiaTheme="minorHAnsi" w:hAnsi="Times New Roman" w:cs="Times New Roman"/>
          <w:sz w:val="24"/>
          <w:szCs w:val="24"/>
        </w:rPr>
        <w:t>bahwa</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sidR="00F0346D">
        <w:rPr>
          <w:rFonts w:ascii="Times New Roman" w:eastAsiaTheme="minorHAnsi" w:hAnsi="Times New Roman" w:cs="Times New Roman"/>
          <w:sz w:val="24"/>
          <w:szCs w:val="24"/>
        </w:rPr>
        <w:t>setengah</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dalam</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ini</w:t>
      </w:r>
      <w:proofErr w:type="spellEnd"/>
      <w:r w:rsidRPr="001D4C4A">
        <w:rPr>
          <w:rFonts w:ascii="Times New Roman" w:eastAsiaTheme="minorHAnsi" w:hAnsi="Times New Roman" w:cs="Times New Roman"/>
          <w:sz w:val="24"/>
          <w:szCs w:val="24"/>
        </w:rPr>
        <w:t xml:space="preserve"> </w:t>
      </w:r>
      <w:proofErr w:type="spellStart"/>
      <w:r w:rsidR="00F0346D">
        <w:rPr>
          <w:rFonts w:ascii="Times New Roman" w:eastAsiaTheme="minorHAnsi" w:hAnsi="Times New Roman" w:cs="Times New Roman"/>
          <w:sz w:val="24"/>
          <w:szCs w:val="24"/>
        </w:rPr>
        <w:t>bekerja</w:t>
      </w:r>
      <w:proofErr w:type="spellEnd"/>
      <w:r w:rsidR="00F0346D">
        <w:rPr>
          <w:rFonts w:ascii="Times New Roman" w:eastAsiaTheme="minorHAnsi" w:hAnsi="Times New Roman" w:cs="Times New Roman"/>
          <w:sz w:val="24"/>
          <w:szCs w:val="24"/>
        </w:rPr>
        <w:t xml:space="preserve"> </w:t>
      </w:r>
      <w:proofErr w:type="spellStart"/>
      <w:r w:rsidR="00F0346D">
        <w:rPr>
          <w:rFonts w:ascii="Times New Roman" w:eastAsiaTheme="minorHAnsi" w:hAnsi="Times New Roman" w:cs="Times New Roman"/>
          <w:sz w:val="24"/>
          <w:szCs w:val="24"/>
        </w:rPr>
        <w:t>sebagai</w:t>
      </w:r>
      <w:proofErr w:type="spellEnd"/>
      <w:r w:rsidR="00F0346D">
        <w:rPr>
          <w:rFonts w:ascii="Times New Roman" w:eastAsiaTheme="minorHAnsi" w:hAnsi="Times New Roman" w:cs="Times New Roman"/>
          <w:sz w:val="24"/>
          <w:szCs w:val="24"/>
        </w:rPr>
        <w:t xml:space="preserve"> </w:t>
      </w:r>
      <w:proofErr w:type="spellStart"/>
      <w:r w:rsidR="00F0346D">
        <w:rPr>
          <w:rFonts w:ascii="Times New Roman" w:eastAsiaTheme="minorHAnsi" w:hAnsi="Times New Roman" w:cs="Times New Roman"/>
          <w:sz w:val="24"/>
          <w:szCs w:val="24"/>
        </w:rPr>
        <w:t>Wiraswasta</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yaitu</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sebanyak</w:t>
      </w:r>
      <w:proofErr w:type="spellEnd"/>
      <w:r w:rsidRPr="001D4C4A">
        <w:rPr>
          <w:rFonts w:ascii="Times New Roman" w:eastAsiaTheme="minorHAnsi" w:hAnsi="Times New Roman" w:cs="Times New Roman"/>
          <w:sz w:val="24"/>
          <w:szCs w:val="24"/>
        </w:rPr>
        <w:t xml:space="preserve"> </w:t>
      </w:r>
      <w:r w:rsidR="00F0346D">
        <w:rPr>
          <w:rFonts w:ascii="Times New Roman" w:eastAsiaTheme="minorHAnsi" w:hAnsi="Times New Roman" w:cs="Times New Roman"/>
          <w:sz w:val="24"/>
          <w:szCs w:val="24"/>
        </w:rPr>
        <w:t>42</w:t>
      </w:r>
      <w:r w:rsidRPr="001D4C4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orang</w:t>
      </w:r>
      <w:r w:rsidRPr="001D4C4A">
        <w:rPr>
          <w:rFonts w:ascii="Times New Roman" w:eastAsiaTheme="minorHAnsi" w:hAnsi="Times New Roman" w:cs="Times New Roman"/>
          <w:sz w:val="24"/>
          <w:szCs w:val="24"/>
        </w:rPr>
        <w:t xml:space="preserve"> (</w:t>
      </w:r>
      <w:r w:rsidR="00F0346D">
        <w:rPr>
          <w:rFonts w:ascii="Times New Roman" w:eastAsiaTheme="minorHAnsi" w:hAnsi="Times New Roman" w:cs="Times New Roman"/>
          <w:sz w:val="24"/>
          <w:szCs w:val="24"/>
        </w:rPr>
        <w:t>40,4</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Sedangkan</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sebagian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kecil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sidR="00F0346D">
        <w:rPr>
          <w:rFonts w:ascii="Times New Roman" w:eastAsiaTheme="minorHAnsi" w:hAnsi="Times New Roman" w:cs="Times New Roman"/>
          <w:sz w:val="24"/>
          <w:szCs w:val="24"/>
        </w:rPr>
        <w:t>bekerja</w:t>
      </w:r>
      <w:proofErr w:type="spellEnd"/>
      <w:r w:rsidR="00F0346D">
        <w:rPr>
          <w:rFonts w:ascii="Times New Roman" w:eastAsiaTheme="minorHAnsi" w:hAnsi="Times New Roman" w:cs="Times New Roman"/>
          <w:sz w:val="24"/>
          <w:szCs w:val="24"/>
        </w:rPr>
        <w:t xml:space="preserve"> </w:t>
      </w:r>
      <w:proofErr w:type="spellStart"/>
      <w:r w:rsidR="00F0346D">
        <w:rPr>
          <w:rFonts w:ascii="Times New Roman" w:eastAsiaTheme="minorHAnsi" w:hAnsi="Times New Roman" w:cs="Times New Roman"/>
          <w:sz w:val="24"/>
          <w:szCs w:val="24"/>
        </w:rPr>
        <w:t>sebagai</w:t>
      </w:r>
      <w:proofErr w:type="spellEnd"/>
      <w:r w:rsidR="00F0346D">
        <w:rPr>
          <w:rFonts w:ascii="Times New Roman" w:eastAsiaTheme="minorHAnsi" w:hAnsi="Times New Roman" w:cs="Times New Roman"/>
          <w:sz w:val="24"/>
          <w:szCs w:val="24"/>
        </w:rPr>
        <w:t xml:space="preserve"> PNS dan </w:t>
      </w:r>
      <w:proofErr w:type="spellStart"/>
      <w:r w:rsidR="00F0346D">
        <w:rPr>
          <w:rFonts w:ascii="Times New Roman" w:eastAsiaTheme="minorHAnsi" w:hAnsi="Times New Roman" w:cs="Times New Roman"/>
          <w:sz w:val="24"/>
          <w:szCs w:val="24"/>
        </w:rPr>
        <w:t>tidak</w:t>
      </w:r>
      <w:proofErr w:type="spellEnd"/>
      <w:r w:rsidR="00F0346D">
        <w:rPr>
          <w:rFonts w:ascii="Times New Roman" w:eastAsiaTheme="minorHAnsi" w:hAnsi="Times New Roman" w:cs="Times New Roman"/>
          <w:sz w:val="24"/>
          <w:szCs w:val="24"/>
        </w:rPr>
        <w:t xml:space="preserve"> </w:t>
      </w:r>
      <w:proofErr w:type="spellStart"/>
      <w:r w:rsidR="00F0346D">
        <w:rPr>
          <w:rFonts w:ascii="Times New Roman" w:eastAsiaTheme="minorHAnsi" w:hAnsi="Times New Roman" w:cs="Times New Roman"/>
          <w:sz w:val="24"/>
          <w:szCs w:val="24"/>
        </w:rPr>
        <w:t>bekerja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r w:rsidR="00F0346D">
        <w:rPr>
          <w:rFonts w:ascii="Times New Roman" w:eastAsiaTheme="minorHAnsi" w:hAnsi="Times New Roman" w:cs="Times New Roman"/>
          <w:sz w:val="24"/>
          <w:szCs w:val="24"/>
        </w:rPr>
        <w:t xml:space="preserve">masing – masing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w:t>
      </w:r>
      <w:r w:rsidR="00F0346D">
        <w:rPr>
          <w:rFonts w:ascii="Times New Roman" w:eastAsiaTheme="minorHAnsi" w:hAnsi="Times New Roman" w:cs="Times New Roman"/>
          <w:sz w:val="24"/>
          <w:szCs w:val="24"/>
        </w:rPr>
        <w:t>12</w:t>
      </w:r>
      <w:r>
        <w:rPr>
          <w:rFonts w:ascii="Times New Roman" w:eastAsiaTheme="minorHAnsi" w:hAnsi="Times New Roman" w:cs="Times New Roman"/>
          <w:sz w:val="24"/>
          <w:szCs w:val="24"/>
        </w:rPr>
        <w:t xml:space="preserve"> orang (</w:t>
      </w:r>
      <w:r w:rsidR="00F0346D">
        <w:rPr>
          <w:rFonts w:ascii="Times New Roman" w:eastAsiaTheme="minorHAnsi" w:hAnsi="Times New Roman" w:cs="Times New Roman"/>
          <w:sz w:val="24"/>
          <w:szCs w:val="24"/>
        </w:rPr>
        <w:t>11,5</w:t>
      </w:r>
      <w:r>
        <w:rPr>
          <w:rFonts w:ascii="Times New Roman" w:eastAsiaTheme="minorHAnsi" w:hAnsi="Times New Roman" w:cs="Times New Roman"/>
          <w:sz w:val="24"/>
          <w:szCs w:val="24"/>
        </w:rPr>
        <w:t>%)</w:t>
      </w:r>
      <w:r w:rsidRPr="001D4C4A">
        <w:rPr>
          <w:rFonts w:ascii="Times New Roman" w:eastAsiaTheme="minorHAnsi" w:hAnsi="Times New Roman" w:cs="Times New Roman"/>
          <w:sz w:val="24"/>
          <w:szCs w:val="24"/>
        </w:rPr>
        <w:t>.</w:t>
      </w:r>
    </w:p>
    <w:p w14:paraId="106B9EA2" w14:textId="77777777" w:rsidR="0086019A" w:rsidRPr="001D4C4A" w:rsidRDefault="0086019A" w:rsidP="005E7D55">
      <w:pPr>
        <w:numPr>
          <w:ilvl w:val="0"/>
          <w:numId w:val="57"/>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proofErr w:type="spellStart"/>
      <w:r w:rsidRPr="001D4C4A">
        <w:rPr>
          <w:rFonts w:ascii="Times New Roman" w:eastAsiaTheme="minorHAnsi" w:hAnsi="Times New Roman" w:cs="Times New Roman"/>
          <w:sz w:val="24"/>
          <w:szCs w:val="24"/>
        </w:rPr>
        <w:t>Karakteristik</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Penghasilan</w:t>
      </w:r>
      <w:proofErr w:type="spellEnd"/>
    </w:p>
    <w:p w14:paraId="0BB162BB" w14:textId="77777777" w:rsidR="0086019A" w:rsidRPr="00F63214" w:rsidRDefault="0086019A" w:rsidP="0086019A">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responden berdasarkan penghasilan yang dibedakan menjadi tiga kategori yang dapat dilihat pada tabel 5.6. </w:t>
      </w:r>
    </w:p>
    <w:p w14:paraId="2F25440D" w14:textId="37F1DB90" w:rsidR="0086019A" w:rsidRPr="00F63214" w:rsidRDefault="0086019A" w:rsidP="00A0323B">
      <w:pPr>
        <w:spacing w:after="0"/>
        <w:ind w:left="2127" w:hanging="1134"/>
        <w:contextualSpacing/>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5.6 Distribusi Frekuensi Responden berdasarkan Penghasilan</w:t>
      </w:r>
      <w:r w:rsidR="00A0323B" w:rsidRPr="00F63214">
        <w:rPr>
          <w:rFonts w:ascii="Times New Roman" w:eastAsiaTheme="minorHAnsi" w:hAnsi="Times New Roman" w:cs="Times New Roman"/>
          <w:sz w:val="24"/>
          <w:szCs w:val="24"/>
          <w:lang w:val="it-IT"/>
        </w:rPr>
        <w:t xml:space="preserve"> pada bulan Oktober – Desember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265"/>
        <w:gridCol w:w="1995"/>
        <w:gridCol w:w="2115"/>
      </w:tblGrid>
      <w:tr w:rsidR="0086019A" w:rsidRPr="001D4C4A" w14:paraId="4CA5B58A" w14:textId="77777777" w:rsidTr="00793B49">
        <w:tc>
          <w:tcPr>
            <w:tcW w:w="570" w:type="dxa"/>
            <w:tcBorders>
              <w:left w:val="nil"/>
              <w:bottom w:val="single" w:sz="4" w:space="0" w:color="auto"/>
              <w:right w:val="nil"/>
            </w:tcBorders>
            <w:vAlign w:val="center"/>
          </w:tcPr>
          <w:p w14:paraId="43B06F54" w14:textId="77777777" w:rsidR="0086019A" w:rsidRPr="001D4C4A" w:rsidRDefault="0086019A"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265" w:type="dxa"/>
            <w:tcBorders>
              <w:left w:val="nil"/>
              <w:bottom w:val="single" w:sz="4" w:space="0" w:color="auto"/>
              <w:right w:val="nil"/>
            </w:tcBorders>
            <w:vAlign w:val="center"/>
          </w:tcPr>
          <w:p w14:paraId="62ABC3BA" w14:textId="77777777" w:rsidR="0086019A" w:rsidRPr="001D4C4A" w:rsidRDefault="0086019A" w:rsidP="00793B49">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Penghasilan</w:t>
            </w:r>
            <w:proofErr w:type="spellEnd"/>
          </w:p>
        </w:tc>
        <w:tc>
          <w:tcPr>
            <w:tcW w:w="1995" w:type="dxa"/>
            <w:tcBorders>
              <w:left w:val="nil"/>
              <w:bottom w:val="single" w:sz="4" w:space="0" w:color="auto"/>
              <w:right w:val="nil"/>
            </w:tcBorders>
            <w:vAlign w:val="center"/>
          </w:tcPr>
          <w:p w14:paraId="7280AB15" w14:textId="77777777" w:rsidR="0086019A" w:rsidRPr="001D4C4A" w:rsidRDefault="0086019A"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15" w:type="dxa"/>
            <w:tcBorders>
              <w:left w:val="nil"/>
              <w:bottom w:val="single" w:sz="4" w:space="0" w:color="auto"/>
              <w:right w:val="nil"/>
            </w:tcBorders>
            <w:vAlign w:val="center"/>
          </w:tcPr>
          <w:p w14:paraId="4D302FC7" w14:textId="77777777" w:rsidR="0086019A" w:rsidRPr="001D4C4A" w:rsidRDefault="0086019A"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86019A" w:rsidRPr="001D4C4A" w14:paraId="63258275" w14:textId="77777777" w:rsidTr="00793B49">
        <w:tc>
          <w:tcPr>
            <w:tcW w:w="570" w:type="dxa"/>
            <w:tcBorders>
              <w:left w:val="nil"/>
              <w:bottom w:val="nil"/>
              <w:right w:val="nil"/>
            </w:tcBorders>
          </w:tcPr>
          <w:p w14:paraId="0C325D95" w14:textId="77777777" w:rsidR="0086019A" w:rsidRPr="001D4C4A" w:rsidRDefault="0086019A"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265" w:type="dxa"/>
            <w:tcBorders>
              <w:left w:val="nil"/>
              <w:bottom w:val="nil"/>
              <w:right w:val="nil"/>
            </w:tcBorders>
            <w:vAlign w:val="center"/>
          </w:tcPr>
          <w:p w14:paraId="033CC691" w14:textId="77777777" w:rsidR="0086019A" w:rsidRPr="00F0346D" w:rsidRDefault="0086019A" w:rsidP="00793B49">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&lt; 4 </w:t>
            </w:r>
            <w:proofErr w:type="spellStart"/>
            <w:r>
              <w:rPr>
                <w:rFonts w:ascii="Times New Roman" w:hAnsi="Times New Roman" w:cs="Times New Roman"/>
                <w:color w:val="000000"/>
                <w:sz w:val="24"/>
                <w:szCs w:val="24"/>
              </w:rPr>
              <w:t>juta</w:t>
            </w:r>
            <w:proofErr w:type="spellEnd"/>
          </w:p>
        </w:tc>
        <w:tc>
          <w:tcPr>
            <w:tcW w:w="1995" w:type="dxa"/>
            <w:tcBorders>
              <w:left w:val="nil"/>
              <w:bottom w:val="nil"/>
              <w:right w:val="nil"/>
            </w:tcBorders>
            <w:vAlign w:val="center"/>
          </w:tcPr>
          <w:p w14:paraId="4D9A6D4F" w14:textId="77777777" w:rsidR="0086019A" w:rsidRPr="00F0346D" w:rsidRDefault="0086019A"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2115" w:type="dxa"/>
            <w:tcBorders>
              <w:left w:val="nil"/>
              <w:bottom w:val="nil"/>
              <w:right w:val="nil"/>
            </w:tcBorders>
            <w:vAlign w:val="center"/>
          </w:tcPr>
          <w:p w14:paraId="3860583A" w14:textId="77777777" w:rsidR="0086019A" w:rsidRPr="00F0346D" w:rsidRDefault="0086019A"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48,1</w:t>
            </w:r>
          </w:p>
        </w:tc>
      </w:tr>
      <w:tr w:rsidR="0086019A" w:rsidRPr="001D4C4A" w14:paraId="2431C847" w14:textId="77777777" w:rsidTr="00793B49">
        <w:trPr>
          <w:trHeight w:val="87"/>
        </w:trPr>
        <w:tc>
          <w:tcPr>
            <w:tcW w:w="570" w:type="dxa"/>
            <w:tcBorders>
              <w:top w:val="nil"/>
              <w:left w:val="nil"/>
              <w:bottom w:val="nil"/>
              <w:right w:val="nil"/>
            </w:tcBorders>
          </w:tcPr>
          <w:p w14:paraId="310AB718" w14:textId="77777777" w:rsidR="0086019A" w:rsidRPr="00794CDB" w:rsidRDefault="0086019A"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5" w:type="dxa"/>
            <w:tcBorders>
              <w:top w:val="nil"/>
              <w:left w:val="nil"/>
              <w:bottom w:val="nil"/>
              <w:right w:val="nil"/>
            </w:tcBorders>
            <w:vAlign w:val="center"/>
          </w:tcPr>
          <w:p w14:paraId="031EDF7A" w14:textId="77777777" w:rsidR="0086019A" w:rsidRPr="00F0346D" w:rsidRDefault="0086019A" w:rsidP="00793B49">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4 – 6 </w:t>
            </w:r>
            <w:proofErr w:type="spellStart"/>
            <w:r>
              <w:rPr>
                <w:rFonts w:ascii="Times New Roman" w:hAnsi="Times New Roman" w:cs="Times New Roman"/>
                <w:color w:val="000000"/>
                <w:sz w:val="24"/>
                <w:szCs w:val="24"/>
              </w:rPr>
              <w:t>juta</w:t>
            </w:r>
            <w:proofErr w:type="spellEnd"/>
          </w:p>
        </w:tc>
        <w:tc>
          <w:tcPr>
            <w:tcW w:w="1995" w:type="dxa"/>
            <w:tcBorders>
              <w:top w:val="nil"/>
              <w:left w:val="nil"/>
              <w:bottom w:val="nil"/>
              <w:right w:val="nil"/>
            </w:tcBorders>
            <w:vAlign w:val="center"/>
          </w:tcPr>
          <w:p w14:paraId="526FF0EF" w14:textId="77777777" w:rsidR="0086019A" w:rsidRPr="00F0346D" w:rsidRDefault="0086019A"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2115" w:type="dxa"/>
            <w:tcBorders>
              <w:top w:val="nil"/>
              <w:left w:val="nil"/>
              <w:bottom w:val="nil"/>
              <w:right w:val="nil"/>
            </w:tcBorders>
            <w:vAlign w:val="center"/>
          </w:tcPr>
          <w:p w14:paraId="2B7AE1B6" w14:textId="77777777" w:rsidR="0086019A" w:rsidRPr="00F0346D" w:rsidRDefault="0086019A"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36,5</w:t>
            </w:r>
          </w:p>
        </w:tc>
      </w:tr>
      <w:tr w:rsidR="0086019A" w:rsidRPr="001D4C4A" w14:paraId="530F4DA4" w14:textId="77777777" w:rsidTr="00793B49">
        <w:trPr>
          <w:trHeight w:val="171"/>
        </w:trPr>
        <w:tc>
          <w:tcPr>
            <w:tcW w:w="570" w:type="dxa"/>
            <w:tcBorders>
              <w:top w:val="nil"/>
              <w:left w:val="nil"/>
              <w:right w:val="nil"/>
            </w:tcBorders>
          </w:tcPr>
          <w:p w14:paraId="24DD185F" w14:textId="77777777" w:rsidR="0086019A" w:rsidRPr="001D4C4A" w:rsidRDefault="0086019A" w:rsidP="00793B49">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3</w:t>
            </w:r>
            <w:r w:rsidRPr="001D4C4A">
              <w:rPr>
                <w:rFonts w:ascii="Times New Roman" w:eastAsia="Times New Roman" w:hAnsi="Times New Roman" w:cs="Times New Roman"/>
                <w:sz w:val="24"/>
                <w:szCs w:val="24"/>
                <w:lang w:val="id-ID"/>
              </w:rPr>
              <w:t>.</w:t>
            </w:r>
          </w:p>
        </w:tc>
        <w:tc>
          <w:tcPr>
            <w:tcW w:w="2265" w:type="dxa"/>
            <w:tcBorders>
              <w:top w:val="nil"/>
              <w:left w:val="nil"/>
              <w:right w:val="nil"/>
            </w:tcBorders>
            <w:vAlign w:val="center"/>
          </w:tcPr>
          <w:p w14:paraId="50FCC06A" w14:textId="77777777" w:rsidR="0086019A" w:rsidRPr="00F0346D" w:rsidRDefault="0086019A" w:rsidP="00793B49">
            <w:pPr>
              <w:autoSpaceDE w:val="0"/>
              <w:autoSpaceDN w:val="0"/>
              <w:adjustRightInd w:val="0"/>
              <w:spacing w:after="0" w:line="24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 xml:space="preserve">&gt; 6 </w:t>
            </w:r>
            <w:proofErr w:type="spellStart"/>
            <w:r>
              <w:rPr>
                <w:rFonts w:ascii="Times New Roman" w:hAnsi="Times New Roman" w:cs="Times New Roman"/>
                <w:color w:val="000000"/>
                <w:sz w:val="24"/>
                <w:szCs w:val="24"/>
              </w:rPr>
              <w:t>juta</w:t>
            </w:r>
            <w:proofErr w:type="spellEnd"/>
          </w:p>
        </w:tc>
        <w:tc>
          <w:tcPr>
            <w:tcW w:w="1995" w:type="dxa"/>
            <w:tcBorders>
              <w:top w:val="nil"/>
              <w:left w:val="nil"/>
              <w:right w:val="nil"/>
            </w:tcBorders>
            <w:vAlign w:val="center"/>
          </w:tcPr>
          <w:p w14:paraId="0B6E7C6D" w14:textId="77777777" w:rsidR="0086019A" w:rsidRPr="00F0346D" w:rsidRDefault="0086019A"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2115" w:type="dxa"/>
            <w:tcBorders>
              <w:top w:val="nil"/>
              <w:left w:val="nil"/>
              <w:right w:val="nil"/>
            </w:tcBorders>
            <w:vAlign w:val="center"/>
          </w:tcPr>
          <w:p w14:paraId="28A813E0" w14:textId="77777777" w:rsidR="0086019A" w:rsidRPr="00F0346D" w:rsidRDefault="0086019A" w:rsidP="00793B49">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15,4</w:t>
            </w:r>
          </w:p>
        </w:tc>
      </w:tr>
      <w:tr w:rsidR="0086019A" w:rsidRPr="001D4C4A" w14:paraId="0FF73D2B" w14:textId="77777777" w:rsidTr="00793B49">
        <w:tc>
          <w:tcPr>
            <w:tcW w:w="2835" w:type="dxa"/>
            <w:gridSpan w:val="2"/>
            <w:tcBorders>
              <w:left w:val="nil"/>
              <w:right w:val="nil"/>
            </w:tcBorders>
          </w:tcPr>
          <w:p w14:paraId="0D22818B" w14:textId="77777777" w:rsidR="0086019A" w:rsidRPr="001D4C4A" w:rsidRDefault="0086019A"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995" w:type="dxa"/>
            <w:tcBorders>
              <w:left w:val="nil"/>
              <w:right w:val="nil"/>
            </w:tcBorders>
            <w:vAlign w:val="center"/>
          </w:tcPr>
          <w:p w14:paraId="7FD079B9" w14:textId="77777777" w:rsidR="0086019A" w:rsidRPr="001D4C4A" w:rsidRDefault="0086019A" w:rsidP="00793B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15" w:type="dxa"/>
            <w:tcBorders>
              <w:left w:val="nil"/>
              <w:right w:val="nil"/>
            </w:tcBorders>
            <w:vAlign w:val="center"/>
          </w:tcPr>
          <w:p w14:paraId="7BDAB24D" w14:textId="77777777" w:rsidR="0086019A" w:rsidRPr="001D4C4A" w:rsidRDefault="0086019A" w:rsidP="00793B49">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1AF26494" w14:textId="77777777" w:rsidR="0086019A" w:rsidRDefault="0086019A" w:rsidP="0086019A">
      <w:pPr>
        <w:spacing w:after="0"/>
        <w:ind w:left="1843" w:hanging="850"/>
        <w:contextualSpacing/>
        <w:jc w:val="both"/>
        <w:rPr>
          <w:rFonts w:ascii="Times New Roman" w:eastAsiaTheme="minorHAnsi" w:hAnsi="Times New Roman" w:cs="Times New Roman"/>
          <w:sz w:val="24"/>
          <w:szCs w:val="24"/>
        </w:rPr>
      </w:pPr>
    </w:p>
    <w:p w14:paraId="5DE76AB3" w14:textId="57C91045" w:rsidR="0086019A" w:rsidRPr="001D4C4A" w:rsidRDefault="0086019A" w:rsidP="005537CF">
      <w:pPr>
        <w:spacing w:after="0" w:line="480" w:lineRule="auto"/>
        <w:ind w:left="993"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Pada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Pr>
          <w:rFonts w:ascii="Times New Roman" w:eastAsiaTheme="minorHAnsi" w:hAnsi="Times New Roman" w:cs="Times New Roman"/>
          <w:sz w:val="24"/>
          <w:szCs w:val="24"/>
        </w:rPr>
        <w:t>6</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didapatkan</w:t>
      </w:r>
      <w:proofErr w:type="spellEnd"/>
      <w:r w:rsidRPr="001D4C4A">
        <w:rPr>
          <w:rFonts w:ascii="Times New Roman" w:eastAsiaTheme="minorHAnsi" w:hAnsi="Times New Roman" w:cs="Times New Roman"/>
          <w:sz w:val="24"/>
          <w:szCs w:val="24"/>
        </w:rPr>
        <w:t xml:space="preserve"> data </w:t>
      </w:r>
      <w:proofErr w:type="spellStart"/>
      <w:r w:rsidRPr="001D4C4A">
        <w:rPr>
          <w:rFonts w:ascii="Times New Roman" w:eastAsiaTheme="minorHAnsi" w:hAnsi="Times New Roman" w:cs="Times New Roman"/>
          <w:sz w:val="24"/>
          <w:szCs w:val="24"/>
        </w:rPr>
        <w:t>bahwa</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dalam</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ini</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berpenghasilan</w:t>
      </w:r>
      <w:proofErr w:type="spellEnd"/>
      <w:r>
        <w:rPr>
          <w:rFonts w:ascii="Times New Roman" w:eastAsiaTheme="minorHAnsi" w:hAnsi="Times New Roman" w:cs="Times New Roman"/>
          <w:sz w:val="24"/>
          <w:szCs w:val="24"/>
        </w:rPr>
        <w:t xml:space="preserve"> &lt; 4 </w:t>
      </w:r>
      <w:proofErr w:type="spellStart"/>
      <w:r>
        <w:rPr>
          <w:rFonts w:ascii="Times New Roman" w:eastAsiaTheme="minorHAnsi" w:hAnsi="Times New Roman" w:cs="Times New Roman"/>
          <w:sz w:val="24"/>
          <w:szCs w:val="24"/>
        </w:rPr>
        <w:t>juta</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yaitu</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sebanyak</w:t>
      </w:r>
      <w:proofErr w:type="spellEnd"/>
      <w:r w:rsidRPr="001D4C4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50</w:t>
      </w:r>
      <w:r w:rsidRPr="001D4C4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orang</w:t>
      </w:r>
      <w:r w:rsidRPr="001D4C4A">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48,1</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Sedangkan</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sebagian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kecil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berpenghasilan</w:t>
      </w:r>
      <w:proofErr w:type="spellEnd"/>
      <w:r>
        <w:rPr>
          <w:rFonts w:ascii="Times New Roman" w:eastAsiaTheme="minorHAnsi" w:hAnsi="Times New Roman" w:cs="Times New Roman"/>
          <w:sz w:val="24"/>
          <w:szCs w:val="24"/>
        </w:rPr>
        <w:t xml:space="preserve"> &gt; 6 </w:t>
      </w:r>
      <w:proofErr w:type="spellStart"/>
      <w:r>
        <w:rPr>
          <w:rFonts w:ascii="Times New Roman" w:eastAsiaTheme="minorHAnsi" w:hAnsi="Times New Roman" w:cs="Times New Roman"/>
          <w:sz w:val="24"/>
          <w:szCs w:val="24"/>
        </w:rPr>
        <w:t>juta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16 orang (15,4%)</w:t>
      </w:r>
      <w:r w:rsidRPr="001D4C4A">
        <w:rPr>
          <w:rFonts w:ascii="Times New Roman" w:eastAsiaTheme="minorHAnsi" w:hAnsi="Times New Roman" w:cs="Times New Roman"/>
          <w:sz w:val="24"/>
          <w:szCs w:val="24"/>
        </w:rPr>
        <w:t>.</w:t>
      </w:r>
    </w:p>
    <w:p w14:paraId="11F546EC" w14:textId="77777777" w:rsidR="001D4C4A" w:rsidRPr="001D4C4A" w:rsidRDefault="001D4C4A" w:rsidP="005E7D55">
      <w:pPr>
        <w:numPr>
          <w:ilvl w:val="2"/>
          <w:numId w:val="56"/>
        </w:numPr>
        <w:spacing w:before="100" w:beforeAutospacing="1" w:after="0" w:afterAutospacing="1" w:line="480" w:lineRule="auto"/>
        <w:ind w:left="709" w:hanging="709"/>
        <w:contextualSpacing/>
        <w:jc w:val="both"/>
        <w:rPr>
          <w:rFonts w:ascii="Times New Roman" w:eastAsiaTheme="minorHAnsi" w:hAnsi="Times New Roman" w:cs="Times New Roman"/>
          <w:sz w:val="24"/>
          <w:szCs w:val="24"/>
          <w:lang w:val="id-ID"/>
        </w:rPr>
      </w:pPr>
      <w:r w:rsidRPr="001D4C4A">
        <w:rPr>
          <w:rFonts w:ascii="Times New Roman" w:eastAsiaTheme="minorHAnsi" w:hAnsi="Times New Roman" w:cs="Times New Roman"/>
          <w:b/>
          <w:sz w:val="24"/>
          <w:szCs w:val="24"/>
        </w:rPr>
        <w:t xml:space="preserve">Data </w:t>
      </w:r>
      <w:proofErr w:type="spellStart"/>
      <w:r w:rsidRPr="001D4C4A">
        <w:rPr>
          <w:rFonts w:ascii="Times New Roman" w:eastAsiaTheme="minorHAnsi" w:hAnsi="Times New Roman" w:cs="Times New Roman"/>
          <w:b/>
          <w:sz w:val="24"/>
          <w:szCs w:val="24"/>
        </w:rPr>
        <w:t>Khusus</w:t>
      </w:r>
      <w:proofErr w:type="spellEnd"/>
    </w:p>
    <w:p w14:paraId="45BBFC40" w14:textId="71C99708" w:rsidR="005537CF" w:rsidRDefault="001D4C4A" w:rsidP="005537CF">
      <w:pPr>
        <w:spacing w:after="0" w:line="480" w:lineRule="auto"/>
        <w:ind w:left="709" w:firstLine="425"/>
        <w:contextualSpacing/>
        <w:jc w:val="both"/>
        <w:rPr>
          <w:rFonts w:ascii="Times New Roman" w:eastAsiaTheme="minorHAnsi" w:hAnsi="Times New Roman" w:cs="Times New Roman"/>
          <w:sz w:val="24"/>
          <w:szCs w:val="24"/>
        </w:rPr>
      </w:pPr>
      <w:r w:rsidRPr="00F63214">
        <w:rPr>
          <w:rFonts w:ascii="Times New Roman" w:eastAsiaTheme="minorHAnsi" w:hAnsi="Times New Roman" w:cs="Times New Roman"/>
          <w:sz w:val="24"/>
          <w:szCs w:val="24"/>
          <w:lang w:val="id-ID"/>
        </w:rPr>
        <w:t xml:space="preserve">Pada bagian ini menyajikan data khusus terkait hasil penelitian sesuai tujuan penelitian yaitu mengetahui </w:t>
      </w:r>
      <w:r w:rsidR="00BD315B" w:rsidRPr="00F63214">
        <w:rPr>
          <w:rFonts w:ascii="Times New Roman" w:hAnsi="Times New Roman" w:cs="Times New Roman"/>
          <w:bCs/>
          <w:sz w:val="24"/>
          <w:szCs w:val="24"/>
          <w:lang w:val="id-ID"/>
        </w:rPr>
        <w:t xml:space="preserve">gambaran kepuasan keluarga pasien tentang program KIE di ruang </w:t>
      </w:r>
      <w:proofErr w:type="spellStart"/>
      <w:r w:rsidR="00BD315B" w:rsidRPr="00F63214">
        <w:rPr>
          <w:rFonts w:ascii="Times New Roman" w:hAnsi="Times New Roman" w:cs="Times New Roman"/>
          <w:bCs/>
          <w:i/>
          <w:iCs/>
          <w:sz w:val="24"/>
          <w:szCs w:val="24"/>
          <w:lang w:val="id-ID"/>
        </w:rPr>
        <w:t>Intensive</w:t>
      </w:r>
      <w:proofErr w:type="spellEnd"/>
      <w:r w:rsidR="00BD315B" w:rsidRPr="00F63214">
        <w:rPr>
          <w:rFonts w:ascii="Times New Roman" w:hAnsi="Times New Roman" w:cs="Times New Roman"/>
          <w:bCs/>
          <w:i/>
          <w:iCs/>
          <w:sz w:val="24"/>
          <w:szCs w:val="24"/>
          <w:lang w:val="id-ID"/>
        </w:rPr>
        <w:t xml:space="preserve"> </w:t>
      </w:r>
      <w:proofErr w:type="spellStart"/>
      <w:r w:rsidR="00BD315B" w:rsidRPr="00F63214">
        <w:rPr>
          <w:rFonts w:ascii="Times New Roman" w:hAnsi="Times New Roman" w:cs="Times New Roman"/>
          <w:bCs/>
          <w:i/>
          <w:iCs/>
          <w:sz w:val="24"/>
          <w:szCs w:val="24"/>
          <w:lang w:val="id-ID"/>
        </w:rPr>
        <w:t>Care</w:t>
      </w:r>
      <w:proofErr w:type="spellEnd"/>
      <w:r w:rsidR="00BD315B" w:rsidRPr="00F63214">
        <w:rPr>
          <w:rFonts w:ascii="Times New Roman" w:hAnsi="Times New Roman" w:cs="Times New Roman"/>
          <w:bCs/>
          <w:i/>
          <w:iCs/>
          <w:sz w:val="24"/>
          <w:szCs w:val="24"/>
          <w:lang w:val="id-ID"/>
        </w:rPr>
        <w:t xml:space="preserve"> Unit</w:t>
      </w:r>
      <w:r w:rsidR="00BD315B" w:rsidRPr="00F63214">
        <w:rPr>
          <w:rFonts w:ascii="Times New Roman" w:hAnsi="Times New Roman" w:cs="Times New Roman"/>
          <w:bCs/>
          <w:sz w:val="24"/>
          <w:szCs w:val="24"/>
          <w:lang w:val="id-ID"/>
        </w:rPr>
        <w:t xml:space="preserve"> RSPAL dr. </w:t>
      </w:r>
      <w:r w:rsidR="00BD315B">
        <w:rPr>
          <w:rFonts w:ascii="Times New Roman" w:hAnsi="Times New Roman" w:cs="Times New Roman"/>
          <w:bCs/>
          <w:sz w:val="24"/>
          <w:szCs w:val="24"/>
        </w:rPr>
        <w:t>Ramelan Surabaya</w:t>
      </w:r>
      <w:r w:rsidRPr="001D4C4A">
        <w:rPr>
          <w:rFonts w:ascii="Times New Roman" w:eastAsiaTheme="minorHAnsi" w:hAnsi="Times New Roman" w:cs="Times New Roman"/>
          <w:sz w:val="24"/>
          <w:szCs w:val="24"/>
        </w:rPr>
        <w:t xml:space="preserve">, yang </w:t>
      </w:r>
      <w:proofErr w:type="spellStart"/>
      <w:r w:rsidRPr="001D4C4A">
        <w:rPr>
          <w:rFonts w:ascii="Times New Roman" w:eastAsiaTheme="minorHAnsi" w:hAnsi="Times New Roman" w:cs="Times New Roman"/>
          <w:sz w:val="24"/>
          <w:szCs w:val="24"/>
        </w:rPr>
        <w:t>a</w:t>
      </w:r>
      <w:r w:rsidR="005537CF">
        <w:rPr>
          <w:rFonts w:ascii="Times New Roman" w:eastAsiaTheme="minorHAnsi" w:hAnsi="Times New Roman" w:cs="Times New Roman"/>
          <w:sz w:val="24"/>
          <w:szCs w:val="24"/>
        </w:rPr>
        <w:t>kan</w:t>
      </w:r>
      <w:proofErr w:type="spellEnd"/>
      <w:r w:rsidR="005537CF">
        <w:rPr>
          <w:rFonts w:ascii="Times New Roman" w:eastAsiaTheme="minorHAnsi" w:hAnsi="Times New Roman" w:cs="Times New Roman"/>
          <w:sz w:val="24"/>
          <w:szCs w:val="24"/>
        </w:rPr>
        <w:t xml:space="preserve"> </w:t>
      </w:r>
      <w:proofErr w:type="spellStart"/>
      <w:r w:rsidR="005537CF">
        <w:rPr>
          <w:rFonts w:ascii="Times New Roman" w:eastAsiaTheme="minorHAnsi" w:hAnsi="Times New Roman" w:cs="Times New Roman"/>
          <w:sz w:val="24"/>
          <w:szCs w:val="24"/>
        </w:rPr>
        <w:t>diuraikan</w:t>
      </w:r>
      <w:proofErr w:type="spellEnd"/>
      <w:r w:rsidR="005537CF">
        <w:rPr>
          <w:rFonts w:ascii="Times New Roman" w:eastAsiaTheme="minorHAnsi" w:hAnsi="Times New Roman" w:cs="Times New Roman"/>
          <w:sz w:val="24"/>
          <w:szCs w:val="24"/>
        </w:rPr>
        <w:t xml:space="preserve"> </w:t>
      </w:r>
      <w:proofErr w:type="spellStart"/>
      <w:r w:rsidR="005537CF">
        <w:rPr>
          <w:rFonts w:ascii="Times New Roman" w:eastAsiaTheme="minorHAnsi" w:hAnsi="Times New Roman" w:cs="Times New Roman"/>
          <w:sz w:val="24"/>
          <w:szCs w:val="24"/>
        </w:rPr>
        <w:t>sebagai</w:t>
      </w:r>
      <w:proofErr w:type="spellEnd"/>
      <w:r w:rsidR="005537CF">
        <w:rPr>
          <w:rFonts w:ascii="Times New Roman" w:eastAsiaTheme="minorHAnsi" w:hAnsi="Times New Roman" w:cs="Times New Roman"/>
          <w:sz w:val="24"/>
          <w:szCs w:val="24"/>
        </w:rPr>
        <w:t xml:space="preserve"> </w:t>
      </w:r>
      <w:proofErr w:type="spellStart"/>
      <w:proofErr w:type="gramStart"/>
      <w:r w:rsidR="005537CF">
        <w:rPr>
          <w:rFonts w:ascii="Times New Roman" w:eastAsiaTheme="minorHAnsi" w:hAnsi="Times New Roman" w:cs="Times New Roman"/>
          <w:sz w:val="24"/>
          <w:szCs w:val="24"/>
        </w:rPr>
        <w:t>berikut</w:t>
      </w:r>
      <w:proofErr w:type="spellEnd"/>
      <w:r w:rsidR="005537CF">
        <w:rPr>
          <w:rFonts w:ascii="Times New Roman" w:eastAsiaTheme="minorHAnsi" w:hAnsi="Times New Roman" w:cs="Times New Roman"/>
          <w:sz w:val="24"/>
          <w:szCs w:val="24"/>
        </w:rPr>
        <w:t xml:space="preserve"> :</w:t>
      </w:r>
      <w:proofErr w:type="gramEnd"/>
    </w:p>
    <w:p w14:paraId="7F300F58" w14:textId="77777777" w:rsidR="005537CF" w:rsidRPr="001D4C4A" w:rsidRDefault="005537CF" w:rsidP="00A2138E">
      <w:pPr>
        <w:spacing w:after="0" w:line="480" w:lineRule="auto"/>
        <w:contextualSpacing/>
        <w:jc w:val="both"/>
        <w:rPr>
          <w:rFonts w:ascii="Times New Roman" w:eastAsiaTheme="minorHAnsi" w:hAnsi="Times New Roman" w:cs="Times New Roman"/>
          <w:sz w:val="24"/>
          <w:szCs w:val="24"/>
        </w:rPr>
      </w:pPr>
    </w:p>
    <w:p w14:paraId="06DD0616" w14:textId="77777777" w:rsidR="001D4C4A" w:rsidRPr="001D4C4A" w:rsidRDefault="00673067" w:rsidP="005E7D55">
      <w:pPr>
        <w:numPr>
          <w:ilvl w:val="0"/>
          <w:numId w:val="58"/>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r>
        <w:rPr>
          <w:rFonts w:ascii="Times New Roman" w:hAnsi="Times New Roman" w:cs="Times New Roman"/>
          <w:bCs/>
          <w:sz w:val="24"/>
          <w:szCs w:val="24"/>
        </w:rPr>
        <w:lastRenderedPageBreak/>
        <w:t xml:space="preserve">Gambaran </w:t>
      </w:r>
      <w:proofErr w:type="spellStart"/>
      <w:r>
        <w:rPr>
          <w:rFonts w:ascii="Times New Roman" w:hAnsi="Times New Roman" w:cs="Times New Roman"/>
          <w:bCs/>
          <w:sz w:val="24"/>
          <w:szCs w:val="24"/>
        </w:rPr>
        <w:t>Kepuasan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Keluarga</w:t>
      </w:r>
      <w:proofErr w:type="spellEnd"/>
      <w:r>
        <w:rPr>
          <w:rFonts w:ascii="Times New Roman" w:hAnsi="Times New Roman" w:cs="Times New Roman"/>
          <w:bCs/>
          <w:sz w:val="24"/>
          <w:szCs w:val="24"/>
        </w:rPr>
        <w:t xml:space="preserve"> Pasien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Program KIE pada </w:t>
      </w:r>
      <w:proofErr w:type="spellStart"/>
      <w:r>
        <w:rPr>
          <w:rFonts w:ascii="Times New Roman" w:hAnsi="Times New Roman" w:cs="Times New Roman"/>
          <w:bCs/>
          <w:sz w:val="24"/>
          <w:szCs w:val="24"/>
        </w:rPr>
        <w:t>Indikator</w:t>
      </w:r>
      <w:proofErr w:type="spellEnd"/>
      <w:r>
        <w:rPr>
          <w:rFonts w:ascii="Times New Roman" w:hAnsi="Times New Roman" w:cs="Times New Roman"/>
          <w:bCs/>
          <w:sz w:val="24"/>
          <w:szCs w:val="24"/>
        </w:rPr>
        <w:t xml:space="preserve"> Daya </w:t>
      </w:r>
      <w:proofErr w:type="spellStart"/>
      <w:r>
        <w:rPr>
          <w:rFonts w:ascii="Times New Roman" w:hAnsi="Times New Roman" w:cs="Times New Roman"/>
          <w:bCs/>
          <w:sz w:val="24"/>
          <w:szCs w:val="24"/>
        </w:rPr>
        <w:t>Tanggap</w:t>
      </w:r>
      <w:proofErr w:type="spellEnd"/>
    </w:p>
    <w:p w14:paraId="0CE14580" w14:textId="5DB3F5AE" w:rsidR="00673067" w:rsidRPr="00F63214" w:rsidRDefault="001D4C4A" w:rsidP="005537CF">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w:t>
      </w:r>
      <w:r w:rsidR="00673067" w:rsidRPr="00F63214">
        <w:rPr>
          <w:rFonts w:ascii="Times New Roman" w:hAnsi="Times New Roman" w:cs="Times New Roman"/>
          <w:bCs/>
          <w:sz w:val="24"/>
          <w:szCs w:val="24"/>
          <w:lang w:val="id-ID"/>
        </w:rPr>
        <w:t>gambaran kepuasan keluarga pasien tentang program KIE pada indikator Daya Tanggap</w:t>
      </w:r>
      <w:r w:rsidRPr="00F63214">
        <w:rPr>
          <w:rFonts w:ascii="Times New Roman" w:eastAsiaTheme="minorHAnsi" w:hAnsi="Times New Roman" w:cs="Times New Roman"/>
          <w:sz w:val="24"/>
          <w:szCs w:val="24"/>
          <w:lang w:val="id-ID"/>
        </w:rPr>
        <w:t xml:space="preserve"> yang dibedakan menjadi </w:t>
      </w:r>
      <w:r w:rsidR="00C96362" w:rsidRPr="00F63214">
        <w:rPr>
          <w:rFonts w:ascii="Times New Roman" w:eastAsiaTheme="minorHAnsi" w:hAnsi="Times New Roman" w:cs="Times New Roman"/>
          <w:sz w:val="24"/>
          <w:szCs w:val="24"/>
          <w:lang w:val="id-ID"/>
        </w:rPr>
        <w:t>empat</w:t>
      </w:r>
      <w:r w:rsidRPr="00F63214">
        <w:rPr>
          <w:rFonts w:ascii="Times New Roman" w:eastAsiaTheme="minorHAnsi" w:hAnsi="Times New Roman" w:cs="Times New Roman"/>
          <w:sz w:val="24"/>
          <w:szCs w:val="24"/>
          <w:lang w:val="id-ID"/>
        </w:rPr>
        <w:t xml:space="preserve"> kategori yang dapat dilihat pada tabel 5.</w:t>
      </w:r>
      <w:r w:rsidR="00673067" w:rsidRPr="00F63214">
        <w:rPr>
          <w:rFonts w:ascii="Times New Roman" w:eastAsiaTheme="minorHAnsi" w:hAnsi="Times New Roman" w:cs="Times New Roman"/>
          <w:sz w:val="24"/>
          <w:szCs w:val="24"/>
          <w:lang w:val="id-ID"/>
        </w:rPr>
        <w:t>7</w:t>
      </w:r>
      <w:r w:rsidRPr="00F63214">
        <w:rPr>
          <w:rFonts w:ascii="Times New Roman" w:eastAsiaTheme="minorHAnsi" w:hAnsi="Times New Roman" w:cs="Times New Roman"/>
          <w:sz w:val="24"/>
          <w:szCs w:val="24"/>
          <w:lang w:val="id-ID"/>
        </w:rPr>
        <w:t>.</w:t>
      </w:r>
    </w:p>
    <w:p w14:paraId="3933ED82" w14:textId="6FA29F32" w:rsidR="001D4C4A" w:rsidRPr="001D4C4A" w:rsidRDefault="001D4C4A" w:rsidP="00A0323B">
      <w:pPr>
        <w:spacing w:after="0"/>
        <w:ind w:left="2127" w:hanging="1134"/>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Tabel 5.</w:t>
      </w:r>
      <w:r w:rsidR="00673067">
        <w:rPr>
          <w:rFonts w:ascii="Times New Roman" w:eastAsiaTheme="minorHAnsi" w:hAnsi="Times New Roman" w:cs="Times New Roman"/>
          <w:sz w:val="24"/>
          <w:szCs w:val="24"/>
        </w:rPr>
        <w:t>7</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Distribusi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Frekuensi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sidR="00673067">
        <w:rPr>
          <w:rFonts w:ascii="Times New Roman" w:eastAsiaTheme="minorHAnsi" w:hAnsi="Times New Roman" w:cs="Times New Roman"/>
          <w:sz w:val="24"/>
          <w:szCs w:val="24"/>
        </w:rPr>
        <w:t>Kepuasan</w:t>
      </w:r>
      <w:proofErr w:type="spellEnd"/>
      <w:r w:rsidR="00673067">
        <w:rPr>
          <w:rFonts w:ascii="Times New Roman" w:eastAsiaTheme="minorHAnsi" w:hAnsi="Times New Roman" w:cs="Times New Roman"/>
          <w:sz w:val="24"/>
          <w:szCs w:val="24"/>
        </w:rPr>
        <w:t xml:space="preserve"> Pasien pada </w:t>
      </w:r>
      <w:proofErr w:type="spellStart"/>
      <w:r w:rsidR="00673067">
        <w:rPr>
          <w:rFonts w:ascii="Times New Roman" w:eastAsiaTheme="minorHAnsi" w:hAnsi="Times New Roman" w:cs="Times New Roman"/>
          <w:sz w:val="24"/>
          <w:szCs w:val="24"/>
        </w:rPr>
        <w:t>Indikator</w:t>
      </w:r>
      <w:proofErr w:type="spellEnd"/>
      <w:r w:rsidR="00673067">
        <w:rPr>
          <w:rFonts w:ascii="Times New Roman" w:eastAsiaTheme="minorHAnsi" w:hAnsi="Times New Roman" w:cs="Times New Roman"/>
          <w:sz w:val="24"/>
          <w:szCs w:val="24"/>
        </w:rPr>
        <w:t xml:space="preserve"> Daya </w:t>
      </w:r>
      <w:proofErr w:type="spellStart"/>
      <w:r w:rsidR="00673067">
        <w:rPr>
          <w:rFonts w:ascii="Times New Roman" w:eastAsiaTheme="minorHAnsi" w:hAnsi="Times New Roman" w:cs="Times New Roman"/>
          <w:sz w:val="24"/>
          <w:szCs w:val="24"/>
        </w:rPr>
        <w:t>Tanggap</w:t>
      </w:r>
      <w:proofErr w:type="spellEnd"/>
      <w:r w:rsidR="00A0323B">
        <w:rPr>
          <w:rFonts w:ascii="Times New Roman" w:eastAsiaTheme="minorHAnsi" w:hAnsi="Times New Roman" w:cs="Times New Roman"/>
          <w:sz w:val="24"/>
          <w:szCs w:val="24"/>
        </w:rPr>
        <w:t xml:space="preserve"> pada </w:t>
      </w:r>
      <w:proofErr w:type="spellStart"/>
      <w:r w:rsidR="00A0323B">
        <w:rPr>
          <w:rFonts w:ascii="Times New Roman" w:eastAsiaTheme="minorHAnsi" w:hAnsi="Times New Roman" w:cs="Times New Roman"/>
          <w:sz w:val="24"/>
          <w:szCs w:val="24"/>
        </w:rPr>
        <w:t>bulan</w:t>
      </w:r>
      <w:proofErr w:type="spellEnd"/>
      <w:r w:rsidR="00A0323B">
        <w:rPr>
          <w:rFonts w:ascii="Times New Roman" w:eastAsiaTheme="minorHAnsi" w:hAnsi="Times New Roman" w:cs="Times New Roman"/>
          <w:sz w:val="24"/>
          <w:szCs w:val="24"/>
        </w:rPr>
        <w:t xml:space="preserve"> Oktober – </w:t>
      </w:r>
      <w:proofErr w:type="spellStart"/>
      <w:r w:rsidR="00A0323B">
        <w:rPr>
          <w:rFonts w:ascii="Times New Roman" w:eastAsiaTheme="minorHAnsi" w:hAnsi="Times New Roman" w:cs="Times New Roman"/>
          <w:sz w:val="24"/>
          <w:szCs w:val="24"/>
        </w:rPr>
        <w:t>Desember</w:t>
      </w:r>
      <w:proofErr w:type="spellEnd"/>
      <w:r w:rsidR="00A0323B">
        <w:rPr>
          <w:rFonts w:ascii="Times New Roman" w:eastAsiaTheme="minorHAnsi" w:hAnsi="Times New Roman" w:cs="Times New Roman"/>
          <w:sz w:val="24"/>
          <w:szCs w:val="24"/>
        </w:rPr>
        <w:t xml:space="preserve">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99"/>
        <w:gridCol w:w="1750"/>
        <w:gridCol w:w="2126"/>
      </w:tblGrid>
      <w:tr w:rsidR="001D4C4A" w:rsidRPr="001D4C4A" w14:paraId="73A66A47" w14:textId="77777777" w:rsidTr="00673067">
        <w:tc>
          <w:tcPr>
            <w:tcW w:w="570" w:type="dxa"/>
            <w:tcBorders>
              <w:left w:val="nil"/>
              <w:bottom w:val="single" w:sz="4" w:space="0" w:color="auto"/>
              <w:right w:val="nil"/>
            </w:tcBorders>
            <w:vAlign w:val="center"/>
          </w:tcPr>
          <w:p w14:paraId="182B5BF0" w14:textId="77777777" w:rsidR="001D4C4A" w:rsidRPr="001D4C4A" w:rsidRDefault="001D4C4A" w:rsidP="001D4C4A">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499" w:type="dxa"/>
            <w:tcBorders>
              <w:left w:val="nil"/>
              <w:bottom w:val="single" w:sz="4" w:space="0" w:color="auto"/>
              <w:right w:val="nil"/>
            </w:tcBorders>
            <w:vAlign w:val="center"/>
          </w:tcPr>
          <w:p w14:paraId="5272B325" w14:textId="77777777" w:rsidR="001D4C4A" w:rsidRPr="001D4C4A" w:rsidRDefault="00673067" w:rsidP="001D4C4A">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Kepuasan</w:t>
            </w:r>
            <w:proofErr w:type="spellEnd"/>
          </w:p>
        </w:tc>
        <w:tc>
          <w:tcPr>
            <w:tcW w:w="1750" w:type="dxa"/>
            <w:tcBorders>
              <w:left w:val="nil"/>
              <w:bottom w:val="single" w:sz="4" w:space="0" w:color="auto"/>
              <w:right w:val="nil"/>
            </w:tcBorders>
            <w:vAlign w:val="center"/>
          </w:tcPr>
          <w:p w14:paraId="154F6BAF" w14:textId="77777777" w:rsidR="001D4C4A" w:rsidRPr="001D4C4A" w:rsidRDefault="001D4C4A" w:rsidP="001D4C4A">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26" w:type="dxa"/>
            <w:tcBorders>
              <w:left w:val="nil"/>
              <w:bottom w:val="single" w:sz="4" w:space="0" w:color="auto"/>
              <w:right w:val="nil"/>
            </w:tcBorders>
            <w:vAlign w:val="center"/>
          </w:tcPr>
          <w:p w14:paraId="22E2D8DD" w14:textId="77777777" w:rsidR="001D4C4A" w:rsidRPr="001D4C4A" w:rsidRDefault="001D4C4A" w:rsidP="001D4C4A">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D26835" w:rsidRPr="001D4C4A" w14:paraId="6F60DFED" w14:textId="77777777" w:rsidTr="00793B49">
        <w:tc>
          <w:tcPr>
            <w:tcW w:w="570" w:type="dxa"/>
            <w:tcBorders>
              <w:left w:val="nil"/>
              <w:bottom w:val="nil"/>
              <w:right w:val="nil"/>
            </w:tcBorders>
          </w:tcPr>
          <w:p w14:paraId="52481762" w14:textId="77777777" w:rsidR="00D26835" w:rsidRPr="001D4C4A" w:rsidRDefault="00D26835" w:rsidP="001D4C4A">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499" w:type="dxa"/>
            <w:tcBorders>
              <w:left w:val="nil"/>
              <w:bottom w:val="nil"/>
              <w:right w:val="nil"/>
            </w:tcBorders>
          </w:tcPr>
          <w:p w14:paraId="32B5F287" w14:textId="56F03E46" w:rsidR="00D26835" w:rsidRPr="001D4C4A" w:rsidRDefault="00D26835" w:rsidP="001D4C4A">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w:t>
            </w:r>
            <w:proofErr w:type="spellStart"/>
            <w:r>
              <w:rPr>
                <w:rFonts w:ascii="Times New Roman" w:eastAsiaTheme="minorHAnsi" w:hAnsi="Times New Roman" w:cs="Times New Roman"/>
                <w:sz w:val="24"/>
                <w:szCs w:val="24"/>
              </w:rPr>
              <w:t>Puas</w:t>
            </w:r>
            <w:proofErr w:type="spellEnd"/>
          </w:p>
        </w:tc>
        <w:tc>
          <w:tcPr>
            <w:tcW w:w="1750" w:type="dxa"/>
            <w:tcBorders>
              <w:left w:val="nil"/>
              <w:bottom w:val="nil"/>
              <w:right w:val="nil"/>
            </w:tcBorders>
            <w:vAlign w:val="center"/>
          </w:tcPr>
          <w:p w14:paraId="0925FC6A" w14:textId="52822D0E" w:rsidR="00D26835" w:rsidRPr="00D26835" w:rsidRDefault="00D26835" w:rsidP="00D268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26835">
              <w:rPr>
                <w:rFonts w:ascii="Times New Roman" w:hAnsi="Times New Roman" w:cs="Times New Roman"/>
                <w:color w:val="000000"/>
                <w:sz w:val="24"/>
                <w:szCs w:val="24"/>
              </w:rPr>
              <w:t>48</w:t>
            </w:r>
          </w:p>
        </w:tc>
        <w:tc>
          <w:tcPr>
            <w:tcW w:w="2126" w:type="dxa"/>
            <w:tcBorders>
              <w:left w:val="nil"/>
              <w:bottom w:val="nil"/>
              <w:right w:val="nil"/>
            </w:tcBorders>
            <w:vAlign w:val="center"/>
          </w:tcPr>
          <w:p w14:paraId="11511A0B" w14:textId="39C32353" w:rsidR="00D26835" w:rsidRPr="00D26835" w:rsidRDefault="00D26835" w:rsidP="00D26835">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r w:rsidRPr="00D26835">
              <w:rPr>
                <w:rFonts w:ascii="Times New Roman" w:hAnsi="Times New Roman" w:cs="Times New Roman"/>
                <w:color w:val="000000"/>
                <w:sz w:val="24"/>
                <w:szCs w:val="24"/>
              </w:rPr>
              <w:t>2</w:t>
            </w:r>
          </w:p>
        </w:tc>
      </w:tr>
      <w:tr w:rsidR="00D26835" w:rsidRPr="001D4C4A" w14:paraId="3B434394" w14:textId="77777777" w:rsidTr="00793B49">
        <w:tc>
          <w:tcPr>
            <w:tcW w:w="570" w:type="dxa"/>
            <w:tcBorders>
              <w:top w:val="nil"/>
              <w:left w:val="nil"/>
              <w:bottom w:val="nil"/>
              <w:right w:val="nil"/>
            </w:tcBorders>
          </w:tcPr>
          <w:p w14:paraId="727B6F52" w14:textId="77777777" w:rsidR="00D26835" w:rsidRPr="001D4C4A" w:rsidRDefault="00D26835" w:rsidP="001D4C4A">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2.</w:t>
            </w:r>
          </w:p>
        </w:tc>
        <w:tc>
          <w:tcPr>
            <w:tcW w:w="2499" w:type="dxa"/>
            <w:tcBorders>
              <w:top w:val="nil"/>
              <w:left w:val="nil"/>
              <w:bottom w:val="nil"/>
              <w:right w:val="nil"/>
            </w:tcBorders>
          </w:tcPr>
          <w:p w14:paraId="046A901C" w14:textId="4D04C4AD" w:rsidR="00D26835" w:rsidRPr="001D4C4A" w:rsidRDefault="00D26835" w:rsidP="001D4C4A">
            <w:pPr>
              <w:spacing w:after="0" w:line="240" w:lineRule="auto"/>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07272445" w14:textId="209C1661" w:rsidR="00D26835" w:rsidRPr="00D26835" w:rsidRDefault="00D26835" w:rsidP="00D268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26835">
              <w:rPr>
                <w:rFonts w:ascii="Times New Roman" w:hAnsi="Times New Roman" w:cs="Times New Roman"/>
                <w:color w:val="000000"/>
                <w:sz w:val="24"/>
                <w:szCs w:val="24"/>
              </w:rPr>
              <w:t>25</w:t>
            </w:r>
          </w:p>
        </w:tc>
        <w:tc>
          <w:tcPr>
            <w:tcW w:w="2126" w:type="dxa"/>
            <w:tcBorders>
              <w:top w:val="nil"/>
              <w:left w:val="nil"/>
              <w:bottom w:val="nil"/>
              <w:right w:val="nil"/>
            </w:tcBorders>
            <w:vAlign w:val="center"/>
          </w:tcPr>
          <w:p w14:paraId="03A710FC" w14:textId="5C6A4C63" w:rsidR="00D26835" w:rsidRPr="00D26835" w:rsidRDefault="00D26835" w:rsidP="00D26835">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r w:rsidRPr="00D26835">
              <w:rPr>
                <w:rFonts w:ascii="Times New Roman" w:hAnsi="Times New Roman" w:cs="Times New Roman"/>
                <w:color w:val="000000"/>
                <w:sz w:val="24"/>
                <w:szCs w:val="24"/>
              </w:rPr>
              <w:t>0</w:t>
            </w:r>
          </w:p>
        </w:tc>
      </w:tr>
      <w:tr w:rsidR="00D26835" w:rsidRPr="001D4C4A" w14:paraId="36000583" w14:textId="77777777" w:rsidTr="00793B49">
        <w:tc>
          <w:tcPr>
            <w:tcW w:w="570" w:type="dxa"/>
            <w:tcBorders>
              <w:top w:val="nil"/>
              <w:left w:val="nil"/>
              <w:bottom w:val="nil"/>
              <w:right w:val="nil"/>
            </w:tcBorders>
          </w:tcPr>
          <w:p w14:paraId="2B75B040" w14:textId="7ED75145" w:rsidR="00D26835" w:rsidRPr="00C96362" w:rsidRDefault="00D26835" w:rsidP="001D4C4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99" w:type="dxa"/>
            <w:tcBorders>
              <w:top w:val="nil"/>
              <w:left w:val="nil"/>
              <w:bottom w:val="nil"/>
              <w:right w:val="nil"/>
            </w:tcBorders>
          </w:tcPr>
          <w:p w14:paraId="5CF74238" w14:textId="6222DF6F" w:rsidR="00D26835" w:rsidRDefault="00D26835" w:rsidP="001D4C4A">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14B43650" w14:textId="44077EE1" w:rsidR="00D26835" w:rsidRPr="00D26835" w:rsidRDefault="00D26835" w:rsidP="00D268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26835">
              <w:rPr>
                <w:rFonts w:ascii="Times New Roman" w:hAnsi="Times New Roman" w:cs="Times New Roman"/>
                <w:color w:val="000000"/>
                <w:sz w:val="24"/>
                <w:szCs w:val="24"/>
              </w:rPr>
              <w:t>28</w:t>
            </w:r>
          </w:p>
        </w:tc>
        <w:tc>
          <w:tcPr>
            <w:tcW w:w="2126" w:type="dxa"/>
            <w:tcBorders>
              <w:top w:val="nil"/>
              <w:left w:val="nil"/>
              <w:bottom w:val="nil"/>
              <w:right w:val="nil"/>
            </w:tcBorders>
            <w:vAlign w:val="center"/>
          </w:tcPr>
          <w:p w14:paraId="609457FA" w14:textId="0D8D9D21" w:rsidR="00D26835" w:rsidRPr="00D26835" w:rsidRDefault="00D26835" w:rsidP="00D26835">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r w:rsidRPr="00D26835">
              <w:rPr>
                <w:rFonts w:ascii="Times New Roman" w:hAnsi="Times New Roman" w:cs="Times New Roman"/>
                <w:color w:val="000000"/>
                <w:sz w:val="24"/>
                <w:szCs w:val="24"/>
              </w:rPr>
              <w:t>9</w:t>
            </w:r>
          </w:p>
        </w:tc>
      </w:tr>
      <w:tr w:rsidR="00D26835" w:rsidRPr="001D4C4A" w14:paraId="6C8117DC" w14:textId="77777777" w:rsidTr="00793B49">
        <w:tc>
          <w:tcPr>
            <w:tcW w:w="570" w:type="dxa"/>
            <w:tcBorders>
              <w:top w:val="nil"/>
              <w:left w:val="nil"/>
              <w:right w:val="nil"/>
            </w:tcBorders>
          </w:tcPr>
          <w:p w14:paraId="1E8448CE" w14:textId="63F0387D" w:rsidR="00D26835" w:rsidRPr="001D4C4A" w:rsidRDefault="00D26835" w:rsidP="001D4C4A">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4</w:t>
            </w:r>
            <w:r w:rsidRPr="001D4C4A">
              <w:rPr>
                <w:rFonts w:ascii="Times New Roman" w:eastAsia="Times New Roman" w:hAnsi="Times New Roman" w:cs="Times New Roman"/>
                <w:sz w:val="24"/>
                <w:szCs w:val="24"/>
                <w:lang w:val="id-ID"/>
              </w:rPr>
              <w:t>.</w:t>
            </w:r>
          </w:p>
        </w:tc>
        <w:tc>
          <w:tcPr>
            <w:tcW w:w="2499" w:type="dxa"/>
            <w:tcBorders>
              <w:top w:val="nil"/>
              <w:left w:val="nil"/>
              <w:right w:val="nil"/>
            </w:tcBorders>
          </w:tcPr>
          <w:p w14:paraId="53E9B79D" w14:textId="3049DD79" w:rsidR="00D26835" w:rsidRPr="001D4C4A" w:rsidRDefault="00D26835" w:rsidP="001D4C4A">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right w:val="nil"/>
            </w:tcBorders>
            <w:vAlign w:val="center"/>
          </w:tcPr>
          <w:p w14:paraId="4835E564" w14:textId="58D4B66D" w:rsidR="00D26835" w:rsidRPr="00D26835" w:rsidRDefault="00D26835" w:rsidP="00D268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26835">
              <w:rPr>
                <w:rFonts w:ascii="Times New Roman" w:hAnsi="Times New Roman" w:cs="Times New Roman"/>
                <w:color w:val="000000"/>
                <w:sz w:val="24"/>
                <w:szCs w:val="24"/>
              </w:rPr>
              <w:t>3</w:t>
            </w:r>
          </w:p>
        </w:tc>
        <w:tc>
          <w:tcPr>
            <w:tcW w:w="2126" w:type="dxa"/>
            <w:tcBorders>
              <w:top w:val="nil"/>
              <w:left w:val="nil"/>
              <w:right w:val="nil"/>
            </w:tcBorders>
            <w:vAlign w:val="center"/>
          </w:tcPr>
          <w:p w14:paraId="56AE019F" w14:textId="70E9CF69" w:rsidR="00D26835" w:rsidRPr="00D26835" w:rsidRDefault="00D26835" w:rsidP="00D268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D26835">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D26835">
              <w:rPr>
                <w:rFonts w:ascii="Times New Roman" w:hAnsi="Times New Roman" w:cs="Times New Roman"/>
                <w:color w:val="000000"/>
                <w:sz w:val="24"/>
                <w:szCs w:val="24"/>
              </w:rPr>
              <w:t>9</w:t>
            </w:r>
          </w:p>
        </w:tc>
      </w:tr>
      <w:tr w:rsidR="001D4C4A" w:rsidRPr="001D4C4A" w14:paraId="34AD3EC7" w14:textId="77777777" w:rsidTr="00673067">
        <w:tc>
          <w:tcPr>
            <w:tcW w:w="3069" w:type="dxa"/>
            <w:gridSpan w:val="2"/>
            <w:tcBorders>
              <w:left w:val="nil"/>
              <w:right w:val="nil"/>
            </w:tcBorders>
          </w:tcPr>
          <w:p w14:paraId="2F7D50BA" w14:textId="77777777" w:rsidR="001D4C4A" w:rsidRPr="001D4C4A" w:rsidRDefault="001D4C4A" w:rsidP="001D4C4A">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750" w:type="dxa"/>
            <w:tcBorders>
              <w:left w:val="nil"/>
              <w:right w:val="nil"/>
            </w:tcBorders>
            <w:vAlign w:val="center"/>
          </w:tcPr>
          <w:p w14:paraId="758EC882" w14:textId="77777777" w:rsidR="001D4C4A" w:rsidRPr="001D4C4A" w:rsidRDefault="00673067" w:rsidP="001D4C4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26" w:type="dxa"/>
            <w:tcBorders>
              <w:left w:val="nil"/>
              <w:right w:val="nil"/>
            </w:tcBorders>
            <w:vAlign w:val="center"/>
          </w:tcPr>
          <w:p w14:paraId="01AF145F" w14:textId="77777777" w:rsidR="001D4C4A" w:rsidRPr="001D4C4A" w:rsidRDefault="001D4C4A" w:rsidP="001D4C4A">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42AD1B44" w14:textId="77777777" w:rsidR="00542789" w:rsidRDefault="00542789" w:rsidP="00A0323B">
      <w:pPr>
        <w:spacing w:before="240" w:after="0" w:line="240" w:lineRule="auto"/>
        <w:contextualSpacing/>
        <w:jc w:val="both"/>
        <w:rPr>
          <w:rFonts w:ascii="Times New Roman" w:eastAsiaTheme="minorHAnsi" w:hAnsi="Times New Roman" w:cs="Times New Roman"/>
          <w:sz w:val="24"/>
          <w:szCs w:val="24"/>
        </w:rPr>
      </w:pPr>
    </w:p>
    <w:p w14:paraId="05FBDC8B" w14:textId="77AD5936" w:rsidR="001D4C4A" w:rsidRDefault="001D4C4A" w:rsidP="00542789">
      <w:pPr>
        <w:spacing w:before="240" w:after="0" w:line="480" w:lineRule="auto"/>
        <w:ind w:left="993" w:firstLine="425"/>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sidR="00673067">
        <w:rPr>
          <w:rFonts w:ascii="Times New Roman" w:eastAsiaTheme="minorHAnsi" w:hAnsi="Times New Roman" w:cs="Times New Roman"/>
          <w:sz w:val="24"/>
          <w:szCs w:val="24"/>
        </w:rPr>
        <w:t>7</w:t>
      </w:r>
      <w:r w:rsidRPr="001D4C4A">
        <w:rPr>
          <w:rFonts w:ascii="Times New Roman" w:eastAsiaTheme="minorHAnsi" w:hAnsi="Times New Roman" w:cs="Times New Roman"/>
          <w:sz w:val="24"/>
          <w:szCs w:val="24"/>
        </w:rPr>
        <w:t xml:space="preserve"> di </w:t>
      </w:r>
      <w:proofErr w:type="spellStart"/>
      <w:r w:rsidRPr="001D4C4A">
        <w:rPr>
          <w:rFonts w:ascii="Times New Roman" w:eastAsiaTheme="minorHAnsi" w:hAnsi="Times New Roman" w:cs="Times New Roman"/>
          <w:sz w:val="24"/>
          <w:szCs w:val="24"/>
        </w:rPr>
        <w:t>atas</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distribusi</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frekuensi</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kepuasan</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pasien</w:t>
      </w:r>
      <w:proofErr w:type="spellEnd"/>
      <w:r w:rsidR="00B841A8">
        <w:rPr>
          <w:rFonts w:ascii="Times New Roman" w:eastAsiaTheme="minorHAnsi" w:hAnsi="Times New Roman" w:cs="Times New Roman"/>
          <w:sz w:val="24"/>
          <w:szCs w:val="24"/>
        </w:rPr>
        <w:t xml:space="preserve"> pada </w:t>
      </w:r>
      <w:proofErr w:type="spellStart"/>
      <w:r w:rsidR="00B841A8">
        <w:rPr>
          <w:rFonts w:ascii="Times New Roman" w:eastAsiaTheme="minorHAnsi" w:hAnsi="Times New Roman" w:cs="Times New Roman"/>
          <w:sz w:val="24"/>
          <w:szCs w:val="24"/>
        </w:rPr>
        <w:t>indikator</w:t>
      </w:r>
      <w:proofErr w:type="spellEnd"/>
      <w:r w:rsidR="00B841A8">
        <w:rPr>
          <w:rFonts w:ascii="Times New Roman" w:eastAsiaTheme="minorHAnsi" w:hAnsi="Times New Roman" w:cs="Times New Roman"/>
          <w:sz w:val="24"/>
          <w:szCs w:val="24"/>
        </w:rPr>
        <w:t xml:space="preserve"> Daya </w:t>
      </w:r>
      <w:proofErr w:type="spellStart"/>
      <w:r w:rsidR="00B841A8">
        <w:rPr>
          <w:rFonts w:ascii="Times New Roman" w:eastAsiaTheme="minorHAnsi" w:hAnsi="Times New Roman" w:cs="Times New Roman"/>
          <w:sz w:val="24"/>
          <w:szCs w:val="24"/>
        </w:rPr>
        <w:t>Tanggap</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didapatkan</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hasil</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bahwa</w:t>
      </w:r>
      <w:proofErr w:type="spellEnd"/>
      <w:r w:rsidR="00B841A8">
        <w:rPr>
          <w:rFonts w:ascii="Times New Roman" w:eastAsiaTheme="minorHAnsi" w:hAnsi="Times New Roman" w:cs="Times New Roman"/>
          <w:sz w:val="24"/>
          <w:szCs w:val="24"/>
        </w:rPr>
        <w:t xml:space="preserve"> </w:t>
      </w:r>
      <w:proofErr w:type="spellStart"/>
      <w:r w:rsidR="00D26835">
        <w:rPr>
          <w:rFonts w:ascii="Times New Roman" w:eastAsiaTheme="minorHAnsi" w:hAnsi="Times New Roman" w:cs="Times New Roman"/>
          <w:sz w:val="24"/>
          <w:szCs w:val="24"/>
        </w:rPr>
        <w:t>hampir</w:t>
      </w:r>
      <w:proofErr w:type="spellEnd"/>
      <w:r w:rsidR="00D26835">
        <w:rPr>
          <w:rFonts w:ascii="Times New Roman" w:eastAsiaTheme="minorHAnsi" w:hAnsi="Times New Roman" w:cs="Times New Roman"/>
          <w:sz w:val="24"/>
          <w:szCs w:val="24"/>
        </w:rPr>
        <w:t xml:space="preserve"> </w:t>
      </w:r>
      <w:proofErr w:type="spellStart"/>
      <w:r w:rsidR="00D26835">
        <w:rPr>
          <w:rFonts w:ascii="Times New Roman" w:eastAsiaTheme="minorHAnsi" w:hAnsi="Times New Roman" w:cs="Times New Roman"/>
          <w:sz w:val="24"/>
          <w:szCs w:val="24"/>
        </w:rPr>
        <w:t>setengah</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responden</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dalam</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penelitian</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ini</w:t>
      </w:r>
      <w:proofErr w:type="spellEnd"/>
      <w:r w:rsidR="00B841A8">
        <w:rPr>
          <w:rFonts w:ascii="Times New Roman" w:eastAsiaTheme="minorHAnsi" w:hAnsi="Times New Roman" w:cs="Times New Roman"/>
          <w:sz w:val="24"/>
          <w:szCs w:val="24"/>
        </w:rPr>
        <w:t xml:space="preserve"> </w:t>
      </w:r>
      <w:r w:rsidR="00D26835">
        <w:rPr>
          <w:rFonts w:ascii="Times New Roman" w:eastAsiaTheme="minorHAnsi" w:hAnsi="Times New Roman" w:cs="Times New Roman"/>
          <w:sz w:val="24"/>
          <w:szCs w:val="24"/>
        </w:rPr>
        <w:t xml:space="preserve">sangat </w:t>
      </w:r>
      <w:proofErr w:type="spellStart"/>
      <w:r w:rsidR="00D26835">
        <w:rPr>
          <w:rFonts w:ascii="Times New Roman" w:eastAsiaTheme="minorHAnsi" w:hAnsi="Times New Roman" w:cs="Times New Roman"/>
          <w:sz w:val="24"/>
          <w:szCs w:val="24"/>
        </w:rPr>
        <w:t>puas</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yaitu</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sebanyak</w:t>
      </w:r>
      <w:proofErr w:type="spellEnd"/>
      <w:r w:rsidR="00B841A8">
        <w:rPr>
          <w:rFonts w:ascii="Times New Roman" w:eastAsiaTheme="minorHAnsi" w:hAnsi="Times New Roman" w:cs="Times New Roman"/>
          <w:sz w:val="24"/>
          <w:szCs w:val="24"/>
        </w:rPr>
        <w:t xml:space="preserve"> </w:t>
      </w:r>
      <w:r w:rsidR="00D26835">
        <w:rPr>
          <w:rFonts w:ascii="Times New Roman" w:eastAsiaTheme="minorHAnsi" w:hAnsi="Times New Roman" w:cs="Times New Roman"/>
          <w:sz w:val="24"/>
          <w:szCs w:val="24"/>
        </w:rPr>
        <w:t>48</w:t>
      </w:r>
      <w:r w:rsidR="00B841A8">
        <w:rPr>
          <w:rFonts w:ascii="Times New Roman" w:eastAsiaTheme="minorHAnsi" w:hAnsi="Times New Roman" w:cs="Times New Roman"/>
          <w:sz w:val="24"/>
          <w:szCs w:val="24"/>
        </w:rPr>
        <w:t xml:space="preserve"> orang (</w:t>
      </w:r>
      <w:r w:rsidR="00D26835">
        <w:rPr>
          <w:rFonts w:ascii="Times New Roman" w:eastAsiaTheme="minorHAnsi" w:hAnsi="Times New Roman" w:cs="Times New Roman"/>
          <w:sz w:val="24"/>
          <w:szCs w:val="24"/>
        </w:rPr>
        <w:t>46,2</w:t>
      </w:r>
      <w:r w:rsidR="00B841A8">
        <w:rPr>
          <w:rFonts w:ascii="Times New Roman" w:eastAsiaTheme="minorHAnsi" w:hAnsi="Times New Roman" w:cs="Times New Roman"/>
          <w:sz w:val="24"/>
          <w:szCs w:val="24"/>
        </w:rPr>
        <w:t>%)</w:t>
      </w:r>
      <w:r w:rsidR="00D26835">
        <w:rPr>
          <w:rFonts w:ascii="Times New Roman" w:eastAsiaTheme="minorHAnsi" w:hAnsi="Times New Roman" w:cs="Times New Roman"/>
          <w:sz w:val="24"/>
          <w:szCs w:val="24"/>
        </w:rPr>
        <w:t xml:space="preserve">, </w:t>
      </w:r>
      <w:proofErr w:type="spellStart"/>
      <w:r w:rsidR="00D26835">
        <w:rPr>
          <w:rFonts w:ascii="Times New Roman" w:eastAsiaTheme="minorHAnsi" w:hAnsi="Times New Roman" w:cs="Times New Roman"/>
          <w:sz w:val="24"/>
          <w:szCs w:val="24"/>
        </w:rPr>
        <w:t>k</w:t>
      </w:r>
      <w:r w:rsidR="00B841A8">
        <w:rPr>
          <w:rFonts w:ascii="Times New Roman" w:eastAsiaTheme="minorHAnsi" w:hAnsi="Times New Roman" w:cs="Times New Roman"/>
          <w:sz w:val="24"/>
          <w:szCs w:val="24"/>
        </w:rPr>
        <w:t>emudian</w:t>
      </w:r>
      <w:proofErr w:type="spellEnd"/>
      <w:r w:rsidR="00B841A8">
        <w:rPr>
          <w:rFonts w:ascii="Times New Roman" w:eastAsiaTheme="minorHAnsi" w:hAnsi="Times New Roman" w:cs="Times New Roman"/>
          <w:sz w:val="24"/>
          <w:szCs w:val="24"/>
        </w:rPr>
        <w:t xml:space="preserve"> 2</w:t>
      </w:r>
      <w:r w:rsidR="00D26835">
        <w:rPr>
          <w:rFonts w:ascii="Times New Roman" w:eastAsiaTheme="minorHAnsi" w:hAnsi="Times New Roman" w:cs="Times New Roman"/>
          <w:sz w:val="24"/>
          <w:szCs w:val="24"/>
        </w:rPr>
        <w:t>8</w:t>
      </w:r>
      <w:r w:rsidR="00B841A8">
        <w:rPr>
          <w:rFonts w:ascii="Times New Roman" w:eastAsiaTheme="minorHAnsi" w:hAnsi="Times New Roman" w:cs="Times New Roman"/>
          <w:sz w:val="24"/>
          <w:szCs w:val="24"/>
        </w:rPr>
        <w:t xml:space="preserve"> orang (2</w:t>
      </w:r>
      <w:r w:rsidR="00D26835">
        <w:rPr>
          <w:rFonts w:ascii="Times New Roman" w:eastAsiaTheme="minorHAnsi" w:hAnsi="Times New Roman" w:cs="Times New Roman"/>
          <w:sz w:val="24"/>
          <w:szCs w:val="24"/>
        </w:rPr>
        <w:t>6,9</w:t>
      </w:r>
      <w:r w:rsidR="00B841A8">
        <w:rPr>
          <w:rFonts w:ascii="Times New Roman" w:eastAsiaTheme="minorHAnsi" w:hAnsi="Times New Roman" w:cs="Times New Roman"/>
          <w:sz w:val="24"/>
          <w:szCs w:val="24"/>
        </w:rPr>
        <w:t xml:space="preserve">%) </w:t>
      </w:r>
      <w:proofErr w:type="spellStart"/>
      <w:r w:rsidR="00D26835">
        <w:rPr>
          <w:rFonts w:ascii="Times New Roman" w:eastAsiaTheme="minorHAnsi" w:hAnsi="Times New Roman" w:cs="Times New Roman"/>
          <w:sz w:val="24"/>
          <w:szCs w:val="24"/>
        </w:rPr>
        <w:t>tidak</w:t>
      </w:r>
      <w:proofErr w:type="spellEnd"/>
      <w:r w:rsidR="00B841A8">
        <w:rPr>
          <w:rFonts w:ascii="Times New Roman" w:eastAsiaTheme="minorHAnsi" w:hAnsi="Times New Roman" w:cs="Times New Roman"/>
          <w:sz w:val="24"/>
          <w:szCs w:val="24"/>
        </w:rPr>
        <w:t xml:space="preserve"> </w:t>
      </w:r>
      <w:proofErr w:type="spellStart"/>
      <w:r w:rsidR="00D26835">
        <w:rPr>
          <w:rFonts w:ascii="Times New Roman" w:eastAsiaTheme="minorHAnsi" w:hAnsi="Times New Roman" w:cs="Times New Roman"/>
          <w:sz w:val="24"/>
          <w:szCs w:val="24"/>
        </w:rPr>
        <w:t>p</w:t>
      </w:r>
      <w:r w:rsidR="00B841A8">
        <w:rPr>
          <w:rFonts w:ascii="Times New Roman" w:eastAsiaTheme="minorHAnsi" w:hAnsi="Times New Roman" w:cs="Times New Roman"/>
          <w:sz w:val="24"/>
          <w:szCs w:val="24"/>
        </w:rPr>
        <w:t>uas</w:t>
      </w:r>
      <w:proofErr w:type="spellEnd"/>
      <w:r w:rsidR="00B841A8">
        <w:rPr>
          <w:rFonts w:ascii="Times New Roman" w:eastAsiaTheme="minorHAnsi" w:hAnsi="Times New Roman" w:cs="Times New Roman"/>
          <w:sz w:val="24"/>
          <w:szCs w:val="24"/>
        </w:rPr>
        <w:t>,</w:t>
      </w:r>
      <w:r w:rsidR="00D26835">
        <w:rPr>
          <w:rFonts w:ascii="Times New Roman" w:eastAsiaTheme="minorHAnsi" w:hAnsi="Times New Roman" w:cs="Times New Roman"/>
          <w:sz w:val="24"/>
          <w:szCs w:val="24"/>
        </w:rPr>
        <w:t xml:space="preserve"> 25 orang (24,0%) </w:t>
      </w:r>
      <w:proofErr w:type="spellStart"/>
      <w:r w:rsidR="00D26835">
        <w:rPr>
          <w:rFonts w:ascii="Times New Roman" w:eastAsiaTheme="minorHAnsi" w:hAnsi="Times New Roman" w:cs="Times New Roman"/>
          <w:sz w:val="24"/>
          <w:szCs w:val="24"/>
        </w:rPr>
        <w:t>puas</w:t>
      </w:r>
      <w:proofErr w:type="spellEnd"/>
      <w:r w:rsidR="00D26835">
        <w:rPr>
          <w:rFonts w:ascii="Times New Roman" w:eastAsiaTheme="minorHAnsi" w:hAnsi="Times New Roman" w:cs="Times New Roman"/>
          <w:sz w:val="24"/>
          <w:szCs w:val="24"/>
        </w:rPr>
        <w:t>,</w:t>
      </w:r>
      <w:r w:rsidR="00B841A8">
        <w:rPr>
          <w:rFonts w:ascii="Times New Roman" w:eastAsiaTheme="minorHAnsi" w:hAnsi="Times New Roman" w:cs="Times New Roman"/>
          <w:sz w:val="24"/>
          <w:szCs w:val="24"/>
        </w:rPr>
        <w:t xml:space="preserve"> dan paling </w:t>
      </w:r>
      <w:proofErr w:type="spellStart"/>
      <w:r w:rsidR="00B841A8">
        <w:rPr>
          <w:rFonts w:ascii="Times New Roman" w:eastAsiaTheme="minorHAnsi" w:hAnsi="Times New Roman" w:cs="Times New Roman"/>
          <w:sz w:val="24"/>
          <w:szCs w:val="24"/>
        </w:rPr>
        <w:t>sedikit</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adalah</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responden</w:t>
      </w:r>
      <w:proofErr w:type="spellEnd"/>
      <w:r w:rsidR="00B841A8">
        <w:rPr>
          <w:rFonts w:ascii="Times New Roman" w:eastAsiaTheme="minorHAnsi" w:hAnsi="Times New Roman" w:cs="Times New Roman"/>
          <w:sz w:val="24"/>
          <w:szCs w:val="24"/>
        </w:rPr>
        <w:t xml:space="preserve"> yang </w:t>
      </w:r>
      <w:r w:rsidR="00D26835">
        <w:rPr>
          <w:rFonts w:ascii="Times New Roman" w:eastAsiaTheme="minorHAnsi" w:hAnsi="Times New Roman" w:cs="Times New Roman"/>
          <w:sz w:val="24"/>
          <w:szCs w:val="24"/>
        </w:rPr>
        <w:t xml:space="preserve">sangat </w:t>
      </w:r>
      <w:proofErr w:type="spellStart"/>
      <w:r w:rsidR="00D26835">
        <w:rPr>
          <w:rFonts w:ascii="Times New Roman" w:eastAsiaTheme="minorHAnsi" w:hAnsi="Times New Roman" w:cs="Times New Roman"/>
          <w:sz w:val="24"/>
          <w:szCs w:val="24"/>
        </w:rPr>
        <w:t>t</w:t>
      </w:r>
      <w:r w:rsidR="00B841A8">
        <w:rPr>
          <w:rFonts w:ascii="Times New Roman" w:eastAsiaTheme="minorHAnsi" w:hAnsi="Times New Roman" w:cs="Times New Roman"/>
          <w:sz w:val="24"/>
          <w:szCs w:val="24"/>
        </w:rPr>
        <w:t>idak</w:t>
      </w:r>
      <w:proofErr w:type="spellEnd"/>
      <w:r w:rsidR="00B841A8">
        <w:rPr>
          <w:rFonts w:ascii="Times New Roman" w:eastAsiaTheme="minorHAnsi" w:hAnsi="Times New Roman" w:cs="Times New Roman"/>
          <w:sz w:val="24"/>
          <w:szCs w:val="24"/>
        </w:rPr>
        <w:t xml:space="preserve"> </w:t>
      </w:r>
      <w:proofErr w:type="spellStart"/>
      <w:r w:rsidR="00D26835">
        <w:rPr>
          <w:rFonts w:ascii="Times New Roman" w:eastAsiaTheme="minorHAnsi" w:hAnsi="Times New Roman" w:cs="Times New Roman"/>
          <w:sz w:val="24"/>
          <w:szCs w:val="24"/>
        </w:rPr>
        <w:t>p</w:t>
      </w:r>
      <w:r w:rsidR="00B841A8">
        <w:rPr>
          <w:rFonts w:ascii="Times New Roman" w:eastAsiaTheme="minorHAnsi" w:hAnsi="Times New Roman" w:cs="Times New Roman"/>
          <w:sz w:val="24"/>
          <w:szCs w:val="24"/>
        </w:rPr>
        <w:t>uas</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yaitu</w:t>
      </w:r>
      <w:proofErr w:type="spellEnd"/>
      <w:r w:rsidR="00B841A8">
        <w:rPr>
          <w:rFonts w:ascii="Times New Roman" w:eastAsiaTheme="minorHAnsi" w:hAnsi="Times New Roman" w:cs="Times New Roman"/>
          <w:sz w:val="24"/>
          <w:szCs w:val="24"/>
        </w:rPr>
        <w:t xml:space="preserve"> </w:t>
      </w:r>
      <w:proofErr w:type="spellStart"/>
      <w:r w:rsidR="00B841A8">
        <w:rPr>
          <w:rFonts w:ascii="Times New Roman" w:eastAsiaTheme="minorHAnsi" w:hAnsi="Times New Roman" w:cs="Times New Roman"/>
          <w:sz w:val="24"/>
          <w:szCs w:val="24"/>
        </w:rPr>
        <w:t>sebanyak</w:t>
      </w:r>
      <w:proofErr w:type="spellEnd"/>
      <w:r w:rsidR="00B841A8">
        <w:rPr>
          <w:rFonts w:ascii="Times New Roman" w:eastAsiaTheme="minorHAnsi" w:hAnsi="Times New Roman" w:cs="Times New Roman"/>
          <w:sz w:val="24"/>
          <w:szCs w:val="24"/>
        </w:rPr>
        <w:t xml:space="preserve"> </w:t>
      </w:r>
      <w:r w:rsidR="00D26835">
        <w:rPr>
          <w:rFonts w:ascii="Times New Roman" w:eastAsiaTheme="minorHAnsi" w:hAnsi="Times New Roman" w:cs="Times New Roman"/>
          <w:sz w:val="24"/>
          <w:szCs w:val="24"/>
        </w:rPr>
        <w:t>3</w:t>
      </w:r>
      <w:r w:rsidR="00B841A8">
        <w:rPr>
          <w:rFonts w:ascii="Times New Roman" w:eastAsiaTheme="minorHAnsi" w:hAnsi="Times New Roman" w:cs="Times New Roman"/>
          <w:sz w:val="24"/>
          <w:szCs w:val="24"/>
        </w:rPr>
        <w:t xml:space="preserve"> orang (</w:t>
      </w:r>
      <w:r w:rsidR="00D26835">
        <w:rPr>
          <w:rFonts w:ascii="Times New Roman" w:eastAsiaTheme="minorHAnsi" w:hAnsi="Times New Roman" w:cs="Times New Roman"/>
          <w:sz w:val="24"/>
          <w:szCs w:val="24"/>
        </w:rPr>
        <w:t>2,9</w:t>
      </w:r>
      <w:r w:rsidR="00B841A8">
        <w:rPr>
          <w:rFonts w:ascii="Times New Roman" w:eastAsiaTheme="minorHAnsi" w:hAnsi="Times New Roman" w:cs="Times New Roman"/>
          <w:sz w:val="24"/>
          <w:szCs w:val="24"/>
        </w:rPr>
        <w:t>%).</w:t>
      </w:r>
    </w:p>
    <w:p w14:paraId="7F5EA959" w14:textId="77777777" w:rsidR="00844B5D" w:rsidRPr="001D4C4A" w:rsidRDefault="00844B5D" w:rsidP="00844B5D">
      <w:pPr>
        <w:numPr>
          <w:ilvl w:val="0"/>
          <w:numId w:val="58"/>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r>
        <w:rPr>
          <w:rFonts w:ascii="Times New Roman" w:hAnsi="Times New Roman" w:cs="Times New Roman"/>
          <w:bCs/>
          <w:sz w:val="24"/>
          <w:szCs w:val="24"/>
        </w:rPr>
        <w:t xml:space="preserve">Gambaran </w:t>
      </w:r>
      <w:proofErr w:type="spellStart"/>
      <w:r>
        <w:rPr>
          <w:rFonts w:ascii="Times New Roman" w:hAnsi="Times New Roman" w:cs="Times New Roman"/>
          <w:bCs/>
          <w:sz w:val="24"/>
          <w:szCs w:val="24"/>
        </w:rPr>
        <w:t>Kepuasan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Keluarga</w:t>
      </w:r>
      <w:proofErr w:type="spellEnd"/>
      <w:r>
        <w:rPr>
          <w:rFonts w:ascii="Times New Roman" w:hAnsi="Times New Roman" w:cs="Times New Roman"/>
          <w:bCs/>
          <w:sz w:val="24"/>
          <w:szCs w:val="24"/>
        </w:rPr>
        <w:t xml:space="preserve"> Pasien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Program KIE pada </w:t>
      </w:r>
      <w:proofErr w:type="spellStart"/>
      <w:r>
        <w:rPr>
          <w:rFonts w:ascii="Times New Roman" w:hAnsi="Times New Roman" w:cs="Times New Roman"/>
          <w:bCs/>
          <w:sz w:val="24"/>
          <w:szCs w:val="24"/>
        </w:rPr>
        <w:t>Indikator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Keandalan</w:t>
      </w:r>
      <w:proofErr w:type="spellEnd"/>
    </w:p>
    <w:p w14:paraId="6D93A8CD" w14:textId="4C47164C" w:rsidR="00844B5D" w:rsidRPr="00F63214" w:rsidRDefault="00844B5D" w:rsidP="00844B5D">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w:t>
      </w:r>
      <w:r w:rsidRPr="00F63214">
        <w:rPr>
          <w:rFonts w:ascii="Times New Roman" w:hAnsi="Times New Roman" w:cs="Times New Roman"/>
          <w:bCs/>
          <w:sz w:val="24"/>
          <w:szCs w:val="24"/>
          <w:lang w:val="id-ID"/>
        </w:rPr>
        <w:t>gambaran kepuasan keluarga pasien tentang program KIE pada indikator Keandalan</w:t>
      </w:r>
      <w:r w:rsidRPr="00F63214">
        <w:rPr>
          <w:rFonts w:ascii="Times New Roman" w:eastAsiaTheme="minorHAnsi" w:hAnsi="Times New Roman" w:cs="Times New Roman"/>
          <w:sz w:val="24"/>
          <w:szCs w:val="24"/>
          <w:lang w:val="id-ID"/>
        </w:rPr>
        <w:t xml:space="preserve"> yang dibedakan menjadi empat kategori yang dapat dilihat pada tabel 5.</w:t>
      </w:r>
      <w:r w:rsidR="00087BC9" w:rsidRPr="00F63214">
        <w:rPr>
          <w:rFonts w:ascii="Times New Roman" w:eastAsiaTheme="minorHAnsi" w:hAnsi="Times New Roman" w:cs="Times New Roman"/>
          <w:sz w:val="24"/>
          <w:szCs w:val="24"/>
          <w:lang w:val="id-ID"/>
        </w:rPr>
        <w:t>8</w:t>
      </w:r>
      <w:r w:rsidRPr="00F63214">
        <w:rPr>
          <w:rFonts w:ascii="Times New Roman" w:eastAsiaTheme="minorHAnsi" w:hAnsi="Times New Roman" w:cs="Times New Roman"/>
          <w:sz w:val="24"/>
          <w:szCs w:val="24"/>
          <w:lang w:val="id-ID"/>
        </w:rPr>
        <w:t>.</w:t>
      </w:r>
    </w:p>
    <w:p w14:paraId="61EBF677" w14:textId="77777777" w:rsidR="00844B5D" w:rsidRPr="00F63214" w:rsidRDefault="00844B5D" w:rsidP="00844B5D">
      <w:pPr>
        <w:spacing w:after="0" w:line="480" w:lineRule="auto"/>
        <w:ind w:left="993" w:firstLine="425"/>
        <w:contextualSpacing/>
        <w:jc w:val="both"/>
        <w:rPr>
          <w:rFonts w:ascii="Times New Roman" w:eastAsiaTheme="minorHAnsi" w:hAnsi="Times New Roman" w:cs="Times New Roman"/>
          <w:sz w:val="24"/>
          <w:szCs w:val="24"/>
          <w:lang w:val="id-ID"/>
        </w:rPr>
      </w:pPr>
    </w:p>
    <w:p w14:paraId="345B1636" w14:textId="77777777" w:rsidR="00844B5D" w:rsidRPr="00F63214" w:rsidRDefault="00844B5D" w:rsidP="00844B5D">
      <w:pPr>
        <w:spacing w:after="0" w:line="480" w:lineRule="auto"/>
        <w:ind w:left="993" w:firstLine="425"/>
        <w:contextualSpacing/>
        <w:jc w:val="both"/>
        <w:rPr>
          <w:rFonts w:ascii="Times New Roman" w:eastAsiaTheme="minorHAnsi" w:hAnsi="Times New Roman" w:cs="Times New Roman"/>
          <w:sz w:val="24"/>
          <w:szCs w:val="24"/>
          <w:lang w:val="id-ID"/>
        </w:rPr>
      </w:pPr>
    </w:p>
    <w:p w14:paraId="54BFA8D9" w14:textId="534AF07E" w:rsidR="00844B5D" w:rsidRPr="00F63214" w:rsidRDefault="00844B5D" w:rsidP="00087BC9">
      <w:pPr>
        <w:spacing w:after="0"/>
        <w:ind w:left="2127" w:hanging="1134"/>
        <w:contextualSpacing/>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lastRenderedPageBreak/>
        <w:t>Tabel 5.</w:t>
      </w:r>
      <w:r w:rsidR="00087BC9" w:rsidRPr="00F63214">
        <w:rPr>
          <w:rFonts w:ascii="Times New Roman" w:eastAsiaTheme="minorHAnsi" w:hAnsi="Times New Roman" w:cs="Times New Roman"/>
          <w:sz w:val="24"/>
          <w:szCs w:val="24"/>
          <w:lang w:val="it-IT"/>
        </w:rPr>
        <w:t>8</w:t>
      </w:r>
      <w:r w:rsidRPr="00F63214">
        <w:rPr>
          <w:rFonts w:ascii="Times New Roman" w:eastAsiaTheme="minorHAnsi" w:hAnsi="Times New Roman" w:cs="Times New Roman"/>
          <w:sz w:val="24"/>
          <w:szCs w:val="24"/>
          <w:lang w:val="it-IT"/>
        </w:rPr>
        <w:t xml:space="preserve"> Distribusi Frekuensi Responden Berdasarkan Kepuasan Pasien pada Indikator Keandalan pada bulan Oktober – Desember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99"/>
        <w:gridCol w:w="1750"/>
        <w:gridCol w:w="2126"/>
      </w:tblGrid>
      <w:tr w:rsidR="00844B5D" w:rsidRPr="001D4C4A" w14:paraId="1E901C4A" w14:textId="77777777" w:rsidTr="00CB37D0">
        <w:tc>
          <w:tcPr>
            <w:tcW w:w="570" w:type="dxa"/>
            <w:tcBorders>
              <w:left w:val="nil"/>
              <w:bottom w:val="single" w:sz="4" w:space="0" w:color="auto"/>
              <w:right w:val="nil"/>
            </w:tcBorders>
            <w:vAlign w:val="center"/>
          </w:tcPr>
          <w:p w14:paraId="57BD67B8"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499" w:type="dxa"/>
            <w:tcBorders>
              <w:left w:val="nil"/>
              <w:bottom w:val="single" w:sz="4" w:space="0" w:color="auto"/>
              <w:right w:val="nil"/>
            </w:tcBorders>
            <w:vAlign w:val="center"/>
          </w:tcPr>
          <w:p w14:paraId="1840E459" w14:textId="77777777" w:rsidR="00844B5D" w:rsidRPr="001D4C4A" w:rsidRDefault="00844B5D" w:rsidP="00CB37D0">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Kepuasan</w:t>
            </w:r>
            <w:proofErr w:type="spellEnd"/>
          </w:p>
        </w:tc>
        <w:tc>
          <w:tcPr>
            <w:tcW w:w="1750" w:type="dxa"/>
            <w:tcBorders>
              <w:left w:val="nil"/>
              <w:bottom w:val="single" w:sz="4" w:space="0" w:color="auto"/>
              <w:right w:val="nil"/>
            </w:tcBorders>
            <w:vAlign w:val="center"/>
          </w:tcPr>
          <w:p w14:paraId="0C84F065"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26" w:type="dxa"/>
            <w:tcBorders>
              <w:left w:val="nil"/>
              <w:bottom w:val="single" w:sz="4" w:space="0" w:color="auto"/>
              <w:right w:val="nil"/>
            </w:tcBorders>
            <w:vAlign w:val="center"/>
          </w:tcPr>
          <w:p w14:paraId="6306FFCC"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844B5D" w:rsidRPr="001D4C4A" w14:paraId="26F8C565" w14:textId="77777777" w:rsidTr="00CB37D0">
        <w:tc>
          <w:tcPr>
            <w:tcW w:w="570" w:type="dxa"/>
            <w:tcBorders>
              <w:left w:val="nil"/>
              <w:bottom w:val="nil"/>
              <w:right w:val="nil"/>
            </w:tcBorders>
          </w:tcPr>
          <w:p w14:paraId="1999FAEF"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499" w:type="dxa"/>
            <w:tcBorders>
              <w:left w:val="nil"/>
              <w:bottom w:val="nil"/>
              <w:right w:val="nil"/>
            </w:tcBorders>
          </w:tcPr>
          <w:p w14:paraId="433C5134" w14:textId="77777777" w:rsidR="00844B5D" w:rsidRPr="001D4C4A" w:rsidRDefault="00844B5D" w:rsidP="00CB37D0">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w:t>
            </w:r>
            <w:proofErr w:type="spellStart"/>
            <w:r>
              <w:rPr>
                <w:rFonts w:ascii="Times New Roman" w:eastAsiaTheme="minorHAnsi" w:hAnsi="Times New Roman" w:cs="Times New Roman"/>
                <w:sz w:val="24"/>
                <w:szCs w:val="24"/>
              </w:rPr>
              <w:t>Puas</w:t>
            </w:r>
            <w:proofErr w:type="spellEnd"/>
          </w:p>
        </w:tc>
        <w:tc>
          <w:tcPr>
            <w:tcW w:w="1750" w:type="dxa"/>
            <w:tcBorders>
              <w:left w:val="nil"/>
              <w:bottom w:val="nil"/>
              <w:right w:val="nil"/>
            </w:tcBorders>
            <w:vAlign w:val="center"/>
          </w:tcPr>
          <w:p w14:paraId="7C04226F" w14:textId="77777777" w:rsidR="00844B5D" w:rsidRPr="00C2722A"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2722A">
              <w:rPr>
                <w:rFonts w:ascii="Times New Roman" w:hAnsi="Times New Roman" w:cs="Times New Roman"/>
                <w:color w:val="000000"/>
                <w:sz w:val="24"/>
                <w:szCs w:val="24"/>
              </w:rPr>
              <w:t>40</w:t>
            </w:r>
          </w:p>
        </w:tc>
        <w:tc>
          <w:tcPr>
            <w:tcW w:w="2126" w:type="dxa"/>
            <w:tcBorders>
              <w:left w:val="nil"/>
              <w:bottom w:val="nil"/>
              <w:right w:val="nil"/>
            </w:tcBorders>
            <w:vAlign w:val="center"/>
          </w:tcPr>
          <w:p w14:paraId="45AA07C4" w14:textId="77777777" w:rsidR="00844B5D" w:rsidRPr="00C2722A"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r w:rsidRPr="00C2722A">
              <w:rPr>
                <w:rFonts w:ascii="Times New Roman" w:hAnsi="Times New Roman" w:cs="Times New Roman"/>
                <w:color w:val="000000"/>
                <w:sz w:val="24"/>
                <w:szCs w:val="24"/>
              </w:rPr>
              <w:t>5</w:t>
            </w:r>
          </w:p>
        </w:tc>
      </w:tr>
      <w:tr w:rsidR="00844B5D" w:rsidRPr="001D4C4A" w14:paraId="434C3B81" w14:textId="77777777" w:rsidTr="00CB37D0">
        <w:tc>
          <w:tcPr>
            <w:tcW w:w="570" w:type="dxa"/>
            <w:tcBorders>
              <w:top w:val="nil"/>
              <w:left w:val="nil"/>
              <w:bottom w:val="nil"/>
              <w:right w:val="nil"/>
            </w:tcBorders>
          </w:tcPr>
          <w:p w14:paraId="30B96957"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2.</w:t>
            </w:r>
          </w:p>
        </w:tc>
        <w:tc>
          <w:tcPr>
            <w:tcW w:w="2499" w:type="dxa"/>
            <w:tcBorders>
              <w:top w:val="nil"/>
              <w:left w:val="nil"/>
              <w:bottom w:val="nil"/>
              <w:right w:val="nil"/>
            </w:tcBorders>
          </w:tcPr>
          <w:p w14:paraId="540B0A8B" w14:textId="77777777" w:rsidR="00844B5D" w:rsidRPr="001D4C4A" w:rsidRDefault="00844B5D" w:rsidP="00CB37D0">
            <w:pPr>
              <w:spacing w:after="0" w:line="240" w:lineRule="auto"/>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46A04B77" w14:textId="77777777" w:rsidR="00844B5D" w:rsidRPr="00C2722A"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2722A">
              <w:rPr>
                <w:rFonts w:ascii="Times New Roman" w:hAnsi="Times New Roman" w:cs="Times New Roman"/>
                <w:color w:val="000000"/>
                <w:sz w:val="24"/>
                <w:szCs w:val="24"/>
              </w:rPr>
              <w:t>29</w:t>
            </w:r>
          </w:p>
        </w:tc>
        <w:tc>
          <w:tcPr>
            <w:tcW w:w="2126" w:type="dxa"/>
            <w:tcBorders>
              <w:top w:val="nil"/>
              <w:left w:val="nil"/>
              <w:bottom w:val="nil"/>
              <w:right w:val="nil"/>
            </w:tcBorders>
            <w:vAlign w:val="center"/>
          </w:tcPr>
          <w:p w14:paraId="0E7BED53" w14:textId="77777777" w:rsidR="00844B5D" w:rsidRPr="00C2722A"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r w:rsidRPr="00C2722A">
              <w:rPr>
                <w:rFonts w:ascii="Times New Roman" w:hAnsi="Times New Roman" w:cs="Times New Roman"/>
                <w:color w:val="000000"/>
                <w:sz w:val="24"/>
                <w:szCs w:val="24"/>
              </w:rPr>
              <w:t>9</w:t>
            </w:r>
          </w:p>
        </w:tc>
      </w:tr>
      <w:tr w:rsidR="00844B5D" w:rsidRPr="001D4C4A" w14:paraId="7FE66675" w14:textId="77777777" w:rsidTr="00CB37D0">
        <w:tc>
          <w:tcPr>
            <w:tcW w:w="570" w:type="dxa"/>
            <w:tcBorders>
              <w:top w:val="nil"/>
              <w:left w:val="nil"/>
              <w:bottom w:val="nil"/>
              <w:right w:val="nil"/>
            </w:tcBorders>
          </w:tcPr>
          <w:p w14:paraId="5E93A019" w14:textId="77777777" w:rsidR="00844B5D" w:rsidRPr="00C96362" w:rsidRDefault="00844B5D" w:rsidP="00CB37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99" w:type="dxa"/>
            <w:tcBorders>
              <w:top w:val="nil"/>
              <w:left w:val="nil"/>
              <w:bottom w:val="nil"/>
              <w:right w:val="nil"/>
            </w:tcBorders>
          </w:tcPr>
          <w:p w14:paraId="6071CFEC" w14:textId="77777777" w:rsidR="00844B5D" w:rsidRDefault="00844B5D" w:rsidP="00CB37D0">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09427FB5" w14:textId="77777777" w:rsidR="00844B5D" w:rsidRPr="00C2722A"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2722A">
              <w:rPr>
                <w:rFonts w:ascii="Times New Roman" w:hAnsi="Times New Roman" w:cs="Times New Roman"/>
                <w:color w:val="000000"/>
                <w:sz w:val="24"/>
                <w:szCs w:val="24"/>
              </w:rPr>
              <w:t>33</w:t>
            </w:r>
          </w:p>
        </w:tc>
        <w:tc>
          <w:tcPr>
            <w:tcW w:w="2126" w:type="dxa"/>
            <w:tcBorders>
              <w:top w:val="nil"/>
              <w:left w:val="nil"/>
              <w:bottom w:val="nil"/>
              <w:right w:val="nil"/>
            </w:tcBorders>
            <w:vAlign w:val="center"/>
          </w:tcPr>
          <w:p w14:paraId="5729F69A" w14:textId="77777777" w:rsidR="00844B5D" w:rsidRPr="00C2722A"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r w:rsidRPr="00C2722A">
              <w:rPr>
                <w:rFonts w:ascii="Times New Roman" w:hAnsi="Times New Roman" w:cs="Times New Roman"/>
                <w:color w:val="000000"/>
                <w:sz w:val="24"/>
                <w:szCs w:val="24"/>
              </w:rPr>
              <w:t>7</w:t>
            </w:r>
          </w:p>
        </w:tc>
      </w:tr>
      <w:tr w:rsidR="00844B5D" w:rsidRPr="001D4C4A" w14:paraId="1F0AC4C8" w14:textId="77777777" w:rsidTr="00CB37D0">
        <w:tc>
          <w:tcPr>
            <w:tcW w:w="570" w:type="dxa"/>
            <w:tcBorders>
              <w:top w:val="nil"/>
              <w:left w:val="nil"/>
              <w:right w:val="nil"/>
            </w:tcBorders>
          </w:tcPr>
          <w:p w14:paraId="44F581A7"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4</w:t>
            </w:r>
            <w:r w:rsidRPr="001D4C4A">
              <w:rPr>
                <w:rFonts w:ascii="Times New Roman" w:eastAsia="Times New Roman" w:hAnsi="Times New Roman" w:cs="Times New Roman"/>
                <w:sz w:val="24"/>
                <w:szCs w:val="24"/>
                <w:lang w:val="id-ID"/>
              </w:rPr>
              <w:t>.</w:t>
            </w:r>
          </w:p>
        </w:tc>
        <w:tc>
          <w:tcPr>
            <w:tcW w:w="2499" w:type="dxa"/>
            <w:tcBorders>
              <w:top w:val="nil"/>
              <w:left w:val="nil"/>
              <w:right w:val="nil"/>
            </w:tcBorders>
          </w:tcPr>
          <w:p w14:paraId="197BB3C5" w14:textId="77777777" w:rsidR="00844B5D" w:rsidRPr="001D4C4A" w:rsidRDefault="00844B5D" w:rsidP="00CB37D0">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right w:val="nil"/>
            </w:tcBorders>
            <w:vAlign w:val="center"/>
          </w:tcPr>
          <w:p w14:paraId="39AC46B6" w14:textId="77777777" w:rsidR="00844B5D" w:rsidRPr="00C2722A"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2722A">
              <w:rPr>
                <w:rFonts w:ascii="Times New Roman" w:hAnsi="Times New Roman" w:cs="Times New Roman"/>
                <w:color w:val="000000"/>
                <w:sz w:val="24"/>
                <w:szCs w:val="24"/>
              </w:rPr>
              <w:t>2</w:t>
            </w:r>
          </w:p>
        </w:tc>
        <w:tc>
          <w:tcPr>
            <w:tcW w:w="2126" w:type="dxa"/>
            <w:tcBorders>
              <w:top w:val="nil"/>
              <w:left w:val="nil"/>
              <w:right w:val="nil"/>
            </w:tcBorders>
            <w:vAlign w:val="center"/>
          </w:tcPr>
          <w:p w14:paraId="21218C29" w14:textId="77777777" w:rsidR="00844B5D" w:rsidRPr="00C2722A"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C2722A">
              <w:rPr>
                <w:rFonts w:ascii="Times New Roman" w:hAnsi="Times New Roman" w:cs="Times New Roman"/>
                <w:color w:val="000000"/>
                <w:sz w:val="24"/>
                <w:szCs w:val="24"/>
              </w:rPr>
              <w:t>9</w:t>
            </w:r>
          </w:p>
        </w:tc>
      </w:tr>
      <w:tr w:rsidR="00844B5D" w:rsidRPr="001D4C4A" w14:paraId="159C0712" w14:textId="77777777" w:rsidTr="00CB37D0">
        <w:tc>
          <w:tcPr>
            <w:tcW w:w="3069" w:type="dxa"/>
            <w:gridSpan w:val="2"/>
            <w:tcBorders>
              <w:left w:val="nil"/>
              <w:right w:val="nil"/>
            </w:tcBorders>
          </w:tcPr>
          <w:p w14:paraId="7B2BF5DC"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750" w:type="dxa"/>
            <w:tcBorders>
              <w:left w:val="nil"/>
              <w:right w:val="nil"/>
            </w:tcBorders>
            <w:vAlign w:val="center"/>
          </w:tcPr>
          <w:p w14:paraId="6083E484" w14:textId="77777777" w:rsidR="00844B5D" w:rsidRPr="001D4C4A" w:rsidRDefault="00844B5D" w:rsidP="00CB37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26" w:type="dxa"/>
            <w:tcBorders>
              <w:left w:val="nil"/>
              <w:right w:val="nil"/>
            </w:tcBorders>
            <w:vAlign w:val="center"/>
          </w:tcPr>
          <w:p w14:paraId="3EE295DD"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1DC7F177" w14:textId="77777777" w:rsidR="00844B5D" w:rsidRDefault="00844B5D" w:rsidP="00844B5D">
      <w:pPr>
        <w:spacing w:before="240" w:after="0" w:line="240" w:lineRule="auto"/>
        <w:contextualSpacing/>
        <w:jc w:val="both"/>
        <w:rPr>
          <w:rFonts w:ascii="Times New Roman" w:eastAsiaTheme="minorHAnsi" w:hAnsi="Times New Roman" w:cs="Times New Roman"/>
          <w:sz w:val="24"/>
          <w:szCs w:val="24"/>
        </w:rPr>
      </w:pPr>
    </w:p>
    <w:p w14:paraId="504454D7" w14:textId="781FAD6A" w:rsidR="00844B5D" w:rsidRDefault="00844B5D" w:rsidP="00844B5D">
      <w:pPr>
        <w:spacing w:before="240" w:after="0" w:line="480" w:lineRule="auto"/>
        <w:ind w:left="993" w:firstLine="425"/>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sidR="00087BC9">
        <w:rPr>
          <w:rFonts w:ascii="Times New Roman" w:eastAsiaTheme="minorHAnsi" w:hAnsi="Times New Roman" w:cs="Times New Roman"/>
          <w:sz w:val="24"/>
          <w:szCs w:val="24"/>
        </w:rPr>
        <w:t>8</w:t>
      </w:r>
      <w:r w:rsidRPr="001D4C4A">
        <w:rPr>
          <w:rFonts w:ascii="Times New Roman" w:eastAsiaTheme="minorHAnsi" w:hAnsi="Times New Roman" w:cs="Times New Roman"/>
          <w:sz w:val="24"/>
          <w:szCs w:val="24"/>
        </w:rPr>
        <w:t xml:space="preserve"> di </w:t>
      </w:r>
      <w:proofErr w:type="spellStart"/>
      <w:r w:rsidRPr="001D4C4A">
        <w:rPr>
          <w:rFonts w:ascii="Times New Roman" w:eastAsiaTheme="minorHAnsi" w:hAnsi="Times New Roman" w:cs="Times New Roman"/>
          <w:sz w:val="24"/>
          <w:szCs w:val="24"/>
        </w:rPr>
        <w:t>atas</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distribusi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frekuensi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Keandalan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dalam</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penelitian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ini</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40 orang (38,5%), </w:t>
      </w:r>
      <w:proofErr w:type="spellStart"/>
      <w:r>
        <w:rPr>
          <w:rFonts w:ascii="Times New Roman" w:eastAsiaTheme="minorHAnsi" w:hAnsi="Times New Roman" w:cs="Times New Roman"/>
          <w:sz w:val="24"/>
          <w:szCs w:val="24"/>
        </w:rPr>
        <w:t>kemudian</w:t>
      </w:r>
      <w:proofErr w:type="spellEnd"/>
      <w:r>
        <w:rPr>
          <w:rFonts w:ascii="Times New Roman" w:eastAsiaTheme="minorHAnsi" w:hAnsi="Times New Roman" w:cs="Times New Roman"/>
          <w:sz w:val="24"/>
          <w:szCs w:val="24"/>
        </w:rPr>
        <w:t xml:space="preserve"> 33 orang (31,7%)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29 orang (27,9%)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paling </w:t>
      </w:r>
      <w:proofErr w:type="spellStart"/>
      <w:r>
        <w:rPr>
          <w:rFonts w:ascii="Times New Roman" w:eastAsiaTheme="minorHAnsi" w:hAnsi="Times New Roman" w:cs="Times New Roman"/>
          <w:sz w:val="24"/>
          <w:szCs w:val="24"/>
        </w:rPr>
        <w:t>sedikit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2 orang (1,9%).</w:t>
      </w:r>
    </w:p>
    <w:p w14:paraId="2A4875FF" w14:textId="77777777" w:rsidR="00864699" w:rsidRPr="001D4C4A" w:rsidRDefault="00864699" w:rsidP="005E7D55">
      <w:pPr>
        <w:numPr>
          <w:ilvl w:val="0"/>
          <w:numId w:val="58"/>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r>
        <w:rPr>
          <w:rFonts w:ascii="Times New Roman" w:hAnsi="Times New Roman" w:cs="Times New Roman"/>
          <w:bCs/>
          <w:sz w:val="24"/>
          <w:szCs w:val="24"/>
        </w:rPr>
        <w:t xml:space="preserve">Gambaran </w:t>
      </w:r>
      <w:proofErr w:type="spellStart"/>
      <w:r>
        <w:rPr>
          <w:rFonts w:ascii="Times New Roman" w:hAnsi="Times New Roman" w:cs="Times New Roman"/>
          <w:bCs/>
          <w:sz w:val="24"/>
          <w:szCs w:val="24"/>
        </w:rPr>
        <w:t>Kepuasan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Keluarga</w:t>
      </w:r>
      <w:proofErr w:type="spellEnd"/>
      <w:r>
        <w:rPr>
          <w:rFonts w:ascii="Times New Roman" w:hAnsi="Times New Roman" w:cs="Times New Roman"/>
          <w:bCs/>
          <w:sz w:val="24"/>
          <w:szCs w:val="24"/>
        </w:rPr>
        <w:t xml:space="preserve"> Pasien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Program KIE pada </w:t>
      </w:r>
      <w:proofErr w:type="spellStart"/>
      <w:r>
        <w:rPr>
          <w:rFonts w:ascii="Times New Roman" w:hAnsi="Times New Roman" w:cs="Times New Roman"/>
          <w:bCs/>
          <w:sz w:val="24"/>
          <w:szCs w:val="24"/>
        </w:rPr>
        <w:t>Indikator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Jaminan</w:t>
      </w:r>
      <w:proofErr w:type="spellEnd"/>
    </w:p>
    <w:p w14:paraId="15FB258C" w14:textId="0400CFEC" w:rsidR="005537CF" w:rsidRPr="00F63214" w:rsidRDefault="00864699" w:rsidP="00844B5D">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w:t>
      </w:r>
      <w:r w:rsidRPr="00F63214">
        <w:rPr>
          <w:rFonts w:ascii="Times New Roman" w:hAnsi="Times New Roman" w:cs="Times New Roman"/>
          <w:bCs/>
          <w:sz w:val="24"/>
          <w:szCs w:val="24"/>
          <w:lang w:val="id-ID"/>
        </w:rPr>
        <w:t>gambaran kepuasan keluarga pasien tentang program KIE pada indikator Jaminan</w:t>
      </w:r>
      <w:r w:rsidRPr="00F63214">
        <w:rPr>
          <w:rFonts w:ascii="Times New Roman" w:eastAsiaTheme="minorHAnsi" w:hAnsi="Times New Roman" w:cs="Times New Roman"/>
          <w:sz w:val="24"/>
          <w:szCs w:val="24"/>
          <w:lang w:val="id-ID"/>
        </w:rPr>
        <w:t xml:space="preserve"> yang dibedakan menjadi </w:t>
      </w:r>
      <w:r w:rsidR="00443753" w:rsidRPr="00F63214">
        <w:rPr>
          <w:rFonts w:ascii="Times New Roman" w:eastAsiaTheme="minorHAnsi" w:hAnsi="Times New Roman" w:cs="Times New Roman"/>
          <w:sz w:val="24"/>
          <w:szCs w:val="24"/>
          <w:lang w:val="id-ID"/>
        </w:rPr>
        <w:t>empat</w:t>
      </w:r>
      <w:r w:rsidRPr="00F63214">
        <w:rPr>
          <w:rFonts w:ascii="Times New Roman" w:eastAsiaTheme="minorHAnsi" w:hAnsi="Times New Roman" w:cs="Times New Roman"/>
          <w:sz w:val="24"/>
          <w:szCs w:val="24"/>
          <w:lang w:val="id-ID"/>
        </w:rPr>
        <w:t xml:space="preserve"> kategori yang dapat dilihat pada tabel 5.</w:t>
      </w:r>
      <w:r w:rsidR="00087BC9" w:rsidRPr="00F63214">
        <w:rPr>
          <w:rFonts w:ascii="Times New Roman" w:eastAsiaTheme="minorHAnsi" w:hAnsi="Times New Roman" w:cs="Times New Roman"/>
          <w:sz w:val="24"/>
          <w:szCs w:val="24"/>
          <w:lang w:val="id-ID"/>
        </w:rPr>
        <w:t>9</w:t>
      </w:r>
      <w:r w:rsidRPr="00F63214">
        <w:rPr>
          <w:rFonts w:ascii="Times New Roman" w:eastAsiaTheme="minorHAnsi" w:hAnsi="Times New Roman" w:cs="Times New Roman"/>
          <w:sz w:val="24"/>
          <w:szCs w:val="24"/>
          <w:lang w:val="id-ID"/>
        </w:rPr>
        <w:t>.</w:t>
      </w:r>
    </w:p>
    <w:p w14:paraId="5F797CF0" w14:textId="4AC071B9" w:rsidR="00864699" w:rsidRPr="00F63214" w:rsidRDefault="00864699" w:rsidP="00864699">
      <w:pPr>
        <w:spacing w:after="0"/>
        <w:ind w:left="2268" w:hanging="1275"/>
        <w:contextualSpacing/>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w:t>
      </w:r>
      <w:r w:rsidR="00087BC9" w:rsidRPr="00F63214">
        <w:rPr>
          <w:rFonts w:ascii="Times New Roman" w:eastAsiaTheme="minorHAnsi" w:hAnsi="Times New Roman" w:cs="Times New Roman"/>
          <w:sz w:val="24"/>
          <w:szCs w:val="24"/>
          <w:lang w:val="it-IT"/>
        </w:rPr>
        <w:t>9</w:t>
      </w:r>
      <w:r w:rsidRPr="00F63214">
        <w:rPr>
          <w:rFonts w:ascii="Times New Roman" w:eastAsiaTheme="minorHAnsi" w:hAnsi="Times New Roman" w:cs="Times New Roman"/>
          <w:sz w:val="24"/>
          <w:szCs w:val="24"/>
          <w:lang w:val="it-IT"/>
        </w:rPr>
        <w:t xml:space="preserve"> Distribusi Frekuensi Responden Berdasarkan Kepuasan Pasien pada Indikator Jaminan</w:t>
      </w:r>
      <w:r w:rsidR="00A0323B" w:rsidRPr="00F63214">
        <w:rPr>
          <w:rFonts w:ascii="Times New Roman" w:eastAsiaTheme="minorHAnsi" w:hAnsi="Times New Roman" w:cs="Times New Roman"/>
          <w:sz w:val="24"/>
          <w:szCs w:val="24"/>
          <w:lang w:val="it-IT"/>
        </w:rPr>
        <w:t xml:space="preserve"> pada bulan Oktober – Desember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99"/>
        <w:gridCol w:w="1750"/>
        <w:gridCol w:w="2126"/>
      </w:tblGrid>
      <w:tr w:rsidR="00443753" w:rsidRPr="001D4C4A" w14:paraId="58CFDCF2" w14:textId="77777777" w:rsidTr="00443753">
        <w:tc>
          <w:tcPr>
            <w:tcW w:w="570" w:type="dxa"/>
            <w:tcBorders>
              <w:left w:val="nil"/>
              <w:bottom w:val="single" w:sz="4" w:space="0" w:color="auto"/>
              <w:right w:val="nil"/>
            </w:tcBorders>
            <w:vAlign w:val="center"/>
          </w:tcPr>
          <w:p w14:paraId="07249C01" w14:textId="77777777" w:rsidR="00443753" w:rsidRPr="001D4C4A" w:rsidRDefault="00443753" w:rsidP="00443753">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499" w:type="dxa"/>
            <w:tcBorders>
              <w:left w:val="nil"/>
              <w:bottom w:val="single" w:sz="4" w:space="0" w:color="auto"/>
              <w:right w:val="nil"/>
            </w:tcBorders>
            <w:vAlign w:val="center"/>
          </w:tcPr>
          <w:p w14:paraId="2281846B" w14:textId="77777777" w:rsidR="00443753" w:rsidRPr="001D4C4A" w:rsidRDefault="00443753" w:rsidP="00443753">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Kepuasan</w:t>
            </w:r>
            <w:proofErr w:type="spellEnd"/>
          </w:p>
        </w:tc>
        <w:tc>
          <w:tcPr>
            <w:tcW w:w="1750" w:type="dxa"/>
            <w:tcBorders>
              <w:left w:val="nil"/>
              <w:bottom w:val="single" w:sz="4" w:space="0" w:color="auto"/>
              <w:right w:val="nil"/>
            </w:tcBorders>
            <w:vAlign w:val="center"/>
          </w:tcPr>
          <w:p w14:paraId="5DC1BD3C" w14:textId="77777777" w:rsidR="00443753" w:rsidRPr="001D4C4A" w:rsidRDefault="00443753" w:rsidP="00443753">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26" w:type="dxa"/>
            <w:tcBorders>
              <w:left w:val="nil"/>
              <w:bottom w:val="single" w:sz="4" w:space="0" w:color="auto"/>
              <w:right w:val="nil"/>
            </w:tcBorders>
            <w:vAlign w:val="center"/>
          </w:tcPr>
          <w:p w14:paraId="6C8581C2" w14:textId="77777777" w:rsidR="00443753" w:rsidRPr="001D4C4A" w:rsidRDefault="00443753" w:rsidP="00443753">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443753" w:rsidRPr="001D4C4A" w14:paraId="32E821DA" w14:textId="77777777" w:rsidTr="00443753">
        <w:tc>
          <w:tcPr>
            <w:tcW w:w="570" w:type="dxa"/>
            <w:tcBorders>
              <w:left w:val="nil"/>
              <w:bottom w:val="nil"/>
              <w:right w:val="nil"/>
            </w:tcBorders>
          </w:tcPr>
          <w:p w14:paraId="395C184A" w14:textId="77777777" w:rsidR="00443753" w:rsidRPr="001D4C4A" w:rsidRDefault="00443753" w:rsidP="00443753">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499" w:type="dxa"/>
            <w:tcBorders>
              <w:left w:val="nil"/>
              <w:bottom w:val="nil"/>
              <w:right w:val="nil"/>
            </w:tcBorders>
          </w:tcPr>
          <w:p w14:paraId="1D1CA9B3" w14:textId="77777777" w:rsidR="00443753" w:rsidRPr="001D4C4A" w:rsidRDefault="00443753" w:rsidP="00443753">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w:t>
            </w:r>
            <w:proofErr w:type="spellStart"/>
            <w:r>
              <w:rPr>
                <w:rFonts w:ascii="Times New Roman" w:eastAsiaTheme="minorHAnsi" w:hAnsi="Times New Roman" w:cs="Times New Roman"/>
                <w:sz w:val="24"/>
                <w:szCs w:val="24"/>
              </w:rPr>
              <w:t>Puas</w:t>
            </w:r>
            <w:proofErr w:type="spellEnd"/>
          </w:p>
        </w:tc>
        <w:tc>
          <w:tcPr>
            <w:tcW w:w="1750" w:type="dxa"/>
            <w:tcBorders>
              <w:left w:val="nil"/>
              <w:bottom w:val="nil"/>
              <w:right w:val="nil"/>
            </w:tcBorders>
            <w:vAlign w:val="center"/>
          </w:tcPr>
          <w:p w14:paraId="6FA6F132" w14:textId="329F5650" w:rsidR="00443753" w:rsidRPr="00443753" w:rsidRDefault="00443753" w:rsidP="0044375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43753">
              <w:rPr>
                <w:rFonts w:ascii="Times New Roman" w:hAnsi="Times New Roman" w:cs="Times New Roman"/>
                <w:color w:val="000000"/>
                <w:sz w:val="24"/>
                <w:szCs w:val="24"/>
              </w:rPr>
              <w:t>45</w:t>
            </w:r>
          </w:p>
        </w:tc>
        <w:tc>
          <w:tcPr>
            <w:tcW w:w="2126" w:type="dxa"/>
            <w:tcBorders>
              <w:left w:val="nil"/>
              <w:bottom w:val="nil"/>
              <w:right w:val="nil"/>
            </w:tcBorders>
            <w:vAlign w:val="center"/>
          </w:tcPr>
          <w:p w14:paraId="727FFBB4" w14:textId="2C6BB4CB" w:rsidR="00443753" w:rsidRPr="00443753" w:rsidRDefault="00443753" w:rsidP="00443753">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r w:rsidRPr="00443753">
              <w:rPr>
                <w:rFonts w:ascii="Times New Roman" w:hAnsi="Times New Roman" w:cs="Times New Roman"/>
                <w:color w:val="000000"/>
                <w:sz w:val="24"/>
                <w:szCs w:val="24"/>
              </w:rPr>
              <w:t>3</w:t>
            </w:r>
          </w:p>
        </w:tc>
      </w:tr>
      <w:tr w:rsidR="00443753" w:rsidRPr="001D4C4A" w14:paraId="3E167B83" w14:textId="77777777" w:rsidTr="00443753">
        <w:tc>
          <w:tcPr>
            <w:tcW w:w="570" w:type="dxa"/>
            <w:tcBorders>
              <w:top w:val="nil"/>
              <w:left w:val="nil"/>
              <w:bottom w:val="nil"/>
              <w:right w:val="nil"/>
            </w:tcBorders>
          </w:tcPr>
          <w:p w14:paraId="0E676C9C" w14:textId="77777777" w:rsidR="00443753" w:rsidRPr="001D4C4A" w:rsidRDefault="00443753" w:rsidP="00443753">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2.</w:t>
            </w:r>
          </w:p>
        </w:tc>
        <w:tc>
          <w:tcPr>
            <w:tcW w:w="2499" w:type="dxa"/>
            <w:tcBorders>
              <w:top w:val="nil"/>
              <w:left w:val="nil"/>
              <w:bottom w:val="nil"/>
              <w:right w:val="nil"/>
            </w:tcBorders>
          </w:tcPr>
          <w:p w14:paraId="30BE49EE" w14:textId="77777777" w:rsidR="00443753" w:rsidRPr="001D4C4A" w:rsidRDefault="00443753" w:rsidP="00443753">
            <w:pPr>
              <w:spacing w:after="0" w:line="240" w:lineRule="auto"/>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0F26FE37" w14:textId="2E74F4E2" w:rsidR="00443753" w:rsidRPr="00443753" w:rsidRDefault="00443753" w:rsidP="0044375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43753">
              <w:rPr>
                <w:rFonts w:ascii="Times New Roman" w:hAnsi="Times New Roman" w:cs="Times New Roman"/>
                <w:color w:val="000000"/>
                <w:sz w:val="24"/>
                <w:szCs w:val="24"/>
              </w:rPr>
              <w:t>30</w:t>
            </w:r>
          </w:p>
        </w:tc>
        <w:tc>
          <w:tcPr>
            <w:tcW w:w="2126" w:type="dxa"/>
            <w:tcBorders>
              <w:top w:val="nil"/>
              <w:left w:val="nil"/>
              <w:bottom w:val="nil"/>
              <w:right w:val="nil"/>
            </w:tcBorders>
            <w:vAlign w:val="center"/>
          </w:tcPr>
          <w:p w14:paraId="65F333C8" w14:textId="00F93416" w:rsidR="00443753" w:rsidRPr="00443753" w:rsidRDefault="00443753" w:rsidP="00443753">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r w:rsidRPr="00443753">
              <w:rPr>
                <w:rFonts w:ascii="Times New Roman" w:hAnsi="Times New Roman" w:cs="Times New Roman"/>
                <w:color w:val="000000"/>
                <w:sz w:val="24"/>
                <w:szCs w:val="24"/>
              </w:rPr>
              <w:t>8</w:t>
            </w:r>
          </w:p>
        </w:tc>
      </w:tr>
      <w:tr w:rsidR="00443753" w:rsidRPr="001D4C4A" w14:paraId="28B924FF" w14:textId="77777777" w:rsidTr="00443753">
        <w:tc>
          <w:tcPr>
            <w:tcW w:w="570" w:type="dxa"/>
            <w:tcBorders>
              <w:top w:val="nil"/>
              <w:left w:val="nil"/>
              <w:bottom w:val="nil"/>
              <w:right w:val="nil"/>
            </w:tcBorders>
          </w:tcPr>
          <w:p w14:paraId="7F8D3417" w14:textId="77777777" w:rsidR="00443753" w:rsidRPr="00C96362" w:rsidRDefault="00443753" w:rsidP="00443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99" w:type="dxa"/>
            <w:tcBorders>
              <w:top w:val="nil"/>
              <w:left w:val="nil"/>
              <w:bottom w:val="nil"/>
              <w:right w:val="nil"/>
            </w:tcBorders>
          </w:tcPr>
          <w:p w14:paraId="67145EF3" w14:textId="77777777" w:rsidR="00443753" w:rsidRDefault="00443753" w:rsidP="00443753">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138B6F37" w14:textId="48A6FA16" w:rsidR="00443753" w:rsidRPr="00443753" w:rsidRDefault="00443753" w:rsidP="0044375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43753">
              <w:rPr>
                <w:rFonts w:ascii="Times New Roman" w:hAnsi="Times New Roman" w:cs="Times New Roman"/>
                <w:color w:val="000000"/>
                <w:sz w:val="24"/>
                <w:szCs w:val="24"/>
              </w:rPr>
              <w:t>28</w:t>
            </w:r>
          </w:p>
        </w:tc>
        <w:tc>
          <w:tcPr>
            <w:tcW w:w="2126" w:type="dxa"/>
            <w:tcBorders>
              <w:top w:val="nil"/>
              <w:left w:val="nil"/>
              <w:bottom w:val="nil"/>
              <w:right w:val="nil"/>
            </w:tcBorders>
            <w:vAlign w:val="center"/>
          </w:tcPr>
          <w:p w14:paraId="673649C6" w14:textId="414860DC" w:rsidR="00443753" w:rsidRPr="00443753" w:rsidRDefault="00443753" w:rsidP="00443753">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r w:rsidRPr="00443753">
              <w:rPr>
                <w:rFonts w:ascii="Times New Roman" w:hAnsi="Times New Roman" w:cs="Times New Roman"/>
                <w:color w:val="000000"/>
                <w:sz w:val="24"/>
                <w:szCs w:val="24"/>
              </w:rPr>
              <w:t>9</w:t>
            </w:r>
          </w:p>
        </w:tc>
      </w:tr>
      <w:tr w:rsidR="00443753" w:rsidRPr="001D4C4A" w14:paraId="474912A3" w14:textId="77777777" w:rsidTr="00443753">
        <w:tc>
          <w:tcPr>
            <w:tcW w:w="570" w:type="dxa"/>
            <w:tcBorders>
              <w:top w:val="nil"/>
              <w:left w:val="nil"/>
              <w:right w:val="nil"/>
            </w:tcBorders>
          </w:tcPr>
          <w:p w14:paraId="61CD0BF9" w14:textId="77777777" w:rsidR="00443753" w:rsidRPr="001D4C4A" w:rsidRDefault="00443753" w:rsidP="00443753">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4</w:t>
            </w:r>
            <w:r w:rsidRPr="001D4C4A">
              <w:rPr>
                <w:rFonts w:ascii="Times New Roman" w:eastAsia="Times New Roman" w:hAnsi="Times New Roman" w:cs="Times New Roman"/>
                <w:sz w:val="24"/>
                <w:szCs w:val="24"/>
                <w:lang w:val="id-ID"/>
              </w:rPr>
              <w:t>.</w:t>
            </w:r>
          </w:p>
        </w:tc>
        <w:tc>
          <w:tcPr>
            <w:tcW w:w="2499" w:type="dxa"/>
            <w:tcBorders>
              <w:top w:val="nil"/>
              <w:left w:val="nil"/>
              <w:right w:val="nil"/>
            </w:tcBorders>
          </w:tcPr>
          <w:p w14:paraId="12513849" w14:textId="77777777" w:rsidR="00443753" w:rsidRPr="001D4C4A" w:rsidRDefault="00443753" w:rsidP="00443753">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right w:val="nil"/>
            </w:tcBorders>
            <w:vAlign w:val="center"/>
          </w:tcPr>
          <w:p w14:paraId="50E9006A" w14:textId="2A9F55CC" w:rsidR="00443753" w:rsidRPr="00443753" w:rsidRDefault="00443753" w:rsidP="0044375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43753">
              <w:rPr>
                <w:rFonts w:ascii="Times New Roman" w:hAnsi="Times New Roman" w:cs="Times New Roman"/>
                <w:color w:val="000000"/>
                <w:sz w:val="24"/>
                <w:szCs w:val="24"/>
              </w:rPr>
              <w:t>1</w:t>
            </w:r>
          </w:p>
        </w:tc>
        <w:tc>
          <w:tcPr>
            <w:tcW w:w="2126" w:type="dxa"/>
            <w:tcBorders>
              <w:top w:val="nil"/>
              <w:left w:val="nil"/>
              <w:right w:val="nil"/>
            </w:tcBorders>
            <w:vAlign w:val="center"/>
          </w:tcPr>
          <w:p w14:paraId="15C1CFAE" w14:textId="14BB928D" w:rsidR="00443753" w:rsidRPr="00443753" w:rsidRDefault="00443753" w:rsidP="00443753">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443753">
              <w:rPr>
                <w:rFonts w:ascii="Times New Roman" w:hAnsi="Times New Roman" w:cs="Times New Roman"/>
                <w:color w:val="000000"/>
                <w:sz w:val="24"/>
                <w:szCs w:val="24"/>
              </w:rPr>
              <w:t>0</w:t>
            </w:r>
          </w:p>
        </w:tc>
      </w:tr>
      <w:tr w:rsidR="00443753" w:rsidRPr="001D4C4A" w14:paraId="5C961D42" w14:textId="77777777" w:rsidTr="00443753">
        <w:tc>
          <w:tcPr>
            <w:tcW w:w="3069" w:type="dxa"/>
            <w:gridSpan w:val="2"/>
            <w:tcBorders>
              <w:left w:val="nil"/>
              <w:right w:val="nil"/>
            </w:tcBorders>
          </w:tcPr>
          <w:p w14:paraId="595CDB8B" w14:textId="77777777" w:rsidR="00443753" w:rsidRPr="001D4C4A" w:rsidRDefault="00443753" w:rsidP="00443753">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750" w:type="dxa"/>
            <w:tcBorders>
              <w:left w:val="nil"/>
              <w:right w:val="nil"/>
            </w:tcBorders>
            <w:vAlign w:val="center"/>
          </w:tcPr>
          <w:p w14:paraId="5A5F45A7" w14:textId="77777777" w:rsidR="00443753" w:rsidRPr="001D4C4A" w:rsidRDefault="00443753" w:rsidP="004437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26" w:type="dxa"/>
            <w:tcBorders>
              <w:left w:val="nil"/>
              <w:right w:val="nil"/>
            </w:tcBorders>
            <w:vAlign w:val="center"/>
          </w:tcPr>
          <w:p w14:paraId="13FFEF90" w14:textId="77777777" w:rsidR="00443753" w:rsidRPr="001D4C4A" w:rsidRDefault="00443753" w:rsidP="00443753">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05ED64CA" w14:textId="77777777" w:rsidR="00443753" w:rsidRDefault="00443753" w:rsidP="00443753">
      <w:pPr>
        <w:spacing w:before="240" w:after="0" w:line="240" w:lineRule="auto"/>
        <w:contextualSpacing/>
        <w:jc w:val="both"/>
        <w:rPr>
          <w:rFonts w:ascii="Times New Roman" w:eastAsiaTheme="minorHAnsi" w:hAnsi="Times New Roman" w:cs="Times New Roman"/>
          <w:sz w:val="24"/>
          <w:szCs w:val="24"/>
        </w:rPr>
      </w:pPr>
    </w:p>
    <w:p w14:paraId="212F2621" w14:textId="11EA409F" w:rsidR="00F02DD6" w:rsidRDefault="00443753" w:rsidP="00443753">
      <w:pPr>
        <w:spacing w:before="240" w:after="0" w:line="480" w:lineRule="auto"/>
        <w:ind w:left="993" w:firstLine="425"/>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sidR="00087BC9">
        <w:rPr>
          <w:rFonts w:ascii="Times New Roman" w:eastAsiaTheme="minorHAnsi" w:hAnsi="Times New Roman" w:cs="Times New Roman"/>
          <w:sz w:val="24"/>
          <w:szCs w:val="24"/>
        </w:rPr>
        <w:t>9</w:t>
      </w:r>
      <w:r w:rsidRPr="001D4C4A">
        <w:rPr>
          <w:rFonts w:ascii="Times New Roman" w:eastAsiaTheme="minorHAnsi" w:hAnsi="Times New Roman" w:cs="Times New Roman"/>
          <w:sz w:val="24"/>
          <w:szCs w:val="24"/>
        </w:rPr>
        <w:t xml:space="preserve"> di </w:t>
      </w:r>
      <w:proofErr w:type="spellStart"/>
      <w:r w:rsidRPr="001D4C4A">
        <w:rPr>
          <w:rFonts w:ascii="Times New Roman" w:eastAsiaTheme="minorHAnsi" w:hAnsi="Times New Roman" w:cs="Times New Roman"/>
          <w:sz w:val="24"/>
          <w:szCs w:val="24"/>
        </w:rPr>
        <w:t>atas</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distribusi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frekuensi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sidR="00F02DD6">
        <w:rPr>
          <w:rFonts w:ascii="Times New Roman" w:eastAsiaTheme="minorHAnsi" w:hAnsi="Times New Roman" w:cs="Times New Roman"/>
          <w:sz w:val="24"/>
          <w:szCs w:val="24"/>
        </w:rPr>
        <w:t>Jaminan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dalam</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penelitian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ini</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lastRenderedPageBreak/>
        <w:t>sebanyak</w:t>
      </w:r>
      <w:proofErr w:type="spellEnd"/>
      <w:r>
        <w:rPr>
          <w:rFonts w:ascii="Times New Roman" w:eastAsiaTheme="minorHAnsi" w:hAnsi="Times New Roman" w:cs="Times New Roman"/>
          <w:sz w:val="24"/>
          <w:szCs w:val="24"/>
        </w:rPr>
        <w:t xml:space="preserve"> 4</w:t>
      </w:r>
      <w:r w:rsidR="00F02DD6">
        <w:rPr>
          <w:rFonts w:ascii="Times New Roman" w:eastAsiaTheme="minorHAnsi" w:hAnsi="Times New Roman" w:cs="Times New Roman"/>
          <w:sz w:val="24"/>
          <w:szCs w:val="24"/>
        </w:rPr>
        <w:t>5</w:t>
      </w:r>
      <w:r>
        <w:rPr>
          <w:rFonts w:ascii="Times New Roman" w:eastAsiaTheme="minorHAnsi" w:hAnsi="Times New Roman" w:cs="Times New Roman"/>
          <w:sz w:val="24"/>
          <w:szCs w:val="24"/>
        </w:rPr>
        <w:t xml:space="preserve"> orang (4</w:t>
      </w:r>
      <w:r w:rsidR="00F02DD6">
        <w:rPr>
          <w:rFonts w:ascii="Times New Roman" w:eastAsiaTheme="minorHAnsi" w:hAnsi="Times New Roman" w:cs="Times New Roman"/>
          <w:sz w:val="24"/>
          <w:szCs w:val="24"/>
        </w:rPr>
        <w:t>3,3</w:t>
      </w:r>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kemudian</w:t>
      </w:r>
      <w:proofErr w:type="spellEnd"/>
      <w:r>
        <w:rPr>
          <w:rFonts w:ascii="Times New Roman" w:eastAsiaTheme="minorHAnsi" w:hAnsi="Times New Roman" w:cs="Times New Roman"/>
          <w:sz w:val="24"/>
          <w:szCs w:val="24"/>
        </w:rPr>
        <w:t xml:space="preserve"> </w:t>
      </w:r>
      <w:r w:rsidR="00F02DD6">
        <w:rPr>
          <w:rFonts w:ascii="Times New Roman" w:eastAsiaTheme="minorHAnsi" w:hAnsi="Times New Roman" w:cs="Times New Roman"/>
          <w:sz w:val="24"/>
          <w:szCs w:val="24"/>
        </w:rPr>
        <w:t>30</w:t>
      </w:r>
      <w:r>
        <w:rPr>
          <w:rFonts w:ascii="Times New Roman" w:eastAsiaTheme="minorHAnsi" w:hAnsi="Times New Roman" w:cs="Times New Roman"/>
          <w:sz w:val="24"/>
          <w:szCs w:val="24"/>
        </w:rPr>
        <w:t xml:space="preserve"> orang (2</w:t>
      </w:r>
      <w:r w:rsidR="00F02DD6">
        <w:rPr>
          <w:rFonts w:ascii="Times New Roman" w:eastAsiaTheme="minorHAnsi" w:hAnsi="Times New Roman" w:cs="Times New Roman"/>
          <w:sz w:val="24"/>
          <w:szCs w:val="24"/>
        </w:rPr>
        <w:t>8,8</w:t>
      </w:r>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2</w:t>
      </w:r>
      <w:r w:rsidR="00F02DD6">
        <w:rPr>
          <w:rFonts w:ascii="Times New Roman" w:eastAsiaTheme="minorHAnsi" w:hAnsi="Times New Roman" w:cs="Times New Roman"/>
          <w:sz w:val="24"/>
          <w:szCs w:val="24"/>
        </w:rPr>
        <w:t>8</w:t>
      </w:r>
      <w:r>
        <w:rPr>
          <w:rFonts w:ascii="Times New Roman" w:eastAsiaTheme="minorHAnsi" w:hAnsi="Times New Roman" w:cs="Times New Roman"/>
          <w:sz w:val="24"/>
          <w:szCs w:val="24"/>
        </w:rPr>
        <w:t xml:space="preserve"> orang (2</w:t>
      </w:r>
      <w:r w:rsidR="00F02DD6">
        <w:rPr>
          <w:rFonts w:ascii="Times New Roman" w:eastAsiaTheme="minorHAnsi" w:hAnsi="Times New Roman" w:cs="Times New Roman"/>
          <w:sz w:val="24"/>
          <w:szCs w:val="24"/>
        </w:rPr>
        <w:t>6,1</w:t>
      </w:r>
      <w:r>
        <w:rPr>
          <w:rFonts w:ascii="Times New Roman" w:eastAsiaTheme="minorHAnsi" w:hAnsi="Times New Roman" w:cs="Times New Roman"/>
          <w:sz w:val="24"/>
          <w:szCs w:val="24"/>
        </w:rPr>
        <w:t xml:space="preserve">%) </w:t>
      </w:r>
      <w:proofErr w:type="spellStart"/>
      <w:r w:rsidR="00F02DD6">
        <w:rPr>
          <w:rFonts w:ascii="Times New Roman" w:eastAsiaTheme="minorHAnsi" w:hAnsi="Times New Roman" w:cs="Times New Roman"/>
          <w:sz w:val="24"/>
          <w:szCs w:val="24"/>
        </w:rPr>
        <w:t>tidak</w:t>
      </w:r>
      <w:proofErr w:type="spellEnd"/>
      <w:r w:rsidR="00F02DD6">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paling </w:t>
      </w:r>
      <w:proofErr w:type="spellStart"/>
      <w:r>
        <w:rPr>
          <w:rFonts w:ascii="Times New Roman" w:eastAsiaTheme="minorHAnsi" w:hAnsi="Times New Roman" w:cs="Times New Roman"/>
          <w:sz w:val="24"/>
          <w:szCs w:val="24"/>
        </w:rPr>
        <w:t>sedikit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w:t>
      </w:r>
      <w:r w:rsidR="00F02DD6">
        <w:rPr>
          <w:rFonts w:ascii="Times New Roman" w:eastAsiaTheme="minorHAnsi" w:hAnsi="Times New Roman" w:cs="Times New Roman"/>
          <w:sz w:val="24"/>
          <w:szCs w:val="24"/>
        </w:rPr>
        <w:t>1</w:t>
      </w:r>
      <w:r>
        <w:rPr>
          <w:rFonts w:ascii="Times New Roman" w:eastAsiaTheme="minorHAnsi" w:hAnsi="Times New Roman" w:cs="Times New Roman"/>
          <w:sz w:val="24"/>
          <w:szCs w:val="24"/>
        </w:rPr>
        <w:t xml:space="preserve"> orang (</w:t>
      </w:r>
      <w:r w:rsidR="00F02DD6">
        <w:rPr>
          <w:rFonts w:ascii="Times New Roman" w:eastAsiaTheme="minorHAnsi" w:hAnsi="Times New Roman" w:cs="Times New Roman"/>
          <w:sz w:val="24"/>
          <w:szCs w:val="24"/>
        </w:rPr>
        <w:t>1,0</w:t>
      </w:r>
      <w:r>
        <w:rPr>
          <w:rFonts w:ascii="Times New Roman" w:eastAsiaTheme="minorHAnsi" w:hAnsi="Times New Roman" w:cs="Times New Roman"/>
          <w:sz w:val="24"/>
          <w:szCs w:val="24"/>
        </w:rPr>
        <w:t>%).</w:t>
      </w:r>
    </w:p>
    <w:p w14:paraId="5B1A6B9A" w14:textId="77777777" w:rsidR="00BB3968" w:rsidRPr="001D4C4A" w:rsidRDefault="00BB3968" w:rsidP="00840BC3">
      <w:pPr>
        <w:numPr>
          <w:ilvl w:val="0"/>
          <w:numId w:val="58"/>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r>
        <w:rPr>
          <w:rFonts w:ascii="Times New Roman" w:hAnsi="Times New Roman" w:cs="Times New Roman"/>
          <w:bCs/>
          <w:sz w:val="24"/>
          <w:szCs w:val="24"/>
        </w:rPr>
        <w:t xml:space="preserve">Gambaran </w:t>
      </w:r>
      <w:proofErr w:type="spellStart"/>
      <w:r>
        <w:rPr>
          <w:rFonts w:ascii="Times New Roman" w:hAnsi="Times New Roman" w:cs="Times New Roman"/>
          <w:bCs/>
          <w:sz w:val="24"/>
          <w:szCs w:val="24"/>
        </w:rPr>
        <w:t>Kepuasan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Keluarga</w:t>
      </w:r>
      <w:proofErr w:type="spellEnd"/>
      <w:r>
        <w:rPr>
          <w:rFonts w:ascii="Times New Roman" w:hAnsi="Times New Roman" w:cs="Times New Roman"/>
          <w:bCs/>
          <w:sz w:val="24"/>
          <w:szCs w:val="24"/>
        </w:rPr>
        <w:t xml:space="preserve"> Pasien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Program KIE pada </w:t>
      </w:r>
      <w:proofErr w:type="spellStart"/>
      <w:r>
        <w:rPr>
          <w:rFonts w:ascii="Times New Roman" w:hAnsi="Times New Roman" w:cs="Times New Roman"/>
          <w:bCs/>
          <w:sz w:val="24"/>
          <w:szCs w:val="24"/>
        </w:rPr>
        <w:t>Indikator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Empati</w:t>
      </w:r>
      <w:proofErr w:type="spellEnd"/>
    </w:p>
    <w:p w14:paraId="2D0E6B11" w14:textId="7CB4D85C" w:rsidR="00BB3968" w:rsidRPr="00F63214" w:rsidRDefault="00BB3968" w:rsidP="00A0323B">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w:t>
      </w:r>
      <w:r w:rsidRPr="00F63214">
        <w:rPr>
          <w:rFonts w:ascii="Times New Roman" w:hAnsi="Times New Roman" w:cs="Times New Roman"/>
          <w:bCs/>
          <w:sz w:val="24"/>
          <w:szCs w:val="24"/>
          <w:lang w:val="id-ID"/>
        </w:rPr>
        <w:t>gambaran kepuasan keluarga pasien tentang program KIE pada indikator Empati</w:t>
      </w:r>
      <w:r w:rsidRPr="00F63214">
        <w:rPr>
          <w:rFonts w:ascii="Times New Roman" w:eastAsiaTheme="minorHAnsi" w:hAnsi="Times New Roman" w:cs="Times New Roman"/>
          <w:sz w:val="24"/>
          <w:szCs w:val="24"/>
          <w:lang w:val="id-ID"/>
        </w:rPr>
        <w:t xml:space="preserve"> yang dibedakan menjadi </w:t>
      </w:r>
      <w:r w:rsidR="00840BC3" w:rsidRPr="00F63214">
        <w:rPr>
          <w:rFonts w:ascii="Times New Roman" w:eastAsiaTheme="minorHAnsi" w:hAnsi="Times New Roman" w:cs="Times New Roman"/>
          <w:sz w:val="24"/>
          <w:szCs w:val="24"/>
          <w:lang w:val="id-ID"/>
        </w:rPr>
        <w:t>empat</w:t>
      </w:r>
      <w:r w:rsidRPr="00F63214">
        <w:rPr>
          <w:rFonts w:ascii="Times New Roman" w:eastAsiaTheme="minorHAnsi" w:hAnsi="Times New Roman" w:cs="Times New Roman"/>
          <w:sz w:val="24"/>
          <w:szCs w:val="24"/>
          <w:lang w:val="id-ID"/>
        </w:rPr>
        <w:t xml:space="preserve"> kategori yang dapat dilihat pada tabel 5.10.</w:t>
      </w:r>
    </w:p>
    <w:p w14:paraId="1D2E4744" w14:textId="7D3BA698" w:rsidR="00BB3968" w:rsidRPr="00F63214" w:rsidRDefault="00BB3968" w:rsidP="00BB3968">
      <w:pPr>
        <w:spacing w:after="0"/>
        <w:ind w:left="2268" w:hanging="1275"/>
        <w:contextualSpacing/>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t>Tabel 5.10 Distribusi Frekuensi Responden Berdasarkan Kepuasan Pasien pada Indikator Empati</w:t>
      </w:r>
      <w:r w:rsidR="00A0323B" w:rsidRPr="00F63214">
        <w:rPr>
          <w:rFonts w:ascii="Times New Roman" w:eastAsiaTheme="minorHAnsi" w:hAnsi="Times New Roman" w:cs="Times New Roman"/>
          <w:sz w:val="24"/>
          <w:szCs w:val="24"/>
          <w:lang w:val="it-IT"/>
        </w:rPr>
        <w:t xml:space="preserve"> pada bulan Oktober – Desember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99"/>
        <w:gridCol w:w="1750"/>
        <w:gridCol w:w="2126"/>
      </w:tblGrid>
      <w:tr w:rsidR="00840BC3" w:rsidRPr="001D4C4A" w14:paraId="7670EEA8" w14:textId="77777777" w:rsidTr="00460A35">
        <w:tc>
          <w:tcPr>
            <w:tcW w:w="570" w:type="dxa"/>
            <w:tcBorders>
              <w:left w:val="nil"/>
              <w:bottom w:val="single" w:sz="4" w:space="0" w:color="auto"/>
              <w:right w:val="nil"/>
            </w:tcBorders>
            <w:vAlign w:val="center"/>
          </w:tcPr>
          <w:p w14:paraId="0295EF9A" w14:textId="77777777" w:rsidR="00840BC3" w:rsidRPr="001D4C4A" w:rsidRDefault="00840BC3" w:rsidP="00460A35">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499" w:type="dxa"/>
            <w:tcBorders>
              <w:left w:val="nil"/>
              <w:bottom w:val="single" w:sz="4" w:space="0" w:color="auto"/>
              <w:right w:val="nil"/>
            </w:tcBorders>
            <w:vAlign w:val="center"/>
          </w:tcPr>
          <w:p w14:paraId="4D15910E" w14:textId="77777777" w:rsidR="00840BC3" w:rsidRPr="001D4C4A" w:rsidRDefault="00840BC3" w:rsidP="00460A35">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Kepuasan</w:t>
            </w:r>
            <w:proofErr w:type="spellEnd"/>
          </w:p>
        </w:tc>
        <w:tc>
          <w:tcPr>
            <w:tcW w:w="1750" w:type="dxa"/>
            <w:tcBorders>
              <w:left w:val="nil"/>
              <w:bottom w:val="single" w:sz="4" w:space="0" w:color="auto"/>
              <w:right w:val="nil"/>
            </w:tcBorders>
            <w:vAlign w:val="center"/>
          </w:tcPr>
          <w:p w14:paraId="4F6AA313" w14:textId="77777777" w:rsidR="00840BC3" w:rsidRPr="001D4C4A" w:rsidRDefault="00840BC3" w:rsidP="00460A35">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26" w:type="dxa"/>
            <w:tcBorders>
              <w:left w:val="nil"/>
              <w:bottom w:val="single" w:sz="4" w:space="0" w:color="auto"/>
              <w:right w:val="nil"/>
            </w:tcBorders>
            <w:vAlign w:val="center"/>
          </w:tcPr>
          <w:p w14:paraId="48FEEA57" w14:textId="77777777" w:rsidR="00840BC3" w:rsidRPr="001D4C4A" w:rsidRDefault="00840BC3" w:rsidP="00460A35">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C2722A" w:rsidRPr="001D4C4A" w14:paraId="1E4A8D3E" w14:textId="77777777" w:rsidTr="00460A35">
        <w:tc>
          <w:tcPr>
            <w:tcW w:w="570" w:type="dxa"/>
            <w:tcBorders>
              <w:left w:val="nil"/>
              <w:bottom w:val="nil"/>
              <w:right w:val="nil"/>
            </w:tcBorders>
          </w:tcPr>
          <w:p w14:paraId="6580A82D" w14:textId="77777777" w:rsidR="00C2722A" w:rsidRPr="001D4C4A" w:rsidRDefault="00C2722A" w:rsidP="00460A35">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499" w:type="dxa"/>
            <w:tcBorders>
              <w:left w:val="nil"/>
              <w:bottom w:val="nil"/>
              <w:right w:val="nil"/>
            </w:tcBorders>
          </w:tcPr>
          <w:p w14:paraId="13C0BE03" w14:textId="77777777" w:rsidR="00C2722A" w:rsidRPr="001D4C4A" w:rsidRDefault="00C2722A" w:rsidP="00460A3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w:t>
            </w:r>
            <w:proofErr w:type="spellStart"/>
            <w:r>
              <w:rPr>
                <w:rFonts w:ascii="Times New Roman" w:eastAsiaTheme="minorHAnsi" w:hAnsi="Times New Roman" w:cs="Times New Roman"/>
                <w:sz w:val="24"/>
                <w:szCs w:val="24"/>
              </w:rPr>
              <w:t>Puas</w:t>
            </w:r>
            <w:proofErr w:type="spellEnd"/>
          </w:p>
        </w:tc>
        <w:tc>
          <w:tcPr>
            <w:tcW w:w="1750" w:type="dxa"/>
            <w:tcBorders>
              <w:left w:val="nil"/>
              <w:bottom w:val="nil"/>
              <w:right w:val="nil"/>
            </w:tcBorders>
            <w:vAlign w:val="center"/>
          </w:tcPr>
          <w:p w14:paraId="64462FA3" w14:textId="12D58A30" w:rsidR="00C2722A" w:rsidRPr="00C2722A" w:rsidRDefault="00C2722A" w:rsidP="00460A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2722A">
              <w:rPr>
                <w:rFonts w:ascii="Times New Roman" w:hAnsi="Times New Roman" w:cs="Times New Roman"/>
                <w:color w:val="000000"/>
                <w:sz w:val="24"/>
                <w:szCs w:val="24"/>
              </w:rPr>
              <w:t>37</w:t>
            </w:r>
          </w:p>
        </w:tc>
        <w:tc>
          <w:tcPr>
            <w:tcW w:w="2126" w:type="dxa"/>
            <w:tcBorders>
              <w:left w:val="nil"/>
              <w:bottom w:val="nil"/>
              <w:right w:val="nil"/>
            </w:tcBorders>
            <w:vAlign w:val="center"/>
          </w:tcPr>
          <w:p w14:paraId="739E630B" w14:textId="07644252" w:rsidR="00C2722A" w:rsidRPr="00C2722A" w:rsidRDefault="00C2722A" w:rsidP="00460A35">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r w:rsidRPr="00C2722A">
              <w:rPr>
                <w:rFonts w:ascii="Times New Roman" w:hAnsi="Times New Roman" w:cs="Times New Roman"/>
                <w:color w:val="000000"/>
                <w:sz w:val="24"/>
                <w:szCs w:val="24"/>
              </w:rPr>
              <w:t>6</w:t>
            </w:r>
          </w:p>
        </w:tc>
      </w:tr>
      <w:tr w:rsidR="00C2722A" w:rsidRPr="001D4C4A" w14:paraId="42754626" w14:textId="77777777" w:rsidTr="00460A35">
        <w:tc>
          <w:tcPr>
            <w:tcW w:w="570" w:type="dxa"/>
            <w:tcBorders>
              <w:top w:val="nil"/>
              <w:left w:val="nil"/>
              <w:bottom w:val="nil"/>
              <w:right w:val="nil"/>
            </w:tcBorders>
          </w:tcPr>
          <w:p w14:paraId="2D193ABF" w14:textId="77777777" w:rsidR="00C2722A" w:rsidRPr="001D4C4A" w:rsidRDefault="00C2722A" w:rsidP="00460A35">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2.</w:t>
            </w:r>
          </w:p>
        </w:tc>
        <w:tc>
          <w:tcPr>
            <w:tcW w:w="2499" w:type="dxa"/>
            <w:tcBorders>
              <w:top w:val="nil"/>
              <w:left w:val="nil"/>
              <w:bottom w:val="nil"/>
              <w:right w:val="nil"/>
            </w:tcBorders>
          </w:tcPr>
          <w:p w14:paraId="3BEF8635" w14:textId="77777777" w:rsidR="00C2722A" w:rsidRPr="001D4C4A" w:rsidRDefault="00C2722A" w:rsidP="00460A35">
            <w:pPr>
              <w:spacing w:after="0" w:line="240" w:lineRule="auto"/>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6EFC6A68" w14:textId="4A714054" w:rsidR="00C2722A" w:rsidRPr="00C2722A" w:rsidRDefault="00C2722A" w:rsidP="00460A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2722A">
              <w:rPr>
                <w:rFonts w:ascii="Times New Roman" w:hAnsi="Times New Roman" w:cs="Times New Roman"/>
                <w:color w:val="000000"/>
                <w:sz w:val="24"/>
                <w:szCs w:val="24"/>
              </w:rPr>
              <w:t>36</w:t>
            </w:r>
          </w:p>
        </w:tc>
        <w:tc>
          <w:tcPr>
            <w:tcW w:w="2126" w:type="dxa"/>
            <w:tcBorders>
              <w:top w:val="nil"/>
              <w:left w:val="nil"/>
              <w:bottom w:val="nil"/>
              <w:right w:val="nil"/>
            </w:tcBorders>
            <w:vAlign w:val="center"/>
          </w:tcPr>
          <w:p w14:paraId="648AF8BD" w14:textId="0F9B5D49" w:rsidR="00C2722A" w:rsidRPr="00C2722A" w:rsidRDefault="00C2722A" w:rsidP="00460A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2722A">
              <w:rPr>
                <w:rFonts w:ascii="Times New Roman" w:hAnsi="Times New Roman" w:cs="Times New Roman"/>
                <w:color w:val="000000"/>
                <w:sz w:val="24"/>
                <w:szCs w:val="24"/>
              </w:rPr>
              <w:t>34</w:t>
            </w:r>
            <w:r>
              <w:rPr>
                <w:rFonts w:ascii="Times New Roman" w:hAnsi="Times New Roman" w:cs="Times New Roman"/>
                <w:color w:val="000000"/>
                <w:sz w:val="24"/>
                <w:szCs w:val="24"/>
              </w:rPr>
              <w:t>,</w:t>
            </w:r>
            <w:r w:rsidRPr="00C2722A">
              <w:rPr>
                <w:rFonts w:ascii="Times New Roman" w:hAnsi="Times New Roman" w:cs="Times New Roman"/>
                <w:color w:val="000000"/>
                <w:sz w:val="24"/>
                <w:szCs w:val="24"/>
              </w:rPr>
              <w:t>6</w:t>
            </w:r>
          </w:p>
        </w:tc>
      </w:tr>
      <w:tr w:rsidR="00C2722A" w:rsidRPr="001D4C4A" w14:paraId="4A041F85" w14:textId="77777777" w:rsidTr="00460A35">
        <w:tc>
          <w:tcPr>
            <w:tcW w:w="570" w:type="dxa"/>
            <w:tcBorders>
              <w:top w:val="nil"/>
              <w:left w:val="nil"/>
              <w:bottom w:val="nil"/>
              <w:right w:val="nil"/>
            </w:tcBorders>
          </w:tcPr>
          <w:p w14:paraId="2810F154" w14:textId="77777777" w:rsidR="00C2722A" w:rsidRPr="00C96362" w:rsidRDefault="00C2722A" w:rsidP="00460A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99" w:type="dxa"/>
            <w:tcBorders>
              <w:top w:val="nil"/>
              <w:left w:val="nil"/>
              <w:bottom w:val="nil"/>
              <w:right w:val="nil"/>
            </w:tcBorders>
          </w:tcPr>
          <w:p w14:paraId="2D06EEF8" w14:textId="77777777" w:rsidR="00C2722A" w:rsidRDefault="00C2722A" w:rsidP="00460A3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7E0A768F" w14:textId="090F45A4" w:rsidR="00C2722A" w:rsidRPr="00C2722A" w:rsidRDefault="00C2722A" w:rsidP="00460A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2722A">
              <w:rPr>
                <w:rFonts w:ascii="Times New Roman" w:hAnsi="Times New Roman" w:cs="Times New Roman"/>
                <w:color w:val="000000"/>
                <w:sz w:val="24"/>
                <w:szCs w:val="24"/>
              </w:rPr>
              <w:t>30</w:t>
            </w:r>
          </w:p>
        </w:tc>
        <w:tc>
          <w:tcPr>
            <w:tcW w:w="2126" w:type="dxa"/>
            <w:tcBorders>
              <w:top w:val="nil"/>
              <w:left w:val="nil"/>
              <w:bottom w:val="nil"/>
              <w:right w:val="nil"/>
            </w:tcBorders>
            <w:vAlign w:val="center"/>
          </w:tcPr>
          <w:p w14:paraId="72733D50" w14:textId="01D3481A" w:rsidR="00C2722A" w:rsidRPr="00C2722A" w:rsidRDefault="00C2722A" w:rsidP="00460A35">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r w:rsidRPr="00C2722A">
              <w:rPr>
                <w:rFonts w:ascii="Times New Roman" w:hAnsi="Times New Roman" w:cs="Times New Roman"/>
                <w:color w:val="000000"/>
                <w:sz w:val="24"/>
                <w:szCs w:val="24"/>
              </w:rPr>
              <w:t>8</w:t>
            </w:r>
          </w:p>
        </w:tc>
      </w:tr>
      <w:tr w:rsidR="00C2722A" w:rsidRPr="001D4C4A" w14:paraId="4832A3BF" w14:textId="77777777" w:rsidTr="00460A35">
        <w:tc>
          <w:tcPr>
            <w:tcW w:w="570" w:type="dxa"/>
            <w:tcBorders>
              <w:top w:val="nil"/>
              <w:left w:val="nil"/>
              <w:right w:val="nil"/>
            </w:tcBorders>
          </w:tcPr>
          <w:p w14:paraId="1B3A1C17" w14:textId="77777777" w:rsidR="00C2722A" w:rsidRPr="001D4C4A" w:rsidRDefault="00C2722A" w:rsidP="00460A35">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4</w:t>
            </w:r>
            <w:r w:rsidRPr="001D4C4A">
              <w:rPr>
                <w:rFonts w:ascii="Times New Roman" w:eastAsia="Times New Roman" w:hAnsi="Times New Roman" w:cs="Times New Roman"/>
                <w:sz w:val="24"/>
                <w:szCs w:val="24"/>
                <w:lang w:val="id-ID"/>
              </w:rPr>
              <w:t>.</w:t>
            </w:r>
          </w:p>
        </w:tc>
        <w:tc>
          <w:tcPr>
            <w:tcW w:w="2499" w:type="dxa"/>
            <w:tcBorders>
              <w:top w:val="nil"/>
              <w:left w:val="nil"/>
              <w:right w:val="nil"/>
            </w:tcBorders>
          </w:tcPr>
          <w:p w14:paraId="1F5471FA" w14:textId="77777777" w:rsidR="00C2722A" w:rsidRPr="001D4C4A" w:rsidRDefault="00C2722A" w:rsidP="00460A35">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right w:val="nil"/>
            </w:tcBorders>
            <w:vAlign w:val="center"/>
          </w:tcPr>
          <w:p w14:paraId="05A55293" w14:textId="5C9673D4" w:rsidR="00C2722A" w:rsidRPr="00C2722A" w:rsidRDefault="00C2722A" w:rsidP="00460A3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C2722A">
              <w:rPr>
                <w:rFonts w:ascii="Times New Roman" w:hAnsi="Times New Roman" w:cs="Times New Roman"/>
                <w:color w:val="000000"/>
                <w:sz w:val="24"/>
                <w:szCs w:val="24"/>
              </w:rPr>
              <w:t>1</w:t>
            </w:r>
          </w:p>
        </w:tc>
        <w:tc>
          <w:tcPr>
            <w:tcW w:w="2126" w:type="dxa"/>
            <w:tcBorders>
              <w:top w:val="nil"/>
              <w:left w:val="nil"/>
              <w:right w:val="nil"/>
            </w:tcBorders>
            <w:vAlign w:val="center"/>
          </w:tcPr>
          <w:p w14:paraId="325D8135" w14:textId="7DFF2021" w:rsidR="00C2722A" w:rsidRPr="00C2722A" w:rsidRDefault="00C2722A" w:rsidP="00460A35">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C2722A">
              <w:rPr>
                <w:rFonts w:ascii="Times New Roman" w:hAnsi="Times New Roman" w:cs="Times New Roman"/>
                <w:color w:val="000000"/>
                <w:sz w:val="24"/>
                <w:szCs w:val="24"/>
              </w:rPr>
              <w:t>0</w:t>
            </w:r>
          </w:p>
        </w:tc>
      </w:tr>
      <w:tr w:rsidR="00840BC3" w:rsidRPr="001D4C4A" w14:paraId="41E066E4" w14:textId="77777777" w:rsidTr="00460A35">
        <w:tc>
          <w:tcPr>
            <w:tcW w:w="3069" w:type="dxa"/>
            <w:gridSpan w:val="2"/>
            <w:tcBorders>
              <w:left w:val="nil"/>
              <w:right w:val="nil"/>
            </w:tcBorders>
          </w:tcPr>
          <w:p w14:paraId="59C0B9E4" w14:textId="77777777" w:rsidR="00840BC3" w:rsidRPr="001D4C4A" w:rsidRDefault="00840BC3" w:rsidP="00460A35">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750" w:type="dxa"/>
            <w:tcBorders>
              <w:left w:val="nil"/>
              <w:right w:val="nil"/>
            </w:tcBorders>
            <w:vAlign w:val="center"/>
          </w:tcPr>
          <w:p w14:paraId="51A8420F" w14:textId="77777777" w:rsidR="00840BC3" w:rsidRPr="001D4C4A" w:rsidRDefault="00840BC3" w:rsidP="00460A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26" w:type="dxa"/>
            <w:tcBorders>
              <w:left w:val="nil"/>
              <w:right w:val="nil"/>
            </w:tcBorders>
            <w:vAlign w:val="center"/>
          </w:tcPr>
          <w:p w14:paraId="3EFB184F" w14:textId="77777777" w:rsidR="00840BC3" w:rsidRPr="001D4C4A" w:rsidRDefault="00840BC3" w:rsidP="00460A35">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58D80AA6" w14:textId="77777777" w:rsidR="00840BC3" w:rsidRDefault="00840BC3" w:rsidP="00840BC3">
      <w:pPr>
        <w:spacing w:before="240" w:after="0" w:line="240" w:lineRule="auto"/>
        <w:contextualSpacing/>
        <w:jc w:val="both"/>
        <w:rPr>
          <w:rFonts w:ascii="Times New Roman" w:eastAsiaTheme="minorHAnsi" w:hAnsi="Times New Roman" w:cs="Times New Roman"/>
          <w:sz w:val="24"/>
          <w:szCs w:val="24"/>
        </w:rPr>
      </w:pPr>
    </w:p>
    <w:p w14:paraId="62BEA0CD" w14:textId="3892C410" w:rsidR="009076F7" w:rsidRDefault="00840BC3" w:rsidP="00840BC3">
      <w:pPr>
        <w:spacing w:before="240" w:after="0" w:line="480" w:lineRule="auto"/>
        <w:ind w:left="993" w:firstLine="425"/>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Pr>
          <w:rFonts w:ascii="Times New Roman" w:eastAsiaTheme="minorHAnsi" w:hAnsi="Times New Roman" w:cs="Times New Roman"/>
          <w:sz w:val="24"/>
          <w:szCs w:val="24"/>
        </w:rPr>
        <w:t>10</w:t>
      </w:r>
      <w:r w:rsidRPr="001D4C4A">
        <w:rPr>
          <w:rFonts w:ascii="Times New Roman" w:eastAsiaTheme="minorHAnsi" w:hAnsi="Times New Roman" w:cs="Times New Roman"/>
          <w:sz w:val="24"/>
          <w:szCs w:val="24"/>
        </w:rPr>
        <w:t xml:space="preserve"> di </w:t>
      </w:r>
      <w:proofErr w:type="spellStart"/>
      <w:r w:rsidRPr="001D4C4A">
        <w:rPr>
          <w:rFonts w:ascii="Times New Roman" w:eastAsiaTheme="minorHAnsi" w:hAnsi="Times New Roman" w:cs="Times New Roman"/>
          <w:sz w:val="24"/>
          <w:szCs w:val="24"/>
        </w:rPr>
        <w:t>atas</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distribusi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frekuensi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Empati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dalam</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penelitian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ini</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3</w:t>
      </w:r>
      <w:r w:rsidR="00C2722A">
        <w:rPr>
          <w:rFonts w:ascii="Times New Roman" w:eastAsiaTheme="minorHAnsi" w:hAnsi="Times New Roman" w:cs="Times New Roman"/>
          <w:sz w:val="24"/>
          <w:szCs w:val="24"/>
        </w:rPr>
        <w:t>7</w:t>
      </w:r>
      <w:r>
        <w:rPr>
          <w:rFonts w:ascii="Times New Roman" w:eastAsiaTheme="minorHAnsi" w:hAnsi="Times New Roman" w:cs="Times New Roman"/>
          <w:sz w:val="24"/>
          <w:szCs w:val="24"/>
        </w:rPr>
        <w:t xml:space="preserve"> orang (3</w:t>
      </w:r>
      <w:r w:rsidR="00C2722A">
        <w:rPr>
          <w:rFonts w:ascii="Times New Roman" w:eastAsiaTheme="minorHAnsi" w:hAnsi="Times New Roman" w:cs="Times New Roman"/>
          <w:sz w:val="24"/>
          <w:szCs w:val="24"/>
        </w:rPr>
        <w:t>5,6</w:t>
      </w:r>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kemudian</w:t>
      </w:r>
      <w:proofErr w:type="spellEnd"/>
      <w:r>
        <w:rPr>
          <w:rFonts w:ascii="Times New Roman" w:eastAsiaTheme="minorHAnsi" w:hAnsi="Times New Roman" w:cs="Times New Roman"/>
          <w:sz w:val="24"/>
          <w:szCs w:val="24"/>
        </w:rPr>
        <w:t xml:space="preserve"> 3</w:t>
      </w:r>
      <w:r w:rsidR="00C2722A">
        <w:rPr>
          <w:rFonts w:ascii="Times New Roman" w:eastAsiaTheme="minorHAnsi" w:hAnsi="Times New Roman" w:cs="Times New Roman"/>
          <w:sz w:val="24"/>
          <w:szCs w:val="24"/>
        </w:rPr>
        <w:t>6</w:t>
      </w:r>
      <w:r>
        <w:rPr>
          <w:rFonts w:ascii="Times New Roman" w:eastAsiaTheme="minorHAnsi" w:hAnsi="Times New Roman" w:cs="Times New Roman"/>
          <w:sz w:val="24"/>
          <w:szCs w:val="24"/>
        </w:rPr>
        <w:t xml:space="preserve"> orang (3</w:t>
      </w:r>
      <w:r w:rsidR="00C2722A">
        <w:rPr>
          <w:rFonts w:ascii="Times New Roman" w:eastAsiaTheme="minorHAnsi" w:hAnsi="Times New Roman" w:cs="Times New Roman"/>
          <w:sz w:val="24"/>
          <w:szCs w:val="24"/>
        </w:rPr>
        <w:t>4,6</w:t>
      </w:r>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30 orang (28,8%)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paling </w:t>
      </w:r>
      <w:proofErr w:type="spellStart"/>
      <w:r>
        <w:rPr>
          <w:rFonts w:ascii="Times New Roman" w:eastAsiaTheme="minorHAnsi" w:hAnsi="Times New Roman" w:cs="Times New Roman"/>
          <w:sz w:val="24"/>
          <w:szCs w:val="24"/>
        </w:rPr>
        <w:t>sedikit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2 orang (1,9%).</w:t>
      </w:r>
      <w:r w:rsidR="009076F7">
        <w:rPr>
          <w:rFonts w:ascii="Times New Roman" w:eastAsiaTheme="minorHAnsi" w:hAnsi="Times New Roman" w:cs="Times New Roman"/>
          <w:sz w:val="24"/>
          <w:szCs w:val="24"/>
        </w:rPr>
        <w:t xml:space="preserve"> </w:t>
      </w:r>
    </w:p>
    <w:p w14:paraId="20BB56A7" w14:textId="6EE93680" w:rsidR="00844B5D" w:rsidRPr="001D4C4A" w:rsidRDefault="00844B5D" w:rsidP="00844B5D">
      <w:pPr>
        <w:numPr>
          <w:ilvl w:val="0"/>
          <w:numId w:val="58"/>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r>
        <w:rPr>
          <w:rFonts w:ascii="Times New Roman" w:hAnsi="Times New Roman" w:cs="Times New Roman"/>
          <w:bCs/>
          <w:sz w:val="24"/>
          <w:szCs w:val="24"/>
        </w:rPr>
        <w:t xml:space="preserve">Gambaran </w:t>
      </w:r>
      <w:proofErr w:type="spellStart"/>
      <w:r>
        <w:rPr>
          <w:rFonts w:ascii="Times New Roman" w:hAnsi="Times New Roman" w:cs="Times New Roman"/>
          <w:bCs/>
          <w:sz w:val="24"/>
          <w:szCs w:val="24"/>
        </w:rPr>
        <w:t>Kepuasan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Keluarga</w:t>
      </w:r>
      <w:proofErr w:type="spellEnd"/>
      <w:r>
        <w:rPr>
          <w:rFonts w:ascii="Times New Roman" w:hAnsi="Times New Roman" w:cs="Times New Roman"/>
          <w:bCs/>
          <w:sz w:val="24"/>
          <w:szCs w:val="24"/>
        </w:rPr>
        <w:t xml:space="preserve"> Pasien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Program KIE pada </w:t>
      </w:r>
      <w:proofErr w:type="spellStart"/>
      <w:r>
        <w:rPr>
          <w:rFonts w:ascii="Times New Roman" w:hAnsi="Times New Roman" w:cs="Times New Roman"/>
          <w:bCs/>
          <w:sz w:val="24"/>
          <w:szCs w:val="24"/>
        </w:rPr>
        <w:t>Indikator</w:t>
      </w:r>
      <w:proofErr w:type="spellEnd"/>
      <w:r>
        <w:rPr>
          <w:rFonts w:ascii="Times New Roman" w:hAnsi="Times New Roman" w:cs="Times New Roman"/>
          <w:bCs/>
          <w:sz w:val="24"/>
          <w:szCs w:val="24"/>
        </w:rPr>
        <w:t xml:space="preserve"> Bukti </w:t>
      </w:r>
      <w:proofErr w:type="spellStart"/>
      <w:r>
        <w:rPr>
          <w:rFonts w:ascii="Times New Roman" w:hAnsi="Times New Roman" w:cs="Times New Roman"/>
          <w:bCs/>
          <w:sz w:val="24"/>
          <w:szCs w:val="24"/>
        </w:rPr>
        <w:t>Fisik</w:t>
      </w:r>
      <w:proofErr w:type="spellEnd"/>
    </w:p>
    <w:p w14:paraId="4DF7FB97" w14:textId="77B1F91D" w:rsidR="00844B5D" w:rsidRPr="00F63214" w:rsidRDefault="00844B5D" w:rsidP="00844B5D">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w:t>
      </w:r>
      <w:r w:rsidRPr="00F63214">
        <w:rPr>
          <w:rFonts w:ascii="Times New Roman" w:hAnsi="Times New Roman" w:cs="Times New Roman"/>
          <w:bCs/>
          <w:sz w:val="24"/>
          <w:szCs w:val="24"/>
          <w:lang w:val="id-ID"/>
        </w:rPr>
        <w:t>gambaran kepuasan keluarga pasien tentang program KIE pada indikator Bukti Fisik</w:t>
      </w:r>
      <w:r w:rsidRPr="00F63214">
        <w:rPr>
          <w:rFonts w:ascii="Times New Roman" w:eastAsiaTheme="minorHAnsi" w:hAnsi="Times New Roman" w:cs="Times New Roman"/>
          <w:sz w:val="24"/>
          <w:szCs w:val="24"/>
          <w:lang w:val="id-ID"/>
        </w:rPr>
        <w:t xml:space="preserve"> yang dibedakan menjadi empat kategori yang dapat dilihat pada tabel 5.</w:t>
      </w:r>
      <w:r w:rsidR="00087BC9" w:rsidRPr="00F63214">
        <w:rPr>
          <w:rFonts w:ascii="Times New Roman" w:eastAsiaTheme="minorHAnsi" w:hAnsi="Times New Roman" w:cs="Times New Roman"/>
          <w:sz w:val="24"/>
          <w:szCs w:val="24"/>
          <w:lang w:val="id-ID"/>
        </w:rPr>
        <w:t>11</w:t>
      </w:r>
      <w:r w:rsidRPr="00F63214">
        <w:rPr>
          <w:rFonts w:ascii="Times New Roman" w:eastAsiaTheme="minorHAnsi" w:hAnsi="Times New Roman" w:cs="Times New Roman"/>
          <w:sz w:val="24"/>
          <w:szCs w:val="24"/>
          <w:lang w:val="id-ID"/>
        </w:rPr>
        <w:t>.</w:t>
      </w:r>
    </w:p>
    <w:p w14:paraId="3D7BAF2A" w14:textId="59CA7FEE" w:rsidR="00844B5D" w:rsidRPr="00F63214" w:rsidRDefault="00844B5D" w:rsidP="00087BC9">
      <w:pPr>
        <w:spacing w:after="0"/>
        <w:ind w:left="2268" w:hanging="1275"/>
        <w:contextualSpacing/>
        <w:jc w:val="both"/>
        <w:rPr>
          <w:rFonts w:ascii="Times New Roman" w:eastAsiaTheme="minorHAnsi" w:hAnsi="Times New Roman" w:cs="Times New Roman"/>
          <w:sz w:val="24"/>
          <w:szCs w:val="24"/>
          <w:lang w:val="it-IT"/>
        </w:rPr>
      </w:pPr>
      <w:r w:rsidRPr="00F63214">
        <w:rPr>
          <w:rFonts w:ascii="Times New Roman" w:eastAsiaTheme="minorHAnsi" w:hAnsi="Times New Roman" w:cs="Times New Roman"/>
          <w:sz w:val="24"/>
          <w:szCs w:val="24"/>
          <w:lang w:val="it-IT"/>
        </w:rPr>
        <w:lastRenderedPageBreak/>
        <w:t>Tabel 5.</w:t>
      </w:r>
      <w:r w:rsidR="00087BC9" w:rsidRPr="00F63214">
        <w:rPr>
          <w:rFonts w:ascii="Times New Roman" w:eastAsiaTheme="minorHAnsi" w:hAnsi="Times New Roman" w:cs="Times New Roman"/>
          <w:sz w:val="24"/>
          <w:szCs w:val="24"/>
          <w:lang w:val="it-IT"/>
        </w:rPr>
        <w:t>11</w:t>
      </w:r>
      <w:r w:rsidRPr="00F63214">
        <w:rPr>
          <w:rFonts w:ascii="Times New Roman" w:eastAsiaTheme="minorHAnsi" w:hAnsi="Times New Roman" w:cs="Times New Roman"/>
          <w:sz w:val="24"/>
          <w:szCs w:val="24"/>
          <w:lang w:val="it-IT"/>
        </w:rPr>
        <w:t xml:space="preserve"> Distribusi Frekuensi Responden Berdasarkan Kepuasan Pasien pada Indikator Bukti Fisik pada bulan Oktober – Desember (n=104)</w:t>
      </w:r>
    </w:p>
    <w:tbl>
      <w:tblPr>
        <w:tblW w:w="69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99"/>
        <w:gridCol w:w="1750"/>
        <w:gridCol w:w="2126"/>
      </w:tblGrid>
      <w:tr w:rsidR="00844B5D" w:rsidRPr="001D4C4A" w14:paraId="479EBAD6" w14:textId="77777777" w:rsidTr="00CB37D0">
        <w:tc>
          <w:tcPr>
            <w:tcW w:w="570" w:type="dxa"/>
            <w:tcBorders>
              <w:left w:val="nil"/>
              <w:bottom w:val="single" w:sz="4" w:space="0" w:color="auto"/>
              <w:right w:val="nil"/>
            </w:tcBorders>
            <w:vAlign w:val="center"/>
          </w:tcPr>
          <w:p w14:paraId="4CFBB9E5"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No.</w:t>
            </w:r>
          </w:p>
        </w:tc>
        <w:tc>
          <w:tcPr>
            <w:tcW w:w="2499" w:type="dxa"/>
            <w:tcBorders>
              <w:left w:val="nil"/>
              <w:bottom w:val="single" w:sz="4" w:space="0" w:color="auto"/>
              <w:right w:val="nil"/>
            </w:tcBorders>
            <w:vAlign w:val="center"/>
          </w:tcPr>
          <w:p w14:paraId="701765A6" w14:textId="77777777" w:rsidR="00844B5D" w:rsidRPr="001D4C4A" w:rsidRDefault="00844B5D" w:rsidP="00CB37D0">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Kepuasan</w:t>
            </w:r>
            <w:proofErr w:type="spellEnd"/>
          </w:p>
        </w:tc>
        <w:tc>
          <w:tcPr>
            <w:tcW w:w="1750" w:type="dxa"/>
            <w:tcBorders>
              <w:left w:val="nil"/>
              <w:bottom w:val="single" w:sz="4" w:space="0" w:color="auto"/>
              <w:right w:val="nil"/>
            </w:tcBorders>
            <w:vAlign w:val="center"/>
          </w:tcPr>
          <w:p w14:paraId="4CA37AE1"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Frekuensi</w:t>
            </w:r>
          </w:p>
        </w:tc>
        <w:tc>
          <w:tcPr>
            <w:tcW w:w="2126" w:type="dxa"/>
            <w:tcBorders>
              <w:left w:val="nil"/>
              <w:bottom w:val="single" w:sz="4" w:space="0" w:color="auto"/>
              <w:right w:val="nil"/>
            </w:tcBorders>
            <w:vAlign w:val="center"/>
          </w:tcPr>
          <w:p w14:paraId="36ADE108"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Persentase (%)</w:t>
            </w:r>
          </w:p>
        </w:tc>
      </w:tr>
      <w:tr w:rsidR="00844B5D" w:rsidRPr="001D4C4A" w14:paraId="1ED8FC73" w14:textId="77777777" w:rsidTr="00CB37D0">
        <w:tc>
          <w:tcPr>
            <w:tcW w:w="570" w:type="dxa"/>
            <w:tcBorders>
              <w:left w:val="nil"/>
              <w:bottom w:val="nil"/>
              <w:right w:val="nil"/>
            </w:tcBorders>
          </w:tcPr>
          <w:p w14:paraId="2F726FCC"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w:t>
            </w:r>
          </w:p>
        </w:tc>
        <w:tc>
          <w:tcPr>
            <w:tcW w:w="2499" w:type="dxa"/>
            <w:tcBorders>
              <w:left w:val="nil"/>
              <w:bottom w:val="nil"/>
              <w:right w:val="nil"/>
            </w:tcBorders>
          </w:tcPr>
          <w:p w14:paraId="5437A699" w14:textId="77777777" w:rsidR="00844B5D" w:rsidRPr="001D4C4A" w:rsidRDefault="00844B5D" w:rsidP="00CB37D0">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w:t>
            </w:r>
            <w:proofErr w:type="spellStart"/>
            <w:r>
              <w:rPr>
                <w:rFonts w:ascii="Times New Roman" w:eastAsiaTheme="minorHAnsi" w:hAnsi="Times New Roman" w:cs="Times New Roman"/>
                <w:sz w:val="24"/>
                <w:szCs w:val="24"/>
              </w:rPr>
              <w:t>Puas</w:t>
            </w:r>
            <w:proofErr w:type="spellEnd"/>
          </w:p>
        </w:tc>
        <w:tc>
          <w:tcPr>
            <w:tcW w:w="1750" w:type="dxa"/>
            <w:tcBorders>
              <w:left w:val="nil"/>
              <w:bottom w:val="nil"/>
              <w:right w:val="nil"/>
            </w:tcBorders>
            <w:vAlign w:val="center"/>
          </w:tcPr>
          <w:p w14:paraId="75FF0BFA" w14:textId="77777777" w:rsidR="00844B5D" w:rsidRPr="00840BC3"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40BC3">
              <w:rPr>
                <w:rFonts w:ascii="Times New Roman" w:hAnsi="Times New Roman" w:cs="Times New Roman"/>
                <w:color w:val="000000"/>
                <w:sz w:val="24"/>
                <w:szCs w:val="24"/>
              </w:rPr>
              <w:t>38</w:t>
            </w:r>
          </w:p>
        </w:tc>
        <w:tc>
          <w:tcPr>
            <w:tcW w:w="2126" w:type="dxa"/>
            <w:tcBorders>
              <w:left w:val="nil"/>
              <w:bottom w:val="nil"/>
              <w:right w:val="nil"/>
            </w:tcBorders>
            <w:vAlign w:val="center"/>
          </w:tcPr>
          <w:p w14:paraId="547B7233" w14:textId="77777777" w:rsidR="00844B5D" w:rsidRPr="00840BC3"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r w:rsidRPr="00840BC3">
              <w:rPr>
                <w:rFonts w:ascii="Times New Roman" w:hAnsi="Times New Roman" w:cs="Times New Roman"/>
                <w:color w:val="000000"/>
                <w:sz w:val="24"/>
                <w:szCs w:val="24"/>
              </w:rPr>
              <w:t>5</w:t>
            </w:r>
          </w:p>
        </w:tc>
      </w:tr>
      <w:tr w:rsidR="00844B5D" w:rsidRPr="001D4C4A" w14:paraId="4FC226F4" w14:textId="77777777" w:rsidTr="00CB37D0">
        <w:tc>
          <w:tcPr>
            <w:tcW w:w="570" w:type="dxa"/>
            <w:tcBorders>
              <w:top w:val="nil"/>
              <w:left w:val="nil"/>
              <w:bottom w:val="nil"/>
              <w:right w:val="nil"/>
            </w:tcBorders>
          </w:tcPr>
          <w:p w14:paraId="05598D2A"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2.</w:t>
            </w:r>
          </w:p>
        </w:tc>
        <w:tc>
          <w:tcPr>
            <w:tcW w:w="2499" w:type="dxa"/>
            <w:tcBorders>
              <w:top w:val="nil"/>
              <w:left w:val="nil"/>
              <w:bottom w:val="nil"/>
              <w:right w:val="nil"/>
            </w:tcBorders>
          </w:tcPr>
          <w:p w14:paraId="57893F60" w14:textId="77777777" w:rsidR="00844B5D" w:rsidRPr="001D4C4A" w:rsidRDefault="00844B5D" w:rsidP="00CB37D0">
            <w:pPr>
              <w:spacing w:after="0" w:line="240" w:lineRule="auto"/>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47512BC7" w14:textId="77777777" w:rsidR="00844B5D" w:rsidRPr="00840BC3"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40BC3">
              <w:rPr>
                <w:rFonts w:ascii="Times New Roman" w:hAnsi="Times New Roman" w:cs="Times New Roman"/>
                <w:color w:val="000000"/>
                <w:sz w:val="24"/>
                <w:szCs w:val="24"/>
              </w:rPr>
              <w:t>34</w:t>
            </w:r>
          </w:p>
        </w:tc>
        <w:tc>
          <w:tcPr>
            <w:tcW w:w="2126" w:type="dxa"/>
            <w:tcBorders>
              <w:top w:val="nil"/>
              <w:left w:val="nil"/>
              <w:bottom w:val="nil"/>
              <w:right w:val="nil"/>
            </w:tcBorders>
            <w:vAlign w:val="center"/>
          </w:tcPr>
          <w:p w14:paraId="10094C56" w14:textId="77777777" w:rsidR="00844B5D" w:rsidRPr="00840BC3"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r w:rsidRPr="00840BC3">
              <w:rPr>
                <w:rFonts w:ascii="Times New Roman" w:hAnsi="Times New Roman" w:cs="Times New Roman"/>
                <w:color w:val="000000"/>
                <w:sz w:val="24"/>
                <w:szCs w:val="24"/>
              </w:rPr>
              <w:t>7</w:t>
            </w:r>
          </w:p>
        </w:tc>
      </w:tr>
      <w:tr w:rsidR="00844B5D" w:rsidRPr="001D4C4A" w14:paraId="1BBD010A" w14:textId="77777777" w:rsidTr="00CB37D0">
        <w:tc>
          <w:tcPr>
            <w:tcW w:w="570" w:type="dxa"/>
            <w:tcBorders>
              <w:top w:val="nil"/>
              <w:left w:val="nil"/>
              <w:bottom w:val="nil"/>
              <w:right w:val="nil"/>
            </w:tcBorders>
          </w:tcPr>
          <w:p w14:paraId="665D42D1" w14:textId="77777777" w:rsidR="00844B5D" w:rsidRPr="00C96362" w:rsidRDefault="00844B5D" w:rsidP="00CB37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99" w:type="dxa"/>
            <w:tcBorders>
              <w:top w:val="nil"/>
              <w:left w:val="nil"/>
              <w:bottom w:val="nil"/>
              <w:right w:val="nil"/>
            </w:tcBorders>
          </w:tcPr>
          <w:p w14:paraId="22D94683" w14:textId="77777777" w:rsidR="00844B5D" w:rsidRDefault="00844B5D" w:rsidP="00CB37D0">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bottom w:val="nil"/>
              <w:right w:val="nil"/>
            </w:tcBorders>
            <w:vAlign w:val="center"/>
          </w:tcPr>
          <w:p w14:paraId="0472C95D" w14:textId="77777777" w:rsidR="00844B5D" w:rsidRPr="00840BC3"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40BC3">
              <w:rPr>
                <w:rFonts w:ascii="Times New Roman" w:hAnsi="Times New Roman" w:cs="Times New Roman"/>
                <w:color w:val="000000"/>
                <w:sz w:val="24"/>
                <w:szCs w:val="24"/>
              </w:rPr>
              <w:t>30</w:t>
            </w:r>
          </w:p>
        </w:tc>
        <w:tc>
          <w:tcPr>
            <w:tcW w:w="2126" w:type="dxa"/>
            <w:tcBorders>
              <w:top w:val="nil"/>
              <w:left w:val="nil"/>
              <w:bottom w:val="nil"/>
              <w:right w:val="nil"/>
            </w:tcBorders>
            <w:vAlign w:val="center"/>
          </w:tcPr>
          <w:p w14:paraId="42A3A9FC" w14:textId="77777777" w:rsidR="00844B5D" w:rsidRPr="00840BC3"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r w:rsidRPr="00840BC3">
              <w:rPr>
                <w:rFonts w:ascii="Times New Roman" w:hAnsi="Times New Roman" w:cs="Times New Roman"/>
                <w:color w:val="000000"/>
                <w:sz w:val="24"/>
                <w:szCs w:val="24"/>
              </w:rPr>
              <w:t>8</w:t>
            </w:r>
          </w:p>
        </w:tc>
      </w:tr>
      <w:tr w:rsidR="00844B5D" w:rsidRPr="001D4C4A" w14:paraId="04312A6C" w14:textId="77777777" w:rsidTr="00CB37D0">
        <w:tc>
          <w:tcPr>
            <w:tcW w:w="570" w:type="dxa"/>
            <w:tcBorders>
              <w:top w:val="nil"/>
              <w:left w:val="nil"/>
              <w:right w:val="nil"/>
            </w:tcBorders>
          </w:tcPr>
          <w:p w14:paraId="3CDDA3F7"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4</w:t>
            </w:r>
            <w:r w:rsidRPr="001D4C4A">
              <w:rPr>
                <w:rFonts w:ascii="Times New Roman" w:eastAsia="Times New Roman" w:hAnsi="Times New Roman" w:cs="Times New Roman"/>
                <w:sz w:val="24"/>
                <w:szCs w:val="24"/>
                <w:lang w:val="id-ID"/>
              </w:rPr>
              <w:t>.</w:t>
            </w:r>
          </w:p>
        </w:tc>
        <w:tc>
          <w:tcPr>
            <w:tcW w:w="2499" w:type="dxa"/>
            <w:tcBorders>
              <w:top w:val="nil"/>
              <w:left w:val="nil"/>
              <w:right w:val="nil"/>
            </w:tcBorders>
          </w:tcPr>
          <w:p w14:paraId="1DE81193" w14:textId="77777777" w:rsidR="00844B5D" w:rsidRPr="001D4C4A" w:rsidRDefault="00844B5D" w:rsidP="00CB37D0">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Tidak </w:t>
            </w:r>
            <w:proofErr w:type="spellStart"/>
            <w:r>
              <w:rPr>
                <w:rFonts w:ascii="Times New Roman" w:eastAsiaTheme="minorHAnsi" w:hAnsi="Times New Roman" w:cs="Times New Roman"/>
                <w:sz w:val="24"/>
                <w:szCs w:val="24"/>
              </w:rPr>
              <w:t>Puas</w:t>
            </w:r>
            <w:proofErr w:type="spellEnd"/>
          </w:p>
        </w:tc>
        <w:tc>
          <w:tcPr>
            <w:tcW w:w="1750" w:type="dxa"/>
            <w:tcBorders>
              <w:top w:val="nil"/>
              <w:left w:val="nil"/>
              <w:right w:val="nil"/>
            </w:tcBorders>
            <w:vAlign w:val="center"/>
          </w:tcPr>
          <w:p w14:paraId="6AF6FBE2" w14:textId="77777777" w:rsidR="00844B5D" w:rsidRPr="00840BC3"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840BC3">
              <w:rPr>
                <w:rFonts w:ascii="Times New Roman" w:hAnsi="Times New Roman" w:cs="Times New Roman"/>
                <w:color w:val="000000"/>
                <w:sz w:val="24"/>
                <w:szCs w:val="24"/>
              </w:rPr>
              <w:t>2</w:t>
            </w:r>
          </w:p>
        </w:tc>
        <w:tc>
          <w:tcPr>
            <w:tcW w:w="2126" w:type="dxa"/>
            <w:tcBorders>
              <w:top w:val="nil"/>
              <w:left w:val="nil"/>
              <w:right w:val="nil"/>
            </w:tcBorders>
            <w:vAlign w:val="center"/>
          </w:tcPr>
          <w:p w14:paraId="2029F1E2" w14:textId="77777777" w:rsidR="00844B5D" w:rsidRPr="00840BC3" w:rsidRDefault="00844B5D" w:rsidP="00CB37D0">
            <w:pPr>
              <w:autoSpaceDE w:val="0"/>
              <w:autoSpaceDN w:val="0"/>
              <w:adjustRightInd w:val="0"/>
              <w:spacing w:after="0" w:line="24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840BC3">
              <w:rPr>
                <w:rFonts w:ascii="Times New Roman" w:hAnsi="Times New Roman" w:cs="Times New Roman"/>
                <w:color w:val="000000"/>
                <w:sz w:val="24"/>
                <w:szCs w:val="24"/>
              </w:rPr>
              <w:t>9</w:t>
            </w:r>
          </w:p>
        </w:tc>
      </w:tr>
      <w:tr w:rsidR="00844B5D" w:rsidRPr="001D4C4A" w14:paraId="63839DB2" w14:textId="77777777" w:rsidTr="00CB37D0">
        <w:tc>
          <w:tcPr>
            <w:tcW w:w="3069" w:type="dxa"/>
            <w:gridSpan w:val="2"/>
            <w:tcBorders>
              <w:left w:val="nil"/>
              <w:right w:val="nil"/>
            </w:tcBorders>
          </w:tcPr>
          <w:p w14:paraId="6D351100"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Jumlah</w:t>
            </w:r>
          </w:p>
        </w:tc>
        <w:tc>
          <w:tcPr>
            <w:tcW w:w="1750" w:type="dxa"/>
            <w:tcBorders>
              <w:left w:val="nil"/>
              <w:right w:val="nil"/>
            </w:tcBorders>
            <w:vAlign w:val="center"/>
          </w:tcPr>
          <w:p w14:paraId="27DA2DCE" w14:textId="77777777" w:rsidR="00844B5D" w:rsidRPr="001D4C4A" w:rsidRDefault="00844B5D" w:rsidP="00CB37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26" w:type="dxa"/>
            <w:tcBorders>
              <w:left w:val="nil"/>
              <w:right w:val="nil"/>
            </w:tcBorders>
            <w:vAlign w:val="center"/>
          </w:tcPr>
          <w:p w14:paraId="781BF49A" w14:textId="77777777" w:rsidR="00844B5D" w:rsidRPr="001D4C4A" w:rsidRDefault="00844B5D" w:rsidP="00CB37D0">
            <w:pPr>
              <w:spacing w:after="0" w:line="240" w:lineRule="auto"/>
              <w:jc w:val="center"/>
              <w:rPr>
                <w:rFonts w:ascii="Times New Roman" w:eastAsia="Times New Roman" w:hAnsi="Times New Roman" w:cs="Times New Roman"/>
                <w:sz w:val="24"/>
                <w:szCs w:val="24"/>
                <w:lang w:val="id-ID"/>
              </w:rPr>
            </w:pPr>
            <w:r w:rsidRPr="001D4C4A">
              <w:rPr>
                <w:rFonts w:ascii="Times New Roman" w:eastAsia="Times New Roman" w:hAnsi="Times New Roman" w:cs="Times New Roman"/>
                <w:sz w:val="24"/>
                <w:szCs w:val="24"/>
                <w:lang w:val="id-ID"/>
              </w:rPr>
              <w:t>100,0</w:t>
            </w:r>
          </w:p>
        </w:tc>
      </w:tr>
    </w:tbl>
    <w:p w14:paraId="4B45A921" w14:textId="77777777" w:rsidR="00844B5D" w:rsidRDefault="00844B5D" w:rsidP="00844B5D">
      <w:pPr>
        <w:spacing w:before="240" w:after="0" w:line="240" w:lineRule="auto"/>
        <w:contextualSpacing/>
        <w:jc w:val="both"/>
        <w:rPr>
          <w:rFonts w:ascii="Times New Roman" w:eastAsiaTheme="minorHAnsi" w:hAnsi="Times New Roman" w:cs="Times New Roman"/>
          <w:sz w:val="24"/>
          <w:szCs w:val="24"/>
        </w:rPr>
      </w:pPr>
    </w:p>
    <w:p w14:paraId="2B1005CD" w14:textId="368D5C12" w:rsidR="00844B5D" w:rsidRDefault="00844B5D" w:rsidP="00844B5D">
      <w:pPr>
        <w:spacing w:before="240" w:after="0" w:line="480" w:lineRule="auto"/>
        <w:ind w:left="993" w:firstLine="425"/>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sz w:val="24"/>
          <w:szCs w:val="24"/>
        </w:rPr>
        <w:t>Berdasarkan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sidR="00087BC9">
        <w:rPr>
          <w:rFonts w:ascii="Times New Roman" w:eastAsiaTheme="minorHAnsi" w:hAnsi="Times New Roman" w:cs="Times New Roman"/>
          <w:sz w:val="24"/>
          <w:szCs w:val="24"/>
        </w:rPr>
        <w:t>11</w:t>
      </w:r>
      <w:r w:rsidRPr="001D4C4A">
        <w:rPr>
          <w:rFonts w:ascii="Times New Roman" w:eastAsiaTheme="minorHAnsi" w:hAnsi="Times New Roman" w:cs="Times New Roman"/>
          <w:sz w:val="24"/>
          <w:szCs w:val="24"/>
        </w:rPr>
        <w:t xml:space="preserve"> di </w:t>
      </w:r>
      <w:proofErr w:type="spellStart"/>
      <w:r w:rsidRPr="001D4C4A">
        <w:rPr>
          <w:rFonts w:ascii="Times New Roman" w:eastAsiaTheme="minorHAnsi" w:hAnsi="Times New Roman" w:cs="Times New Roman"/>
          <w:sz w:val="24"/>
          <w:szCs w:val="24"/>
        </w:rPr>
        <w:t>atas</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distribusi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frekuensi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Bukti </w:t>
      </w:r>
      <w:proofErr w:type="spellStart"/>
      <w:r>
        <w:rPr>
          <w:rFonts w:ascii="Times New Roman" w:eastAsiaTheme="minorHAnsi" w:hAnsi="Times New Roman" w:cs="Times New Roman"/>
          <w:sz w:val="24"/>
          <w:szCs w:val="24"/>
        </w:rPr>
        <w:t>Fisik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dalam</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penelitian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ini</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38 orang (36,5%), </w:t>
      </w:r>
      <w:proofErr w:type="spellStart"/>
      <w:r>
        <w:rPr>
          <w:rFonts w:ascii="Times New Roman" w:eastAsiaTheme="minorHAnsi" w:hAnsi="Times New Roman" w:cs="Times New Roman"/>
          <w:sz w:val="24"/>
          <w:szCs w:val="24"/>
        </w:rPr>
        <w:t>kemudian</w:t>
      </w:r>
      <w:proofErr w:type="spellEnd"/>
      <w:r>
        <w:rPr>
          <w:rFonts w:ascii="Times New Roman" w:eastAsiaTheme="minorHAnsi" w:hAnsi="Times New Roman" w:cs="Times New Roman"/>
          <w:sz w:val="24"/>
          <w:szCs w:val="24"/>
        </w:rPr>
        <w:t xml:space="preserve"> 34 orang (32,7%)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30 orang (28,8%)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paling </w:t>
      </w:r>
      <w:proofErr w:type="spellStart"/>
      <w:r>
        <w:rPr>
          <w:rFonts w:ascii="Times New Roman" w:eastAsiaTheme="minorHAnsi" w:hAnsi="Times New Roman" w:cs="Times New Roman"/>
          <w:sz w:val="24"/>
          <w:szCs w:val="24"/>
        </w:rPr>
        <w:t>sedikit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2 orang (1,9%).</w:t>
      </w:r>
    </w:p>
    <w:p w14:paraId="53028811" w14:textId="743B22E0" w:rsidR="00C2722A" w:rsidRPr="00CA2F41" w:rsidRDefault="00CA2F41" w:rsidP="00C2722A">
      <w:pPr>
        <w:numPr>
          <w:ilvl w:val="0"/>
          <w:numId w:val="58"/>
        </w:numPr>
        <w:spacing w:before="100" w:beforeAutospacing="1" w:after="0" w:afterAutospacing="1" w:line="480" w:lineRule="auto"/>
        <w:ind w:left="993" w:hanging="284"/>
        <w:contextualSpacing/>
        <w:jc w:val="both"/>
        <w:rPr>
          <w:rFonts w:ascii="Times New Roman" w:eastAsiaTheme="minorHAnsi" w:hAnsi="Times New Roman" w:cs="Times New Roman"/>
          <w:sz w:val="24"/>
          <w:szCs w:val="24"/>
          <w:lang w:val="id-ID"/>
        </w:rPr>
      </w:pPr>
      <w:r w:rsidRPr="00CA2F41">
        <w:rPr>
          <w:rFonts w:ascii="Times New Roman" w:hAnsi="Times New Roman" w:cs="Times New Roman"/>
          <w:bCs/>
          <w:sz w:val="24"/>
          <w:szCs w:val="24"/>
        </w:rPr>
        <w:t xml:space="preserve">Gambaran </w:t>
      </w:r>
      <w:proofErr w:type="spellStart"/>
      <w:r w:rsidRPr="00CA2F41">
        <w:rPr>
          <w:rFonts w:ascii="Times New Roman" w:hAnsi="Times New Roman" w:cs="Times New Roman"/>
          <w:bCs/>
          <w:sz w:val="24"/>
          <w:szCs w:val="24"/>
        </w:rPr>
        <w:t>Kepuasan</w:t>
      </w:r>
      <w:proofErr w:type="spellEnd"/>
      <w:r w:rsidRPr="00CA2F41">
        <w:rPr>
          <w:rFonts w:ascii="Times New Roman" w:hAnsi="Times New Roman" w:cs="Times New Roman"/>
          <w:bCs/>
          <w:sz w:val="24"/>
          <w:szCs w:val="24"/>
        </w:rPr>
        <w:t xml:space="preserve"> </w:t>
      </w:r>
      <w:proofErr w:type="spellStart"/>
      <w:r w:rsidRPr="00CA2F41">
        <w:rPr>
          <w:rFonts w:ascii="Times New Roman" w:hAnsi="Times New Roman" w:cs="Times New Roman"/>
          <w:bCs/>
          <w:sz w:val="24"/>
          <w:szCs w:val="24"/>
        </w:rPr>
        <w:t>Keluarga</w:t>
      </w:r>
      <w:proofErr w:type="spellEnd"/>
      <w:r w:rsidRPr="00CA2F41">
        <w:rPr>
          <w:rFonts w:ascii="Times New Roman" w:hAnsi="Times New Roman" w:cs="Times New Roman"/>
          <w:bCs/>
          <w:sz w:val="24"/>
          <w:szCs w:val="24"/>
        </w:rPr>
        <w:t xml:space="preserve"> Pasien </w:t>
      </w:r>
      <w:proofErr w:type="spellStart"/>
      <w:r w:rsidRPr="00CA2F41">
        <w:rPr>
          <w:rFonts w:ascii="Times New Roman" w:hAnsi="Times New Roman" w:cs="Times New Roman"/>
          <w:bCs/>
          <w:sz w:val="24"/>
          <w:szCs w:val="24"/>
        </w:rPr>
        <w:t>Tentang</w:t>
      </w:r>
      <w:proofErr w:type="spellEnd"/>
      <w:r w:rsidRPr="00CA2F41">
        <w:rPr>
          <w:rFonts w:ascii="Times New Roman" w:hAnsi="Times New Roman" w:cs="Times New Roman"/>
          <w:bCs/>
          <w:sz w:val="24"/>
          <w:szCs w:val="24"/>
        </w:rPr>
        <w:t xml:space="preserve"> Program KIE di Ruang </w:t>
      </w:r>
      <w:r w:rsidRPr="00CA2F41">
        <w:rPr>
          <w:rFonts w:ascii="Times New Roman" w:hAnsi="Times New Roman" w:cs="Times New Roman"/>
          <w:bCs/>
          <w:i/>
          <w:iCs/>
          <w:sz w:val="24"/>
          <w:szCs w:val="24"/>
        </w:rPr>
        <w:t>Intensive Care Unit</w:t>
      </w:r>
      <w:r w:rsidRPr="00CA2F41">
        <w:rPr>
          <w:rFonts w:ascii="Times New Roman" w:hAnsi="Times New Roman" w:cs="Times New Roman"/>
          <w:bCs/>
          <w:sz w:val="24"/>
          <w:szCs w:val="24"/>
        </w:rPr>
        <w:t xml:space="preserve"> RSPAL dr. Ramelan Surabaya</w:t>
      </w:r>
    </w:p>
    <w:p w14:paraId="232AE5C5" w14:textId="7FF12490" w:rsidR="00C2722A" w:rsidRPr="00F63214" w:rsidRDefault="00C2722A" w:rsidP="00C2722A">
      <w:pPr>
        <w:spacing w:after="0" w:line="480" w:lineRule="auto"/>
        <w:ind w:left="993"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Distribusi frekuensi </w:t>
      </w:r>
      <w:r w:rsidRPr="00F63214">
        <w:rPr>
          <w:rFonts w:ascii="Times New Roman" w:hAnsi="Times New Roman" w:cs="Times New Roman"/>
          <w:bCs/>
          <w:sz w:val="24"/>
          <w:szCs w:val="24"/>
          <w:lang w:val="id-ID"/>
        </w:rPr>
        <w:t xml:space="preserve">gambaran kepuasan </w:t>
      </w:r>
      <w:r w:rsidR="00CA2F41" w:rsidRPr="00F63214">
        <w:rPr>
          <w:rFonts w:ascii="Times New Roman" w:hAnsi="Times New Roman" w:cs="Times New Roman"/>
          <w:bCs/>
          <w:sz w:val="24"/>
          <w:szCs w:val="24"/>
          <w:lang w:val="id-ID"/>
        </w:rPr>
        <w:t xml:space="preserve">keluarga pasien tentang program KIE di Ruang </w:t>
      </w:r>
      <w:proofErr w:type="spellStart"/>
      <w:r w:rsidR="00CA2F41" w:rsidRPr="00F63214">
        <w:rPr>
          <w:rFonts w:ascii="Times New Roman" w:hAnsi="Times New Roman" w:cs="Times New Roman"/>
          <w:bCs/>
          <w:i/>
          <w:iCs/>
          <w:sz w:val="24"/>
          <w:szCs w:val="24"/>
          <w:lang w:val="id-ID"/>
        </w:rPr>
        <w:t>Intensive</w:t>
      </w:r>
      <w:proofErr w:type="spellEnd"/>
      <w:r w:rsidR="00CA2F41" w:rsidRPr="00F63214">
        <w:rPr>
          <w:rFonts w:ascii="Times New Roman" w:hAnsi="Times New Roman" w:cs="Times New Roman"/>
          <w:bCs/>
          <w:i/>
          <w:iCs/>
          <w:sz w:val="24"/>
          <w:szCs w:val="24"/>
          <w:lang w:val="id-ID"/>
        </w:rPr>
        <w:t xml:space="preserve"> </w:t>
      </w:r>
      <w:proofErr w:type="spellStart"/>
      <w:r w:rsidR="00CA2F41" w:rsidRPr="00F63214">
        <w:rPr>
          <w:rFonts w:ascii="Times New Roman" w:hAnsi="Times New Roman" w:cs="Times New Roman"/>
          <w:bCs/>
          <w:i/>
          <w:iCs/>
          <w:sz w:val="24"/>
          <w:szCs w:val="24"/>
          <w:lang w:val="id-ID"/>
        </w:rPr>
        <w:t>Care</w:t>
      </w:r>
      <w:proofErr w:type="spellEnd"/>
      <w:r w:rsidR="00CA2F41" w:rsidRPr="00F63214">
        <w:rPr>
          <w:rFonts w:ascii="Times New Roman" w:hAnsi="Times New Roman" w:cs="Times New Roman"/>
          <w:bCs/>
          <w:i/>
          <w:iCs/>
          <w:sz w:val="24"/>
          <w:szCs w:val="24"/>
          <w:lang w:val="id-ID"/>
        </w:rPr>
        <w:t xml:space="preserve"> Unit</w:t>
      </w:r>
      <w:r w:rsidR="00CA2F41" w:rsidRPr="00F63214">
        <w:rPr>
          <w:rFonts w:ascii="Times New Roman" w:hAnsi="Times New Roman" w:cs="Times New Roman"/>
          <w:bCs/>
          <w:sz w:val="24"/>
          <w:szCs w:val="24"/>
          <w:lang w:val="id-ID"/>
        </w:rPr>
        <w:t xml:space="preserve"> RSPAL dr. Ramelan Surabaya</w:t>
      </w:r>
      <w:r w:rsidRPr="00F63214">
        <w:rPr>
          <w:rFonts w:ascii="Times New Roman" w:eastAsiaTheme="minorHAnsi" w:hAnsi="Times New Roman" w:cs="Times New Roman"/>
          <w:sz w:val="24"/>
          <w:szCs w:val="24"/>
          <w:lang w:val="id-ID"/>
        </w:rPr>
        <w:t xml:space="preserve"> yang dibedakan menjadi </w:t>
      </w:r>
      <w:r w:rsidR="00B8190D" w:rsidRPr="00F63214">
        <w:rPr>
          <w:rFonts w:ascii="Times New Roman" w:eastAsiaTheme="minorHAnsi" w:hAnsi="Times New Roman" w:cs="Times New Roman"/>
          <w:sz w:val="24"/>
          <w:szCs w:val="24"/>
          <w:lang w:val="id-ID"/>
        </w:rPr>
        <w:t xml:space="preserve">5 aspek dan </w:t>
      </w:r>
      <w:r w:rsidRPr="00F63214">
        <w:rPr>
          <w:rFonts w:ascii="Times New Roman" w:eastAsiaTheme="minorHAnsi" w:hAnsi="Times New Roman" w:cs="Times New Roman"/>
          <w:sz w:val="24"/>
          <w:szCs w:val="24"/>
          <w:lang w:val="id-ID"/>
        </w:rPr>
        <w:t>empat kategori yang dapat dilihat pada tabel 5.1</w:t>
      </w:r>
      <w:r w:rsidR="00CA2F41" w:rsidRPr="00F63214">
        <w:rPr>
          <w:rFonts w:ascii="Times New Roman" w:eastAsiaTheme="minorHAnsi" w:hAnsi="Times New Roman" w:cs="Times New Roman"/>
          <w:sz w:val="24"/>
          <w:szCs w:val="24"/>
          <w:lang w:val="id-ID"/>
        </w:rPr>
        <w:t>2</w:t>
      </w:r>
      <w:r w:rsidRPr="00F63214">
        <w:rPr>
          <w:rFonts w:ascii="Times New Roman" w:eastAsiaTheme="minorHAnsi" w:hAnsi="Times New Roman" w:cs="Times New Roman"/>
          <w:sz w:val="24"/>
          <w:szCs w:val="24"/>
          <w:lang w:val="id-ID"/>
        </w:rPr>
        <w:t>.</w:t>
      </w:r>
    </w:p>
    <w:p w14:paraId="3FBD7821" w14:textId="6CC29DD2" w:rsidR="00C2722A" w:rsidRPr="00F63214" w:rsidRDefault="00C2722A" w:rsidP="00CA2F41">
      <w:pPr>
        <w:spacing w:after="0"/>
        <w:ind w:left="2127" w:hanging="1134"/>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Tabel 5.1</w:t>
      </w:r>
      <w:r w:rsidR="00CA2F41" w:rsidRPr="00F63214">
        <w:rPr>
          <w:rFonts w:ascii="Times New Roman" w:eastAsiaTheme="minorHAnsi" w:hAnsi="Times New Roman" w:cs="Times New Roman"/>
          <w:sz w:val="24"/>
          <w:szCs w:val="24"/>
          <w:lang w:val="id-ID"/>
        </w:rPr>
        <w:t>2</w:t>
      </w:r>
      <w:r w:rsidRPr="00F63214">
        <w:rPr>
          <w:rFonts w:ascii="Times New Roman" w:eastAsiaTheme="minorHAnsi" w:hAnsi="Times New Roman" w:cs="Times New Roman"/>
          <w:sz w:val="24"/>
          <w:szCs w:val="24"/>
          <w:lang w:val="id-ID"/>
        </w:rPr>
        <w:t xml:space="preserve"> </w:t>
      </w:r>
      <w:r w:rsidR="00CA2F41" w:rsidRPr="00F63214">
        <w:rPr>
          <w:rFonts w:ascii="Times New Roman" w:hAnsi="Times New Roman" w:cs="Times New Roman"/>
          <w:bCs/>
          <w:sz w:val="24"/>
          <w:szCs w:val="24"/>
          <w:lang w:val="id-ID"/>
        </w:rPr>
        <w:t xml:space="preserve">Gambaran Kepuasan Keluarga Pasien Tentang Program KIE di Ruang </w:t>
      </w:r>
      <w:proofErr w:type="spellStart"/>
      <w:r w:rsidR="00CA2F41" w:rsidRPr="00F63214">
        <w:rPr>
          <w:rFonts w:ascii="Times New Roman" w:hAnsi="Times New Roman" w:cs="Times New Roman"/>
          <w:bCs/>
          <w:i/>
          <w:iCs/>
          <w:sz w:val="24"/>
          <w:szCs w:val="24"/>
          <w:lang w:val="id-ID"/>
        </w:rPr>
        <w:t>Intensive</w:t>
      </w:r>
      <w:proofErr w:type="spellEnd"/>
      <w:r w:rsidR="00CA2F41" w:rsidRPr="00F63214">
        <w:rPr>
          <w:rFonts w:ascii="Times New Roman" w:hAnsi="Times New Roman" w:cs="Times New Roman"/>
          <w:bCs/>
          <w:i/>
          <w:iCs/>
          <w:sz w:val="24"/>
          <w:szCs w:val="24"/>
          <w:lang w:val="id-ID"/>
        </w:rPr>
        <w:t xml:space="preserve"> </w:t>
      </w:r>
      <w:proofErr w:type="spellStart"/>
      <w:r w:rsidR="00CA2F41" w:rsidRPr="00F63214">
        <w:rPr>
          <w:rFonts w:ascii="Times New Roman" w:hAnsi="Times New Roman" w:cs="Times New Roman"/>
          <w:bCs/>
          <w:i/>
          <w:iCs/>
          <w:sz w:val="24"/>
          <w:szCs w:val="24"/>
          <w:lang w:val="id-ID"/>
        </w:rPr>
        <w:t>Care</w:t>
      </w:r>
      <w:proofErr w:type="spellEnd"/>
      <w:r w:rsidR="00CA2F41" w:rsidRPr="00F63214">
        <w:rPr>
          <w:rFonts w:ascii="Times New Roman" w:hAnsi="Times New Roman" w:cs="Times New Roman"/>
          <w:bCs/>
          <w:i/>
          <w:iCs/>
          <w:sz w:val="24"/>
          <w:szCs w:val="24"/>
          <w:lang w:val="id-ID"/>
        </w:rPr>
        <w:t xml:space="preserve"> Unit</w:t>
      </w:r>
      <w:r w:rsidR="00CA2F41" w:rsidRPr="00F63214">
        <w:rPr>
          <w:rFonts w:ascii="Times New Roman" w:hAnsi="Times New Roman" w:cs="Times New Roman"/>
          <w:bCs/>
          <w:sz w:val="24"/>
          <w:szCs w:val="24"/>
          <w:lang w:val="id-ID"/>
        </w:rPr>
        <w:t xml:space="preserve"> RSPAL dr. Ramelan Surabaya</w:t>
      </w:r>
      <w:r w:rsidRPr="00F63214">
        <w:rPr>
          <w:rFonts w:ascii="Times New Roman" w:eastAsiaTheme="minorHAnsi" w:hAnsi="Times New Roman" w:cs="Times New Roman"/>
          <w:sz w:val="24"/>
          <w:szCs w:val="24"/>
          <w:lang w:val="id-ID"/>
        </w:rPr>
        <w:t xml:space="preserve"> pada bulan Oktober – Desember (n=104)</w:t>
      </w:r>
    </w:p>
    <w:tbl>
      <w:tblPr>
        <w:tblStyle w:val="TableGrid"/>
        <w:tblW w:w="7184" w:type="dxa"/>
        <w:tblInd w:w="110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1"/>
        <w:gridCol w:w="708"/>
        <w:gridCol w:w="753"/>
        <w:gridCol w:w="567"/>
        <w:gridCol w:w="665"/>
        <w:gridCol w:w="664"/>
        <w:gridCol w:w="753"/>
        <w:gridCol w:w="709"/>
        <w:gridCol w:w="664"/>
      </w:tblGrid>
      <w:tr w:rsidR="00F96392" w14:paraId="660C485A" w14:textId="77777777" w:rsidTr="00841CC4">
        <w:tc>
          <w:tcPr>
            <w:tcW w:w="1701" w:type="dxa"/>
            <w:vMerge w:val="restart"/>
          </w:tcPr>
          <w:p w14:paraId="4D4D8D93" w14:textId="37C0947B" w:rsidR="00F96392" w:rsidRPr="00F63214" w:rsidRDefault="00F96392" w:rsidP="003717B0">
            <w:pPr>
              <w:spacing w:before="240"/>
              <w:contextualSpacing/>
              <w:jc w:val="center"/>
              <w:rPr>
                <w:rFonts w:ascii="Times New Roman" w:eastAsiaTheme="minorHAnsi" w:hAnsi="Times New Roman" w:cs="Times New Roman"/>
                <w:sz w:val="24"/>
                <w:szCs w:val="24"/>
                <w:lang w:val="id-ID"/>
              </w:rPr>
            </w:pPr>
          </w:p>
        </w:tc>
        <w:tc>
          <w:tcPr>
            <w:tcW w:w="1461" w:type="dxa"/>
            <w:gridSpan w:val="2"/>
            <w:vAlign w:val="center"/>
          </w:tcPr>
          <w:p w14:paraId="333D263B" w14:textId="7E11D812" w:rsidR="00F96392" w:rsidRDefault="00F96392" w:rsidP="00841CC4">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w:t>
            </w:r>
            <w:proofErr w:type="spellStart"/>
            <w:r>
              <w:rPr>
                <w:rFonts w:ascii="Times New Roman" w:eastAsiaTheme="minorHAnsi" w:hAnsi="Times New Roman" w:cs="Times New Roman"/>
                <w:sz w:val="24"/>
                <w:szCs w:val="24"/>
              </w:rPr>
              <w:t>Puas</w:t>
            </w:r>
            <w:proofErr w:type="spellEnd"/>
          </w:p>
        </w:tc>
        <w:tc>
          <w:tcPr>
            <w:tcW w:w="1232" w:type="dxa"/>
            <w:gridSpan w:val="2"/>
            <w:vAlign w:val="center"/>
          </w:tcPr>
          <w:p w14:paraId="4BF07981" w14:textId="12BB441B" w:rsidR="00F96392" w:rsidRDefault="00F96392" w:rsidP="00841CC4">
            <w:pPr>
              <w:spacing w:before="240"/>
              <w:contextualSpacing/>
              <w:jc w:val="center"/>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Puas</w:t>
            </w:r>
            <w:proofErr w:type="spellEnd"/>
          </w:p>
        </w:tc>
        <w:tc>
          <w:tcPr>
            <w:tcW w:w="1417" w:type="dxa"/>
            <w:gridSpan w:val="2"/>
            <w:vAlign w:val="center"/>
          </w:tcPr>
          <w:p w14:paraId="63721C0F" w14:textId="043CC0D7" w:rsidR="00F96392" w:rsidRDefault="00F96392" w:rsidP="00841CC4">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Tidak </w:t>
            </w:r>
            <w:proofErr w:type="spellStart"/>
            <w:r>
              <w:rPr>
                <w:rFonts w:ascii="Times New Roman" w:eastAsiaTheme="minorHAnsi" w:hAnsi="Times New Roman" w:cs="Times New Roman"/>
                <w:sz w:val="24"/>
                <w:szCs w:val="24"/>
              </w:rPr>
              <w:t>Puas</w:t>
            </w:r>
            <w:proofErr w:type="spellEnd"/>
          </w:p>
        </w:tc>
        <w:tc>
          <w:tcPr>
            <w:tcW w:w="1373" w:type="dxa"/>
            <w:gridSpan w:val="2"/>
            <w:vAlign w:val="center"/>
          </w:tcPr>
          <w:p w14:paraId="2BAB4F41" w14:textId="054D9F91" w:rsidR="00F96392" w:rsidRDefault="00F96392" w:rsidP="00841CC4">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Sangat Tidak </w:t>
            </w:r>
            <w:proofErr w:type="spellStart"/>
            <w:r>
              <w:rPr>
                <w:rFonts w:ascii="Times New Roman" w:eastAsiaTheme="minorHAnsi" w:hAnsi="Times New Roman" w:cs="Times New Roman"/>
                <w:sz w:val="24"/>
                <w:szCs w:val="24"/>
              </w:rPr>
              <w:t>Puas</w:t>
            </w:r>
            <w:proofErr w:type="spellEnd"/>
          </w:p>
        </w:tc>
      </w:tr>
      <w:tr w:rsidR="00F96392" w14:paraId="35C1F3C6" w14:textId="701BD4DB" w:rsidTr="00F81060">
        <w:tc>
          <w:tcPr>
            <w:tcW w:w="1701" w:type="dxa"/>
            <w:vMerge/>
          </w:tcPr>
          <w:p w14:paraId="73FA01ED" w14:textId="77777777" w:rsidR="00F96392" w:rsidRDefault="00F96392" w:rsidP="003717B0">
            <w:pPr>
              <w:spacing w:before="240"/>
              <w:contextualSpacing/>
              <w:jc w:val="center"/>
              <w:rPr>
                <w:rFonts w:ascii="Times New Roman" w:eastAsiaTheme="minorHAnsi" w:hAnsi="Times New Roman" w:cs="Times New Roman"/>
                <w:sz w:val="24"/>
                <w:szCs w:val="24"/>
              </w:rPr>
            </w:pPr>
          </w:p>
        </w:tc>
        <w:tc>
          <w:tcPr>
            <w:tcW w:w="708" w:type="dxa"/>
          </w:tcPr>
          <w:p w14:paraId="5928D3BD" w14:textId="3DA33E64" w:rsidR="00F96392" w:rsidRDefault="00F96392" w:rsidP="003717B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753" w:type="dxa"/>
          </w:tcPr>
          <w:p w14:paraId="6FAFB682" w14:textId="3A9D45D7" w:rsidR="00F96392" w:rsidRDefault="00F96392" w:rsidP="003717B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567" w:type="dxa"/>
          </w:tcPr>
          <w:p w14:paraId="0E4FD00E" w14:textId="1DB99DEC" w:rsidR="00F96392" w:rsidRDefault="00F96392" w:rsidP="003717B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665" w:type="dxa"/>
          </w:tcPr>
          <w:p w14:paraId="30800F5C" w14:textId="74EC3542" w:rsidR="00F96392" w:rsidRDefault="00F96392" w:rsidP="003717B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664" w:type="dxa"/>
          </w:tcPr>
          <w:p w14:paraId="26ED6D1F" w14:textId="21648A6D" w:rsidR="00F96392" w:rsidRDefault="00F96392" w:rsidP="003717B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753" w:type="dxa"/>
          </w:tcPr>
          <w:p w14:paraId="498D2A13" w14:textId="291F46A6" w:rsidR="00F96392" w:rsidRDefault="00F96392" w:rsidP="003717B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709" w:type="dxa"/>
          </w:tcPr>
          <w:p w14:paraId="7D801566" w14:textId="7FC2F729" w:rsidR="00F96392" w:rsidRDefault="00F96392" w:rsidP="003717B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c>
          <w:tcPr>
            <w:tcW w:w="664" w:type="dxa"/>
          </w:tcPr>
          <w:p w14:paraId="76C1C499" w14:textId="7590E5F0" w:rsidR="00F96392" w:rsidRDefault="00F96392" w:rsidP="003717B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w:t>
            </w:r>
          </w:p>
        </w:tc>
      </w:tr>
      <w:tr w:rsidR="00087FFC" w14:paraId="7C52F441" w14:textId="3898FD75" w:rsidTr="00F81060">
        <w:tc>
          <w:tcPr>
            <w:tcW w:w="1701" w:type="dxa"/>
          </w:tcPr>
          <w:p w14:paraId="00409970" w14:textId="5E09F076" w:rsidR="00087FFC" w:rsidRDefault="00087FFC" w:rsidP="00C2722A">
            <w:pPr>
              <w:spacing w:before="240"/>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Daya </w:t>
            </w:r>
            <w:proofErr w:type="spellStart"/>
            <w:r>
              <w:rPr>
                <w:rFonts w:ascii="Times New Roman" w:eastAsiaTheme="minorHAnsi" w:hAnsi="Times New Roman" w:cs="Times New Roman"/>
                <w:sz w:val="24"/>
                <w:szCs w:val="24"/>
              </w:rPr>
              <w:t>Tanggap</w:t>
            </w:r>
            <w:proofErr w:type="spellEnd"/>
          </w:p>
        </w:tc>
        <w:tc>
          <w:tcPr>
            <w:tcW w:w="708" w:type="dxa"/>
          </w:tcPr>
          <w:p w14:paraId="494B1103" w14:textId="76D275E9" w:rsidR="00087FFC" w:rsidRDefault="00F81060"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48</w:t>
            </w:r>
          </w:p>
        </w:tc>
        <w:tc>
          <w:tcPr>
            <w:tcW w:w="753" w:type="dxa"/>
          </w:tcPr>
          <w:p w14:paraId="5673CB9F" w14:textId="03025F7D" w:rsidR="00087FFC" w:rsidRDefault="00F81060"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46,2</w:t>
            </w:r>
          </w:p>
        </w:tc>
        <w:tc>
          <w:tcPr>
            <w:tcW w:w="567" w:type="dxa"/>
          </w:tcPr>
          <w:p w14:paraId="5FD88A30" w14:textId="0D15EAD9" w:rsidR="00087FFC" w:rsidRDefault="00F81060"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25</w:t>
            </w:r>
          </w:p>
        </w:tc>
        <w:tc>
          <w:tcPr>
            <w:tcW w:w="665" w:type="dxa"/>
          </w:tcPr>
          <w:p w14:paraId="06D1884B" w14:textId="1CDF2F4C" w:rsidR="00087FFC" w:rsidRDefault="00F81060"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24,0</w:t>
            </w:r>
          </w:p>
        </w:tc>
        <w:tc>
          <w:tcPr>
            <w:tcW w:w="664" w:type="dxa"/>
          </w:tcPr>
          <w:p w14:paraId="113A4375" w14:textId="39264460" w:rsidR="00087FFC" w:rsidRDefault="00F81060"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28</w:t>
            </w:r>
          </w:p>
        </w:tc>
        <w:tc>
          <w:tcPr>
            <w:tcW w:w="753" w:type="dxa"/>
          </w:tcPr>
          <w:p w14:paraId="494C1EE9" w14:textId="0C19F64D" w:rsidR="00087FFC" w:rsidRDefault="00F81060"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26,9</w:t>
            </w:r>
          </w:p>
        </w:tc>
        <w:tc>
          <w:tcPr>
            <w:tcW w:w="709" w:type="dxa"/>
          </w:tcPr>
          <w:p w14:paraId="033AA830" w14:textId="5B0A948E" w:rsidR="00087FFC" w:rsidRDefault="00F81060"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w:t>
            </w:r>
          </w:p>
        </w:tc>
        <w:tc>
          <w:tcPr>
            <w:tcW w:w="664" w:type="dxa"/>
          </w:tcPr>
          <w:p w14:paraId="604048CB" w14:textId="3FF1E859" w:rsidR="00087FFC" w:rsidRDefault="00F81060"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2,9</w:t>
            </w:r>
          </w:p>
        </w:tc>
      </w:tr>
      <w:tr w:rsidR="00844B5D" w14:paraId="482F4925" w14:textId="207172A8" w:rsidTr="00F81060">
        <w:tc>
          <w:tcPr>
            <w:tcW w:w="1701" w:type="dxa"/>
          </w:tcPr>
          <w:p w14:paraId="15715203" w14:textId="78DD5D58" w:rsidR="00844B5D" w:rsidRDefault="00844B5D" w:rsidP="00C2722A">
            <w:pPr>
              <w:spacing w:before="240"/>
              <w:contextualSpacing/>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Keandalan</w:t>
            </w:r>
            <w:proofErr w:type="spellEnd"/>
          </w:p>
        </w:tc>
        <w:tc>
          <w:tcPr>
            <w:tcW w:w="708" w:type="dxa"/>
          </w:tcPr>
          <w:p w14:paraId="3763F2D0" w14:textId="5F52E730"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40</w:t>
            </w:r>
          </w:p>
        </w:tc>
        <w:tc>
          <w:tcPr>
            <w:tcW w:w="753" w:type="dxa"/>
          </w:tcPr>
          <w:p w14:paraId="0C7CCBC7" w14:textId="0A7BFDC6"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38,5</w:t>
            </w:r>
          </w:p>
        </w:tc>
        <w:tc>
          <w:tcPr>
            <w:tcW w:w="567" w:type="dxa"/>
          </w:tcPr>
          <w:p w14:paraId="1066F879" w14:textId="51C34688"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29</w:t>
            </w:r>
          </w:p>
        </w:tc>
        <w:tc>
          <w:tcPr>
            <w:tcW w:w="665" w:type="dxa"/>
          </w:tcPr>
          <w:p w14:paraId="5EE9EFC4" w14:textId="4B75B2B0"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27,9</w:t>
            </w:r>
          </w:p>
        </w:tc>
        <w:tc>
          <w:tcPr>
            <w:tcW w:w="664" w:type="dxa"/>
          </w:tcPr>
          <w:p w14:paraId="5956E471" w14:textId="7D54D743"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33</w:t>
            </w:r>
          </w:p>
        </w:tc>
        <w:tc>
          <w:tcPr>
            <w:tcW w:w="753" w:type="dxa"/>
          </w:tcPr>
          <w:p w14:paraId="1789A838" w14:textId="3AD31090"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31,7</w:t>
            </w:r>
          </w:p>
        </w:tc>
        <w:tc>
          <w:tcPr>
            <w:tcW w:w="709" w:type="dxa"/>
          </w:tcPr>
          <w:p w14:paraId="75869C83" w14:textId="4E2F3B74"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664" w:type="dxa"/>
          </w:tcPr>
          <w:p w14:paraId="3B485E97" w14:textId="0508B480"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w:t>
            </w:r>
          </w:p>
        </w:tc>
      </w:tr>
      <w:tr w:rsidR="00844B5D" w14:paraId="71A6059F" w14:textId="476A725B" w:rsidTr="00F81060">
        <w:tc>
          <w:tcPr>
            <w:tcW w:w="1701" w:type="dxa"/>
          </w:tcPr>
          <w:p w14:paraId="230446E7" w14:textId="05B67D6D" w:rsidR="00844B5D" w:rsidRDefault="00844B5D" w:rsidP="00C2722A">
            <w:pPr>
              <w:spacing w:before="240"/>
              <w:contextualSpacing/>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Jaminan</w:t>
            </w:r>
            <w:proofErr w:type="spellEnd"/>
          </w:p>
        </w:tc>
        <w:tc>
          <w:tcPr>
            <w:tcW w:w="708" w:type="dxa"/>
          </w:tcPr>
          <w:p w14:paraId="7620C9CF" w14:textId="44F67CB7"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45</w:t>
            </w:r>
          </w:p>
        </w:tc>
        <w:tc>
          <w:tcPr>
            <w:tcW w:w="753" w:type="dxa"/>
          </w:tcPr>
          <w:p w14:paraId="4E208547" w14:textId="3F1B4236"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43,3</w:t>
            </w:r>
          </w:p>
        </w:tc>
        <w:tc>
          <w:tcPr>
            <w:tcW w:w="567" w:type="dxa"/>
          </w:tcPr>
          <w:p w14:paraId="62EAF0E3" w14:textId="13C7E145"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30</w:t>
            </w:r>
          </w:p>
        </w:tc>
        <w:tc>
          <w:tcPr>
            <w:tcW w:w="665" w:type="dxa"/>
          </w:tcPr>
          <w:p w14:paraId="6C6750E6" w14:textId="7619CAC3"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28,8</w:t>
            </w:r>
          </w:p>
        </w:tc>
        <w:tc>
          <w:tcPr>
            <w:tcW w:w="664" w:type="dxa"/>
          </w:tcPr>
          <w:p w14:paraId="6A281F16" w14:textId="56848B9B"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28</w:t>
            </w:r>
          </w:p>
        </w:tc>
        <w:tc>
          <w:tcPr>
            <w:tcW w:w="753" w:type="dxa"/>
          </w:tcPr>
          <w:p w14:paraId="4AE5BBD2" w14:textId="35ECA163"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26,9</w:t>
            </w:r>
          </w:p>
        </w:tc>
        <w:tc>
          <w:tcPr>
            <w:tcW w:w="709" w:type="dxa"/>
          </w:tcPr>
          <w:p w14:paraId="203D7B0B" w14:textId="51F811E7"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664" w:type="dxa"/>
          </w:tcPr>
          <w:p w14:paraId="59B1F834" w14:textId="34D3BAF0"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1,0</w:t>
            </w:r>
          </w:p>
        </w:tc>
      </w:tr>
      <w:tr w:rsidR="00087FFC" w14:paraId="4F7D4A66" w14:textId="3739FF53" w:rsidTr="00F81060">
        <w:tc>
          <w:tcPr>
            <w:tcW w:w="1701" w:type="dxa"/>
          </w:tcPr>
          <w:p w14:paraId="5915FE83" w14:textId="1166AC37" w:rsidR="00087FFC" w:rsidRDefault="00087FFC" w:rsidP="00C2722A">
            <w:pPr>
              <w:spacing w:before="240"/>
              <w:contextualSpacing/>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Empati</w:t>
            </w:r>
            <w:proofErr w:type="spellEnd"/>
          </w:p>
        </w:tc>
        <w:tc>
          <w:tcPr>
            <w:tcW w:w="708" w:type="dxa"/>
          </w:tcPr>
          <w:p w14:paraId="3BD1BAE9" w14:textId="1F5E13A1" w:rsidR="00087FFC" w:rsidRDefault="00380A1A"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37</w:t>
            </w:r>
          </w:p>
        </w:tc>
        <w:tc>
          <w:tcPr>
            <w:tcW w:w="753" w:type="dxa"/>
          </w:tcPr>
          <w:p w14:paraId="0C306118" w14:textId="7723BF9B" w:rsidR="00087FFC" w:rsidRDefault="00380A1A"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35,6</w:t>
            </w:r>
          </w:p>
        </w:tc>
        <w:tc>
          <w:tcPr>
            <w:tcW w:w="567" w:type="dxa"/>
          </w:tcPr>
          <w:p w14:paraId="77FC55E2" w14:textId="317A9F63" w:rsidR="00087FFC" w:rsidRDefault="00380A1A"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36</w:t>
            </w:r>
          </w:p>
        </w:tc>
        <w:tc>
          <w:tcPr>
            <w:tcW w:w="665" w:type="dxa"/>
          </w:tcPr>
          <w:p w14:paraId="213C1CB8" w14:textId="48415907" w:rsidR="00087FFC" w:rsidRDefault="00380A1A"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34,6</w:t>
            </w:r>
          </w:p>
        </w:tc>
        <w:tc>
          <w:tcPr>
            <w:tcW w:w="664" w:type="dxa"/>
          </w:tcPr>
          <w:p w14:paraId="2677A5C1" w14:textId="0E014700" w:rsidR="00087FFC" w:rsidRDefault="00380A1A"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30</w:t>
            </w:r>
          </w:p>
        </w:tc>
        <w:tc>
          <w:tcPr>
            <w:tcW w:w="753" w:type="dxa"/>
          </w:tcPr>
          <w:p w14:paraId="1CA25884" w14:textId="620D7C3A" w:rsidR="00087FFC" w:rsidRDefault="00380A1A"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28,8</w:t>
            </w:r>
          </w:p>
        </w:tc>
        <w:tc>
          <w:tcPr>
            <w:tcW w:w="709" w:type="dxa"/>
          </w:tcPr>
          <w:p w14:paraId="571EB11B" w14:textId="3A63A3DF" w:rsidR="00087FFC" w:rsidRDefault="00380A1A"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w:t>
            </w:r>
          </w:p>
        </w:tc>
        <w:tc>
          <w:tcPr>
            <w:tcW w:w="664" w:type="dxa"/>
          </w:tcPr>
          <w:p w14:paraId="4704D863" w14:textId="1B9283F2" w:rsidR="00087FFC" w:rsidRDefault="00380A1A"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1,0</w:t>
            </w:r>
          </w:p>
        </w:tc>
      </w:tr>
      <w:tr w:rsidR="00844B5D" w14:paraId="2F3BBD83" w14:textId="77777777" w:rsidTr="00F81060">
        <w:tc>
          <w:tcPr>
            <w:tcW w:w="1701" w:type="dxa"/>
          </w:tcPr>
          <w:p w14:paraId="5D878C7F" w14:textId="172F4540" w:rsidR="00844B5D" w:rsidRDefault="00844B5D" w:rsidP="00C2722A">
            <w:pPr>
              <w:spacing w:before="240"/>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Bukti </w:t>
            </w:r>
            <w:proofErr w:type="spellStart"/>
            <w:r>
              <w:rPr>
                <w:rFonts w:ascii="Times New Roman" w:eastAsiaTheme="minorHAnsi" w:hAnsi="Times New Roman" w:cs="Times New Roman"/>
                <w:sz w:val="24"/>
                <w:szCs w:val="24"/>
              </w:rPr>
              <w:t>Fisik</w:t>
            </w:r>
            <w:proofErr w:type="spellEnd"/>
          </w:p>
        </w:tc>
        <w:tc>
          <w:tcPr>
            <w:tcW w:w="708" w:type="dxa"/>
          </w:tcPr>
          <w:p w14:paraId="3425C2EC" w14:textId="7F6C981F"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38</w:t>
            </w:r>
          </w:p>
        </w:tc>
        <w:tc>
          <w:tcPr>
            <w:tcW w:w="753" w:type="dxa"/>
          </w:tcPr>
          <w:p w14:paraId="27B3A8F5" w14:textId="0414D0BB"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36,5</w:t>
            </w:r>
          </w:p>
        </w:tc>
        <w:tc>
          <w:tcPr>
            <w:tcW w:w="567" w:type="dxa"/>
          </w:tcPr>
          <w:p w14:paraId="326594F3" w14:textId="2D9845F7"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34</w:t>
            </w:r>
          </w:p>
        </w:tc>
        <w:tc>
          <w:tcPr>
            <w:tcW w:w="665" w:type="dxa"/>
          </w:tcPr>
          <w:p w14:paraId="7E0FEEDD" w14:textId="45C0D8C4"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32,7</w:t>
            </w:r>
          </w:p>
        </w:tc>
        <w:tc>
          <w:tcPr>
            <w:tcW w:w="664" w:type="dxa"/>
          </w:tcPr>
          <w:p w14:paraId="444B8427" w14:textId="1248AE59"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30</w:t>
            </w:r>
          </w:p>
        </w:tc>
        <w:tc>
          <w:tcPr>
            <w:tcW w:w="753" w:type="dxa"/>
          </w:tcPr>
          <w:p w14:paraId="2019AD5A" w14:textId="09554954"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28,8</w:t>
            </w:r>
          </w:p>
        </w:tc>
        <w:tc>
          <w:tcPr>
            <w:tcW w:w="709" w:type="dxa"/>
          </w:tcPr>
          <w:p w14:paraId="141C1FBA" w14:textId="27EAC973"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2</w:t>
            </w:r>
          </w:p>
        </w:tc>
        <w:tc>
          <w:tcPr>
            <w:tcW w:w="664" w:type="dxa"/>
          </w:tcPr>
          <w:p w14:paraId="15F9E7BB" w14:textId="753F0183" w:rsidR="00844B5D" w:rsidRDefault="00844B5D" w:rsidP="00F81060">
            <w:pPr>
              <w:spacing w:before="2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1,9</w:t>
            </w:r>
          </w:p>
        </w:tc>
      </w:tr>
    </w:tbl>
    <w:p w14:paraId="668BFE93" w14:textId="77777777" w:rsidR="00C2722A" w:rsidRDefault="00C2722A" w:rsidP="00C2722A">
      <w:pPr>
        <w:spacing w:before="240" w:after="0" w:line="240" w:lineRule="auto"/>
        <w:contextualSpacing/>
        <w:jc w:val="both"/>
        <w:rPr>
          <w:rFonts w:ascii="Times New Roman" w:eastAsiaTheme="minorHAnsi" w:hAnsi="Times New Roman" w:cs="Times New Roman"/>
          <w:sz w:val="24"/>
          <w:szCs w:val="24"/>
        </w:rPr>
      </w:pPr>
    </w:p>
    <w:p w14:paraId="23B24943" w14:textId="3F8E43B0" w:rsidR="00C2722A" w:rsidRDefault="00C2722A" w:rsidP="00C2722A">
      <w:pPr>
        <w:spacing w:before="240" w:after="0" w:line="480" w:lineRule="auto"/>
        <w:ind w:left="993" w:firstLine="425"/>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sz w:val="24"/>
          <w:szCs w:val="24"/>
        </w:rPr>
        <w:lastRenderedPageBreak/>
        <w:t>Berdasarkan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tabel</w:t>
      </w:r>
      <w:proofErr w:type="spellEnd"/>
      <w:r w:rsidRPr="001D4C4A">
        <w:rPr>
          <w:rFonts w:ascii="Times New Roman" w:eastAsiaTheme="minorHAnsi" w:hAnsi="Times New Roman" w:cs="Times New Roman"/>
          <w:sz w:val="24"/>
          <w:szCs w:val="24"/>
        </w:rPr>
        <w:t xml:space="preserve"> 5.</w:t>
      </w:r>
      <w:r>
        <w:rPr>
          <w:rFonts w:ascii="Times New Roman" w:eastAsiaTheme="minorHAnsi" w:hAnsi="Times New Roman" w:cs="Times New Roman"/>
          <w:sz w:val="24"/>
          <w:szCs w:val="24"/>
        </w:rPr>
        <w:t>1</w:t>
      </w:r>
      <w:r w:rsidR="00B8190D">
        <w:rPr>
          <w:rFonts w:ascii="Times New Roman" w:eastAsiaTheme="minorHAnsi" w:hAnsi="Times New Roman" w:cs="Times New Roman"/>
          <w:sz w:val="24"/>
          <w:szCs w:val="24"/>
        </w:rPr>
        <w:t>2</w:t>
      </w:r>
      <w:r w:rsidRPr="001D4C4A">
        <w:rPr>
          <w:rFonts w:ascii="Times New Roman" w:eastAsiaTheme="minorHAnsi" w:hAnsi="Times New Roman" w:cs="Times New Roman"/>
          <w:sz w:val="24"/>
          <w:szCs w:val="24"/>
        </w:rPr>
        <w:t xml:space="preserve"> di </w:t>
      </w:r>
      <w:proofErr w:type="spellStart"/>
      <w:r w:rsidRPr="001D4C4A">
        <w:rPr>
          <w:rFonts w:ascii="Times New Roman" w:eastAsiaTheme="minorHAnsi" w:hAnsi="Times New Roman" w:cs="Times New Roman"/>
          <w:sz w:val="24"/>
          <w:szCs w:val="24"/>
        </w:rPr>
        <w:t>atas</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proofErr w:type="spellStart"/>
      <w:r w:rsidR="00B8190D">
        <w:rPr>
          <w:rFonts w:ascii="Times New Roman" w:eastAsiaTheme="minorHAnsi" w:hAnsi="Times New Roman" w:cs="Times New Roman"/>
          <w:sz w:val="24"/>
          <w:szCs w:val="24"/>
        </w:rPr>
        <w:t>bahwa</w:t>
      </w:r>
      <w:proofErr w:type="spellEnd"/>
      <w:r w:rsidR="00B8190D">
        <w:rPr>
          <w:rFonts w:ascii="Times New Roman" w:eastAsiaTheme="minorHAnsi" w:hAnsi="Times New Roman" w:cs="Times New Roman"/>
          <w:sz w:val="24"/>
          <w:szCs w:val="24"/>
        </w:rPr>
        <w:t xml:space="preserve"> </w:t>
      </w:r>
      <w:proofErr w:type="spellStart"/>
      <w:r w:rsidR="00B8190D">
        <w:rPr>
          <w:rFonts w:ascii="Times New Roman" w:eastAsiaTheme="minorHAnsi" w:hAnsi="Times New Roman" w:cs="Times New Roman"/>
          <w:sz w:val="24"/>
          <w:szCs w:val="24"/>
        </w:rPr>
        <w:t>responden</w:t>
      </w:r>
      <w:proofErr w:type="spellEnd"/>
      <w:r w:rsidR="00B8190D">
        <w:rPr>
          <w:rFonts w:ascii="Times New Roman" w:eastAsiaTheme="minorHAnsi" w:hAnsi="Times New Roman" w:cs="Times New Roman"/>
          <w:sz w:val="24"/>
          <w:szCs w:val="24"/>
        </w:rPr>
        <w:t xml:space="preserve"> yang paling </w:t>
      </w:r>
      <w:proofErr w:type="spellStart"/>
      <w:r w:rsidR="00B8190D">
        <w:rPr>
          <w:rFonts w:ascii="Times New Roman" w:eastAsiaTheme="minorHAnsi" w:hAnsi="Times New Roman" w:cs="Times New Roman"/>
          <w:sz w:val="24"/>
          <w:szCs w:val="24"/>
        </w:rPr>
        <w:t>banyak</w:t>
      </w:r>
      <w:proofErr w:type="spellEnd"/>
      <w:r w:rsidR="00B8190D">
        <w:rPr>
          <w:rFonts w:ascii="Times New Roman" w:eastAsiaTheme="minorHAnsi" w:hAnsi="Times New Roman" w:cs="Times New Roman"/>
          <w:sz w:val="24"/>
          <w:szCs w:val="24"/>
        </w:rPr>
        <w:t xml:space="preserve"> </w:t>
      </w:r>
      <w:proofErr w:type="spellStart"/>
      <w:r w:rsidR="00B8190D">
        <w:rPr>
          <w:rFonts w:ascii="Times New Roman" w:eastAsiaTheme="minorHAnsi" w:hAnsi="Times New Roman" w:cs="Times New Roman"/>
          <w:sz w:val="24"/>
          <w:szCs w:val="24"/>
        </w:rPr>
        <w:t>merasa</w:t>
      </w:r>
      <w:proofErr w:type="spellEnd"/>
      <w:r w:rsidR="00B8190D">
        <w:rPr>
          <w:rFonts w:ascii="Times New Roman" w:eastAsiaTheme="minorHAnsi" w:hAnsi="Times New Roman" w:cs="Times New Roman"/>
          <w:sz w:val="24"/>
          <w:szCs w:val="24"/>
        </w:rPr>
        <w:t xml:space="preserve"> sangat </w:t>
      </w:r>
      <w:proofErr w:type="spellStart"/>
      <w:r w:rsidR="00B8190D">
        <w:rPr>
          <w:rFonts w:ascii="Times New Roman" w:eastAsiaTheme="minorHAnsi" w:hAnsi="Times New Roman" w:cs="Times New Roman"/>
          <w:sz w:val="24"/>
          <w:szCs w:val="24"/>
        </w:rPr>
        <w:t>puas</w:t>
      </w:r>
      <w:proofErr w:type="spellEnd"/>
      <w:r w:rsidR="00B8190D">
        <w:rPr>
          <w:rFonts w:ascii="Times New Roman" w:eastAsiaTheme="minorHAnsi" w:hAnsi="Times New Roman" w:cs="Times New Roman"/>
          <w:sz w:val="24"/>
          <w:szCs w:val="24"/>
        </w:rPr>
        <w:t xml:space="preserve"> </w:t>
      </w:r>
      <w:proofErr w:type="spellStart"/>
      <w:r w:rsidR="00B8190D">
        <w:rPr>
          <w:rFonts w:ascii="Times New Roman" w:eastAsiaTheme="minorHAnsi" w:hAnsi="Times New Roman" w:cs="Times New Roman"/>
          <w:sz w:val="24"/>
          <w:szCs w:val="24"/>
        </w:rPr>
        <w:t>adalah</w:t>
      </w:r>
      <w:proofErr w:type="spellEnd"/>
      <w:r w:rsidR="00B8190D">
        <w:rPr>
          <w:rFonts w:ascii="Times New Roman" w:eastAsiaTheme="minorHAnsi" w:hAnsi="Times New Roman" w:cs="Times New Roman"/>
          <w:sz w:val="24"/>
          <w:szCs w:val="24"/>
        </w:rPr>
        <w:t xml:space="preserve"> pada </w:t>
      </w:r>
      <w:proofErr w:type="spellStart"/>
      <w:r w:rsidR="00B8190D">
        <w:rPr>
          <w:rFonts w:ascii="Times New Roman" w:eastAsiaTheme="minorHAnsi" w:hAnsi="Times New Roman" w:cs="Times New Roman"/>
          <w:sz w:val="24"/>
          <w:szCs w:val="24"/>
        </w:rPr>
        <w:t>aspek</w:t>
      </w:r>
      <w:proofErr w:type="spellEnd"/>
      <w:r w:rsidR="00B8190D">
        <w:rPr>
          <w:rFonts w:ascii="Times New Roman" w:eastAsiaTheme="minorHAnsi" w:hAnsi="Times New Roman" w:cs="Times New Roman"/>
          <w:sz w:val="24"/>
          <w:szCs w:val="24"/>
        </w:rPr>
        <w:t xml:space="preserve"> Daya </w:t>
      </w:r>
      <w:proofErr w:type="spellStart"/>
      <w:r w:rsidR="00B8190D">
        <w:rPr>
          <w:rFonts w:ascii="Times New Roman" w:eastAsiaTheme="minorHAnsi" w:hAnsi="Times New Roman" w:cs="Times New Roman"/>
          <w:sz w:val="24"/>
          <w:szCs w:val="24"/>
        </w:rPr>
        <w:t>Tanggap</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yaitu</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sebanyak</w:t>
      </w:r>
      <w:proofErr w:type="spellEnd"/>
      <w:r w:rsidR="00261CB7">
        <w:rPr>
          <w:rFonts w:ascii="Times New Roman" w:eastAsiaTheme="minorHAnsi" w:hAnsi="Times New Roman" w:cs="Times New Roman"/>
          <w:sz w:val="24"/>
          <w:szCs w:val="24"/>
        </w:rPr>
        <w:t xml:space="preserve"> 48 orang</w:t>
      </w:r>
      <w:r w:rsidR="00B8190D">
        <w:rPr>
          <w:rFonts w:ascii="Times New Roman" w:eastAsiaTheme="minorHAnsi" w:hAnsi="Times New Roman" w:cs="Times New Roman"/>
          <w:sz w:val="24"/>
          <w:szCs w:val="24"/>
        </w:rPr>
        <w:t xml:space="preserve"> (46,2%). </w:t>
      </w:r>
      <w:proofErr w:type="spellStart"/>
      <w:r w:rsidR="00B8190D">
        <w:rPr>
          <w:rFonts w:ascii="Times New Roman" w:eastAsiaTheme="minorHAnsi" w:hAnsi="Times New Roman" w:cs="Times New Roman"/>
          <w:sz w:val="24"/>
          <w:szCs w:val="24"/>
        </w:rPr>
        <w:t>Responden</w:t>
      </w:r>
      <w:proofErr w:type="spellEnd"/>
      <w:r w:rsidR="00B8190D">
        <w:rPr>
          <w:rFonts w:ascii="Times New Roman" w:eastAsiaTheme="minorHAnsi" w:hAnsi="Times New Roman" w:cs="Times New Roman"/>
          <w:sz w:val="24"/>
          <w:szCs w:val="24"/>
        </w:rPr>
        <w:t xml:space="preserve"> yang paling </w:t>
      </w:r>
      <w:proofErr w:type="spellStart"/>
      <w:r w:rsidR="00B8190D">
        <w:rPr>
          <w:rFonts w:ascii="Times New Roman" w:eastAsiaTheme="minorHAnsi" w:hAnsi="Times New Roman" w:cs="Times New Roman"/>
          <w:sz w:val="24"/>
          <w:szCs w:val="24"/>
        </w:rPr>
        <w:t>banyak</w:t>
      </w:r>
      <w:proofErr w:type="spellEnd"/>
      <w:r w:rsidR="00B8190D">
        <w:rPr>
          <w:rFonts w:ascii="Times New Roman" w:eastAsiaTheme="minorHAnsi" w:hAnsi="Times New Roman" w:cs="Times New Roman"/>
          <w:sz w:val="24"/>
          <w:szCs w:val="24"/>
        </w:rPr>
        <w:t xml:space="preserve"> </w:t>
      </w:r>
      <w:proofErr w:type="spellStart"/>
      <w:r w:rsidR="00B8190D">
        <w:rPr>
          <w:rFonts w:ascii="Times New Roman" w:eastAsiaTheme="minorHAnsi" w:hAnsi="Times New Roman" w:cs="Times New Roman"/>
          <w:sz w:val="24"/>
          <w:szCs w:val="24"/>
        </w:rPr>
        <w:t>merasa</w:t>
      </w:r>
      <w:proofErr w:type="spellEnd"/>
      <w:r w:rsidR="00B8190D">
        <w:rPr>
          <w:rFonts w:ascii="Times New Roman" w:eastAsiaTheme="minorHAnsi" w:hAnsi="Times New Roman" w:cs="Times New Roman"/>
          <w:sz w:val="24"/>
          <w:szCs w:val="24"/>
        </w:rPr>
        <w:t xml:space="preserve"> </w:t>
      </w:r>
      <w:proofErr w:type="spellStart"/>
      <w:r w:rsidR="00B8190D">
        <w:rPr>
          <w:rFonts w:ascii="Times New Roman" w:eastAsiaTheme="minorHAnsi" w:hAnsi="Times New Roman" w:cs="Times New Roman"/>
          <w:sz w:val="24"/>
          <w:szCs w:val="24"/>
        </w:rPr>
        <w:t>puas</w:t>
      </w:r>
      <w:proofErr w:type="spellEnd"/>
      <w:r w:rsidR="00B8190D">
        <w:rPr>
          <w:rFonts w:ascii="Times New Roman" w:eastAsiaTheme="minorHAnsi" w:hAnsi="Times New Roman" w:cs="Times New Roman"/>
          <w:sz w:val="24"/>
          <w:szCs w:val="24"/>
        </w:rPr>
        <w:t xml:space="preserve"> </w:t>
      </w:r>
      <w:proofErr w:type="spellStart"/>
      <w:r w:rsidR="00B8190D">
        <w:rPr>
          <w:rFonts w:ascii="Times New Roman" w:eastAsiaTheme="minorHAnsi" w:hAnsi="Times New Roman" w:cs="Times New Roman"/>
          <w:sz w:val="24"/>
          <w:szCs w:val="24"/>
        </w:rPr>
        <w:t>adalah</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adalah</w:t>
      </w:r>
      <w:proofErr w:type="spellEnd"/>
      <w:r w:rsidR="00261CB7">
        <w:rPr>
          <w:rFonts w:ascii="Times New Roman" w:eastAsiaTheme="minorHAnsi" w:hAnsi="Times New Roman" w:cs="Times New Roman"/>
          <w:sz w:val="24"/>
          <w:szCs w:val="24"/>
        </w:rPr>
        <w:t xml:space="preserve"> pada </w:t>
      </w:r>
      <w:proofErr w:type="spellStart"/>
      <w:r w:rsidR="00261CB7">
        <w:rPr>
          <w:rFonts w:ascii="Times New Roman" w:eastAsiaTheme="minorHAnsi" w:hAnsi="Times New Roman" w:cs="Times New Roman"/>
          <w:sz w:val="24"/>
          <w:szCs w:val="24"/>
        </w:rPr>
        <w:t>aspek</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Empati</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yaitu</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sebanyak</w:t>
      </w:r>
      <w:proofErr w:type="spellEnd"/>
      <w:r w:rsidR="00261CB7">
        <w:rPr>
          <w:rFonts w:ascii="Times New Roman" w:eastAsiaTheme="minorHAnsi" w:hAnsi="Times New Roman" w:cs="Times New Roman"/>
          <w:sz w:val="24"/>
          <w:szCs w:val="24"/>
        </w:rPr>
        <w:t xml:space="preserve"> 36 orang (34,6%). </w:t>
      </w:r>
      <w:proofErr w:type="spellStart"/>
      <w:r w:rsidR="00261CB7">
        <w:rPr>
          <w:rFonts w:ascii="Times New Roman" w:eastAsiaTheme="minorHAnsi" w:hAnsi="Times New Roman" w:cs="Times New Roman"/>
          <w:sz w:val="24"/>
          <w:szCs w:val="24"/>
        </w:rPr>
        <w:t>Responden</w:t>
      </w:r>
      <w:proofErr w:type="spellEnd"/>
      <w:r w:rsidR="00261CB7">
        <w:rPr>
          <w:rFonts w:ascii="Times New Roman" w:eastAsiaTheme="minorHAnsi" w:hAnsi="Times New Roman" w:cs="Times New Roman"/>
          <w:sz w:val="24"/>
          <w:szCs w:val="24"/>
        </w:rPr>
        <w:t xml:space="preserve"> yang paling </w:t>
      </w:r>
      <w:proofErr w:type="spellStart"/>
      <w:r w:rsidR="00261CB7">
        <w:rPr>
          <w:rFonts w:ascii="Times New Roman" w:eastAsiaTheme="minorHAnsi" w:hAnsi="Times New Roman" w:cs="Times New Roman"/>
          <w:sz w:val="24"/>
          <w:szCs w:val="24"/>
        </w:rPr>
        <w:t>banyak</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merasa</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tidak</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puas</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adalah</w:t>
      </w:r>
      <w:proofErr w:type="spellEnd"/>
      <w:r w:rsidR="00261CB7">
        <w:rPr>
          <w:rFonts w:ascii="Times New Roman" w:eastAsiaTheme="minorHAnsi" w:hAnsi="Times New Roman" w:cs="Times New Roman"/>
          <w:sz w:val="24"/>
          <w:szCs w:val="24"/>
        </w:rPr>
        <w:t xml:space="preserve"> pada </w:t>
      </w:r>
      <w:proofErr w:type="spellStart"/>
      <w:r w:rsidR="00261CB7">
        <w:rPr>
          <w:rFonts w:ascii="Times New Roman" w:eastAsiaTheme="minorHAnsi" w:hAnsi="Times New Roman" w:cs="Times New Roman"/>
          <w:sz w:val="24"/>
          <w:szCs w:val="24"/>
        </w:rPr>
        <w:t>aspek</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Keandalan</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yaitu</w:t>
      </w:r>
      <w:proofErr w:type="spellEnd"/>
      <w:r w:rsidR="00261CB7">
        <w:rPr>
          <w:rFonts w:ascii="Times New Roman" w:eastAsiaTheme="minorHAnsi" w:hAnsi="Times New Roman" w:cs="Times New Roman"/>
          <w:sz w:val="24"/>
          <w:szCs w:val="24"/>
        </w:rPr>
        <w:t xml:space="preserve"> </w:t>
      </w:r>
      <w:proofErr w:type="spellStart"/>
      <w:r w:rsidR="00261CB7">
        <w:rPr>
          <w:rFonts w:ascii="Times New Roman" w:eastAsiaTheme="minorHAnsi" w:hAnsi="Times New Roman" w:cs="Times New Roman"/>
          <w:sz w:val="24"/>
          <w:szCs w:val="24"/>
        </w:rPr>
        <w:t>sebanyak</w:t>
      </w:r>
      <w:proofErr w:type="spellEnd"/>
      <w:r w:rsidR="00261CB7">
        <w:rPr>
          <w:rFonts w:ascii="Times New Roman" w:eastAsiaTheme="minorHAnsi" w:hAnsi="Times New Roman" w:cs="Times New Roman"/>
          <w:sz w:val="24"/>
          <w:szCs w:val="24"/>
        </w:rPr>
        <w:t xml:space="preserve"> 33 orang (31,7%)</w:t>
      </w:r>
      <w:r w:rsidR="00732F22">
        <w:rPr>
          <w:rFonts w:ascii="Times New Roman" w:eastAsiaTheme="minorHAnsi" w:hAnsi="Times New Roman" w:cs="Times New Roman"/>
          <w:sz w:val="24"/>
          <w:szCs w:val="24"/>
        </w:rPr>
        <w:t>.</w:t>
      </w:r>
      <w:r w:rsidR="00261CB7">
        <w:rPr>
          <w:rFonts w:ascii="Times New Roman" w:eastAsiaTheme="minorHAnsi" w:hAnsi="Times New Roman" w:cs="Times New Roman"/>
          <w:sz w:val="24"/>
          <w:szCs w:val="24"/>
        </w:rPr>
        <w:t xml:space="preserve"> </w:t>
      </w:r>
      <w:proofErr w:type="spellStart"/>
      <w:r w:rsidR="00732F22">
        <w:rPr>
          <w:rFonts w:ascii="Times New Roman" w:eastAsiaTheme="minorHAnsi" w:hAnsi="Times New Roman" w:cs="Times New Roman"/>
          <w:sz w:val="24"/>
          <w:szCs w:val="24"/>
        </w:rPr>
        <w:t>Responden</w:t>
      </w:r>
      <w:proofErr w:type="spellEnd"/>
      <w:r w:rsidR="00732F22">
        <w:rPr>
          <w:rFonts w:ascii="Times New Roman" w:eastAsiaTheme="minorHAnsi" w:hAnsi="Times New Roman" w:cs="Times New Roman"/>
          <w:sz w:val="24"/>
          <w:szCs w:val="24"/>
        </w:rPr>
        <w:t xml:space="preserve"> yang paling </w:t>
      </w:r>
      <w:proofErr w:type="spellStart"/>
      <w:r w:rsidR="00732F22">
        <w:rPr>
          <w:rFonts w:ascii="Times New Roman" w:eastAsiaTheme="minorHAnsi" w:hAnsi="Times New Roman" w:cs="Times New Roman"/>
          <w:sz w:val="24"/>
          <w:szCs w:val="24"/>
        </w:rPr>
        <w:t>banyak</w:t>
      </w:r>
      <w:proofErr w:type="spellEnd"/>
      <w:r w:rsidR="00732F22">
        <w:rPr>
          <w:rFonts w:ascii="Times New Roman" w:eastAsiaTheme="minorHAnsi" w:hAnsi="Times New Roman" w:cs="Times New Roman"/>
          <w:sz w:val="24"/>
          <w:szCs w:val="24"/>
        </w:rPr>
        <w:t xml:space="preserve"> </w:t>
      </w:r>
      <w:proofErr w:type="spellStart"/>
      <w:r w:rsidR="00732F22">
        <w:rPr>
          <w:rFonts w:ascii="Times New Roman" w:eastAsiaTheme="minorHAnsi" w:hAnsi="Times New Roman" w:cs="Times New Roman"/>
          <w:sz w:val="24"/>
          <w:szCs w:val="24"/>
        </w:rPr>
        <w:t>merasa</w:t>
      </w:r>
      <w:proofErr w:type="spellEnd"/>
      <w:r w:rsidR="00732F22">
        <w:rPr>
          <w:rFonts w:ascii="Times New Roman" w:eastAsiaTheme="minorHAnsi" w:hAnsi="Times New Roman" w:cs="Times New Roman"/>
          <w:sz w:val="24"/>
          <w:szCs w:val="24"/>
        </w:rPr>
        <w:t xml:space="preserve"> sangat </w:t>
      </w:r>
      <w:proofErr w:type="spellStart"/>
      <w:r w:rsidR="00732F22">
        <w:rPr>
          <w:rFonts w:ascii="Times New Roman" w:eastAsiaTheme="minorHAnsi" w:hAnsi="Times New Roman" w:cs="Times New Roman"/>
          <w:sz w:val="24"/>
          <w:szCs w:val="24"/>
        </w:rPr>
        <w:t>tidak</w:t>
      </w:r>
      <w:proofErr w:type="spellEnd"/>
      <w:r w:rsidR="00732F22">
        <w:rPr>
          <w:rFonts w:ascii="Times New Roman" w:eastAsiaTheme="minorHAnsi" w:hAnsi="Times New Roman" w:cs="Times New Roman"/>
          <w:sz w:val="24"/>
          <w:szCs w:val="24"/>
        </w:rPr>
        <w:t xml:space="preserve"> </w:t>
      </w:r>
      <w:proofErr w:type="spellStart"/>
      <w:r w:rsidR="00732F22">
        <w:rPr>
          <w:rFonts w:ascii="Times New Roman" w:eastAsiaTheme="minorHAnsi" w:hAnsi="Times New Roman" w:cs="Times New Roman"/>
          <w:sz w:val="24"/>
          <w:szCs w:val="24"/>
        </w:rPr>
        <w:t>puas</w:t>
      </w:r>
      <w:proofErr w:type="spellEnd"/>
      <w:r w:rsidR="00732F22">
        <w:rPr>
          <w:rFonts w:ascii="Times New Roman" w:eastAsiaTheme="minorHAnsi" w:hAnsi="Times New Roman" w:cs="Times New Roman"/>
          <w:sz w:val="24"/>
          <w:szCs w:val="24"/>
        </w:rPr>
        <w:t xml:space="preserve"> </w:t>
      </w:r>
      <w:proofErr w:type="spellStart"/>
      <w:r w:rsidR="00732F22">
        <w:rPr>
          <w:rFonts w:ascii="Times New Roman" w:eastAsiaTheme="minorHAnsi" w:hAnsi="Times New Roman" w:cs="Times New Roman"/>
          <w:sz w:val="24"/>
          <w:szCs w:val="24"/>
        </w:rPr>
        <w:t>adalah</w:t>
      </w:r>
      <w:proofErr w:type="spellEnd"/>
      <w:r w:rsidR="00732F22">
        <w:rPr>
          <w:rFonts w:ascii="Times New Roman" w:eastAsiaTheme="minorHAnsi" w:hAnsi="Times New Roman" w:cs="Times New Roman"/>
          <w:sz w:val="24"/>
          <w:szCs w:val="24"/>
        </w:rPr>
        <w:t xml:space="preserve"> pada </w:t>
      </w:r>
      <w:proofErr w:type="spellStart"/>
      <w:r w:rsidR="00732F22">
        <w:rPr>
          <w:rFonts w:ascii="Times New Roman" w:eastAsiaTheme="minorHAnsi" w:hAnsi="Times New Roman" w:cs="Times New Roman"/>
          <w:sz w:val="24"/>
          <w:szCs w:val="24"/>
        </w:rPr>
        <w:t>aspek</w:t>
      </w:r>
      <w:proofErr w:type="spellEnd"/>
      <w:r w:rsidR="00732F22">
        <w:rPr>
          <w:rFonts w:ascii="Times New Roman" w:eastAsiaTheme="minorHAnsi" w:hAnsi="Times New Roman" w:cs="Times New Roman"/>
          <w:sz w:val="24"/>
          <w:szCs w:val="24"/>
        </w:rPr>
        <w:t xml:space="preserve"> Daya </w:t>
      </w:r>
      <w:proofErr w:type="spellStart"/>
      <w:r w:rsidR="00732F22">
        <w:rPr>
          <w:rFonts w:ascii="Times New Roman" w:eastAsiaTheme="minorHAnsi" w:hAnsi="Times New Roman" w:cs="Times New Roman"/>
          <w:sz w:val="24"/>
          <w:szCs w:val="24"/>
        </w:rPr>
        <w:t>Tanggap</w:t>
      </w:r>
      <w:proofErr w:type="spellEnd"/>
      <w:r w:rsidR="00732F22">
        <w:rPr>
          <w:rFonts w:ascii="Times New Roman" w:eastAsiaTheme="minorHAnsi" w:hAnsi="Times New Roman" w:cs="Times New Roman"/>
          <w:sz w:val="24"/>
          <w:szCs w:val="24"/>
        </w:rPr>
        <w:t xml:space="preserve"> </w:t>
      </w:r>
      <w:proofErr w:type="spellStart"/>
      <w:r w:rsidR="00732F22">
        <w:rPr>
          <w:rFonts w:ascii="Times New Roman" w:eastAsiaTheme="minorHAnsi" w:hAnsi="Times New Roman" w:cs="Times New Roman"/>
          <w:sz w:val="24"/>
          <w:szCs w:val="24"/>
        </w:rPr>
        <w:t>yaitu</w:t>
      </w:r>
      <w:proofErr w:type="spellEnd"/>
      <w:r w:rsidR="00732F22">
        <w:rPr>
          <w:rFonts w:ascii="Times New Roman" w:eastAsiaTheme="minorHAnsi" w:hAnsi="Times New Roman" w:cs="Times New Roman"/>
          <w:sz w:val="24"/>
          <w:szCs w:val="24"/>
        </w:rPr>
        <w:t xml:space="preserve"> </w:t>
      </w:r>
      <w:proofErr w:type="spellStart"/>
      <w:r w:rsidR="00732F22">
        <w:rPr>
          <w:rFonts w:ascii="Times New Roman" w:eastAsiaTheme="minorHAnsi" w:hAnsi="Times New Roman" w:cs="Times New Roman"/>
          <w:sz w:val="24"/>
          <w:szCs w:val="24"/>
        </w:rPr>
        <w:t>sebanyak</w:t>
      </w:r>
      <w:proofErr w:type="spellEnd"/>
      <w:r w:rsidR="00732F22">
        <w:rPr>
          <w:rFonts w:ascii="Times New Roman" w:eastAsiaTheme="minorHAnsi" w:hAnsi="Times New Roman" w:cs="Times New Roman"/>
          <w:sz w:val="24"/>
          <w:szCs w:val="24"/>
        </w:rPr>
        <w:t xml:space="preserve"> 3 orang (2,9%).</w:t>
      </w:r>
    </w:p>
    <w:p w14:paraId="6D9098C8" w14:textId="77777777" w:rsidR="003717B0" w:rsidRPr="001D4C4A" w:rsidRDefault="003717B0" w:rsidP="003717B0">
      <w:pPr>
        <w:spacing w:before="240" w:after="0" w:line="480" w:lineRule="auto"/>
        <w:contextualSpacing/>
        <w:jc w:val="both"/>
        <w:rPr>
          <w:rFonts w:ascii="Times New Roman" w:eastAsiaTheme="minorHAnsi" w:hAnsi="Times New Roman" w:cs="Times New Roman"/>
          <w:sz w:val="24"/>
          <w:szCs w:val="24"/>
        </w:rPr>
      </w:pPr>
    </w:p>
    <w:p w14:paraId="6A5C490F" w14:textId="77777777" w:rsidR="001D4C4A" w:rsidRPr="001D4C4A" w:rsidRDefault="001D4C4A" w:rsidP="005E7D55">
      <w:pPr>
        <w:numPr>
          <w:ilvl w:val="1"/>
          <w:numId w:val="56"/>
        </w:numPr>
        <w:spacing w:before="100" w:beforeAutospacing="1" w:after="0" w:afterAutospacing="1" w:line="480" w:lineRule="auto"/>
        <w:ind w:left="426"/>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b/>
          <w:sz w:val="24"/>
          <w:szCs w:val="24"/>
        </w:rPr>
        <w:t>Pembahasan</w:t>
      </w:r>
      <w:proofErr w:type="spellEnd"/>
    </w:p>
    <w:p w14:paraId="716BA1E2" w14:textId="77777777" w:rsidR="001D4C4A" w:rsidRPr="001D4C4A" w:rsidRDefault="001D4C4A" w:rsidP="001D4C4A">
      <w:pPr>
        <w:spacing w:after="0" w:line="480" w:lineRule="auto"/>
        <w:ind w:left="425" w:firstLine="567"/>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Pada </w:t>
      </w:r>
      <w:proofErr w:type="spellStart"/>
      <w:r w:rsidRPr="001D4C4A">
        <w:rPr>
          <w:rFonts w:ascii="Times New Roman" w:eastAsiaTheme="minorHAnsi" w:hAnsi="Times New Roman" w:cs="Times New Roman"/>
          <w:sz w:val="24"/>
          <w:szCs w:val="24"/>
        </w:rPr>
        <w:t>bagian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ini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akan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dibahas</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mengenai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hasil</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penelitian</w:t>
      </w:r>
      <w:proofErr w:type="spellEnd"/>
      <w:r w:rsidRPr="001D4C4A">
        <w:rPr>
          <w:rFonts w:ascii="Times New Roman" w:eastAsiaTheme="minorHAnsi" w:hAnsi="Times New Roman" w:cs="Times New Roman"/>
          <w:sz w:val="24"/>
          <w:szCs w:val="24"/>
        </w:rPr>
        <w:t xml:space="preserve"> yang </w:t>
      </w:r>
      <w:proofErr w:type="spellStart"/>
      <w:r w:rsidRPr="001D4C4A">
        <w:rPr>
          <w:rFonts w:ascii="Times New Roman" w:eastAsiaTheme="minorHAnsi" w:hAnsi="Times New Roman" w:cs="Times New Roman"/>
          <w:sz w:val="24"/>
          <w:szCs w:val="24"/>
        </w:rPr>
        <w:t>telah</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dilaksanakan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yaitu</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tentang</w:t>
      </w:r>
      <w:proofErr w:type="spellEnd"/>
      <w:r w:rsidRPr="001D4C4A">
        <w:rPr>
          <w:rFonts w:ascii="Times New Roman" w:eastAsiaTheme="minorHAnsi" w:hAnsi="Times New Roman" w:cs="Times New Roman"/>
          <w:sz w:val="24"/>
          <w:szCs w:val="24"/>
        </w:rPr>
        <w:t xml:space="preserve"> </w:t>
      </w:r>
      <w:proofErr w:type="spellStart"/>
      <w:r w:rsidR="0097221A">
        <w:rPr>
          <w:rFonts w:ascii="Times New Roman" w:hAnsi="Times New Roman" w:cs="Times New Roman"/>
          <w:bCs/>
          <w:sz w:val="24"/>
          <w:szCs w:val="24"/>
        </w:rPr>
        <w:t>gambaran</w:t>
      </w:r>
      <w:proofErr w:type="spellEnd"/>
      <w:r w:rsidR="0097221A">
        <w:rPr>
          <w:rFonts w:ascii="Times New Roman" w:hAnsi="Times New Roman" w:cs="Times New Roman"/>
          <w:bCs/>
          <w:sz w:val="24"/>
          <w:szCs w:val="24"/>
        </w:rPr>
        <w:t xml:space="preserve"> </w:t>
      </w:r>
      <w:proofErr w:type="spellStart"/>
      <w:r w:rsidR="0097221A">
        <w:rPr>
          <w:rFonts w:ascii="Times New Roman" w:hAnsi="Times New Roman" w:cs="Times New Roman"/>
          <w:bCs/>
          <w:sz w:val="24"/>
          <w:szCs w:val="24"/>
        </w:rPr>
        <w:t>kepuasan</w:t>
      </w:r>
      <w:proofErr w:type="spellEnd"/>
      <w:r w:rsidR="0097221A">
        <w:rPr>
          <w:rFonts w:ascii="Times New Roman" w:hAnsi="Times New Roman" w:cs="Times New Roman"/>
          <w:bCs/>
          <w:sz w:val="24"/>
          <w:szCs w:val="24"/>
        </w:rPr>
        <w:t xml:space="preserve"> </w:t>
      </w:r>
      <w:proofErr w:type="spellStart"/>
      <w:r w:rsidR="0097221A">
        <w:rPr>
          <w:rFonts w:ascii="Times New Roman" w:hAnsi="Times New Roman" w:cs="Times New Roman"/>
          <w:bCs/>
          <w:sz w:val="24"/>
          <w:szCs w:val="24"/>
        </w:rPr>
        <w:t>keluarga</w:t>
      </w:r>
      <w:proofErr w:type="spellEnd"/>
      <w:r w:rsidR="0097221A">
        <w:rPr>
          <w:rFonts w:ascii="Times New Roman" w:hAnsi="Times New Roman" w:cs="Times New Roman"/>
          <w:bCs/>
          <w:sz w:val="24"/>
          <w:szCs w:val="24"/>
        </w:rPr>
        <w:t xml:space="preserve"> </w:t>
      </w:r>
      <w:proofErr w:type="spellStart"/>
      <w:r w:rsidR="0097221A">
        <w:rPr>
          <w:rFonts w:ascii="Times New Roman" w:hAnsi="Times New Roman" w:cs="Times New Roman"/>
          <w:bCs/>
          <w:sz w:val="24"/>
          <w:szCs w:val="24"/>
        </w:rPr>
        <w:t>pasien</w:t>
      </w:r>
      <w:proofErr w:type="spellEnd"/>
      <w:r w:rsidR="0097221A">
        <w:rPr>
          <w:rFonts w:ascii="Times New Roman" w:hAnsi="Times New Roman" w:cs="Times New Roman"/>
          <w:bCs/>
          <w:sz w:val="24"/>
          <w:szCs w:val="24"/>
        </w:rPr>
        <w:t xml:space="preserve"> </w:t>
      </w:r>
      <w:proofErr w:type="spellStart"/>
      <w:r w:rsidR="0097221A">
        <w:rPr>
          <w:rFonts w:ascii="Times New Roman" w:hAnsi="Times New Roman" w:cs="Times New Roman"/>
          <w:bCs/>
          <w:sz w:val="24"/>
          <w:szCs w:val="24"/>
        </w:rPr>
        <w:t>tentang</w:t>
      </w:r>
      <w:proofErr w:type="spellEnd"/>
      <w:r w:rsidR="0097221A">
        <w:rPr>
          <w:rFonts w:ascii="Times New Roman" w:hAnsi="Times New Roman" w:cs="Times New Roman"/>
          <w:bCs/>
          <w:sz w:val="24"/>
          <w:szCs w:val="24"/>
        </w:rPr>
        <w:t xml:space="preserve"> program KIE di </w:t>
      </w:r>
      <w:proofErr w:type="spellStart"/>
      <w:r w:rsidR="0097221A">
        <w:rPr>
          <w:rFonts w:ascii="Times New Roman" w:hAnsi="Times New Roman" w:cs="Times New Roman"/>
          <w:bCs/>
          <w:sz w:val="24"/>
          <w:szCs w:val="24"/>
        </w:rPr>
        <w:t>ruang</w:t>
      </w:r>
      <w:proofErr w:type="spellEnd"/>
      <w:r w:rsidR="0097221A">
        <w:rPr>
          <w:rFonts w:ascii="Times New Roman" w:hAnsi="Times New Roman" w:cs="Times New Roman"/>
          <w:bCs/>
          <w:sz w:val="24"/>
          <w:szCs w:val="24"/>
        </w:rPr>
        <w:t xml:space="preserve"> </w:t>
      </w:r>
      <w:r w:rsidR="0097221A">
        <w:rPr>
          <w:rFonts w:ascii="Times New Roman" w:hAnsi="Times New Roman" w:cs="Times New Roman"/>
          <w:bCs/>
          <w:i/>
          <w:iCs/>
          <w:sz w:val="24"/>
          <w:szCs w:val="24"/>
        </w:rPr>
        <w:t>Intensive Care Unit</w:t>
      </w:r>
      <w:r w:rsidR="0097221A">
        <w:rPr>
          <w:rFonts w:ascii="Times New Roman" w:hAnsi="Times New Roman" w:cs="Times New Roman"/>
          <w:bCs/>
          <w:sz w:val="24"/>
          <w:szCs w:val="24"/>
        </w:rPr>
        <w:t xml:space="preserve"> RSPAL dr. Ramelan Surabaya</w:t>
      </w:r>
      <w:r w:rsidRPr="001D4C4A">
        <w:rPr>
          <w:rFonts w:ascii="Times New Roman" w:eastAsiaTheme="minorHAnsi" w:hAnsi="Times New Roman" w:cs="Times New Roman"/>
          <w:sz w:val="24"/>
          <w:szCs w:val="24"/>
        </w:rPr>
        <w:t>.</w:t>
      </w:r>
    </w:p>
    <w:p w14:paraId="7ED5849A" w14:textId="77777777" w:rsidR="00485011" w:rsidRPr="001D4C4A" w:rsidRDefault="00485011" w:rsidP="005E7D55">
      <w:pPr>
        <w:numPr>
          <w:ilvl w:val="2"/>
          <w:numId w:val="56"/>
        </w:numPr>
        <w:spacing w:before="100" w:beforeAutospacing="1" w:after="0" w:afterAutospacing="1" w:line="480" w:lineRule="auto"/>
        <w:ind w:left="709" w:hanging="709"/>
        <w:contextualSpacing/>
        <w:jc w:val="both"/>
        <w:rPr>
          <w:rFonts w:ascii="Times New Roman" w:eastAsiaTheme="minorHAnsi" w:hAnsi="Times New Roman" w:cs="Times New Roman"/>
          <w:b/>
          <w:sz w:val="24"/>
          <w:szCs w:val="24"/>
        </w:rPr>
      </w:pPr>
      <w:r w:rsidRPr="000E110A">
        <w:rPr>
          <w:rFonts w:ascii="Times New Roman" w:hAnsi="Times New Roman" w:cs="Times New Roman"/>
          <w:b/>
          <w:bCs/>
          <w:sz w:val="24"/>
          <w:szCs w:val="24"/>
        </w:rPr>
        <w:t xml:space="preserve">Gambaran </w:t>
      </w:r>
      <w:proofErr w:type="spellStart"/>
      <w:r w:rsidRPr="000E110A">
        <w:rPr>
          <w:rFonts w:ascii="Times New Roman" w:hAnsi="Times New Roman" w:cs="Times New Roman"/>
          <w:b/>
          <w:bCs/>
          <w:sz w:val="24"/>
          <w:szCs w:val="24"/>
        </w:rPr>
        <w:t>Kepuasan</w:t>
      </w:r>
      <w:proofErr w:type="spellEnd"/>
      <w:r w:rsidRPr="000E110A">
        <w:rPr>
          <w:rFonts w:ascii="Times New Roman" w:hAnsi="Times New Roman" w:cs="Times New Roman"/>
          <w:b/>
          <w:bCs/>
          <w:sz w:val="24"/>
          <w:szCs w:val="24"/>
        </w:rPr>
        <w:t xml:space="preserve"> </w:t>
      </w:r>
      <w:proofErr w:type="spellStart"/>
      <w:r w:rsidRPr="000E110A">
        <w:rPr>
          <w:rFonts w:ascii="Times New Roman" w:hAnsi="Times New Roman" w:cs="Times New Roman"/>
          <w:b/>
          <w:bCs/>
          <w:sz w:val="24"/>
          <w:szCs w:val="24"/>
        </w:rPr>
        <w:t>Keluarga</w:t>
      </w:r>
      <w:proofErr w:type="spellEnd"/>
      <w:r w:rsidRPr="000E110A">
        <w:rPr>
          <w:rFonts w:ascii="Times New Roman" w:hAnsi="Times New Roman" w:cs="Times New Roman"/>
          <w:b/>
          <w:bCs/>
          <w:sz w:val="24"/>
          <w:szCs w:val="24"/>
        </w:rPr>
        <w:t xml:space="preserve"> Pasien </w:t>
      </w:r>
      <w:proofErr w:type="spellStart"/>
      <w:r w:rsidRPr="000E110A">
        <w:rPr>
          <w:rFonts w:ascii="Times New Roman" w:hAnsi="Times New Roman" w:cs="Times New Roman"/>
          <w:b/>
          <w:bCs/>
          <w:sz w:val="24"/>
          <w:szCs w:val="24"/>
        </w:rPr>
        <w:t>Tentang</w:t>
      </w:r>
      <w:proofErr w:type="spellEnd"/>
      <w:r w:rsidRPr="000E110A">
        <w:rPr>
          <w:rFonts w:ascii="Times New Roman" w:hAnsi="Times New Roman" w:cs="Times New Roman"/>
          <w:b/>
          <w:bCs/>
          <w:sz w:val="24"/>
          <w:szCs w:val="24"/>
        </w:rPr>
        <w:t xml:space="preserve"> Program KIE pada </w:t>
      </w:r>
      <w:proofErr w:type="spellStart"/>
      <w:r w:rsidRPr="000E110A">
        <w:rPr>
          <w:rFonts w:ascii="Times New Roman" w:hAnsi="Times New Roman" w:cs="Times New Roman"/>
          <w:b/>
          <w:bCs/>
          <w:sz w:val="24"/>
          <w:szCs w:val="24"/>
        </w:rPr>
        <w:t>Indikator</w:t>
      </w:r>
      <w:proofErr w:type="spellEnd"/>
      <w:r w:rsidRPr="000E110A">
        <w:rPr>
          <w:rFonts w:ascii="Times New Roman" w:hAnsi="Times New Roman" w:cs="Times New Roman"/>
          <w:b/>
          <w:bCs/>
          <w:sz w:val="24"/>
          <w:szCs w:val="24"/>
        </w:rPr>
        <w:t xml:space="preserve"> Daya </w:t>
      </w:r>
      <w:proofErr w:type="spellStart"/>
      <w:r w:rsidRPr="000E110A">
        <w:rPr>
          <w:rFonts w:ascii="Times New Roman" w:hAnsi="Times New Roman" w:cs="Times New Roman"/>
          <w:b/>
          <w:bCs/>
          <w:sz w:val="24"/>
          <w:szCs w:val="24"/>
        </w:rPr>
        <w:t>Tanggap</w:t>
      </w:r>
      <w:proofErr w:type="spellEnd"/>
    </w:p>
    <w:p w14:paraId="604D036D" w14:textId="62503927" w:rsidR="000E110A" w:rsidRPr="00F63214" w:rsidRDefault="001D4C4A" w:rsidP="000E110A">
      <w:pPr>
        <w:spacing w:after="0" w:line="480" w:lineRule="auto"/>
        <w:ind w:left="709" w:firstLine="425"/>
        <w:contextualSpacing/>
        <w:jc w:val="both"/>
        <w:rPr>
          <w:rFonts w:ascii="Times New Roman" w:eastAsiaTheme="minorHAnsi" w:hAnsi="Times New Roman" w:cs="Times New Roman"/>
          <w:sz w:val="24"/>
          <w:szCs w:val="24"/>
          <w:lang w:val="id-ID"/>
        </w:rPr>
      </w:pPr>
      <w:r w:rsidRPr="001D4C4A">
        <w:rPr>
          <w:rFonts w:ascii="Times New Roman" w:eastAsiaTheme="minorHAnsi" w:hAnsi="Times New Roman" w:cs="Times New Roman"/>
          <w:sz w:val="24"/>
          <w:szCs w:val="24"/>
          <w:lang w:val="id-ID"/>
        </w:rPr>
        <w:t xml:space="preserve">Berdasarkan hasil penelitian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r w:rsidRPr="001D4C4A">
        <w:rPr>
          <w:rFonts w:ascii="Times New Roman" w:eastAsiaTheme="minorHAnsi" w:hAnsi="Times New Roman" w:cs="Times New Roman"/>
          <w:sz w:val="24"/>
          <w:szCs w:val="24"/>
          <w:lang w:val="id-ID"/>
        </w:rPr>
        <w:t xml:space="preserve">bahwa </w:t>
      </w:r>
      <w:r w:rsidR="000E110A">
        <w:rPr>
          <w:rFonts w:ascii="Times New Roman" w:eastAsiaTheme="minorHAnsi" w:hAnsi="Times New Roman" w:cs="Times New Roman"/>
          <w:sz w:val="24"/>
          <w:szCs w:val="24"/>
        </w:rPr>
        <w:t xml:space="preserve">pada </w:t>
      </w:r>
      <w:proofErr w:type="spellStart"/>
      <w:r w:rsidR="000E110A">
        <w:rPr>
          <w:rFonts w:ascii="Times New Roman" w:eastAsiaTheme="minorHAnsi" w:hAnsi="Times New Roman" w:cs="Times New Roman"/>
          <w:sz w:val="24"/>
          <w:szCs w:val="24"/>
        </w:rPr>
        <w:t>indikator</w:t>
      </w:r>
      <w:proofErr w:type="spellEnd"/>
      <w:r w:rsidR="000E110A">
        <w:rPr>
          <w:rFonts w:ascii="Times New Roman" w:eastAsiaTheme="minorHAnsi" w:hAnsi="Times New Roman" w:cs="Times New Roman"/>
          <w:sz w:val="24"/>
          <w:szCs w:val="24"/>
        </w:rPr>
        <w:t xml:space="preserve"> Daya </w:t>
      </w:r>
      <w:proofErr w:type="spellStart"/>
      <w:r w:rsidR="000E110A">
        <w:rPr>
          <w:rFonts w:ascii="Times New Roman" w:eastAsiaTheme="minorHAnsi" w:hAnsi="Times New Roman" w:cs="Times New Roman"/>
          <w:sz w:val="24"/>
          <w:szCs w:val="24"/>
        </w:rPr>
        <w:t>Tanggap</w:t>
      </w:r>
      <w:proofErr w:type="spellEnd"/>
      <w:r w:rsidR="000E110A">
        <w:rPr>
          <w:rFonts w:ascii="Times New Roman" w:eastAsiaTheme="minorHAnsi" w:hAnsi="Times New Roman" w:cs="Times New Roman"/>
          <w:sz w:val="24"/>
          <w:szCs w:val="24"/>
        </w:rPr>
        <w:t xml:space="preserve">, </w:t>
      </w:r>
      <w:proofErr w:type="spellStart"/>
      <w:r w:rsidR="000E110A">
        <w:rPr>
          <w:rFonts w:ascii="Times New Roman" w:eastAsiaTheme="minorHAnsi" w:hAnsi="Times New Roman" w:cs="Times New Roman"/>
          <w:sz w:val="24"/>
          <w:szCs w:val="24"/>
        </w:rPr>
        <w:t>didapatkan</w:t>
      </w:r>
      <w:proofErr w:type="spellEnd"/>
      <w:r w:rsidR="000E110A">
        <w:rPr>
          <w:rFonts w:ascii="Times New Roman" w:eastAsiaTheme="minorHAnsi" w:hAnsi="Times New Roman" w:cs="Times New Roman"/>
          <w:sz w:val="24"/>
          <w:szCs w:val="24"/>
        </w:rPr>
        <w:t xml:space="preserve"> </w:t>
      </w:r>
      <w:proofErr w:type="spellStart"/>
      <w:r w:rsidR="000E110A">
        <w:rPr>
          <w:rFonts w:ascii="Times New Roman" w:eastAsiaTheme="minorHAnsi" w:hAnsi="Times New Roman" w:cs="Times New Roman"/>
          <w:sz w:val="24"/>
          <w:szCs w:val="24"/>
        </w:rPr>
        <w:t>hasil</w:t>
      </w:r>
      <w:proofErr w:type="spellEnd"/>
      <w:r w:rsidR="000E110A">
        <w:rPr>
          <w:rFonts w:ascii="Times New Roman" w:eastAsiaTheme="minorHAnsi" w:hAnsi="Times New Roman" w:cs="Times New Roman"/>
          <w:sz w:val="24"/>
          <w:szCs w:val="24"/>
        </w:rPr>
        <w:t xml:space="preserve"> </w:t>
      </w:r>
      <w:proofErr w:type="spellStart"/>
      <w:r w:rsidR="000E110A">
        <w:rPr>
          <w:rFonts w:ascii="Times New Roman" w:eastAsiaTheme="minorHAnsi" w:hAnsi="Times New Roman" w:cs="Times New Roman"/>
          <w:sz w:val="24"/>
          <w:szCs w:val="24"/>
        </w:rPr>
        <w:t>bahwa</w:t>
      </w:r>
      <w:proofErr w:type="spellEnd"/>
      <w:r w:rsidR="000E110A">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distribusi</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frekuensi</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kepuasan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pasien</w:t>
      </w:r>
      <w:proofErr w:type="spellEnd"/>
      <w:r w:rsidR="001E05B8">
        <w:rPr>
          <w:rFonts w:ascii="Times New Roman" w:eastAsiaTheme="minorHAnsi" w:hAnsi="Times New Roman" w:cs="Times New Roman"/>
          <w:sz w:val="24"/>
          <w:szCs w:val="24"/>
        </w:rPr>
        <w:t xml:space="preserve"> pada </w:t>
      </w:r>
      <w:proofErr w:type="spellStart"/>
      <w:r w:rsidR="001E05B8">
        <w:rPr>
          <w:rFonts w:ascii="Times New Roman" w:eastAsiaTheme="minorHAnsi" w:hAnsi="Times New Roman" w:cs="Times New Roman"/>
          <w:sz w:val="24"/>
          <w:szCs w:val="24"/>
        </w:rPr>
        <w:t>indikator</w:t>
      </w:r>
      <w:proofErr w:type="spellEnd"/>
      <w:r w:rsidR="001E05B8">
        <w:rPr>
          <w:rFonts w:ascii="Times New Roman" w:eastAsiaTheme="minorHAnsi" w:hAnsi="Times New Roman" w:cs="Times New Roman"/>
          <w:sz w:val="24"/>
          <w:szCs w:val="24"/>
        </w:rPr>
        <w:t xml:space="preserve"> Daya </w:t>
      </w:r>
      <w:proofErr w:type="spellStart"/>
      <w:r w:rsidR="001E05B8">
        <w:rPr>
          <w:rFonts w:ascii="Times New Roman" w:eastAsiaTheme="minorHAnsi" w:hAnsi="Times New Roman" w:cs="Times New Roman"/>
          <w:sz w:val="24"/>
          <w:szCs w:val="24"/>
        </w:rPr>
        <w:t>Tanggap</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didapatkan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hasil</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bahwa</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hampir</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setengah</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responden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dalam</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penelitian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ini</w:t>
      </w:r>
      <w:proofErr w:type="spellEnd"/>
      <w:r w:rsidR="001E05B8">
        <w:rPr>
          <w:rFonts w:ascii="Times New Roman" w:eastAsiaTheme="minorHAnsi" w:hAnsi="Times New Roman" w:cs="Times New Roman"/>
          <w:sz w:val="24"/>
          <w:szCs w:val="24"/>
        </w:rPr>
        <w:t xml:space="preserve"> sangat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yaitu</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sebanyak</w:t>
      </w:r>
      <w:proofErr w:type="spellEnd"/>
      <w:r w:rsidR="001E05B8">
        <w:rPr>
          <w:rFonts w:ascii="Times New Roman" w:eastAsiaTheme="minorHAnsi" w:hAnsi="Times New Roman" w:cs="Times New Roman"/>
          <w:sz w:val="24"/>
          <w:szCs w:val="24"/>
        </w:rPr>
        <w:t xml:space="preserve"> 48 orang (46,2%), </w:t>
      </w:r>
      <w:proofErr w:type="spellStart"/>
      <w:r w:rsidR="001E05B8">
        <w:rPr>
          <w:rFonts w:ascii="Times New Roman" w:eastAsiaTheme="minorHAnsi" w:hAnsi="Times New Roman" w:cs="Times New Roman"/>
          <w:sz w:val="24"/>
          <w:szCs w:val="24"/>
        </w:rPr>
        <w:t>kemudian</w:t>
      </w:r>
      <w:proofErr w:type="spellEnd"/>
      <w:r w:rsidR="001E05B8">
        <w:rPr>
          <w:rFonts w:ascii="Times New Roman" w:eastAsiaTheme="minorHAnsi" w:hAnsi="Times New Roman" w:cs="Times New Roman"/>
          <w:sz w:val="24"/>
          <w:szCs w:val="24"/>
        </w:rPr>
        <w:t xml:space="preserve"> 28 orang (26,9%) </w:t>
      </w:r>
      <w:proofErr w:type="spellStart"/>
      <w:r w:rsidR="001E05B8">
        <w:rPr>
          <w:rFonts w:ascii="Times New Roman" w:eastAsiaTheme="minorHAnsi" w:hAnsi="Times New Roman" w:cs="Times New Roman"/>
          <w:sz w:val="24"/>
          <w:szCs w:val="24"/>
        </w:rPr>
        <w:t>tidak</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25 orang (24,0%)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dan paling </w:t>
      </w:r>
      <w:proofErr w:type="spellStart"/>
      <w:r w:rsidR="001E05B8">
        <w:rPr>
          <w:rFonts w:ascii="Times New Roman" w:eastAsiaTheme="minorHAnsi" w:hAnsi="Times New Roman" w:cs="Times New Roman"/>
          <w:sz w:val="24"/>
          <w:szCs w:val="24"/>
        </w:rPr>
        <w:t>sedikit</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adalah</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responden</w:t>
      </w:r>
      <w:proofErr w:type="spellEnd"/>
      <w:r w:rsidR="001E05B8">
        <w:rPr>
          <w:rFonts w:ascii="Times New Roman" w:eastAsiaTheme="minorHAnsi" w:hAnsi="Times New Roman" w:cs="Times New Roman"/>
          <w:sz w:val="24"/>
          <w:szCs w:val="24"/>
        </w:rPr>
        <w:t xml:space="preserve"> yang sangat </w:t>
      </w:r>
      <w:proofErr w:type="spellStart"/>
      <w:r w:rsidR="001E05B8">
        <w:rPr>
          <w:rFonts w:ascii="Times New Roman" w:eastAsiaTheme="minorHAnsi" w:hAnsi="Times New Roman" w:cs="Times New Roman"/>
          <w:sz w:val="24"/>
          <w:szCs w:val="24"/>
        </w:rPr>
        <w:t>tidak</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yaitu</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sebanyak</w:t>
      </w:r>
      <w:proofErr w:type="spellEnd"/>
      <w:r w:rsidR="001E05B8">
        <w:rPr>
          <w:rFonts w:ascii="Times New Roman" w:eastAsiaTheme="minorHAnsi" w:hAnsi="Times New Roman" w:cs="Times New Roman"/>
          <w:sz w:val="24"/>
          <w:szCs w:val="24"/>
        </w:rPr>
        <w:t xml:space="preserve"> 3 orang (2,9%)</w:t>
      </w:r>
      <w:r w:rsidR="00F25B2A">
        <w:rPr>
          <w:rFonts w:ascii="Times New Roman" w:eastAsiaTheme="minorHAnsi" w:hAnsi="Times New Roman" w:cs="Times New Roman"/>
          <w:sz w:val="24"/>
          <w:szCs w:val="24"/>
        </w:rPr>
        <w:t xml:space="preserve">. </w:t>
      </w:r>
      <w:r w:rsidR="000E110A" w:rsidRPr="000E110A">
        <w:rPr>
          <w:rFonts w:ascii="Times New Roman" w:eastAsiaTheme="minorHAnsi" w:hAnsi="Times New Roman" w:cs="Times New Roman"/>
          <w:sz w:val="24"/>
          <w:szCs w:val="24"/>
          <w:lang w:val="id-ID"/>
        </w:rPr>
        <w:t xml:space="preserve">Dari dimensi </w:t>
      </w:r>
      <w:r w:rsidR="000E110A">
        <w:rPr>
          <w:rFonts w:ascii="Times New Roman" w:eastAsiaTheme="minorHAnsi" w:hAnsi="Times New Roman" w:cs="Times New Roman"/>
          <w:sz w:val="24"/>
          <w:szCs w:val="24"/>
        </w:rPr>
        <w:t xml:space="preserve">Daya </w:t>
      </w:r>
      <w:proofErr w:type="spellStart"/>
      <w:r w:rsidR="000E110A">
        <w:rPr>
          <w:rFonts w:ascii="Times New Roman" w:eastAsiaTheme="minorHAnsi" w:hAnsi="Times New Roman" w:cs="Times New Roman"/>
          <w:sz w:val="24"/>
          <w:szCs w:val="24"/>
        </w:rPr>
        <w:t>Tanggap</w:t>
      </w:r>
      <w:proofErr w:type="spellEnd"/>
      <w:r w:rsidR="000E110A" w:rsidRPr="000E110A">
        <w:rPr>
          <w:rFonts w:ascii="Times New Roman" w:eastAsiaTheme="minorHAnsi" w:hAnsi="Times New Roman" w:cs="Times New Roman"/>
          <w:sz w:val="24"/>
          <w:szCs w:val="24"/>
          <w:lang w:val="id-ID"/>
        </w:rPr>
        <w:t xml:space="preserve"> sebagian besar responden puas pada pernyataan perawatan yang dilakukan sesuai dengan prosedur, dan pemberian informasi secara jelas dan mudah. </w:t>
      </w:r>
      <w:r w:rsidR="000E110A">
        <w:rPr>
          <w:rFonts w:ascii="Times New Roman" w:eastAsiaTheme="minorHAnsi" w:hAnsi="Times New Roman" w:cs="Times New Roman"/>
          <w:sz w:val="24"/>
          <w:szCs w:val="24"/>
          <w:lang w:val="id-ID"/>
        </w:rPr>
        <w:t xml:space="preserve">Mayoritas responden </w:t>
      </w:r>
      <w:r w:rsidR="000E110A">
        <w:rPr>
          <w:rFonts w:ascii="Times New Roman" w:eastAsiaTheme="minorHAnsi" w:hAnsi="Times New Roman" w:cs="Times New Roman"/>
          <w:sz w:val="24"/>
          <w:szCs w:val="24"/>
          <w:lang w:val="id-ID"/>
        </w:rPr>
        <w:lastRenderedPageBreak/>
        <w:t>merasa puas</w:t>
      </w:r>
      <w:r w:rsidR="000E110A" w:rsidRPr="00F63214">
        <w:rPr>
          <w:rFonts w:ascii="Times New Roman" w:eastAsiaTheme="minorHAnsi" w:hAnsi="Times New Roman" w:cs="Times New Roman"/>
          <w:sz w:val="24"/>
          <w:szCs w:val="24"/>
          <w:lang w:val="id-ID"/>
        </w:rPr>
        <w:t xml:space="preserve"> </w:t>
      </w:r>
      <w:r w:rsidR="000E110A" w:rsidRPr="000E110A">
        <w:rPr>
          <w:rFonts w:ascii="Times New Roman" w:eastAsiaTheme="minorHAnsi" w:hAnsi="Times New Roman" w:cs="Times New Roman"/>
          <w:sz w:val="24"/>
          <w:szCs w:val="24"/>
          <w:lang w:val="id-ID"/>
        </w:rPr>
        <w:t xml:space="preserve">dengan perawatan yang dilakukan secara prosedural dan pemberian </w:t>
      </w:r>
      <w:proofErr w:type="spellStart"/>
      <w:r w:rsidR="000E110A" w:rsidRPr="000E110A">
        <w:rPr>
          <w:rFonts w:ascii="Times New Roman" w:eastAsiaTheme="minorHAnsi" w:hAnsi="Times New Roman" w:cs="Times New Roman"/>
          <w:sz w:val="24"/>
          <w:szCs w:val="24"/>
          <w:lang w:val="id-ID"/>
        </w:rPr>
        <w:t>informaasi</w:t>
      </w:r>
      <w:proofErr w:type="spellEnd"/>
      <w:r w:rsidR="000E110A" w:rsidRPr="000E110A">
        <w:rPr>
          <w:rFonts w:ascii="Times New Roman" w:eastAsiaTheme="minorHAnsi" w:hAnsi="Times New Roman" w:cs="Times New Roman"/>
          <w:sz w:val="24"/>
          <w:szCs w:val="24"/>
          <w:lang w:val="id-ID"/>
        </w:rPr>
        <w:t xml:space="preserve"> yang jelas, yang digambarkan dengan adanya informa</w:t>
      </w:r>
      <w:r w:rsidR="000E110A">
        <w:rPr>
          <w:rFonts w:ascii="Times New Roman" w:eastAsiaTheme="minorHAnsi" w:hAnsi="Times New Roman" w:cs="Times New Roman"/>
          <w:sz w:val="24"/>
          <w:szCs w:val="24"/>
          <w:lang w:val="id-ID"/>
        </w:rPr>
        <w:t>si yang diberikan oleh perawat</w:t>
      </w:r>
      <w:r w:rsidR="000E110A" w:rsidRPr="00F63214">
        <w:rPr>
          <w:rFonts w:ascii="Times New Roman" w:eastAsiaTheme="minorHAnsi" w:hAnsi="Times New Roman" w:cs="Times New Roman"/>
          <w:sz w:val="24"/>
          <w:szCs w:val="24"/>
          <w:lang w:val="id-ID"/>
        </w:rPr>
        <w:t xml:space="preserve"> melakukan perawatan atau tindakan kepada keluarga tentang prosedur tindakan yang akan dilakukan kepada pasien. Sikap perawat yang demikian memberikan nilai kepuasan yang tinggi pada pelayanan yang sudah diberikan oleh perawat.</w:t>
      </w:r>
    </w:p>
    <w:p w14:paraId="58CCECF9" w14:textId="66D03C09" w:rsidR="00844B5D" w:rsidRPr="00F63214" w:rsidRDefault="000E110A" w:rsidP="00506AA3">
      <w:pPr>
        <w:spacing w:after="0" w:line="480" w:lineRule="auto"/>
        <w:ind w:left="709" w:firstLine="425"/>
        <w:contextualSpacing/>
        <w:jc w:val="both"/>
        <w:rPr>
          <w:rFonts w:ascii="Times New Roman" w:eastAsiaTheme="minorHAnsi" w:hAnsi="Times New Roman" w:cs="Times New Roman"/>
          <w:sz w:val="24"/>
          <w:szCs w:val="24"/>
          <w:lang w:val="id-ID"/>
        </w:rPr>
      </w:pPr>
      <w:r w:rsidRPr="00F63214">
        <w:rPr>
          <w:rFonts w:ascii="Times New Roman" w:eastAsiaTheme="minorHAnsi" w:hAnsi="Times New Roman" w:cs="Times New Roman"/>
          <w:sz w:val="24"/>
          <w:szCs w:val="24"/>
          <w:lang w:val="id-ID"/>
        </w:rPr>
        <w:t xml:space="preserve">Hal ini didukung oleh </w:t>
      </w:r>
      <w:proofErr w:type="spellStart"/>
      <w:r w:rsidRPr="00F63214">
        <w:rPr>
          <w:rFonts w:ascii="Times New Roman" w:eastAsiaTheme="minorHAnsi" w:hAnsi="Times New Roman" w:cs="Times New Roman"/>
          <w:sz w:val="24"/>
          <w:szCs w:val="24"/>
          <w:lang w:val="id-ID"/>
        </w:rPr>
        <w:t>Kotler</w:t>
      </w:r>
      <w:proofErr w:type="spellEnd"/>
      <w:r w:rsidRPr="00F63214">
        <w:rPr>
          <w:rFonts w:ascii="Times New Roman" w:eastAsiaTheme="minorHAnsi" w:hAnsi="Times New Roman" w:cs="Times New Roman"/>
          <w:sz w:val="24"/>
          <w:szCs w:val="24"/>
          <w:lang w:val="id-ID"/>
        </w:rPr>
        <w:t xml:space="preserve"> (2012) yang menyatakan bahwa daya tanggap </w:t>
      </w:r>
      <w:r w:rsidRPr="00F63214">
        <w:rPr>
          <w:rFonts w:ascii="Times New Roman" w:eastAsiaTheme="minorHAnsi" w:hAnsi="Times New Roman" w:cs="Times New Roman"/>
          <w:i/>
          <w:sz w:val="24"/>
          <w:szCs w:val="24"/>
          <w:lang w:val="id-ID"/>
        </w:rPr>
        <w:t>(</w:t>
      </w:r>
      <w:proofErr w:type="spellStart"/>
      <w:r w:rsidRPr="00F63214">
        <w:rPr>
          <w:rFonts w:ascii="Times New Roman" w:eastAsiaTheme="minorHAnsi" w:hAnsi="Times New Roman" w:cs="Times New Roman"/>
          <w:i/>
          <w:sz w:val="24"/>
          <w:szCs w:val="24"/>
          <w:lang w:val="id-ID"/>
        </w:rPr>
        <w:t>responsiveness</w:t>
      </w:r>
      <w:proofErr w:type="spellEnd"/>
      <w:r w:rsidRPr="00F63214">
        <w:rPr>
          <w:rFonts w:ascii="Times New Roman" w:eastAsiaTheme="minorHAnsi" w:hAnsi="Times New Roman" w:cs="Times New Roman"/>
          <w:i/>
          <w:sz w:val="24"/>
          <w:szCs w:val="24"/>
          <w:lang w:val="id-ID"/>
        </w:rPr>
        <w:t>)</w:t>
      </w:r>
      <w:r w:rsidRPr="00F63214">
        <w:rPr>
          <w:rFonts w:ascii="Times New Roman" w:eastAsiaTheme="minorHAnsi" w:hAnsi="Times New Roman" w:cs="Times New Roman"/>
          <w:sz w:val="24"/>
          <w:szCs w:val="24"/>
          <w:lang w:val="id-ID"/>
        </w:rPr>
        <w:t xml:space="preserve"> merupakan kemauan membantu atau memberikan pelayanan yang cepat dan tepat kepada pasien, dengan penyampaian informasi yang baik dan jelas. Hasil penelitian didukung oleh Sawitri </w:t>
      </w:r>
      <w:proofErr w:type="spellStart"/>
      <w:r w:rsidRPr="00F63214">
        <w:rPr>
          <w:rFonts w:ascii="Times New Roman" w:eastAsiaTheme="minorHAnsi" w:hAnsi="Times New Roman" w:cs="Times New Roman"/>
          <w:i/>
          <w:sz w:val="24"/>
          <w:szCs w:val="24"/>
          <w:lang w:val="id-ID"/>
        </w:rPr>
        <w:t>et</w:t>
      </w:r>
      <w:proofErr w:type="spellEnd"/>
      <w:r w:rsidRPr="00F63214">
        <w:rPr>
          <w:rFonts w:ascii="Times New Roman" w:eastAsiaTheme="minorHAnsi" w:hAnsi="Times New Roman" w:cs="Times New Roman"/>
          <w:i/>
          <w:sz w:val="24"/>
          <w:szCs w:val="24"/>
          <w:lang w:val="id-ID"/>
        </w:rPr>
        <w:t xml:space="preserve"> </w:t>
      </w:r>
      <w:proofErr w:type="spellStart"/>
      <w:r w:rsidRPr="00F63214">
        <w:rPr>
          <w:rFonts w:ascii="Times New Roman" w:eastAsiaTheme="minorHAnsi" w:hAnsi="Times New Roman" w:cs="Times New Roman"/>
          <w:i/>
          <w:sz w:val="24"/>
          <w:szCs w:val="24"/>
          <w:lang w:val="id-ID"/>
        </w:rPr>
        <w:t>al.</w:t>
      </w:r>
      <w:proofErr w:type="spellEnd"/>
      <w:r w:rsidRPr="00F63214">
        <w:rPr>
          <w:rFonts w:ascii="Times New Roman" w:eastAsiaTheme="minorHAnsi" w:hAnsi="Times New Roman" w:cs="Times New Roman"/>
          <w:i/>
          <w:sz w:val="24"/>
          <w:szCs w:val="24"/>
          <w:lang w:val="id-ID"/>
        </w:rPr>
        <w:t xml:space="preserve"> </w:t>
      </w:r>
      <w:r w:rsidRPr="00F63214">
        <w:rPr>
          <w:rFonts w:ascii="Times New Roman" w:eastAsiaTheme="minorHAnsi" w:hAnsi="Times New Roman" w:cs="Times New Roman"/>
          <w:sz w:val="24"/>
          <w:szCs w:val="24"/>
          <w:lang w:val="id-ID"/>
        </w:rPr>
        <w:t xml:space="preserve">(2013), menyatakan bahwa daya tanggap berpengaruh positif terhadap kepuasan pelanggan atau konsumen. Hal ini juga didukung oleh penelitian Pratiwi </w:t>
      </w:r>
      <w:proofErr w:type="spellStart"/>
      <w:r w:rsidRPr="00F63214">
        <w:rPr>
          <w:rFonts w:ascii="Times New Roman" w:eastAsiaTheme="minorHAnsi" w:hAnsi="Times New Roman" w:cs="Times New Roman"/>
          <w:i/>
          <w:sz w:val="24"/>
          <w:szCs w:val="24"/>
          <w:lang w:val="id-ID"/>
        </w:rPr>
        <w:t>et</w:t>
      </w:r>
      <w:proofErr w:type="spellEnd"/>
      <w:r w:rsidRPr="00F63214">
        <w:rPr>
          <w:rFonts w:ascii="Times New Roman" w:eastAsiaTheme="minorHAnsi" w:hAnsi="Times New Roman" w:cs="Times New Roman"/>
          <w:i/>
          <w:sz w:val="24"/>
          <w:szCs w:val="24"/>
          <w:lang w:val="id-ID"/>
        </w:rPr>
        <w:t xml:space="preserve"> </w:t>
      </w:r>
      <w:proofErr w:type="spellStart"/>
      <w:r w:rsidRPr="00F63214">
        <w:rPr>
          <w:rFonts w:ascii="Times New Roman" w:eastAsiaTheme="minorHAnsi" w:hAnsi="Times New Roman" w:cs="Times New Roman"/>
          <w:i/>
          <w:sz w:val="24"/>
          <w:szCs w:val="24"/>
          <w:lang w:val="id-ID"/>
        </w:rPr>
        <w:t>al.</w:t>
      </w:r>
      <w:proofErr w:type="spellEnd"/>
      <w:r w:rsidRPr="00F63214">
        <w:rPr>
          <w:rFonts w:ascii="Times New Roman" w:eastAsiaTheme="minorHAnsi" w:hAnsi="Times New Roman" w:cs="Times New Roman"/>
          <w:i/>
          <w:sz w:val="24"/>
          <w:szCs w:val="24"/>
          <w:lang w:val="id-ID"/>
        </w:rPr>
        <w:t xml:space="preserve"> </w:t>
      </w:r>
      <w:r w:rsidRPr="00F63214">
        <w:rPr>
          <w:rFonts w:ascii="Times New Roman" w:eastAsiaTheme="minorHAnsi" w:hAnsi="Times New Roman" w:cs="Times New Roman"/>
          <w:sz w:val="24"/>
          <w:szCs w:val="24"/>
          <w:lang w:val="id-ID"/>
        </w:rPr>
        <w:t xml:space="preserve">(2013) menyatakan kepuasan pada dimensi </w:t>
      </w:r>
      <w:proofErr w:type="spellStart"/>
      <w:r w:rsidRPr="00F63214">
        <w:rPr>
          <w:rFonts w:ascii="Times New Roman" w:eastAsiaTheme="minorHAnsi" w:hAnsi="Times New Roman" w:cs="Times New Roman"/>
          <w:sz w:val="24"/>
          <w:szCs w:val="24"/>
          <w:lang w:val="id-ID"/>
        </w:rPr>
        <w:t>responsiveness</w:t>
      </w:r>
      <w:proofErr w:type="spellEnd"/>
      <w:r w:rsidRPr="00F63214">
        <w:rPr>
          <w:rFonts w:ascii="Times New Roman" w:eastAsiaTheme="minorHAnsi" w:hAnsi="Times New Roman" w:cs="Times New Roman"/>
          <w:sz w:val="24"/>
          <w:szCs w:val="24"/>
          <w:lang w:val="id-ID"/>
        </w:rPr>
        <w:t xml:space="preserve"> sebagian besar puas sebanyak 54%. Hasil ini didukung dengan penelitian Ayu (2013) menyatakan bahwa daya tanggap sangat mempengaruhi kepuasan konsumen atas pelayanan yang diberikan, yang artinya bahwa aspek dimensi </w:t>
      </w:r>
      <w:proofErr w:type="spellStart"/>
      <w:r w:rsidRPr="00F63214">
        <w:rPr>
          <w:rFonts w:ascii="Times New Roman" w:eastAsiaTheme="minorHAnsi" w:hAnsi="Times New Roman" w:cs="Times New Roman"/>
          <w:sz w:val="24"/>
          <w:szCs w:val="24"/>
          <w:lang w:val="id-ID"/>
        </w:rPr>
        <w:t>ketanggapan</w:t>
      </w:r>
      <w:proofErr w:type="spellEnd"/>
      <w:r w:rsidRPr="00F63214">
        <w:rPr>
          <w:rFonts w:ascii="Times New Roman" w:eastAsiaTheme="minorHAnsi" w:hAnsi="Times New Roman" w:cs="Times New Roman"/>
          <w:sz w:val="24"/>
          <w:szCs w:val="24"/>
          <w:lang w:val="id-ID"/>
        </w:rPr>
        <w:t xml:space="preserve"> ini merupakan aspek yang sangat penting karena berpengaruh pada penilaian kualitas pelayanan, </w:t>
      </w:r>
      <w:proofErr w:type="spellStart"/>
      <w:r w:rsidRPr="00F63214">
        <w:rPr>
          <w:rFonts w:ascii="Times New Roman" w:eastAsiaTheme="minorHAnsi" w:hAnsi="Times New Roman" w:cs="Times New Roman"/>
          <w:sz w:val="24"/>
          <w:szCs w:val="24"/>
          <w:lang w:val="id-ID"/>
        </w:rPr>
        <w:t>dimana</w:t>
      </w:r>
      <w:proofErr w:type="spellEnd"/>
      <w:r w:rsidRPr="00F63214">
        <w:rPr>
          <w:rFonts w:ascii="Times New Roman" w:eastAsiaTheme="minorHAnsi" w:hAnsi="Times New Roman" w:cs="Times New Roman"/>
          <w:sz w:val="24"/>
          <w:szCs w:val="24"/>
          <w:lang w:val="id-ID"/>
        </w:rPr>
        <w:t xml:space="preserve"> </w:t>
      </w:r>
      <w:proofErr w:type="spellStart"/>
      <w:r w:rsidRPr="00F63214">
        <w:rPr>
          <w:rFonts w:ascii="Times New Roman" w:eastAsiaTheme="minorHAnsi" w:hAnsi="Times New Roman" w:cs="Times New Roman"/>
          <w:sz w:val="24"/>
          <w:szCs w:val="24"/>
          <w:lang w:val="id-ID"/>
        </w:rPr>
        <w:t>ketanggapan</w:t>
      </w:r>
      <w:proofErr w:type="spellEnd"/>
      <w:r w:rsidRPr="00F63214">
        <w:rPr>
          <w:rFonts w:ascii="Times New Roman" w:eastAsiaTheme="minorHAnsi" w:hAnsi="Times New Roman" w:cs="Times New Roman"/>
          <w:sz w:val="24"/>
          <w:szCs w:val="24"/>
          <w:lang w:val="id-ID"/>
        </w:rPr>
        <w:t xml:space="preserve"> dapat dilakukan dengan pemberian perawatan yang cepat, tepat, dan memberikan informasi secara jelas.</w:t>
      </w:r>
    </w:p>
    <w:p w14:paraId="51F00D5D" w14:textId="77777777" w:rsidR="00844B5D" w:rsidRPr="001D4C4A" w:rsidRDefault="00844B5D" w:rsidP="00844B5D">
      <w:pPr>
        <w:numPr>
          <w:ilvl w:val="2"/>
          <w:numId w:val="56"/>
        </w:numPr>
        <w:spacing w:before="100" w:beforeAutospacing="1" w:after="0" w:afterAutospacing="1" w:line="480" w:lineRule="auto"/>
        <w:ind w:left="709" w:hanging="709"/>
        <w:contextualSpacing/>
        <w:jc w:val="both"/>
        <w:rPr>
          <w:rFonts w:ascii="Times New Roman" w:eastAsiaTheme="minorHAnsi" w:hAnsi="Times New Roman" w:cs="Times New Roman"/>
          <w:b/>
          <w:sz w:val="24"/>
          <w:szCs w:val="24"/>
        </w:rPr>
      </w:pPr>
      <w:r w:rsidRPr="000E110A">
        <w:rPr>
          <w:rFonts w:ascii="Times New Roman" w:hAnsi="Times New Roman" w:cs="Times New Roman"/>
          <w:b/>
          <w:bCs/>
          <w:sz w:val="24"/>
          <w:szCs w:val="24"/>
        </w:rPr>
        <w:t xml:space="preserve">Gambaran </w:t>
      </w:r>
      <w:proofErr w:type="spellStart"/>
      <w:r w:rsidRPr="000E110A">
        <w:rPr>
          <w:rFonts w:ascii="Times New Roman" w:hAnsi="Times New Roman" w:cs="Times New Roman"/>
          <w:b/>
          <w:bCs/>
          <w:sz w:val="24"/>
          <w:szCs w:val="24"/>
        </w:rPr>
        <w:t>Kepuasan</w:t>
      </w:r>
      <w:proofErr w:type="spellEnd"/>
      <w:r w:rsidRPr="000E110A">
        <w:rPr>
          <w:rFonts w:ascii="Times New Roman" w:hAnsi="Times New Roman" w:cs="Times New Roman"/>
          <w:b/>
          <w:bCs/>
          <w:sz w:val="24"/>
          <w:szCs w:val="24"/>
        </w:rPr>
        <w:t xml:space="preserve"> </w:t>
      </w:r>
      <w:proofErr w:type="spellStart"/>
      <w:r w:rsidRPr="000E110A">
        <w:rPr>
          <w:rFonts w:ascii="Times New Roman" w:hAnsi="Times New Roman" w:cs="Times New Roman"/>
          <w:b/>
          <w:bCs/>
          <w:sz w:val="24"/>
          <w:szCs w:val="24"/>
        </w:rPr>
        <w:t>Keluarga</w:t>
      </w:r>
      <w:proofErr w:type="spellEnd"/>
      <w:r w:rsidRPr="000E110A">
        <w:rPr>
          <w:rFonts w:ascii="Times New Roman" w:hAnsi="Times New Roman" w:cs="Times New Roman"/>
          <w:b/>
          <w:bCs/>
          <w:sz w:val="24"/>
          <w:szCs w:val="24"/>
        </w:rPr>
        <w:t xml:space="preserve"> Pasien </w:t>
      </w:r>
      <w:proofErr w:type="spellStart"/>
      <w:r w:rsidRPr="000E110A">
        <w:rPr>
          <w:rFonts w:ascii="Times New Roman" w:hAnsi="Times New Roman" w:cs="Times New Roman"/>
          <w:b/>
          <w:bCs/>
          <w:sz w:val="24"/>
          <w:szCs w:val="24"/>
        </w:rPr>
        <w:t>Tentang</w:t>
      </w:r>
      <w:proofErr w:type="spellEnd"/>
      <w:r w:rsidRPr="000E110A">
        <w:rPr>
          <w:rFonts w:ascii="Times New Roman" w:hAnsi="Times New Roman" w:cs="Times New Roman"/>
          <w:b/>
          <w:bCs/>
          <w:sz w:val="24"/>
          <w:szCs w:val="24"/>
        </w:rPr>
        <w:t xml:space="preserve"> Program KIE pada </w:t>
      </w:r>
      <w:proofErr w:type="spellStart"/>
      <w:r w:rsidRPr="000E110A">
        <w:rPr>
          <w:rFonts w:ascii="Times New Roman" w:hAnsi="Times New Roman" w:cs="Times New Roman"/>
          <w:b/>
          <w:bCs/>
          <w:sz w:val="24"/>
          <w:szCs w:val="24"/>
        </w:rPr>
        <w:t>Indikator</w:t>
      </w:r>
      <w:proofErr w:type="spellEnd"/>
      <w:r w:rsidRPr="000E110A">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Keandalan</w:t>
      </w:r>
      <w:proofErr w:type="spellEnd"/>
    </w:p>
    <w:p w14:paraId="013D82EE" w14:textId="77777777" w:rsidR="00844B5D" w:rsidRDefault="00844B5D" w:rsidP="00844B5D">
      <w:pPr>
        <w:spacing w:after="0" w:line="480" w:lineRule="auto"/>
        <w:ind w:left="709"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lang w:val="id-ID"/>
        </w:rPr>
        <w:t xml:space="preserve">Berdasarkan hasil penelitian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r w:rsidRPr="001D4C4A">
        <w:rPr>
          <w:rFonts w:ascii="Times New Roman" w:eastAsiaTheme="minorHAnsi" w:hAnsi="Times New Roman" w:cs="Times New Roman"/>
          <w:sz w:val="24"/>
          <w:szCs w:val="24"/>
          <w:lang w:val="id-ID"/>
        </w:rPr>
        <w:t xml:space="preserve">bahwa </w:t>
      </w:r>
      <w:r>
        <w:rPr>
          <w:rFonts w:ascii="Times New Roman" w:eastAsiaTheme="minorHAnsi" w:hAnsi="Times New Roman" w:cs="Times New Roman"/>
          <w:sz w:val="24"/>
          <w:szCs w:val="24"/>
        </w:rPr>
        <w:t xml:space="preserve">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Keandalan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distribusi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frekuensi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lastRenderedPageBreak/>
        <w:t xml:space="preserve">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Keandalan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dalam</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penelitian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ini</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40 orang (38,5%), </w:t>
      </w:r>
      <w:proofErr w:type="spellStart"/>
      <w:r>
        <w:rPr>
          <w:rFonts w:ascii="Times New Roman" w:eastAsiaTheme="minorHAnsi" w:hAnsi="Times New Roman" w:cs="Times New Roman"/>
          <w:sz w:val="24"/>
          <w:szCs w:val="24"/>
        </w:rPr>
        <w:t>kemudian</w:t>
      </w:r>
      <w:proofErr w:type="spellEnd"/>
      <w:r>
        <w:rPr>
          <w:rFonts w:ascii="Times New Roman" w:eastAsiaTheme="minorHAnsi" w:hAnsi="Times New Roman" w:cs="Times New Roman"/>
          <w:sz w:val="24"/>
          <w:szCs w:val="24"/>
        </w:rPr>
        <w:t xml:space="preserve"> 33 orang (31,7%)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29 orang (27,9%)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paling </w:t>
      </w:r>
      <w:proofErr w:type="spellStart"/>
      <w:r>
        <w:rPr>
          <w:rFonts w:ascii="Times New Roman" w:eastAsiaTheme="minorHAnsi" w:hAnsi="Times New Roman" w:cs="Times New Roman"/>
          <w:sz w:val="24"/>
          <w:szCs w:val="24"/>
        </w:rPr>
        <w:t>sedikit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2 orang (1,9%). </w:t>
      </w:r>
      <w:proofErr w:type="spellStart"/>
      <w:r w:rsidRPr="00D13EB1">
        <w:rPr>
          <w:rFonts w:ascii="Times New Roman" w:eastAsiaTheme="minorHAnsi" w:hAnsi="Times New Roman" w:cs="Times New Roman"/>
          <w:sz w:val="24"/>
          <w:szCs w:val="24"/>
        </w:rPr>
        <w:t>Responden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mayoritas</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merasa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puas</w:t>
      </w:r>
      <w:proofErr w:type="spellEnd"/>
      <w:r w:rsidRPr="00D13EB1">
        <w:rPr>
          <w:rFonts w:ascii="Times New Roman" w:eastAsiaTheme="minorHAnsi" w:hAnsi="Times New Roman" w:cs="Times New Roman"/>
          <w:sz w:val="24"/>
          <w:szCs w:val="24"/>
        </w:rPr>
        <w:t xml:space="preserve"> pada </w:t>
      </w:r>
      <w:proofErr w:type="spellStart"/>
      <w:r w:rsidRPr="00D13EB1">
        <w:rPr>
          <w:rFonts w:ascii="Times New Roman" w:eastAsiaTheme="minorHAnsi" w:hAnsi="Times New Roman" w:cs="Times New Roman"/>
          <w:sz w:val="24"/>
          <w:szCs w:val="24"/>
        </w:rPr>
        <w:t>pernyataan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kemudahan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prosedur</w:t>
      </w:r>
      <w:proofErr w:type="spellEnd"/>
      <w:r w:rsidRPr="00D13EB1">
        <w:rPr>
          <w:rFonts w:ascii="Times New Roman" w:eastAsiaTheme="minorHAnsi" w:hAnsi="Times New Roman" w:cs="Times New Roman"/>
          <w:sz w:val="24"/>
          <w:szCs w:val="24"/>
        </w:rPr>
        <w:t xml:space="preserve">, dan </w:t>
      </w:r>
      <w:proofErr w:type="spellStart"/>
      <w:r w:rsidRPr="00D13EB1">
        <w:rPr>
          <w:rFonts w:ascii="Times New Roman" w:eastAsiaTheme="minorHAnsi" w:hAnsi="Times New Roman" w:cs="Times New Roman"/>
          <w:sz w:val="24"/>
          <w:szCs w:val="24"/>
        </w:rPr>
        <w:t>petugas</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dalam</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menjelaskan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penyakit</w:t>
      </w:r>
      <w:proofErr w:type="spellEnd"/>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diderita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dengan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baik</w:t>
      </w:r>
      <w:proofErr w:type="spellEnd"/>
      <w:r w:rsidRPr="00D13EB1">
        <w:rPr>
          <w:rFonts w:ascii="Times New Roman" w:eastAsiaTheme="minorHAnsi" w:hAnsi="Times New Roman" w:cs="Times New Roman"/>
          <w:sz w:val="24"/>
          <w:szCs w:val="24"/>
        </w:rPr>
        <w:t xml:space="preserve"> dan </w:t>
      </w:r>
      <w:proofErr w:type="spellStart"/>
      <w:r w:rsidRPr="00D13EB1">
        <w:rPr>
          <w:rFonts w:ascii="Times New Roman" w:eastAsiaTheme="minorHAnsi" w:hAnsi="Times New Roman" w:cs="Times New Roman"/>
          <w:sz w:val="24"/>
          <w:szCs w:val="24"/>
        </w:rPr>
        <w:t>jelas</w:t>
      </w:r>
      <w:proofErr w:type="spellEnd"/>
      <w:r w:rsidRPr="00D13EB1">
        <w:rPr>
          <w:rFonts w:ascii="Times New Roman" w:eastAsiaTheme="minorHAnsi" w:hAnsi="Times New Roman" w:cs="Times New Roman"/>
          <w:sz w:val="24"/>
          <w:szCs w:val="24"/>
        </w:rPr>
        <w:t>.</w:t>
      </w:r>
    </w:p>
    <w:p w14:paraId="2FD48548" w14:textId="77777777" w:rsidR="00844B5D" w:rsidRDefault="00844B5D" w:rsidP="00844B5D">
      <w:pPr>
        <w:spacing w:after="0" w:line="480" w:lineRule="auto"/>
        <w:ind w:left="709" w:firstLine="425"/>
        <w:contextualSpacing/>
        <w:jc w:val="both"/>
        <w:rPr>
          <w:rFonts w:ascii="Times New Roman" w:eastAsiaTheme="minorHAnsi" w:hAnsi="Times New Roman" w:cs="Times New Roman"/>
          <w:sz w:val="24"/>
          <w:szCs w:val="24"/>
        </w:rPr>
      </w:pPr>
      <w:proofErr w:type="spellStart"/>
      <w:r w:rsidRPr="00D13EB1">
        <w:rPr>
          <w:rFonts w:ascii="Times New Roman" w:eastAsiaTheme="minorHAnsi" w:hAnsi="Times New Roman" w:cs="Times New Roman"/>
          <w:sz w:val="24"/>
          <w:szCs w:val="24"/>
        </w:rPr>
        <w:t>Responden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merasa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puas</w:t>
      </w:r>
      <w:proofErr w:type="spellEnd"/>
      <w:r w:rsidRPr="00D13EB1">
        <w:rPr>
          <w:rFonts w:ascii="Times New Roman" w:eastAsiaTheme="minorHAnsi" w:hAnsi="Times New Roman" w:cs="Times New Roman"/>
          <w:sz w:val="24"/>
          <w:szCs w:val="24"/>
        </w:rPr>
        <w:t xml:space="preserve"> pada </w:t>
      </w:r>
      <w:proofErr w:type="spellStart"/>
      <w:r w:rsidRPr="00D13EB1">
        <w:rPr>
          <w:rFonts w:ascii="Times New Roman" w:eastAsiaTheme="minorHAnsi" w:hAnsi="Times New Roman" w:cs="Times New Roman"/>
          <w:sz w:val="24"/>
          <w:szCs w:val="24"/>
        </w:rPr>
        <w:t>prosedur</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kemudahan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pelayanan</w:t>
      </w:r>
      <w:proofErr w:type="spellEnd"/>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diberikan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kepada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karena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tidak</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berbelitnya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peraturan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rumah</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sakit</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mengenai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kemudahan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dalam</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mendapatkan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perawatan</w:t>
      </w:r>
      <w:proofErr w:type="spellEnd"/>
      <w:r w:rsidRPr="00D13EB1">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D13EB1">
        <w:rPr>
          <w:rFonts w:ascii="Times New Roman" w:eastAsiaTheme="minorHAnsi" w:hAnsi="Times New Roman" w:cs="Times New Roman"/>
          <w:sz w:val="24"/>
          <w:szCs w:val="24"/>
        </w:rPr>
        <w:t xml:space="preserve">Selain </w:t>
      </w:r>
      <w:proofErr w:type="spellStart"/>
      <w:r w:rsidRPr="00D13EB1">
        <w:rPr>
          <w:rFonts w:ascii="Times New Roman" w:eastAsiaTheme="minorHAnsi" w:hAnsi="Times New Roman" w:cs="Times New Roman"/>
          <w:sz w:val="24"/>
          <w:szCs w:val="24"/>
        </w:rPr>
        <w:t>itu</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kepuasan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responden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diperoleh</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dari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tindakan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petugas</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kesehatan</w:t>
      </w:r>
      <w:proofErr w:type="spellEnd"/>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handal</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dalam</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memberikan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pelayanan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Kehandalan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merupakan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suatu</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penilaian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penting</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untuk</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keluarga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dalam</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menilai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suatu</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rumah</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sakit</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termasuk</w:t>
      </w:r>
      <w:proofErr w:type="spellEnd"/>
      <w:r>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dalam</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kemudahan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mendapatkan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informasi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mengenai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perawatan</w:t>
      </w:r>
      <w:proofErr w:type="spellEnd"/>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diberikan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kepada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serta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pelayanan</w:t>
      </w:r>
      <w:proofErr w:type="spellEnd"/>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bisa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didapatkan</w:t>
      </w:r>
      <w:proofErr w:type="spellEnd"/>
      <w:r w:rsidRPr="00D13EB1">
        <w:rPr>
          <w:rFonts w:ascii="Times New Roman" w:eastAsiaTheme="minorHAnsi" w:hAnsi="Times New Roman" w:cs="Times New Roman"/>
          <w:sz w:val="24"/>
          <w:szCs w:val="24"/>
        </w:rPr>
        <w:t xml:space="preserve"> di </w:t>
      </w:r>
      <w:proofErr w:type="spellStart"/>
      <w:r w:rsidRPr="00D13EB1">
        <w:rPr>
          <w:rFonts w:ascii="Times New Roman" w:eastAsiaTheme="minorHAnsi" w:hAnsi="Times New Roman" w:cs="Times New Roman"/>
          <w:sz w:val="24"/>
          <w:szCs w:val="24"/>
        </w:rPr>
        <w:t>rumah</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sakit</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tersebut</w:t>
      </w:r>
      <w:proofErr w:type="spellEnd"/>
      <w:r w:rsidRPr="00D13EB1">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Keluarga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tidak</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puasa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yaitu</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ketepatan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perawat</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dalam</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memberikan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perawatan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kepada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kecepatan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perawat</w:t>
      </w:r>
      <w:proofErr w:type="spellEnd"/>
      <w:r w:rsidRPr="00D13EB1">
        <w:rPr>
          <w:rFonts w:ascii="Times New Roman" w:eastAsiaTheme="minorHAnsi" w:hAnsi="Times New Roman" w:cs="Times New Roman"/>
          <w:sz w:val="24"/>
          <w:szCs w:val="24"/>
        </w:rPr>
        <w:t xml:space="preserve"> pada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dan </w:t>
      </w:r>
      <w:proofErr w:type="spellStart"/>
      <w:r w:rsidRPr="00D13EB1">
        <w:rPr>
          <w:rFonts w:ascii="Times New Roman" w:eastAsiaTheme="minorHAnsi" w:hAnsi="Times New Roman" w:cs="Times New Roman"/>
          <w:sz w:val="24"/>
          <w:szCs w:val="24"/>
        </w:rPr>
        <w:t>ketrampilan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perawat</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dalam</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memberikan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perawatan</w:t>
      </w:r>
      <w:proofErr w:type="spellEnd"/>
      <w:r w:rsidRPr="00D13EB1">
        <w:rPr>
          <w:rFonts w:ascii="Times New Roman" w:eastAsiaTheme="minorHAnsi" w:hAnsi="Times New Roman" w:cs="Times New Roman"/>
          <w:sz w:val="24"/>
          <w:szCs w:val="24"/>
        </w:rPr>
        <w:t>.</w:t>
      </w:r>
    </w:p>
    <w:p w14:paraId="6B3456BA" w14:textId="48ABE19D" w:rsidR="00844B5D" w:rsidRPr="00844B5D" w:rsidRDefault="00844B5D" w:rsidP="00844B5D">
      <w:pPr>
        <w:spacing w:after="0" w:line="480" w:lineRule="auto"/>
        <w:ind w:left="709" w:firstLine="425"/>
        <w:contextualSpacing/>
        <w:jc w:val="both"/>
        <w:rPr>
          <w:rFonts w:ascii="Times New Roman" w:eastAsiaTheme="minorHAnsi" w:hAnsi="Times New Roman" w:cs="Times New Roman"/>
          <w:sz w:val="24"/>
          <w:szCs w:val="24"/>
        </w:rPr>
      </w:pPr>
      <w:r w:rsidRPr="00D13EB1">
        <w:rPr>
          <w:rFonts w:ascii="Times New Roman" w:eastAsiaTheme="minorHAnsi" w:hAnsi="Times New Roman" w:cs="Times New Roman"/>
          <w:sz w:val="24"/>
          <w:szCs w:val="24"/>
        </w:rPr>
        <w:t xml:space="preserve">Analisa </w:t>
      </w:r>
      <w:proofErr w:type="spellStart"/>
      <w:r w:rsidRPr="00D13EB1">
        <w:rPr>
          <w:rFonts w:ascii="Times New Roman" w:eastAsiaTheme="minorHAnsi" w:hAnsi="Times New Roman" w:cs="Times New Roman"/>
          <w:sz w:val="24"/>
          <w:szCs w:val="24"/>
        </w:rPr>
        <w:t>ini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didukung</w:t>
      </w:r>
      <w:proofErr w:type="spellEnd"/>
      <w:r w:rsidRPr="00D13EB1">
        <w:rPr>
          <w:rFonts w:ascii="Times New Roman" w:eastAsiaTheme="minorHAnsi" w:hAnsi="Times New Roman" w:cs="Times New Roman"/>
          <w:sz w:val="24"/>
          <w:szCs w:val="24"/>
        </w:rPr>
        <w:t xml:space="preserve"> oleh CCFNI (</w:t>
      </w:r>
      <w:r w:rsidRPr="00D13EB1">
        <w:rPr>
          <w:rFonts w:ascii="Times New Roman" w:eastAsiaTheme="minorHAnsi" w:hAnsi="Times New Roman" w:cs="Times New Roman"/>
          <w:i/>
          <w:iCs/>
          <w:sz w:val="24"/>
          <w:szCs w:val="24"/>
        </w:rPr>
        <w:t xml:space="preserve">Critical Care Family Need Inventory) </w:t>
      </w:r>
      <w:proofErr w:type="spellStart"/>
      <w:r w:rsidRPr="00D13EB1">
        <w:rPr>
          <w:rFonts w:ascii="Times New Roman" w:eastAsiaTheme="minorHAnsi" w:hAnsi="Times New Roman" w:cs="Times New Roman"/>
          <w:sz w:val="24"/>
          <w:szCs w:val="24"/>
        </w:rPr>
        <w:t>dalam</w:t>
      </w:r>
      <w:proofErr w:type="spellEnd"/>
      <w:r w:rsidRPr="00D13EB1">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Pane (2013)</w:t>
      </w:r>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disebutkan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kebutuhan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keluarga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terhadap</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informasi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perkembangan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kondisi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menentukan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persepsi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keluarga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akan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kualitas</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pelayanan</w:t>
      </w:r>
      <w:proofErr w:type="spellEnd"/>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diberikan</w:t>
      </w:r>
      <w:proofErr w:type="spellEnd"/>
      <w:r w:rsidRPr="00D13EB1">
        <w:rPr>
          <w:rFonts w:ascii="Times New Roman" w:eastAsiaTheme="minorHAnsi" w:hAnsi="Times New Roman" w:cs="Times New Roman"/>
          <w:sz w:val="24"/>
          <w:szCs w:val="24"/>
        </w:rPr>
        <w:t xml:space="preserve">. Hal </w:t>
      </w:r>
      <w:proofErr w:type="spellStart"/>
      <w:r w:rsidRPr="00D13EB1">
        <w:rPr>
          <w:rFonts w:ascii="Times New Roman" w:eastAsiaTheme="minorHAnsi" w:hAnsi="Times New Roman" w:cs="Times New Roman"/>
          <w:sz w:val="24"/>
          <w:szCs w:val="24"/>
        </w:rPr>
        <w:t>ini</w:t>
      </w:r>
      <w:proofErr w:type="spellEnd"/>
      <w:r w:rsidRPr="00D13EB1">
        <w:rPr>
          <w:rFonts w:ascii="Times New Roman" w:eastAsiaTheme="minorHAnsi" w:hAnsi="Times New Roman" w:cs="Times New Roman"/>
          <w:sz w:val="24"/>
          <w:szCs w:val="24"/>
        </w:rPr>
        <w:t xml:space="preserve"> juga </w:t>
      </w:r>
      <w:proofErr w:type="spellStart"/>
      <w:r w:rsidRPr="00D13EB1">
        <w:rPr>
          <w:rFonts w:ascii="Times New Roman" w:eastAsiaTheme="minorHAnsi" w:hAnsi="Times New Roman" w:cs="Times New Roman"/>
          <w:sz w:val="24"/>
          <w:szCs w:val="24"/>
        </w:rPr>
        <w:t>didukung</w:t>
      </w:r>
      <w:proofErr w:type="spellEnd"/>
      <w:r w:rsidRPr="00D13EB1">
        <w:rPr>
          <w:rFonts w:ascii="Times New Roman" w:eastAsiaTheme="minorHAnsi" w:hAnsi="Times New Roman" w:cs="Times New Roman"/>
          <w:sz w:val="24"/>
          <w:szCs w:val="24"/>
        </w:rPr>
        <w:t xml:space="preserve"> oleh </w:t>
      </w:r>
      <w:proofErr w:type="spellStart"/>
      <w:r w:rsidRPr="00D13EB1">
        <w:rPr>
          <w:rFonts w:ascii="Times New Roman" w:eastAsiaTheme="minorHAnsi" w:hAnsi="Times New Roman" w:cs="Times New Roman"/>
          <w:sz w:val="24"/>
          <w:szCs w:val="24"/>
        </w:rPr>
        <w:t>penelitian</w:t>
      </w:r>
      <w:proofErr w:type="spellEnd"/>
      <w:r w:rsidRPr="00D13EB1">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Pratiwi </w:t>
      </w:r>
      <w:r>
        <w:rPr>
          <w:rFonts w:ascii="Times New Roman" w:eastAsiaTheme="minorHAnsi" w:hAnsi="Times New Roman" w:cs="Times New Roman"/>
          <w:i/>
          <w:sz w:val="24"/>
          <w:szCs w:val="24"/>
        </w:rPr>
        <w:t xml:space="preserve">et al. </w:t>
      </w:r>
      <w:r>
        <w:rPr>
          <w:rFonts w:ascii="Times New Roman" w:eastAsiaTheme="minorHAnsi" w:hAnsi="Times New Roman" w:cs="Times New Roman"/>
          <w:sz w:val="24"/>
          <w:szCs w:val="24"/>
        </w:rPr>
        <w:t>(2013)</w:t>
      </w:r>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menyebutkan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hasil</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kepuasan</w:t>
      </w:r>
      <w:proofErr w:type="spellEnd"/>
      <w:r w:rsidRPr="00D13EB1">
        <w:rPr>
          <w:rFonts w:ascii="Times New Roman" w:eastAsiaTheme="minorHAnsi" w:hAnsi="Times New Roman" w:cs="Times New Roman"/>
          <w:sz w:val="24"/>
          <w:szCs w:val="24"/>
        </w:rPr>
        <w:t xml:space="preserve"> pada </w:t>
      </w:r>
      <w:proofErr w:type="spellStart"/>
      <w:r w:rsidRPr="00D13EB1">
        <w:rPr>
          <w:rFonts w:ascii="Times New Roman" w:eastAsiaTheme="minorHAnsi" w:hAnsi="Times New Roman" w:cs="Times New Roman"/>
          <w:sz w:val="24"/>
          <w:szCs w:val="24"/>
        </w:rPr>
        <w:t>dimensi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i/>
          <w:iCs/>
          <w:sz w:val="24"/>
          <w:szCs w:val="24"/>
        </w:rPr>
        <w:t>reability</w:t>
      </w:r>
      <w:proofErr w:type="spellEnd"/>
      <w:r w:rsidRPr="00D13EB1">
        <w:rPr>
          <w:rFonts w:ascii="Times New Roman" w:eastAsiaTheme="minorHAnsi" w:hAnsi="Times New Roman" w:cs="Times New Roman"/>
          <w:i/>
          <w:iCs/>
          <w:sz w:val="24"/>
          <w:szCs w:val="24"/>
        </w:rPr>
        <w:t xml:space="preserve"> </w:t>
      </w:r>
      <w:proofErr w:type="spellStart"/>
      <w:r w:rsidRPr="00D13EB1">
        <w:rPr>
          <w:rFonts w:ascii="Times New Roman" w:eastAsiaTheme="minorHAnsi" w:hAnsi="Times New Roman" w:cs="Times New Roman"/>
          <w:sz w:val="24"/>
          <w:szCs w:val="24"/>
        </w:rPr>
        <w:t>sebagian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besar</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puas</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yaitu</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sebesar</w:t>
      </w:r>
      <w:proofErr w:type="spellEnd"/>
      <w:r w:rsidRPr="00D13EB1">
        <w:rPr>
          <w:rFonts w:ascii="Times New Roman" w:eastAsiaTheme="minorHAnsi" w:hAnsi="Times New Roman" w:cs="Times New Roman"/>
          <w:sz w:val="24"/>
          <w:szCs w:val="24"/>
        </w:rPr>
        <w:t xml:space="preserve"> 83% dan </w:t>
      </w:r>
      <w:proofErr w:type="spellStart"/>
      <w:r w:rsidRPr="00D13EB1">
        <w:rPr>
          <w:rFonts w:ascii="Times New Roman" w:eastAsiaTheme="minorHAnsi" w:hAnsi="Times New Roman" w:cs="Times New Roman"/>
          <w:sz w:val="24"/>
          <w:szCs w:val="24"/>
        </w:rPr>
        <w:t>sisanya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lastRenderedPageBreak/>
        <w:t>sebanyak</w:t>
      </w:r>
      <w:proofErr w:type="spellEnd"/>
      <w:r w:rsidRPr="00D13EB1">
        <w:rPr>
          <w:rFonts w:ascii="Times New Roman" w:eastAsiaTheme="minorHAnsi" w:hAnsi="Times New Roman" w:cs="Times New Roman"/>
          <w:sz w:val="24"/>
          <w:szCs w:val="24"/>
        </w:rPr>
        <w:t xml:space="preserve"> 17% </w:t>
      </w:r>
      <w:proofErr w:type="spellStart"/>
      <w:r w:rsidRPr="00D13EB1">
        <w:rPr>
          <w:rFonts w:ascii="Times New Roman" w:eastAsiaTheme="minorHAnsi" w:hAnsi="Times New Roman" w:cs="Times New Roman"/>
          <w:sz w:val="24"/>
          <w:szCs w:val="24"/>
        </w:rPr>
        <w:t>menyatakan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kurang</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puas</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Aspek</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i/>
          <w:iCs/>
          <w:sz w:val="24"/>
          <w:szCs w:val="24"/>
        </w:rPr>
        <w:t>reability</w:t>
      </w:r>
      <w:proofErr w:type="spellEnd"/>
      <w:r w:rsidRPr="00D13EB1">
        <w:rPr>
          <w:rFonts w:ascii="Times New Roman" w:eastAsiaTheme="minorHAnsi" w:hAnsi="Times New Roman" w:cs="Times New Roman"/>
          <w:i/>
          <w:iCs/>
          <w:sz w:val="24"/>
          <w:szCs w:val="24"/>
        </w:rPr>
        <w:t xml:space="preserve"> </w:t>
      </w:r>
      <w:proofErr w:type="spellStart"/>
      <w:r w:rsidRPr="00D13EB1">
        <w:rPr>
          <w:rFonts w:ascii="Times New Roman" w:eastAsiaTheme="minorHAnsi" w:hAnsi="Times New Roman" w:cs="Times New Roman"/>
          <w:sz w:val="24"/>
          <w:szCs w:val="24"/>
        </w:rPr>
        <w:t>selain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membuat</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merasa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puas</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maka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dampak</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psikologis</w:t>
      </w:r>
      <w:proofErr w:type="spellEnd"/>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akan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terjadi</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adalah</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perilaku</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ketaatan</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pasien</w:t>
      </w:r>
      <w:proofErr w:type="spellEnd"/>
      <w:r w:rsidRPr="00D13EB1">
        <w:rPr>
          <w:rFonts w:ascii="Times New Roman" w:eastAsiaTheme="minorHAnsi" w:hAnsi="Times New Roman" w:cs="Times New Roman"/>
          <w:sz w:val="24"/>
          <w:szCs w:val="24"/>
        </w:rPr>
        <w:t xml:space="preserve"> yang </w:t>
      </w:r>
      <w:proofErr w:type="spellStart"/>
      <w:r w:rsidRPr="00D13EB1">
        <w:rPr>
          <w:rFonts w:ascii="Times New Roman" w:eastAsiaTheme="minorHAnsi" w:hAnsi="Times New Roman" w:cs="Times New Roman"/>
          <w:sz w:val="24"/>
          <w:szCs w:val="24"/>
        </w:rPr>
        <w:t>bisa</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mendukung</w:t>
      </w:r>
      <w:proofErr w:type="spellEnd"/>
      <w:r w:rsidRPr="00D13EB1">
        <w:rPr>
          <w:rFonts w:ascii="Times New Roman" w:eastAsiaTheme="minorHAnsi" w:hAnsi="Times New Roman" w:cs="Times New Roman"/>
          <w:sz w:val="24"/>
          <w:szCs w:val="24"/>
        </w:rPr>
        <w:t xml:space="preserve"> </w:t>
      </w:r>
      <w:proofErr w:type="spellStart"/>
      <w:r w:rsidRPr="00D13EB1">
        <w:rPr>
          <w:rFonts w:ascii="Times New Roman" w:eastAsiaTheme="minorHAnsi" w:hAnsi="Times New Roman" w:cs="Times New Roman"/>
          <w:sz w:val="24"/>
          <w:szCs w:val="24"/>
        </w:rPr>
        <w:t>kesembuhanya</w:t>
      </w:r>
      <w:proofErr w:type="spellEnd"/>
      <w:r w:rsidRPr="00D13EB1">
        <w:rPr>
          <w:rFonts w:ascii="Times New Roman" w:eastAsiaTheme="minorHAnsi" w:hAnsi="Times New Roman" w:cs="Times New Roman"/>
          <w:sz w:val="24"/>
          <w:szCs w:val="24"/>
        </w:rPr>
        <w:t>.</w:t>
      </w:r>
    </w:p>
    <w:p w14:paraId="0059F19A" w14:textId="77777777" w:rsidR="00994742" w:rsidRPr="001D4C4A" w:rsidRDefault="00994742" w:rsidP="005E7D55">
      <w:pPr>
        <w:numPr>
          <w:ilvl w:val="2"/>
          <w:numId w:val="56"/>
        </w:numPr>
        <w:spacing w:before="100" w:beforeAutospacing="1" w:after="0" w:afterAutospacing="1" w:line="480" w:lineRule="auto"/>
        <w:ind w:left="709" w:hanging="709"/>
        <w:contextualSpacing/>
        <w:jc w:val="both"/>
        <w:rPr>
          <w:rFonts w:ascii="Times New Roman" w:eastAsiaTheme="minorHAnsi" w:hAnsi="Times New Roman" w:cs="Times New Roman"/>
          <w:b/>
          <w:sz w:val="24"/>
          <w:szCs w:val="24"/>
        </w:rPr>
      </w:pPr>
      <w:r w:rsidRPr="000E110A">
        <w:rPr>
          <w:rFonts w:ascii="Times New Roman" w:hAnsi="Times New Roman" w:cs="Times New Roman"/>
          <w:b/>
          <w:bCs/>
          <w:sz w:val="24"/>
          <w:szCs w:val="24"/>
        </w:rPr>
        <w:t xml:space="preserve">Gambaran </w:t>
      </w:r>
      <w:proofErr w:type="spellStart"/>
      <w:r w:rsidRPr="000E110A">
        <w:rPr>
          <w:rFonts w:ascii="Times New Roman" w:hAnsi="Times New Roman" w:cs="Times New Roman"/>
          <w:b/>
          <w:bCs/>
          <w:sz w:val="24"/>
          <w:szCs w:val="24"/>
        </w:rPr>
        <w:t>Kepuasan</w:t>
      </w:r>
      <w:proofErr w:type="spellEnd"/>
      <w:r w:rsidRPr="000E110A">
        <w:rPr>
          <w:rFonts w:ascii="Times New Roman" w:hAnsi="Times New Roman" w:cs="Times New Roman"/>
          <w:b/>
          <w:bCs/>
          <w:sz w:val="24"/>
          <w:szCs w:val="24"/>
        </w:rPr>
        <w:t xml:space="preserve"> </w:t>
      </w:r>
      <w:proofErr w:type="spellStart"/>
      <w:r w:rsidRPr="000E110A">
        <w:rPr>
          <w:rFonts w:ascii="Times New Roman" w:hAnsi="Times New Roman" w:cs="Times New Roman"/>
          <w:b/>
          <w:bCs/>
          <w:sz w:val="24"/>
          <w:szCs w:val="24"/>
        </w:rPr>
        <w:t>Keluarga</w:t>
      </w:r>
      <w:proofErr w:type="spellEnd"/>
      <w:r w:rsidRPr="000E110A">
        <w:rPr>
          <w:rFonts w:ascii="Times New Roman" w:hAnsi="Times New Roman" w:cs="Times New Roman"/>
          <w:b/>
          <w:bCs/>
          <w:sz w:val="24"/>
          <w:szCs w:val="24"/>
        </w:rPr>
        <w:t xml:space="preserve"> Pasien </w:t>
      </w:r>
      <w:proofErr w:type="spellStart"/>
      <w:r w:rsidRPr="000E110A">
        <w:rPr>
          <w:rFonts w:ascii="Times New Roman" w:hAnsi="Times New Roman" w:cs="Times New Roman"/>
          <w:b/>
          <w:bCs/>
          <w:sz w:val="24"/>
          <w:szCs w:val="24"/>
        </w:rPr>
        <w:t>Tentang</w:t>
      </w:r>
      <w:proofErr w:type="spellEnd"/>
      <w:r w:rsidRPr="000E110A">
        <w:rPr>
          <w:rFonts w:ascii="Times New Roman" w:hAnsi="Times New Roman" w:cs="Times New Roman"/>
          <w:b/>
          <w:bCs/>
          <w:sz w:val="24"/>
          <w:szCs w:val="24"/>
        </w:rPr>
        <w:t xml:space="preserve"> Program KIE pada </w:t>
      </w:r>
      <w:proofErr w:type="spellStart"/>
      <w:r w:rsidRPr="000E110A">
        <w:rPr>
          <w:rFonts w:ascii="Times New Roman" w:hAnsi="Times New Roman" w:cs="Times New Roman"/>
          <w:b/>
          <w:bCs/>
          <w:sz w:val="24"/>
          <w:szCs w:val="24"/>
        </w:rPr>
        <w:t>Indikator</w:t>
      </w:r>
      <w:proofErr w:type="spellEnd"/>
      <w:r w:rsidRPr="000E110A">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Jaminan</w:t>
      </w:r>
      <w:proofErr w:type="spellEnd"/>
    </w:p>
    <w:p w14:paraId="15965792" w14:textId="4848F8C2" w:rsidR="00994742" w:rsidRDefault="00994742" w:rsidP="00994742">
      <w:pPr>
        <w:spacing w:after="0" w:line="480" w:lineRule="auto"/>
        <w:ind w:left="709"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lang w:val="id-ID"/>
        </w:rPr>
        <w:t xml:space="preserve">Berdasarkan hasil penelitian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r w:rsidRPr="001D4C4A">
        <w:rPr>
          <w:rFonts w:ascii="Times New Roman" w:eastAsiaTheme="minorHAnsi" w:hAnsi="Times New Roman" w:cs="Times New Roman"/>
          <w:sz w:val="24"/>
          <w:szCs w:val="24"/>
          <w:lang w:val="id-ID"/>
        </w:rPr>
        <w:t xml:space="preserve">bahwa </w:t>
      </w:r>
      <w:r>
        <w:rPr>
          <w:rFonts w:ascii="Times New Roman" w:eastAsiaTheme="minorHAnsi" w:hAnsi="Times New Roman" w:cs="Times New Roman"/>
          <w:sz w:val="24"/>
          <w:szCs w:val="24"/>
        </w:rPr>
        <w:t xml:space="preserve">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Jaminan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distribusi</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frekuensi</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kepuasan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pasien</w:t>
      </w:r>
      <w:proofErr w:type="spellEnd"/>
      <w:r w:rsidR="001E05B8">
        <w:rPr>
          <w:rFonts w:ascii="Times New Roman" w:eastAsiaTheme="minorHAnsi" w:hAnsi="Times New Roman" w:cs="Times New Roman"/>
          <w:sz w:val="24"/>
          <w:szCs w:val="24"/>
        </w:rPr>
        <w:t xml:space="preserve"> pada </w:t>
      </w:r>
      <w:proofErr w:type="spellStart"/>
      <w:r w:rsidR="001E05B8">
        <w:rPr>
          <w:rFonts w:ascii="Times New Roman" w:eastAsiaTheme="minorHAnsi" w:hAnsi="Times New Roman" w:cs="Times New Roman"/>
          <w:sz w:val="24"/>
          <w:szCs w:val="24"/>
        </w:rPr>
        <w:t>indikator</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Jaminan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didapatkan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hasil</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bahwa</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hampir</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setengah</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responden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dalam</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penelitian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ini</w:t>
      </w:r>
      <w:proofErr w:type="spellEnd"/>
      <w:r w:rsidR="001E05B8">
        <w:rPr>
          <w:rFonts w:ascii="Times New Roman" w:eastAsiaTheme="minorHAnsi" w:hAnsi="Times New Roman" w:cs="Times New Roman"/>
          <w:sz w:val="24"/>
          <w:szCs w:val="24"/>
        </w:rPr>
        <w:t xml:space="preserve"> sangat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yaitu</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sebanyak</w:t>
      </w:r>
      <w:proofErr w:type="spellEnd"/>
      <w:r w:rsidR="001E05B8">
        <w:rPr>
          <w:rFonts w:ascii="Times New Roman" w:eastAsiaTheme="minorHAnsi" w:hAnsi="Times New Roman" w:cs="Times New Roman"/>
          <w:sz w:val="24"/>
          <w:szCs w:val="24"/>
        </w:rPr>
        <w:t xml:space="preserve"> 45 orang (43,3%), </w:t>
      </w:r>
      <w:proofErr w:type="spellStart"/>
      <w:r w:rsidR="001E05B8">
        <w:rPr>
          <w:rFonts w:ascii="Times New Roman" w:eastAsiaTheme="minorHAnsi" w:hAnsi="Times New Roman" w:cs="Times New Roman"/>
          <w:sz w:val="24"/>
          <w:szCs w:val="24"/>
        </w:rPr>
        <w:t>kemudian</w:t>
      </w:r>
      <w:proofErr w:type="spellEnd"/>
      <w:r w:rsidR="001E05B8">
        <w:rPr>
          <w:rFonts w:ascii="Times New Roman" w:eastAsiaTheme="minorHAnsi" w:hAnsi="Times New Roman" w:cs="Times New Roman"/>
          <w:sz w:val="24"/>
          <w:szCs w:val="24"/>
        </w:rPr>
        <w:t xml:space="preserve"> 30 orang (28,8%)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28 orang (26,1%) </w:t>
      </w:r>
      <w:proofErr w:type="spellStart"/>
      <w:r w:rsidR="001E05B8">
        <w:rPr>
          <w:rFonts w:ascii="Times New Roman" w:eastAsiaTheme="minorHAnsi" w:hAnsi="Times New Roman" w:cs="Times New Roman"/>
          <w:sz w:val="24"/>
          <w:szCs w:val="24"/>
        </w:rPr>
        <w:t>tidak</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dan paling </w:t>
      </w:r>
      <w:proofErr w:type="spellStart"/>
      <w:r w:rsidR="001E05B8">
        <w:rPr>
          <w:rFonts w:ascii="Times New Roman" w:eastAsiaTheme="minorHAnsi" w:hAnsi="Times New Roman" w:cs="Times New Roman"/>
          <w:sz w:val="24"/>
          <w:szCs w:val="24"/>
        </w:rPr>
        <w:t>sedikit</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adalah</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responden</w:t>
      </w:r>
      <w:proofErr w:type="spellEnd"/>
      <w:r w:rsidR="001E05B8">
        <w:rPr>
          <w:rFonts w:ascii="Times New Roman" w:eastAsiaTheme="minorHAnsi" w:hAnsi="Times New Roman" w:cs="Times New Roman"/>
          <w:sz w:val="24"/>
          <w:szCs w:val="24"/>
        </w:rPr>
        <w:t xml:space="preserve"> yang sangat </w:t>
      </w:r>
      <w:proofErr w:type="spellStart"/>
      <w:r w:rsidR="001E05B8">
        <w:rPr>
          <w:rFonts w:ascii="Times New Roman" w:eastAsiaTheme="minorHAnsi" w:hAnsi="Times New Roman" w:cs="Times New Roman"/>
          <w:sz w:val="24"/>
          <w:szCs w:val="24"/>
        </w:rPr>
        <w:t>tidak</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yaitu</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sebanyak</w:t>
      </w:r>
      <w:proofErr w:type="spellEnd"/>
      <w:r w:rsidR="001E05B8">
        <w:rPr>
          <w:rFonts w:ascii="Times New Roman" w:eastAsiaTheme="minorHAnsi" w:hAnsi="Times New Roman" w:cs="Times New Roman"/>
          <w:sz w:val="24"/>
          <w:szCs w:val="24"/>
        </w:rPr>
        <w:t xml:space="preserve"> 1 orang (1,0%)</w:t>
      </w:r>
      <w:r w:rsidR="00F25B2A">
        <w:rPr>
          <w:rFonts w:ascii="Times New Roman" w:eastAsiaTheme="minorHAnsi" w:hAnsi="Times New Roman" w:cs="Times New Roman"/>
          <w:sz w:val="24"/>
          <w:szCs w:val="24"/>
        </w:rPr>
        <w:t xml:space="preserve">. </w:t>
      </w:r>
      <w:r w:rsidR="008E7DA7" w:rsidRPr="008E7DA7">
        <w:rPr>
          <w:rFonts w:ascii="Times New Roman" w:eastAsiaTheme="minorHAnsi" w:hAnsi="Times New Roman" w:cs="Times New Roman"/>
          <w:sz w:val="24"/>
          <w:szCs w:val="24"/>
        </w:rPr>
        <w:t xml:space="preserve">Dari </w:t>
      </w:r>
      <w:proofErr w:type="spellStart"/>
      <w:r w:rsidR="008E7DA7" w:rsidRPr="008E7DA7">
        <w:rPr>
          <w:rFonts w:ascii="Times New Roman" w:eastAsiaTheme="minorHAnsi" w:hAnsi="Times New Roman" w:cs="Times New Roman"/>
          <w:sz w:val="24"/>
          <w:szCs w:val="24"/>
        </w:rPr>
        <w:t>dimensi</w:t>
      </w:r>
      <w:proofErr w:type="spellEnd"/>
      <w:r w:rsidR="008E7DA7" w:rsidRPr="008E7DA7">
        <w:rPr>
          <w:rFonts w:ascii="Times New Roman" w:eastAsiaTheme="minorHAnsi" w:hAnsi="Times New Roman" w:cs="Times New Roman"/>
          <w:sz w:val="24"/>
          <w:szCs w:val="24"/>
        </w:rPr>
        <w:t xml:space="preserve"> </w:t>
      </w:r>
      <w:proofErr w:type="spellStart"/>
      <w:r w:rsidR="008E7DA7">
        <w:rPr>
          <w:rFonts w:ascii="Times New Roman" w:eastAsiaTheme="minorHAnsi" w:hAnsi="Times New Roman" w:cs="Times New Roman"/>
          <w:iCs/>
          <w:sz w:val="24"/>
          <w:szCs w:val="24"/>
        </w:rPr>
        <w:t>Jaminan</w:t>
      </w:r>
      <w:proofErr w:type="spellEnd"/>
      <w:r w:rsidR="008E7DA7" w:rsidRPr="008E7DA7">
        <w:rPr>
          <w:rFonts w:ascii="Times New Roman" w:eastAsiaTheme="minorHAnsi" w:hAnsi="Times New Roman" w:cs="Times New Roman"/>
          <w:i/>
          <w:iCs/>
          <w:sz w:val="24"/>
          <w:szCs w:val="24"/>
        </w:rPr>
        <w:t xml:space="preserve"> </w:t>
      </w:r>
      <w:proofErr w:type="spellStart"/>
      <w:r w:rsidR="008E7DA7" w:rsidRPr="008E7DA7">
        <w:rPr>
          <w:rFonts w:ascii="Times New Roman" w:eastAsiaTheme="minorHAnsi" w:hAnsi="Times New Roman" w:cs="Times New Roman"/>
          <w:sz w:val="24"/>
          <w:szCs w:val="24"/>
        </w:rPr>
        <w:t>sebagian</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besar</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responden</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puas</w:t>
      </w:r>
      <w:proofErr w:type="spellEnd"/>
      <w:r w:rsidR="008E7DA7" w:rsidRPr="008E7DA7">
        <w:rPr>
          <w:rFonts w:ascii="Times New Roman" w:eastAsiaTheme="minorHAnsi" w:hAnsi="Times New Roman" w:cs="Times New Roman"/>
          <w:sz w:val="24"/>
          <w:szCs w:val="24"/>
        </w:rPr>
        <w:t xml:space="preserve"> pada </w:t>
      </w:r>
      <w:proofErr w:type="spellStart"/>
      <w:r w:rsidR="008E7DA7" w:rsidRPr="008E7DA7">
        <w:rPr>
          <w:rFonts w:ascii="Times New Roman" w:eastAsiaTheme="minorHAnsi" w:hAnsi="Times New Roman" w:cs="Times New Roman"/>
          <w:sz w:val="24"/>
          <w:szCs w:val="24"/>
        </w:rPr>
        <w:t>pernyataan</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petugas</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memeriksa</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pasien</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dengan</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seksama</w:t>
      </w:r>
      <w:proofErr w:type="spellEnd"/>
      <w:r w:rsidR="008E7DA7" w:rsidRPr="008E7DA7">
        <w:rPr>
          <w:rFonts w:ascii="Times New Roman" w:eastAsiaTheme="minorHAnsi" w:hAnsi="Times New Roman" w:cs="Times New Roman"/>
          <w:sz w:val="24"/>
          <w:szCs w:val="24"/>
        </w:rPr>
        <w:t xml:space="preserve"> dan </w:t>
      </w:r>
      <w:proofErr w:type="spellStart"/>
      <w:r w:rsidR="008E7DA7" w:rsidRPr="008E7DA7">
        <w:rPr>
          <w:rFonts w:ascii="Times New Roman" w:eastAsiaTheme="minorHAnsi" w:hAnsi="Times New Roman" w:cs="Times New Roman"/>
          <w:sz w:val="24"/>
          <w:szCs w:val="24"/>
        </w:rPr>
        <w:t>teliti</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keamanan</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pelayanan</w:t>
      </w:r>
      <w:proofErr w:type="spellEnd"/>
      <w:r w:rsidR="008E7DA7" w:rsidRPr="008E7DA7">
        <w:rPr>
          <w:rFonts w:ascii="Times New Roman" w:eastAsiaTheme="minorHAnsi" w:hAnsi="Times New Roman" w:cs="Times New Roman"/>
          <w:sz w:val="24"/>
          <w:szCs w:val="24"/>
        </w:rPr>
        <w:t xml:space="preserve">, dan </w:t>
      </w:r>
      <w:proofErr w:type="spellStart"/>
      <w:r w:rsidR="008E7DA7" w:rsidRPr="008E7DA7">
        <w:rPr>
          <w:rFonts w:ascii="Times New Roman" w:eastAsiaTheme="minorHAnsi" w:hAnsi="Times New Roman" w:cs="Times New Roman"/>
          <w:sz w:val="24"/>
          <w:szCs w:val="24"/>
        </w:rPr>
        <w:t>petugas</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memberikan</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kesempatan</w:t>
      </w:r>
      <w:proofErr w:type="spellEnd"/>
      <w:r w:rsidR="008E7DA7" w:rsidRPr="008E7DA7">
        <w:rPr>
          <w:rFonts w:ascii="Times New Roman" w:eastAsiaTheme="minorHAnsi" w:hAnsi="Times New Roman" w:cs="Times New Roman"/>
          <w:sz w:val="24"/>
          <w:szCs w:val="24"/>
        </w:rPr>
        <w:t xml:space="preserve"> </w:t>
      </w:r>
      <w:proofErr w:type="spellStart"/>
      <w:r w:rsidR="008E7DA7" w:rsidRPr="008E7DA7">
        <w:rPr>
          <w:rFonts w:ascii="Times New Roman" w:eastAsiaTheme="minorHAnsi" w:hAnsi="Times New Roman" w:cs="Times New Roman"/>
          <w:sz w:val="24"/>
          <w:szCs w:val="24"/>
        </w:rPr>
        <w:t>pa</w:t>
      </w:r>
      <w:r w:rsidR="008E7DA7">
        <w:rPr>
          <w:rFonts w:ascii="Times New Roman" w:eastAsiaTheme="minorHAnsi" w:hAnsi="Times New Roman" w:cs="Times New Roman"/>
          <w:sz w:val="24"/>
          <w:szCs w:val="24"/>
        </w:rPr>
        <w:t>sien</w:t>
      </w:r>
      <w:proofErr w:type="spellEnd"/>
      <w:r w:rsidR="008E7DA7">
        <w:rPr>
          <w:rFonts w:ascii="Times New Roman" w:eastAsiaTheme="minorHAnsi" w:hAnsi="Times New Roman" w:cs="Times New Roman"/>
          <w:sz w:val="24"/>
          <w:szCs w:val="24"/>
        </w:rPr>
        <w:t xml:space="preserve"> dan </w:t>
      </w:r>
      <w:proofErr w:type="spellStart"/>
      <w:r w:rsidR="008E7DA7">
        <w:rPr>
          <w:rFonts w:ascii="Times New Roman" w:eastAsiaTheme="minorHAnsi" w:hAnsi="Times New Roman" w:cs="Times New Roman"/>
          <w:sz w:val="24"/>
          <w:szCs w:val="24"/>
        </w:rPr>
        <w:t>keluarga</w:t>
      </w:r>
      <w:proofErr w:type="spellEnd"/>
      <w:r w:rsidR="008E7DA7">
        <w:rPr>
          <w:rFonts w:ascii="Times New Roman" w:eastAsiaTheme="minorHAnsi" w:hAnsi="Times New Roman" w:cs="Times New Roman"/>
          <w:sz w:val="24"/>
          <w:szCs w:val="24"/>
        </w:rPr>
        <w:t xml:space="preserve"> </w:t>
      </w:r>
      <w:proofErr w:type="spellStart"/>
      <w:r w:rsidR="008E7DA7">
        <w:rPr>
          <w:rFonts w:ascii="Times New Roman" w:eastAsiaTheme="minorHAnsi" w:hAnsi="Times New Roman" w:cs="Times New Roman"/>
          <w:sz w:val="24"/>
          <w:szCs w:val="24"/>
        </w:rPr>
        <w:t>untuk</w:t>
      </w:r>
      <w:proofErr w:type="spellEnd"/>
      <w:r w:rsidR="008E7DA7">
        <w:rPr>
          <w:rFonts w:ascii="Times New Roman" w:eastAsiaTheme="minorHAnsi" w:hAnsi="Times New Roman" w:cs="Times New Roman"/>
          <w:sz w:val="24"/>
          <w:szCs w:val="24"/>
        </w:rPr>
        <w:t xml:space="preserve"> </w:t>
      </w:r>
      <w:proofErr w:type="spellStart"/>
      <w:r w:rsidR="008E7DA7">
        <w:rPr>
          <w:rFonts w:ascii="Times New Roman" w:eastAsiaTheme="minorHAnsi" w:hAnsi="Times New Roman" w:cs="Times New Roman"/>
          <w:sz w:val="24"/>
          <w:szCs w:val="24"/>
        </w:rPr>
        <w:t>bertanya</w:t>
      </w:r>
      <w:proofErr w:type="spellEnd"/>
      <w:r w:rsidR="008E7DA7" w:rsidRPr="008E7DA7">
        <w:rPr>
          <w:rFonts w:ascii="Times New Roman" w:eastAsiaTheme="minorHAnsi" w:hAnsi="Times New Roman" w:cs="Times New Roman"/>
          <w:sz w:val="24"/>
          <w:szCs w:val="24"/>
        </w:rPr>
        <w:t>.</w:t>
      </w:r>
    </w:p>
    <w:p w14:paraId="43AA3F7A" w14:textId="77777777" w:rsidR="008E7DA7" w:rsidRDefault="008E7DA7" w:rsidP="00994742">
      <w:pPr>
        <w:spacing w:after="0" w:line="480" w:lineRule="auto"/>
        <w:ind w:left="709" w:firstLine="425"/>
        <w:contextualSpacing/>
        <w:jc w:val="both"/>
        <w:rPr>
          <w:rFonts w:ascii="Times New Roman" w:eastAsiaTheme="minorHAnsi" w:hAnsi="Times New Roman" w:cs="Times New Roman"/>
          <w:sz w:val="24"/>
          <w:szCs w:val="24"/>
        </w:rPr>
      </w:pPr>
      <w:r w:rsidRPr="008E7DA7">
        <w:rPr>
          <w:rFonts w:ascii="Times New Roman" w:eastAsiaTheme="minorHAnsi" w:hAnsi="Times New Roman" w:cs="Times New Roman"/>
          <w:sz w:val="24"/>
          <w:szCs w:val="24"/>
        </w:rPr>
        <w:t xml:space="preserve">Hal </w:t>
      </w:r>
      <w:proofErr w:type="spellStart"/>
      <w:r w:rsidRPr="008E7DA7">
        <w:rPr>
          <w:rFonts w:ascii="Times New Roman" w:eastAsiaTheme="minorHAnsi" w:hAnsi="Times New Roman" w:cs="Times New Roman"/>
          <w:sz w:val="24"/>
          <w:szCs w:val="24"/>
        </w:rPr>
        <w:t>ini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ditunjukkan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dengan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perilaku</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perawat</w:t>
      </w:r>
      <w:proofErr w:type="spellEnd"/>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memberikan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pelayanan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kepada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dengan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cara</w:t>
      </w:r>
      <w:proofErr w:type="spellEnd"/>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baik</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yaitu</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sabar</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dalam</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menanggapi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keluhan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pertanyaan</w:t>
      </w:r>
      <w:proofErr w:type="spellEnd"/>
      <w:r w:rsidRPr="008E7DA7">
        <w:rPr>
          <w:rFonts w:ascii="Times New Roman" w:eastAsiaTheme="minorHAnsi" w:hAnsi="Times New Roman" w:cs="Times New Roman"/>
          <w:sz w:val="24"/>
          <w:szCs w:val="24"/>
        </w:rPr>
        <w:t xml:space="preserve"> – </w:t>
      </w:r>
      <w:proofErr w:type="spellStart"/>
      <w:r w:rsidRPr="008E7DA7">
        <w:rPr>
          <w:rFonts w:ascii="Times New Roman" w:eastAsiaTheme="minorHAnsi" w:hAnsi="Times New Roman" w:cs="Times New Roman"/>
          <w:sz w:val="24"/>
          <w:szCs w:val="24"/>
        </w:rPr>
        <w:t>pertanyaan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dari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keluarga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teliti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dalam</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memeriksa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kondisi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Keamanan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pelayanan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ditunjukkam</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dengan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adanya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jaminan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dari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rumah</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sakit</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untuk</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keamanan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keluarga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datang</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dengan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ditangani</w:t>
      </w:r>
      <w:proofErr w:type="spellEnd"/>
      <w:r w:rsidRPr="008E7DA7">
        <w:rPr>
          <w:rFonts w:ascii="Times New Roman" w:eastAsiaTheme="minorHAnsi" w:hAnsi="Times New Roman" w:cs="Times New Roman"/>
          <w:sz w:val="24"/>
          <w:szCs w:val="24"/>
        </w:rPr>
        <w:t xml:space="preserve"> oleh </w:t>
      </w:r>
      <w:proofErr w:type="spellStart"/>
      <w:r w:rsidRPr="008E7DA7">
        <w:rPr>
          <w:rFonts w:ascii="Times New Roman" w:eastAsiaTheme="minorHAnsi" w:hAnsi="Times New Roman" w:cs="Times New Roman"/>
          <w:sz w:val="24"/>
          <w:szCs w:val="24"/>
        </w:rPr>
        <w:t>petugas</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kesehatan</w:t>
      </w:r>
      <w:proofErr w:type="spellEnd"/>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mampu</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memberikan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pelayanan</w:t>
      </w:r>
      <w:proofErr w:type="spellEnd"/>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baik</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sopan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santun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ramah</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sehingga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keluarga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merasa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aman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percaya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ketika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berada</w:t>
      </w:r>
      <w:proofErr w:type="spellEnd"/>
      <w:r w:rsidRPr="008E7DA7">
        <w:rPr>
          <w:rFonts w:ascii="Times New Roman" w:eastAsiaTheme="minorHAnsi" w:hAnsi="Times New Roman" w:cs="Times New Roman"/>
          <w:sz w:val="24"/>
          <w:szCs w:val="24"/>
        </w:rPr>
        <w:t xml:space="preserve"> di </w:t>
      </w:r>
      <w:proofErr w:type="spellStart"/>
      <w:r w:rsidRPr="008E7DA7">
        <w:rPr>
          <w:rFonts w:ascii="Times New Roman" w:eastAsiaTheme="minorHAnsi" w:hAnsi="Times New Roman" w:cs="Times New Roman"/>
          <w:sz w:val="24"/>
          <w:szCs w:val="24"/>
        </w:rPr>
        <w:t>rumah</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sakit</w:t>
      </w:r>
      <w:proofErr w:type="spellEnd"/>
      <w:r w:rsidRPr="008E7DA7">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8E7DA7">
        <w:rPr>
          <w:rFonts w:ascii="Times New Roman" w:eastAsiaTheme="minorHAnsi" w:hAnsi="Times New Roman" w:cs="Times New Roman"/>
          <w:sz w:val="24"/>
          <w:szCs w:val="24"/>
        </w:rPr>
        <w:t xml:space="preserve">Ada </w:t>
      </w:r>
      <w:proofErr w:type="spellStart"/>
      <w:r w:rsidRPr="008E7DA7">
        <w:rPr>
          <w:rFonts w:ascii="Times New Roman" w:eastAsiaTheme="minorHAnsi" w:hAnsi="Times New Roman" w:cs="Times New Roman"/>
          <w:sz w:val="24"/>
          <w:szCs w:val="24"/>
        </w:rPr>
        <w:t>sebagian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kecil</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keluarga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tidak</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lastRenderedPageBreak/>
        <w:t>puasa</w:t>
      </w:r>
      <w:proofErr w:type="spellEnd"/>
      <w:r w:rsidRPr="008E7DA7">
        <w:rPr>
          <w:rFonts w:ascii="Times New Roman" w:eastAsiaTheme="minorHAnsi" w:hAnsi="Times New Roman" w:cs="Times New Roman"/>
          <w:sz w:val="24"/>
          <w:szCs w:val="24"/>
        </w:rPr>
        <w:t xml:space="preserve"> pada </w:t>
      </w:r>
      <w:proofErr w:type="spellStart"/>
      <w:r w:rsidRPr="008E7DA7">
        <w:rPr>
          <w:rFonts w:ascii="Times New Roman" w:eastAsiaTheme="minorHAnsi" w:hAnsi="Times New Roman" w:cs="Times New Roman"/>
          <w:sz w:val="24"/>
          <w:szCs w:val="24"/>
        </w:rPr>
        <w:t>dimensi</w:t>
      </w:r>
      <w:proofErr w:type="spellEnd"/>
      <w:r w:rsidRPr="008E7DA7">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iCs/>
          <w:sz w:val="24"/>
          <w:szCs w:val="24"/>
        </w:rPr>
        <w:t>Jaminan</w:t>
      </w:r>
      <w:proofErr w:type="spellEnd"/>
      <w:r w:rsidRPr="008E7DA7">
        <w:rPr>
          <w:rFonts w:ascii="Times New Roman" w:eastAsiaTheme="minorHAnsi" w:hAnsi="Times New Roman" w:cs="Times New Roman"/>
          <w:iCs/>
          <w:sz w:val="24"/>
          <w:szCs w:val="24"/>
        </w:rPr>
        <w:t xml:space="preserve"> </w:t>
      </w:r>
      <w:proofErr w:type="spellStart"/>
      <w:r w:rsidRPr="008E7DA7">
        <w:rPr>
          <w:rFonts w:ascii="Times New Roman" w:eastAsiaTheme="minorHAnsi" w:hAnsi="Times New Roman" w:cs="Times New Roman"/>
          <w:sz w:val="24"/>
          <w:szCs w:val="24"/>
        </w:rPr>
        <w:t>yaitu</w:t>
      </w:r>
      <w:proofErr w:type="spellEnd"/>
      <w:r w:rsidRPr="008E7DA7">
        <w:rPr>
          <w:rFonts w:ascii="Times New Roman" w:eastAsiaTheme="minorHAnsi" w:hAnsi="Times New Roman" w:cs="Times New Roman"/>
          <w:sz w:val="24"/>
          <w:szCs w:val="24"/>
        </w:rPr>
        <w:t xml:space="preserve"> pada </w:t>
      </w:r>
      <w:proofErr w:type="spellStart"/>
      <w:r w:rsidRPr="008E7DA7">
        <w:rPr>
          <w:rFonts w:ascii="Times New Roman" w:eastAsiaTheme="minorHAnsi" w:hAnsi="Times New Roman" w:cs="Times New Roman"/>
          <w:sz w:val="24"/>
          <w:szCs w:val="24"/>
        </w:rPr>
        <w:t>pernyataan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sikap</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ramah</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menghargai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keluarga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serta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penggunaan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fasilitas</w:t>
      </w:r>
      <w:proofErr w:type="spellEnd"/>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tersedia</w:t>
      </w:r>
      <w:proofErr w:type="spellEnd"/>
      <w:r w:rsidRPr="008E7DA7">
        <w:rPr>
          <w:rFonts w:ascii="Times New Roman" w:eastAsiaTheme="minorHAnsi" w:hAnsi="Times New Roman" w:cs="Times New Roman"/>
          <w:sz w:val="24"/>
          <w:szCs w:val="24"/>
        </w:rPr>
        <w:t xml:space="preserve"> oleh </w:t>
      </w:r>
      <w:proofErr w:type="spellStart"/>
      <w:r w:rsidRPr="008E7DA7">
        <w:rPr>
          <w:rFonts w:ascii="Times New Roman" w:eastAsiaTheme="minorHAnsi" w:hAnsi="Times New Roman" w:cs="Times New Roman"/>
          <w:sz w:val="24"/>
          <w:szCs w:val="24"/>
        </w:rPr>
        <w:t>petugas</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kesehatan</w:t>
      </w:r>
      <w:proofErr w:type="spellEnd"/>
      <w:r w:rsidRPr="008E7DA7">
        <w:rPr>
          <w:rFonts w:ascii="Times New Roman" w:eastAsiaTheme="minorHAnsi" w:hAnsi="Times New Roman" w:cs="Times New Roman"/>
          <w:sz w:val="24"/>
          <w:szCs w:val="24"/>
        </w:rPr>
        <w:t>.</w:t>
      </w:r>
    </w:p>
    <w:p w14:paraId="420A9F5A" w14:textId="5D9C1AAE" w:rsidR="00844B5D" w:rsidRDefault="008E7DA7" w:rsidP="00506AA3">
      <w:pPr>
        <w:spacing w:after="0" w:line="480" w:lineRule="auto"/>
        <w:ind w:left="709" w:firstLine="425"/>
        <w:contextualSpacing/>
        <w:jc w:val="both"/>
        <w:rPr>
          <w:rFonts w:ascii="Times New Roman" w:eastAsiaTheme="minorHAnsi" w:hAnsi="Times New Roman" w:cs="Times New Roman"/>
          <w:sz w:val="24"/>
          <w:szCs w:val="24"/>
        </w:rPr>
      </w:pPr>
      <w:proofErr w:type="spellStart"/>
      <w:r w:rsidRPr="008E7DA7">
        <w:rPr>
          <w:rFonts w:ascii="Times New Roman" w:eastAsiaTheme="minorHAnsi" w:hAnsi="Times New Roman" w:cs="Times New Roman"/>
          <w:sz w:val="24"/>
          <w:szCs w:val="24"/>
        </w:rPr>
        <w:t>Jaminan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atau</w:t>
      </w:r>
      <w:proofErr w:type="spellEnd"/>
      <w:r w:rsidRPr="008E7DA7">
        <w:rPr>
          <w:rFonts w:ascii="Times New Roman" w:eastAsiaTheme="minorHAnsi" w:hAnsi="Times New Roman" w:cs="Times New Roman"/>
          <w:sz w:val="24"/>
          <w:szCs w:val="24"/>
        </w:rPr>
        <w:t xml:space="preserve"> </w:t>
      </w:r>
      <w:r w:rsidRPr="008E7DA7">
        <w:rPr>
          <w:rFonts w:ascii="Times New Roman" w:eastAsiaTheme="minorHAnsi" w:hAnsi="Times New Roman" w:cs="Times New Roman"/>
          <w:i/>
          <w:iCs/>
          <w:sz w:val="24"/>
          <w:szCs w:val="24"/>
        </w:rPr>
        <w:t xml:space="preserve">assurance </w:t>
      </w:r>
      <w:proofErr w:type="spellStart"/>
      <w:r w:rsidRPr="008E7DA7">
        <w:rPr>
          <w:rFonts w:ascii="Times New Roman" w:eastAsiaTheme="minorHAnsi" w:hAnsi="Times New Roman" w:cs="Times New Roman"/>
          <w:sz w:val="24"/>
          <w:szCs w:val="24"/>
        </w:rPr>
        <w:t>merupakan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pengetahuan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terhadap</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pelayanan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ataupun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produk</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secara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tepat</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kesopansantunan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karyawan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dalam</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memberikan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pelayanan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ketrampilan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dalam</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memberikan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informasi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kemampuan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dalam</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memberi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pelayanan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kemampuan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dalam</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menanamkan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kepercayaan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keyakinan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konsumen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terhadap</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perusahaan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atau</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rumah</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sakit</w:t>
      </w:r>
      <w:proofErr w:type="spellEnd"/>
      <w:r>
        <w:rPr>
          <w:rFonts w:ascii="Times New Roman" w:eastAsiaTheme="minorHAnsi" w:hAnsi="Times New Roman" w:cs="Times New Roman"/>
          <w:sz w:val="24"/>
          <w:szCs w:val="24"/>
        </w:rPr>
        <w:t xml:space="preserve"> (Kotler, 2012). </w:t>
      </w:r>
      <w:r w:rsidRPr="008E7DA7">
        <w:rPr>
          <w:rFonts w:ascii="Times New Roman" w:eastAsiaTheme="minorHAnsi" w:hAnsi="Times New Roman" w:cs="Times New Roman"/>
          <w:sz w:val="24"/>
          <w:szCs w:val="24"/>
        </w:rPr>
        <w:t xml:space="preserve">Hasil </w:t>
      </w:r>
      <w:proofErr w:type="spellStart"/>
      <w:r w:rsidRPr="008E7DA7">
        <w:rPr>
          <w:rFonts w:ascii="Times New Roman" w:eastAsiaTheme="minorHAnsi" w:hAnsi="Times New Roman" w:cs="Times New Roman"/>
          <w:sz w:val="24"/>
          <w:szCs w:val="24"/>
        </w:rPr>
        <w:t>penelitian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ini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didukung</w:t>
      </w:r>
      <w:proofErr w:type="spellEnd"/>
      <w:r w:rsidRPr="008E7DA7">
        <w:rPr>
          <w:rFonts w:ascii="Times New Roman" w:eastAsiaTheme="minorHAnsi" w:hAnsi="Times New Roman" w:cs="Times New Roman"/>
          <w:sz w:val="24"/>
          <w:szCs w:val="24"/>
        </w:rPr>
        <w:t xml:space="preserve"> oleh </w:t>
      </w:r>
      <w:proofErr w:type="spellStart"/>
      <w:r>
        <w:rPr>
          <w:rFonts w:ascii="Times New Roman" w:eastAsiaTheme="minorHAnsi" w:hAnsi="Times New Roman" w:cs="Times New Roman"/>
          <w:sz w:val="24"/>
          <w:szCs w:val="24"/>
        </w:rPr>
        <w:t>Sawitri</w:t>
      </w:r>
      <w:proofErr w:type="spellEnd"/>
      <w:r>
        <w:rPr>
          <w:rFonts w:ascii="Times New Roman" w:eastAsiaTheme="minorHAnsi" w:hAnsi="Times New Roman" w:cs="Times New Roman"/>
          <w:sz w:val="24"/>
          <w:szCs w:val="24"/>
        </w:rPr>
        <w:t xml:space="preserve"> </w:t>
      </w:r>
      <w:r>
        <w:rPr>
          <w:rFonts w:ascii="Times New Roman" w:eastAsiaTheme="minorHAnsi" w:hAnsi="Times New Roman" w:cs="Times New Roman"/>
          <w:i/>
          <w:sz w:val="24"/>
          <w:szCs w:val="24"/>
        </w:rPr>
        <w:t xml:space="preserve">et al. </w:t>
      </w:r>
      <w:r>
        <w:rPr>
          <w:rFonts w:ascii="Times New Roman" w:eastAsiaTheme="minorHAnsi" w:hAnsi="Times New Roman" w:cs="Times New Roman"/>
          <w:sz w:val="24"/>
          <w:szCs w:val="24"/>
        </w:rPr>
        <w:t>(2013)</w:t>
      </w:r>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menyatakan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bahwa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jaminan</w:t>
      </w:r>
      <w:proofErr w:type="spellEnd"/>
      <w:r w:rsidRPr="008E7DA7">
        <w:rPr>
          <w:rFonts w:ascii="Times New Roman" w:eastAsiaTheme="minorHAnsi" w:hAnsi="Times New Roman" w:cs="Times New Roman"/>
          <w:sz w:val="24"/>
          <w:szCs w:val="24"/>
        </w:rPr>
        <w:t xml:space="preserve"> </w:t>
      </w:r>
      <w:r w:rsidRPr="008E7DA7">
        <w:rPr>
          <w:rFonts w:ascii="Times New Roman" w:eastAsiaTheme="minorHAnsi" w:hAnsi="Times New Roman" w:cs="Times New Roman"/>
          <w:i/>
          <w:iCs/>
          <w:sz w:val="24"/>
          <w:szCs w:val="24"/>
        </w:rPr>
        <w:t xml:space="preserve">(assurance) </w:t>
      </w:r>
      <w:proofErr w:type="spellStart"/>
      <w:r w:rsidRPr="008E7DA7">
        <w:rPr>
          <w:rFonts w:ascii="Times New Roman" w:eastAsiaTheme="minorHAnsi" w:hAnsi="Times New Roman" w:cs="Times New Roman"/>
          <w:sz w:val="24"/>
          <w:szCs w:val="24"/>
        </w:rPr>
        <w:t>dapat</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mempengaruhi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kualitas</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pelayanan</w:t>
      </w:r>
      <w:proofErr w:type="spellEnd"/>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diberikan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kepada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keluarga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sehingga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apabila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kualitas</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pelayanan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dalam</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aspek</w:t>
      </w:r>
      <w:proofErr w:type="spellEnd"/>
      <w:r w:rsidRPr="008E7DA7">
        <w:rPr>
          <w:rFonts w:ascii="Times New Roman" w:eastAsiaTheme="minorHAnsi" w:hAnsi="Times New Roman" w:cs="Times New Roman"/>
          <w:sz w:val="24"/>
          <w:szCs w:val="24"/>
        </w:rPr>
        <w:t xml:space="preserve"> </w:t>
      </w:r>
      <w:r w:rsidRPr="008E7DA7">
        <w:rPr>
          <w:rFonts w:ascii="Times New Roman" w:eastAsiaTheme="minorHAnsi" w:hAnsi="Times New Roman" w:cs="Times New Roman"/>
          <w:i/>
          <w:iCs/>
          <w:sz w:val="24"/>
          <w:szCs w:val="24"/>
        </w:rPr>
        <w:t xml:space="preserve">assurance </w:t>
      </w:r>
      <w:proofErr w:type="spellStart"/>
      <w:r w:rsidRPr="008E7DA7">
        <w:rPr>
          <w:rFonts w:ascii="Times New Roman" w:eastAsiaTheme="minorHAnsi" w:hAnsi="Times New Roman" w:cs="Times New Roman"/>
          <w:sz w:val="24"/>
          <w:szCs w:val="24"/>
        </w:rPr>
        <w:t>diberikan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dengan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baik</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maka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akan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semakin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dapat</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meningkatkan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kepuasan</w:t>
      </w:r>
      <w:proofErr w:type="spellEnd"/>
      <w:r w:rsidRPr="008E7DA7">
        <w:rPr>
          <w:rFonts w:ascii="Times New Roman" w:eastAsiaTheme="minorHAnsi" w:hAnsi="Times New Roman" w:cs="Times New Roman"/>
          <w:sz w:val="24"/>
          <w:szCs w:val="24"/>
        </w:rPr>
        <w:t xml:space="preserve"> juga pada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dan </w:t>
      </w:r>
      <w:proofErr w:type="spellStart"/>
      <w:r w:rsidRPr="008E7DA7">
        <w:rPr>
          <w:rFonts w:ascii="Times New Roman" w:eastAsiaTheme="minorHAnsi" w:hAnsi="Times New Roman" w:cs="Times New Roman"/>
          <w:sz w:val="24"/>
          <w:szCs w:val="24"/>
        </w:rPr>
        <w:t>keluarga</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pasien</w:t>
      </w:r>
      <w:proofErr w:type="spellEnd"/>
      <w:r w:rsidRPr="008E7DA7">
        <w:rPr>
          <w:rFonts w:ascii="Times New Roman" w:eastAsiaTheme="minorHAnsi" w:hAnsi="Times New Roman" w:cs="Times New Roman"/>
          <w:sz w:val="24"/>
          <w:szCs w:val="24"/>
        </w:rPr>
        <w:t xml:space="preserve">. Hal </w:t>
      </w:r>
      <w:proofErr w:type="spellStart"/>
      <w:r w:rsidRPr="008E7DA7">
        <w:rPr>
          <w:rFonts w:ascii="Times New Roman" w:eastAsiaTheme="minorHAnsi" w:hAnsi="Times New Roman" w:cs="Times New Roman"/>
          <w:sz w:val="24"/>
          <w:szCs w:val="24"/>
        </w:rPr>
        <w:t>ini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didukung</w:t>
      </w:r>
      <w:proofErr w:type="spellEnd"/>
      <w:r w:rsidRPr="008E7DA7">
        <w:rPr>
          <w:rFonts w:ascii="Times New Roman" w:eastAsiaTheme="minorHAnsi" w:hAnsi="Times New Roman" w:cs="Times New Roman"/>
          <w:sz w:val="24"/>
          <w:szCs w:val="24"/>
        </w:rPr>
        <w:t xml:space="preserve"> oleh </w:t>
      </w:r>
      <w:proofErr w:type="spellStart"/>
      <w:r w:rsidRPr="008E7DA7">
        <w:rPr>
          <w:rFonts w:ascii="Times New Roman" w:eastAsiaTheme="minorHAnsi" w:hAnsi="Times New Roman" w:cs="Times New Roman"/>
          <w:sz w:val="24"/>
          <w:szCs w:val="24"/>
        </w:rPr>
        <w:t>penelitian</w:t>
      </w:r>
      <w:proofErr w:type="spellEnd"/>
      <w:r w:rsidRPr="008E7DA7">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Noras &amp; </w:t>
      </w:r>
      <w:proofErr w:type="spellStart"/>
      <w:r>
        <w:rPr>
          <w:rFonts w:ascii="Times New Roman" w:eastAsiaTheme="minorHAnsi" w:hAnsi="Times New Roman" w:cs="Times New Roman"/>
          <w:sz w:val="24"/>
          <w:szCs w:val="24"/>
        </w:rPr>
        <w:t>Sartika</w:t>
      </w:r>
      <w:proofErr w:type="spellEnd"/>
      <w:r>
        <w:rPr>
          <w:rFonts w:ascii="Times New Roman" w:eastAsiaTheme="minorHAnsi" w:hAnsi="Times New Roman" w:cs="Times New Roman"/>
          <w:sz w:val="24"/>
          <w:szCs w:val="24"/>
        </w:rPr>
        <w:t xml:space="preserve"> (2012)</w:t>
      </w:r>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menyatakan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kepuasan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tertinggi</w:t>
      </w:r>
      <w:proofErr w:type="spellEnd"/>
      <w:r w:rsidRPr="008E7DA7">
        <w:rPr>
          <w:rFonts w:ascii="Times New Roman" w:eastAsiaTheme="minorHAnsi" w:hAnsi="Times New Roman" w:cs="Times New Roman"/>
          <w:sz w:val="24"/>
          <w:szCs w:val="24"/>
        </w:rPr>
        <w:t xml:space="preserve"> pada </w:t>
      </w:r>
      <w:proofErr w:type="spellStart"/>
      <w:r w:rsidRPr="008E7DA7">
        <w:rPr>
          <w:rFonts w:ascii="Times New Roman" w:eastAsiaTheme="minorHAnsi" w:hAnsi="Times New Roman" w:cs="Times New Roman"/>
          <w:sz w:val="24"/>
          <w:szCs w:val="24"/>
        </w:rPr>
        <w:t>dimensi</w:t>
      </w:r>
      <w:proofErr w:type="spellEnd"/>
      <w:r w:rsidRPr="008E7DA7">
        <w:rPr>
          <w:rFonts w:ascii="Times New Roman" w:eastAsiaTheme="minorHAnsi" w:hAnsi="Times New Roman" w:cs="Times New Roman"/>
          <w:sz w:val="24"/>
          <w:szCs w:val="24"/>
        </w:rPr>
        <w:t xml:space="preserve"> </w:t>
      </w:r>
      <w:r w:rsidRPr="008E7DA7">
        <w:rPr>
          <w:rFonts w:ascii="Times New Roman" w:eastAsiaTheme="minorHAnsi" w:hAnsi="Times New Roman" w:cs="Times New Roman"/>
          <w:i/>
          <w:iCs/>
          <w:sz w:val="24"/>
          <w:szCs w:val="24"/>
        </w:rPr>
        <w:t xml:space="preserve">assurance </w:t>
      </w:r>
      <w:r w:rsidRPr="008E7DA7">
        <w:rPr>
          <w:rFonts w:ascii="Times New Roman" w:eastAsiaTheme="minorHAnsi" w:hAnsi="Times New Roman" w:cs="Times New Roman"/>
          <w:sz w:val="24"/>
          <w:szCs w:val="24"/>
        </w:rPr>
        <w:t xml:space="preserve">(88,3%). </w:t>
      </w:r>
      <w:proofErr w:type="spellStart"/>
      <w:r w:rsidRPr="008E7DA7">
        <w:rPr>
          <w:rFonts w:ascii="Times New Roman" w:eastAsiaTheme="minorHAnsi" w:hAnsi="Times New Roman" w:cs="Times New Roman"/>
          <w:sz w:val="24"/>
          <w:szCs w:val="24"/>
        </w:rPr>
        <w:t>Jaminan</w:t>
      </w:r>
      <w:proofErr w:type="spellEnd"/>
      <w:r w:rsidRPr="008E7DA7">
        <w:rPr>
          <w:rFonts w:ascii="Times New Roman" w:eastAsiaTheme="minorHAnsi" w:hAnsi="Times New Roman" w:cs="Times New Roman"/>
          <w:sz w:val="24"/>
          <w:szCs w:val="24"/>
        </w:rPr>
        <w:t xml:space="preserve"> </w:t>
      </w:r>
      <w:r w:rsidRPr="008E7DA7">
        <w:rPr>
          <w:rFonts w:ascii="Times New Roman" w:eastAsiaTheme="minorHAnsi" w:hAnsi="Times New Roman" w:cs="Times New Roman"/>
          <w:i/>
          <w:iCs/>
          <w:sz w:val="24"/>
          <w:szCs w:val="24"/>
        </w:rPr>
        <w:t xml:space="preserve">(assurance) </w:t>
      </w:r>
      <w:proofErr w:type="spellStart"/>
      <w:r w:rsidRPr="008E7DA7">
        <w:rPr>
          <w:rFonts w:ascii="Times New Roman" w:eastAsiaTheme="minorHAnsi" w:hAnsi="Times New Roman" w:cs="Times New Roman"/>
          <w:sz w:val="24"/>
          <w:szCs w:val="24"/>
        </w:rPr>
        <w:t>menjadi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hal</w:t>
      </w:r>
      <w:proofErr w:type="spellEnd"/>
      <w:r w:rsidRPr="008E7DA7">
        <w:rPr>
          <w:rFonts w:ascii="Times New Roman" w:eastAsiaTheme="minorHAnsi" w:hAnsi="Times New Roman" w:cs="Times New Roman"/>
          <w:sz w:val="24"/>
          <w:szCs w:val="24"/>
        </w:rPr>
        <w:t xml:space="preserve"> yang </w:t>
      </w:r>
      <w:proofErr w:type="spellStart"/>
      <w:r w:rsidRPr="008E7DA7">
        <w:rPr>
          <w:rFonts w:ascii="Times New Roman" w:eastAsiaTheme="minorHAnsi" w:hAnsi="Times New Roman" w:cs="Times New Roman"/>
          <w:sz w:val="24"/>
          <w:szCs w:val="24"/>
        </w:rPr>
        <w:t>positif</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dalam</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mempengaruhi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nilai</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kepuasan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pelanggan</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atau</w:t>
      </w:r>
      <w:proofErr w:type="spellEnd"/>
      <w:r w:rsidRPr="008E7DA7">
        <w:rPr>
          <w:rFonts w:ascii="Times New Roman" w:eastAsiaTheme="minorHAnsi" w:hAnsi="Times New Roman" w:cs="Times New Roman"/>
          <w:sz w:val="24"/>
          <w:szCs w:val="24"/>
        </w:rPr>
        <w:t xml:space="preserve"> </w:t>
      </w:r>
      <w:proofErr w:type="spellStart"/>
      <w:r w:rsidRPr="008E7DA7">
        <w:rPr>
          <w:rFonts w:ascii="Times New Roman" w:eastAsiaTheme="minorHAnsi" w:hAnsi="Times New Roman" w:cs="Times New Roman"/>
          <w:sz w:val="24"/>
          <w:szCs w:val="24"/>
        </w:rPr>
        <w:t>konsumen</w:t>
      </w:r>
      <w:proofErr w:type="spellEnd"/>
      <w:r w:rsidRPr="008E7DA7">
        <w:rPr>
          <w:rFonts w:ascii="Times New Roman" w:eastAsiaTheme="minorHAnsi" w:hAnsi="Times New Roman" w:cs="Times New Roman"/>
          <w:sz w:val="24"/>
          <w:szCs w:val="24"/>
        </w:rPr>
        <w:t>.</w:t>
      </w:r>
    </w:p>
    <w:p w14:paraId="63BC7651" w14:textId="77777777" w:rsidR="00844B5D" w:rsidRPr="001D4C4A" w:rsidRDefault="00844B5D" w:rsidP="00844B5D">
      <w:pPr>
        <w:numPr>
          <w:ilvl w:val="2"/>
          <w:numId w:val="56"/>
        </w:numPr>
        <w:spacing w:before="100" w:beforeAutospacing="1" w:after="0" w:afterAutospacing="1" w:line="480" w:lineRule="auto"/>
        <w:ind w:left="709" w:hanging="709"/>
        <w:contextualSpacing/>
        <w:jc w:val="both"/>
        <w:rPr>
          <w:rFonts w:ascii="Times New Roman" w:eastAsiaTheme="minorHAnsi" w:hAnsi="Times New Roman" w:cs="Times New Roman"/>
          <w:b/>
          <w:sz w:val="24"/>
          <w:szCs w:val="24"/>
        </w:rPr>
      </w:pPr>
      <w:r w:rsidRPr="000E110A">
        <w:rPr>
          <w:rFonts w:ascii="Times New Roman" w:hAnsi="Times New Roman" w:cs="Times New Roman"/>
          <w:b/>
          <w:bCs/>
          <w:sz w:val="24"/>
          <w:szCs w:val="24"/>
        </w:rPr>
        <w:t xml:space="preserve">Gambaran </w:t>
      </w:r>
      <w:proofErr w:type="spellStart"/>
      <w:r w:rsidRPr="000E110A">
        <w:rPr>
          <w:rFonts w:ascii="Times New Roman" w:hAnsi="Times New Roman" w:cs="Times New Roman"/>
          <w:b/>
          <w:bCs/>
          <w:sz w:val="24"/>
          <w:szCs w:val="24"/>
        </w:rPr>
        <w:t>Kepuasan</w:t>
      </w:r>
      <w:proofErr w:type="spellEnd"/>
      <w:r w:rsidRPr="000E110A">
        <w:rPr>
          <w:rFonts w:ascii="Times New Roman" w:hAnsi="Times New Roman" w:cs="Times New Roman"/>
          <w:b/>
          <w:bCs/>
          <w:sz w:val="24"/>
          <w:szCs w:val="24"/>
        </w:rPr>
        <w:t xml:space="preserve"> </w:t>
      </w:r>
      <w:proofErr w:type="spellStart"/>
      <w:r w:rsidRPr="000E110A">
        <w:rPr>
          <w:rFonts w:ascii="Times New Roman" w:hAnsi="Times New Roman" w:cs="Times New Roman"/>
          <w:b/>
          <w:bCs/>
          <w:sz w:val="24"/>
          <w:szCs w:val="24"/>
        </w:rPr>
        <w:t>Keluarga</w:t>
      </w:r>
      <w:proofErr w:type="spellEnd"/>
      <w:r w:rsidRPr="000E110A">
        <w:rPr>
          <w:rFonts w:ascii="Times New Roman" w:hAnsi="Times New Roman" w:cs="Times New Roman"/>
          <w:b/>
          <w:bCs/>
          <w:sz w:val="24"/>
          <w:szCs w:val="24"/>
        </w:rPr>
        <w:t xml:space="preserve"> Pasien </w:t>
      </w:r>
      <w:proofErr w:type="spellStart"/>
      <w:r w:rsidRPr="000E110A">
        <w:rPr>
          <w:rFonts w:ascii="Times New Roman" w:hAnsi="Times New Roman" w:cs="Times New Roman"/>
          <w:b/>
          <w:bCs/>
          <w:sz w:val="24"/>
          <w:szCs w:val="24"/>
        </w:rPr>
        <w:t>Tentang</w:t>
      </w:r>
      <w:proofErr w:type="spellEnd"/>
      <w:r w:rsidRPr="000E110A">
        <w:rPr>
          <w:rFonts w:ascii="Times New Roman" w:hAnsi="Times New Roman" w:cs="Times New Roman"/>
          <w:b/>
          <w:bCs/>
          <w:sz w:val="24"/>
          <w:szCs w:val="24"/>
        </w:rPr>
        <w:t xml:space="preserve"> Program KIE pada </w:t>
      </w:r>
      <w:proofErr w:type="spellStart"/>
      <w:r w:rsidRPr="000E110A">
        <w:rPr>
          <w:rFonts w:ascii="Times New Roman" w:hAnsi="Times New Roman" w:cs="Times New Roman"/>
          <w:b/>
          <w:bCs/>
          <w:sz w:val="24"/>
          <w:szCs w:val="24"/>
        </w:rPr>
        <w:t>Indikator</w:t>
      </w:r>
      <w:proofErr w:type="spellEnd"/>
      <w:r w:rsidRPr="000E110A">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Empati</w:t>
      </w:r>
      <w:proofErr w:type="spellEnd"/>
    </w:p>
    <w:p w14:paraId="5013EEF8" w14:textId="77777777" w:rsidR="00844B5D" w:rsidRDefault="00844B5D" w:rsidP="00844B5D">
      <w:pPr>
        <w:spacing w:after="0" w:line="480" w:lineRule="auto"/>
        <w:ind w:left="709"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lang w:val="id-ID"/>
        </w:rPr>
        <w:t xml:space="preserve">Berdasarkan hasil penelitian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r w:rsidRPr="001D4C4A">
        <w:rPr>
          <w:rFonts w:ascii="Times New Roman" w:eastAsiaTheme="minorHAnsi" w:hAnsi="Times New Roman" w:cs="Times New Roman"/>
          <w:sz w:val="24"/>
          <w:szCs w:val="24"/>
          <w:lang w:val="id-ID"/>
        </w:rPr>
        <w:t xml:space="preserve">bahwa </w:t>
      </w:r>
      <w:r>
        <w:rPr>
          <w:rFonts w:ascii="Times New Roman" w:eastAsiaTheme="minorHAnsi" w:hAnsi="Times New Roman" w:cs="Times New Roman"/>
          <w:sz w:val="24"/>
          <w:szCs w:val="24"/>
        </w:rPr>
        <w:t xml:space="preserve">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Empati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distribusi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frekuensi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kepuasan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pasien</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Empati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hampir</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setengah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dalam</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penelitian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ini</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37 orang (35,6%), </w:t>
      </w:r>
      <w:proofErr w:type="spellStart"/>
      <w:r>
        <w:rPr>
          <w:rFonts w:ascii="Times New Roman" w:eastAsiaTheme="minorHAnsi" w:hAnsi="Times New Roman" w:cs="Times New Roman"/>
          <w:sz w:val="24"/>
          <w:szCs w:val="24"/>
        </w:rPr>
        <w:t>kemudian</w:t>
      </w:r>
      <w:proofErr w:type="spellEnd"/>
      <w:r>
        <w:rPr>
          <w:rFonts w:ascii="Times New Roman" w:eastAsiaTheme="minorHAnsi" w:hAnsi="Times New Roman" w:cs="Times New Roman"/>
          <w:sz w:val="24"/>
          <w:szCs w:val="24"/>
        </w:rPr>
        <w:t xml:space="preserve"> 36 orang (34,6%)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30 orang (28,8%)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dan paling </w:t>
      </w:r>
      <w:proofErr w:type="spellStart"/>
      <w:r>
        <w:rPr>
          <w:rFonts w:ascii="Times New Roman" w:eastAsiaTheme="minorHAnsi" w:hAnsi="Times New Roman" w:cs="Times New Roman"/>
          <w:sz w:val="24"/>
          <w:szCs w:val="24"/>
        </w:rPr>
        <w:lastRenderedPageBreak/>
        <w:t>sedikit</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yang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2 orang (1,9%). </w:t>
      </w:r>
      <w:r w:rsidRPr="00AA3AC5">
        <w:rPr>
          <w:rFonts w:ascii="Times New Roman" w:eastAsiaTheme="minorHAnsi" w:hAnsi="Times New Roman" w:cs="Times New Roman"/>
          <w:sz w:val="24"/>
          <w:szCs w:val="24"/>
        </w:rPr>
        <w:t xml:space="preserve">Dari </w:t>
      </w:r>
      <w:proofErr w:type="spellStart"/>
      <w:r w:rsidRPr="00AA3AC5">
        <w:rPr>
          <w:rFonts w:ascii="Times New Roman" w:eastAsiaTheme="minorHAnsi" w:hAnsi="Times New Roman" w:cs="Times New Roman"/>
          <w:sz w:val="24"/>
          <w:szCs w:val="24"/>
        </w:rPr>
        <w:t>segi</w:t>
      </w:r>
      <w:proofErr w:type="spellEnd"/>
      <w:r w:rsidRPr="00AA3AC5">
        <w:rPr>
          <w:rFonts w:ascii="Times New Roman" w:eastAsiaTheme="minorHAnsi" w:hAnsi="Times New Roman" w:cs="Times New Roman"/>
          <w:sz w:val="24"/>
          <w:szCs w:val="24"/>
        </w:rPr>
        <w:t xml:space="preserve"> </w:t>
      </w:r>
      <w:r w:rsidRPr="00AA3AC5">
        <w:rPr>
          <w:rFonts w:ascii="Times New Roman" w:eastAsiaTheme="minorHAnsi" w:hAnsi="Times New Roman" w:cs="Times New Roman"/>
          <w:i/>
          <w:iCs/>
          <w:sz w:val="24"/>
          <w:szCs w:val="24"/>
        </w:rPr>
        <w:t xml:space="preserve">empathy </w:t>
      </w:r>
      <w:proofErr w:type="spellStart"/>
      <w:r w:rsidRPr="00AA3AC5">
        <w:rPr>
          <w:rFonts w:ascii="Times New Roman" w:eastAsiaTheme="minorHAnsi" w:hAnsi="Times New Roman" w:cs="Times New Roman"/>
          <w:sz w:val="24"/>
          <w:szCs w:val="24"/>
        </w:rPr>
        <w:t>responden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merasa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puas</w:t>
      </w:r>
      <w:proofErr w:type="spellEnd"/>
      <w:r w:rsidRPr="00AA3AC5">
        <w:rPr>
          <w:rFonts w:ascii="Times New Roman" w:eastAsiaTheme="minorHAnsi" w:hAnsi="Times New Roman" w:cs="Times New Roman"/>
          <w:sz w:val="24"/>
          <w:szCs w:val="24"/>
        </w:rPr>
        <w:t xml:space="preserve"> pada </w:t>
      </w:r>
      <w:proofErr w:type="spellStart"/>
      <w:r w:rsidRPr="00AA3AC5">
        <w:rPr>
          <w:rFonts w:ascii="Times New Roman" w:eastAsiaTheme="minorHAnsi" w:hAnsi="Times New Roman" w:cs="Times New Roman"/>
          <w:sz w:val="24"/>
          <w:szCs w:val="24"/>
        </w:rPr>
        <w:t>petugas</w:t>
      </w:r>
      <w:proofErr w:type="spellEnd"/>
      <w:r w:rsidRPr="00AA3AC5">
        <w:rPr>
          <w:rFonts w:ascii="Times New Roman" w:eastAsiaTheme="minorHAnsi" w:hAnsi="Times New Roman" w:cs="Times New Roman"/>
          <w:sz w:val="24"/>
          <w:szCs w:val="24"/>
        </w:rPr>
        <w:t xml:space="preserve"> yang </w:t>
      </w:r>
      <w:proofErr w:type="spellStart"/>
      <w:r w:rsidRPr="00AA3AC5">
        <w:rPr>
          <w:rFonts w:ascii="Times New Roman" w:eastAsiaTheme="minorHAnsi" w:hAnsi="Times New Roman" w:cs="Times New Roman"/>
          <w:sz w:val="24"/>
          <w:szCs w:val="24"/>
        </w:rPr>
        <w:t>selalu</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memperhatikan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keluhan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dan </w:t>
      </w:r>
      <w:proofErr w:type="spellStart"/>
      <w:r w:rsidRPr="00AA3AC5">
        <w:rPr>
          <w:rFonts w:ascii="Times New Roman" w:eastAsiaTheme="minorHAnsi" w:hAnsi="Times New Roman" w:cs="Times New Roman"/>
          <w:sz w:val="24"/>
          <w:szCs w:val="24"/>
        </w:rPr>
        <w:t>selalu</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memberikan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salam</w:t>
      </w:r>
      <w:proofErr w:type="spellEnd"/>
      <w:r w:rsidRPr="00AA3AC5">
        <w:rPr>
          <w:rFonts w:ascii="Times New Roman" w:eastAsiaTheme="minorHAnsi" w:hAnsi="Times New Roman" w:cs="Times New Roman"/>
          <w:sz w:val="24"/>
          <w:szCs w:val="24"/>
        </w:rPr>
        <w:t xml:space="preserve"> pada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yang </w:t>
      </w:r>
      <w:proofErr w:type="spellStart"/>
      <w:r>
        <w:rPr>
          <w:rFonts w:ascii="Times New Roman" w:eastAsiaTheme="minorHAnsi" w:hAnsi="Times New Roman" w:cs="Times New Roman"/>
          <w:sz w:val="24"/>
          <w:szCs w:val="24"/>
        </w:rPr>
        <w:t>datang</w:t>
      </w:r>
      <w:proofErr w:type="spellEnd"/>
      <w:r>
        <w:rPr>
          <w:rFonts w:ascii="Times New Roman" w:eastAsiaTheme="minorHAnsi" w:hAnsi="Times New Roman" w:cs="Times New Roman"/>
          <w:sz w:val="24"/>
          <w:szCs w:val="24"/>
        </w:rPr>
        <w:t>.</w:t>
      </w:r>
    </w:p>
    <w:p w14:paraId="27C38F5D" w14:textId="77777777" w:rsidR="00844B5D" w:rsidRDefault="00844B5D" w:rsidP="00844B5D">
      <w:pPr>
        <w:spacing w:after="0" w:line="480" w:lineRule="auto"/>
        <w:ind w:left="709" w:firstLine="425"/>
        <w:contextualSpacing/>
        <w:jc w:val="both"/>
        <w:rPr>
          <w:rFonts w:ascii="Times New Roman" w:eastAsiaTheme="minorHAnsi" w:hAnsi="Times New Roman" w:cs="Times New Roman"/>
          <w:sz w:val="24"/>
          <w:szCs w:val="24"/>
        </w:rPr>
      </w:pPr>
      <w:proofErr w:type="spellStart"/>
      <w:r w:rsidRPr="00AA3AC5">
        <w:rPr>
          <w:rFonts w:ascii="Times New Roman" w:eastAsiaTheme="minorHAnsi" w:hAnsi="Times New Roman" w:cs="Times New Roman"/>
          <w:sz w:val="24"/>
          <w:szCs w:val="24"/>
        </w:rPr>
        <w:t>Keluarga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merasa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puas</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dengan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pelayanan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petugas</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kesehatan</w:t>
      </w:r>
      <w:proofErr w:type="spellEnd"/>
      <w:r w:rsidRPr="00AA3AC5">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 xml:space="preserve">yang </w:t>
      </w:r>
      <w:proofErr w:type="spellStart"/>
      <w:r w:rsidRPr="00AA3AC5">
        <w:rPr>
          <w:rFonts w:ascii="Times New Roman" w:eastAsiaTheme="minorHAnsi" w:hAnsi="Times New Roman" w:cs="Times New Roman"/>
          <w:sz w:val="24"/>
          <w:szCs w:val="24"/>
        </w:rPr>
        <w:t>dalam</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memberikan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pelayanan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kesehatan</w:t>
      </w:r>
      <w:proofErr w:type="spellEnd"/>
      <w:r w:rsidRPr="00AA3AC5">
        <w:rPr>
          <w:rFonts w:ascii="Times New Roman" w:eastAsiaTheme="minorHAnsi" w:hAnsi="Times New Roman" w:cs="Times New Roman"/>
          <w:sz w:val="24"/>
          <w:szCs w:val="24"/>
        </w:rPr>
        <w:t xml:space="preserve"> sangat </w:t>
      </w:r>
      <w:proofErr w:type="spellStart"/>
      <w:r w:rsidRPr="00AA3AC5">
        <w:rPr>
          <w:rFonts w:ascii="Times New Roman" w:eastAsiaTheme="minorHAnsi" w:hAnsi="Times New Roman" w:cs="Times New Roman"/>
          <w:sz w:val="24"/>
          <w:szCs w:val="24"/>
        </w:rPr>
        <w:t>memperhatikan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keluhan</w:t>
      </w:r>
      <w:proofErr w:type="spellEnd"/>
      <w:r w:rsidRPr="00AA3AC5">
        <w:rPr>
          <w:rFonts w:ascii="Times New Roman" w:eastAsiaTheme="minorHAnsi" w:hAnsi="Times New Roman" w:cs="Times New Roman"/>
          <w:sz w:val="24"/>
          <w:szCs w:val="24"/>
        </w:rPr>
        <w:t xml:space="preserve"> – </w:t>
      </w:r>
      <w:proofErr w:type="spellStart"/>
      <w:r w:rsidRPr="00AA3AC5">
        <w:rPr>
          <w:rFonts w:ascii="Times New Roman" w:eastAsiaTheme="minorHAnsi" w:hAnsi="Times New Roman" w:cs="Times New Roman"/>
          <w:sz w:val="24"/>
          <w:szCs w:val="24"/>
        </w:rPr>
        <w:t>keluhan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dari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dan </w:t>
      </w:r>
      <w:proofErr w:type="spellStart"/>
      <w:r w:rsidRPr="00AA3AC5">
        <w:rPr>
          <w:rFonts w:ascii="Times New Roman" w:eastAsiaTheme="minorHAnsi" w:hAnsi="Times New Roman" w:cs="Times New Roman"/>
          <w:sz w:val="24"/>
          <w:szCs w:val="24"/>
        </w:rPr>
        <w:t>keluarga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Petugas</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kesehatan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w:t>
      </w:r>
      <w:r>
        <w:rPr>
          <w:rFonts w:ascii="Times New Roman" w:eastAsiaTheme="minorHAnsi" w:hAnsi="Times New Roman" w:cs="Times New Roman"/>
          <w:sz w:val="24"/>
          <w:szCs w:val="24"/>
        </w:rPr>
        <w:t>n</w:t>
      </w:r>
      <w:r w:rsidRPr="00AA3AC5">
        <w:rPr>
          <w:rFonts w:ascii="Times New Roman" w:eastAsiaTheme="minorHAnsi" w:hAnsi="Times New Roman" w:cs="Times New Roman"/>
          <w:sz w:val="24"/>
          <w:szCs w:val="24"/>
        </w:rPr>
        <w:t>coba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membantu</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memahami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keluhan</w:t>
      </w:r>
      <w:proofErr w:type="spellEnd"/>
      <w:r w:rsidRPr="00AA3AC5">
        <w:rPr>
          <w:rFonts w:ascii="Times New Roman" w:eastAsiaTheme="minorHAnsi" w:hAnsi="Times New Roman" w:cs="Times New Roman"/>
          <w:sz w:val="24"/>
          <w:szCs w:val="24"/>
        </w:rPr>
        <w:t xml:space="preserve"> – </w:t>
      </w:r>
      <w:proofErr w:type="spellStart"/>
      <w:r w:rsidRPr="00AA3AC5">
        <w:rPr>
          <w:rFonts w:ascii="Times New Roman" w:eastAsiaTheme="minorHAnsi" w:hAnsi="Times New Roman" w:cs="Times New Roman"/>
          <w:sz w:val="24"/>
          <w:szCs w:val="24"/>
        </w:rPr>
        <w:t>keluhan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dari</w:t>
      </w:r>
      <w:proofErr w:type="spellEnd"/>
      <w:r w:rsidRPr="00AA3AC5">
        <w:rPr>
          <w:rFonts w:ascii="Times New Roman" w:eastAsiaTheme="minorHAnsi" w:hAnsi="Times New Roman" w:cs="Times New Roman"/>
          <w:sz w:val="24"/>
          <w:szCs w:val="24"/>
        </w:rPr>
        <w:t xml:space="preserve"> masing - masing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agar </w:t>
      </w:r>
      <w:proofErr w:type="spellStart"/>
      <w:r w:rsidRPr="00AA3AC5">
        <w:rPr>
          <w:rFonts w:ascii="Times New Roman" w:eastAsiaTheme="minorHAnsi" w:hAnsi="Times New Roman" w:cs="Times New Roman"/>
          <w:sz w:val="24"/>
          <w:szCs w:val="24"/>
        </w:rPr>
        <w:t>dapat</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menyelesaikan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masalahnya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dengan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baik</w:t>
      </w:r>
      <w:proofErr w:type="spellEnd"/>
      <w:r w:rsidRPr="00AA3AC5">
        <w:rPr>
          <w:rFonts w:ascii="Times New Roman" w:eastAsiaTheme="minorHAnsi" w:hAnsi="Times New Roman" w:cs="Times New Roman"/>
          <w:sz w:val="24"/>
          <w:szCs w:val="24"/>
        </w:rPr>
        <w:t xml:space="preserve"> dan </w:t>
      </w:r>
      <w:proofErr w:type="spellStart"/>
      <w:r w:rsidRPr="00AA3AC5">
        <w:rPr>
          <w:rFonts w:ascii="Times New Roman" w:eastAsiaTheme="minorHAnsi" w:hAnsi="Times New Roman" w:cs="Times New Roman"/>
          <w:sz w:val="24"/>
          <w:szCs w:val="24"/>
        </w:rPr>
        <w:t>tepat</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Keluarga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juga </w:t>
      </w:r>
      <w:proofErr w:type="spellStart"/>
      <w:r w:rsidRPr="00AA3AC5">
        <w:rPr>
          <w:rFonts w:ascii="Times New Roman" w:eastAsiaTheme="minorHAnsi" w:hAnsi="Times New Roman" w:cs="Times New Roman"/>
          <w:sz w:val="24"/>
          <w:szCs w:val="24"/>
        </w:rPr>
        <w:t>menyatakan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puas</w:t>
      </w:r>
      <w:proofErr w:type="spellEnd"/>
      <w:r w:rsidRPr="00AA3AC5">
        <w:rPr>
          <w:rFonts w:ascii="Times New Roman" w:eastAsiaTheme="minorHAnsi" w:hAnsi="Times New Roman" w:cs="Times New Roman"/>
          <w:sz w:val="24"/>
          <w:szCs w:val="24"/>
        </w:rPr>
        <w:t xml:space="preserve"> pada </w:t>
      </w:r>
      <w:proofErr w:type="spellStart"/>
      <w:r w:rsidRPr="00AA3AC5">
        <w:rPr>
          <w:rFonts w:ascii="Times New Roman" w:eastAsiaTheme="minorHAnsi" w:hAnsi="Times New Roman" w:cs="Times New Roman"/>
          <w:sz w:val="24"/>
          <w:szCs w:val="24"/>
        </w:rPr>
        <w:t>petugas</w:t>
      </w:r>
      <w:proofErr w:type="spellEnd"/>
      <w:r w:rsidRPr="00AA3AC5">
        <w:rPr>
          <w:rFonts w:ascii="Times New Roman" w:eastAsiaTheme="minorHAnsi" w:hAnsi="Times New Roman" w:cs="Times New Roman"/>
          <w:sz w:val="24"/>
          <w:szCs w:val="24"/>
        </w:rPr>
        <w:t xml:space="preserve"> yang </w:t>
      </w:r>
      <w:proofErr w:type="spellStart"/>
      <w:r w:rsidRPr="00AA3AC5">
        <w:rPr>
          <w:rFonts w:ascii="Times New Roman" w:eastAsiaTheme="minorHAnsi" w:hAnsi="Times New Roman" w:cs="Times New Roman"/>
          <w:sz w:val="24"/>
          <w:szCs w:val="24"/>
        </w:rPr>
        <w:t>memberikan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salam</w:t>
      </w:r>
      <w:proofErr w:type="spellEnd"/>
      <w:r w:rsidRPr="00AA3AC5">
        <w:rPr>
          <w:rFonts w:ascii="Times New Roman" w:eastAsiaTheme="minorHAnsi" w:hAnsi="Times New Roman" w:cs="Times New Roman"/>
          <w:sz w:val="24"/>
          <w:szCs w:val="24"/>
        </w:rPr>
        <w:t xml:space="preserve"> pada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saat</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datang</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kerumah</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sakit</w:t>
      </w:r>
      <w:proofErr w:type="spellEnd"/>
      <w:r w:rsidRPr="00AA3AC5">
        <w:rPr>
          <w:rFonts w:ascii="Times New Roman" w:eastAsiaTheme="minorHAnsi" w:hAnsi="Times New Roman" w:cs="Times New Roman"/>
          <w:sz w:val="24"/>
          <w:szCs w:val="24"/>
        </w:rPr>
        <w:t xml:space="preserve">, yang </w:t>
      </w:r>
      <w:proofErr w:type="spellStart"/>
      <w:r w:rsidRPr="00AA3AC5">
        <w:rPr>
          <w:rFonts w:ascii="Times New Roman" w:eastAsiaTheme="minorHAnsi" w:hAnsi="Times New Roman" w:cs="Times New Roman"/>
          <w:sz w:val="24"/>
          <w:szCs w:val="24"/>
        </w:rPr>
        <w:t>artinya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respon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petugas</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dinilai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baik</w:t>
      </w:r>
      <w:proofErr w:type="spellEnd"/>
      <w:r w:rsidRPr="00AA3AC5">
        <w:rPr>
          <w:rFonts w:ascii="Times New Roman" w:eastAsiaTheme="minorHAnsi" w:hAnsi="Times New Roman" w:cs="Times New Roman"/>
          <w:sz w:val="24"/>
          <w:szCs w:val="24"/>
        </w:rPr>
        <w:t xml:space="preserve"> dan </w:t>
      </w:r>
      <w:proofErr w:type="spellStart"/>
      <w:r w:rsidRPr="00AA3AC5">
        <w:rPr>
          <w:rFonts w:ascii="Times New Roman" w:eastAsiaTheme="minorHAnsi" w:hAnsi="Times New Roman" w:cs="Times New Roman"/>
          <w:sz w:val="24"/>
          <w:szCs w:val="24"/>
        </w:rPr>
        <w:t>memberikan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nilai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positif</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bagi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nilai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kepuasan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keluarga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terhadap</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kualitas</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pelayanan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rumah</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sakit</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Keluarga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yang </w:t>
      </w:r>
      <w:proofErr w:type="spellStart"/>
      <w:r w:rsidRPr="00AA3AC5">
        <w:rPr>
          <w:rFonts w:ascii="Times New Roman" w:eastAsiaTheme="minorHAnsi" w:hAnsi="Times New Roman" w:cs="Times New Roman"/>
          <w:sz w:val="24"/>
          <w:szCs w:val="24"/>
        </w:rPr>
        <w:t>merasa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tidak</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puas</w:t>
      </w:r>
      <w:proofErr w:type="spellEnd"/>
      <w:r w:rsidRPr="00AA3AC5">
        <w:rPr>
          <w:rFonts w:ascii="Times New Roman" w:eastAsiaTheme="minorHAnsi" w:hAnsi="Times New Roman" w:cs="Times New Roman"/>
          <w:sz w:val="24"/>
          <w:szCs w:val="24"/>
        </w:rPr>
        <w:t xml:space="preserve"> pada </w:t>
      </w:r>
      <w:proofErr w:type="spellStart"/>
      <w:r w:rsidRPr="00AA3AC5">
        <w:rPr>
          <w:rFonts w:ascii="Times New Roman" w:eastAsiaTheme="minorHAnsi" w:hAnsi="Times New Roman" w:cs="Times New Roman"/>
          <w:sz w:val="24"/>
          <w:szCs w:val="24"/>
        </w:rPr>
        <w:t>dimensi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i/>
          <w:iCs/>
          <w:sz w:val="24"/>
          <w:szCs w:val="24"/>
        </w:rPr>
        <w:t>emphaty</w:t>
      </w:r>
      <w:proofErr w:type="spellEnd"/>
      <w:r w:rsidRPr="00AA3AC5">
        <w:rPr>
          <w:rFonts w:ascii="Times New Roman" w:eastAsiaTheme="minorHAnsi" w:hAnsi="Times New Roman" w:cs="Times New Roman"/>
          <w:i/>
          <w:iCs/>
          <w:sz w:val="24"/>
          <w:szCs w:val="24"/>
        </w:rPr>
        <w:t xml:space="preserve"> </w:t>
      </w:r>
      <w:proofErr w:type="spellStart"/>
      <w:r w:rsidRPr="00AA3AC5">
        <w:rPr>
          <w:rFonts w:ascii="Times New Roman" w:eastAsiaTheme="minorHAnsi" w:hAnsi="Times New Roman" w:cs="Times New Roman"/>
          <w:sz w:val="24"/>
          <w:szCs w:val="24"/>
        </w:rPr>
        <w:t>menilai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petugas</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kesehatan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kuang</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sabar</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dalam</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memberikan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tindakan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kepada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w:t>
      </w:r>
    </w:p>
    <w:p w14:paraId="58522E06" w14:textId="2C901A83" w:rsidR="00844B5D" w:rsidRPr="00844B5D" w:rsidRDefault="00844B5D" w:rsidP="00844B5D">
      <w:pPr>
        <w:spacing w:after="0" w:line="480" w:lineRule="auto"/>
        <w:ind w:left="709" w:firstLine="425"/>
        <w:contextualSpacing/>
        <w:jc w:val="both"/>
        <w:rPr>
          <w:rFonts w:ascii="Times New Roman" w:eastAsiaTheme="minorHAnsi" w:hAnsi="Times New Roman" w:cs="Times New Roman"/>
          <w:sz w:val="24"/>
          <w:szCs w:val="24"/>
        </w:rPr>
      </w:pPr>
      <w:proofErr w:type="spellStart"/>
      <w:r w:rsidRPr="00AA3AC5">
        <w:rPr>
          <w:rFonts w:ascii="Times New Roman" w:eastAsiaTheme="minorHAnsi" w:hAnsi="Times New Roman" w:cs="Times New Roman"/>
          <w:sz w:val="24"/>
          <w:szCs w:val="24"/>
        </w:rPr>
        <w:t>Empati</w:t>
      </w:r>
      <w:proofErr w:type="spellEnd"/>
      <w:r w:rsidRPr="00AA3AC5">
        <w:rPr>
          <w:rFonts w:ascii="Times New Roman" w:eastAsiaTheme="minorHAnsi" w:hAnsi="Times New Roman" w:cs="Times New Roman"/>
          <w:sz w:val="24"/>
          <w:szCs w:val="24"/>
        </w:rPr>
        <w:t xml:space="preserve"> pada </w:t>
      </w:r>
      <w:proofErr w:type="spellStart"/>
      <w:r w:rsidRPr="00AA3AC5">
        <w:rPr>
          <w:rFonts w:ascii="Times New Roman" w:eastAsiaTheme="minorHAnsi" w:hAnsi="Times New Roman" w:cs="Times New Roman"/>
          <w:sz w:val="24"/>
          <w:szCs w:val="24"/>
        </w:rPr>
        <w:t>dasarnya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adalah</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sebuah</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pola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pekerjaan</w:t>
      </w:r>
      <w:proofErr w:type="spellEnd"/>
      <w:r w:rsidRPr="00AA3AC5">
        <w:rPr>
          <w:rFonts w:ascii="Times New Roman" w:eastAsiaTheme="minorHAnsi" w:hAnsi="Times New Roman" w:cs="Times New Roman"/>
          <w:sz w:val="24"/>
          <w:szCs w:val="24"/>
        </w:rPr>
        <w:t xml:space="preserve"> yang </w:t>
      </w:r>
      <w:proofErr w:type="spellStart"/>
      <w:r w:rsidRPr="00AA3AC5">
        <w:rPr>
          <w:rFonts w:ascii="Times New Roman" w:eastAsiaTheme="minorHAnsi" w:hAnsi="Times New Roman" w:cs="Times New Roman"/>
          <w:sz w:val="24"/>
          <w:szCs w:val="24"/>
        </w:rPr>
        <w:t>melekat</w:t>
      </w:r>
      <w:proofErr w:type="spellEnd"/>
      <w:r w:rsidRPr="00AA3AC5">
        <w:rPr>
          <w:rFonts w:ascii="Times New Roman" w:eastAsiaTheme="minorHAnsi" w:hAnsi="Times New Roman" w:cs="Times New Roman"/>
          <w:sz w:val="24"/>
          <w:szCs w:val="24"/>
        </w:rPr>
        <w:t xml:space="preserve"> pada </w:t>
      </w:r>
      <w:proofErr w:type="spellStart"/>
      <w:r w:rsidRPr="00AA3AC5">
        <w:rPr>
          <w:rFonts w:ascii="Times New Roman" w:eastAsiaTheme="minorHAnsi" w:hAnsi="Times New Roman" w:cs="Times New Roman"/>
          <w:sz w:val="24"/>
          <w:szCs w:val="24"/>
        </w:rPr>
        <w:t>perawat</w:t>
      </w:r>
      <w:proofErr w:type="spellEnd"/>
      <w:r w:rsidRPr="00AA3AC5">
        <w:rPr>
          <w:rFonts w:ascii="Times New Roman" w:eastAsiaTheme="minorHAnsi" w:hAnsi="Times New Roman" w:cs="Times New Roman"/>
          <w:sz w:val="24"/>
          <w:szCs w:val="24"/>
        </w:rPr>
        <w:t xml:space="preserve">, model </w:t>
      </w:r>
      <w:proofErr w:type="spellStart"/>
      <w:r w:rsidRPr="00AA3AC5">
        <w:rPr>
          <w:rFonts w:ascii="Times New Roman" w:eastAsiaTheme="minorHAnsi" w:hAnsi="Times New Roman" w:cs="Times New Roman"/>
          <w:sz w:val="24"/>
          <w:szCs w:val="24"/>
        </w:rPr>
        <w:t>empati</w:t>
      </w:r>
      <w:proofErr w:type="spellEnd"/>
      <w:r w:rsidRPr="00AA3AC5">
        <w:rPr>
          <w:rFonts w:ascii="Times New Roman" w:eastAsiaTheme="minorHAnsi" w:hAnsi="Times New Roman" w:cs="Times New Roman"/>
          <w:sz w:val="24"/>
          <w:szCs w:val="24"/>
        </w:rPr>
        <w:t xml:space="preserve"> yang </w:t>
      </w:r>
      <w:proofErr w:type="spellStart"/>
      <w:r w:rsidRPr="00AA3AC5">
        <w:rPr>
          <w:rFonts w:ascii="Times New Roman" w:eastAsiaTheme="minorHAnsi" w:hAnsi="Times New Roman" w:cs="Times New Roman"/>
          <w:sz w:val="24"/>
          <w:szCs w:val="24"/>
        </w:rPr>
        <w:t>disampaikanpun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berbeda</w:t>
      </w:r>
      <w:proofErr w:type="spellEnd"/>
      <w:r w:rsidRPr="00AA3AC5">
        <w:rPr>
          <w:rFonts w:ascii="Times New Roman" w:eastAsiaTheme="minorHAnsi" w:hAnsi="Times New Roman" w:cs="Times New Roman"/>
          <w:sz w:val="24"/>
          <w:szCs w:val="24"/>
        </w:rPr>
        <w:t xml:space="preserve"> – </w:t>
      </w:r>
      <w:proofErr w:type="spellStart"/>
      <w:r w:rsidRPr="00AA3AC5">
        <w:rPr>
          <w:rFonts w:ascii="Times New Roman" w:eastAsiaTheme="minorHAnsi" w:hAnsi="Times New Roman" w:cs="Times New Roman"/>
          <w:sz w:val="24"/>
          <w:szCs w:val="24"/>
        </w:rPr>
        <w:t>beda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Empati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dilakukan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harus</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dengan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sepenuh</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hati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tanpa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membeda</w:t>
      </w:r>
      <w:proofErr w:type="spellEnd"/>
      <w:r w:rsidRPr="00AA3AC5">
        <w:rPr>
          <w:rFonts w:ascii="Times New Roman" w:eastAsiaTheme="minorHAnsi" w:hAnsi="Times New Roman" w:cs="Times New Roman"/>
          <w:sz w:val="24"/>
          <w:szCs w:val="24"/>
        </w:rPr>
        <w:t xml:space="preserve"> – </w:t>
      </w:r>
      <w:proofErr w:type="spellStart"/>
      <w:r w:rsidRPr="00AA3AC5">
        <w:rPr>
          <w:rFonts w:ascii="Times New Roman" w:eastAsiaTheme="minorHAnsi" w:hAnsi="Times New Roman" w:cs="Times New Roman"/>
          <w:sz w:val="24"/>
          <w:szCs w:val="24"/>
        </w:rPr>
        <w:t>bedakan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satu</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sama</w:t>
      </w:r>
      <w:proofErr w:type="spellEnd"/>
      <w:r w:rsidRPr="00AA3AC5">
        <w:rPr>
          <w:rFonts w:ascii="Times New Roman" w:eastAsiaTheme="minorHAnsi" w:hAnsi="Times New Roman" w:cs="Times New Roman"/>
          <w:sz w:val="24"/>
          <w:szCs w:val="24"/>
        </w:rPr>
        <w:t xml:space="preserve"> lain. </w:t>
      </w:r>
      <w:proofErr w:type="spellStart"/>
      <w:r w:rsidRPr="00AA3AC5">
        <w:rPr>
          <w:rFonts w:ascii="Times New Roman" w:eastAsiaTheme="minorHAnsi" w:hAnsi="Times New Roman" w:cs="Times New Roman"/>
          <w:sz w:val="24"/>
          <w:szCs w:val="24"/>
        </w:rPr>
        <w:t>Emphaty</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merupakan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suatu</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aspek</w:t>
      </w:r>
      <w:proofErr w:type="spellEnd"/>
      <w:r w:rsidRPr="00AA3AC5">
        <w:rPr>
          <w:rFonts w:ascii="Times New Roman" w:eastAsiaTheme="minorHAnsi" w:hAnsi="Times New Roman" w:cs="Times New Roman"/>
          <w:sz w:val="24"/>
          <w:szCs w:val="24"/>
        </w:rPr>
        <w:t xml:space="preserve"> yang </w:t>
      </w:r>
      <w:proofErr w:type="spellStart"/>
      <w:r w:rsidRPr="00AA3AC5">
        <w:rPr>
          <w:rFonts w:ascii="Times New Roman" w:eastAsiaTheme="minorHAnsi" w:hAnsi="Times New Roman" w:cs="Times New Roman"/>
          <w:sz w:val="24"/>
          <w:szCs w:val="24"/>
        </w:rPr>
        <w:t>dapat</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meningkatkan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atau</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mempengaruhi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kepuasan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pelanggan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atau</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dan </w:t>
      </w:r>
      <w:proofErr w:type="spellStart"/>
      <w:r w:rsidRPr="00AA3AC5">
        <w:rPr>
          <w:rFonts w:ascii="Times New Roman" w:eastAsiaTheme="minorHAnsi" w:hAnsi="Times New Roman" w:cs="Times New Roman"/>
          <w:sz w:val="24"/>
          <w:szCs w:val="24"/>
        </w:rPr>
        <w:t>keluarga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Dimensi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i/>
          <w:iCs/>
          <w:sz w:val="24"/>
          <w:szCs w:val="24"/>
        </w:rPr>
        <w:t>emphaty</w:t>
      </w:r>
      <w:proofErr w:type="spellEnd"/>
      <w:r w:rsidRPr="00AA3AC5">
        <w:rPr>
          <w:rFonts w:ascii="Times New Roman" w:eastAsiaTheme="minorHAnsi" w:hAnsi="Times New Roman" w:cs="Times New Roman"/>
          <w:i/>
          <w:iCs/>
          <w:sz w:val="24"/>
          <w:szCs w:val="24"/>
        </w:rPr>
        <w:t xml:space="preserve"> </w:t>
      </w:r>
      <w:proofErr w:type="spellStart"/>
      <w:r w:rsidRPr="00AA3AC5">
        <w:rPr>
          <w:rFonts w:ascii="Times New Roman" w:eastAsiaTheme="minorHAnsi" w:hAnsi="Times New Roman" w:cs="Times New Roman"/>
          <w:sz w:val="24"/>
          <w:szCs w:val="24"/>
        </w:rPr>
        <w:t>merupakan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pengaruh</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dalam</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penilaian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kepuasan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konsumen</w:t>
      </w:r>
      <w:proofErr w:type="spellEnd"/>
      <w:r w:rsidRPr="00AA3AC5">
        <w:rPr>
          <w:rFonts w:ascii="Times New Roman" w:eastAsiaTheme="minorHAnsi" w:hAnsi="Times New Roman" w:cs="Times New Roman"/>
          <w:sz w:val="24"/>
          <w:szCs w:val="24"/>
        </w:rPr>
        <w:t xml:space="preserve">. Hal </w:t>
      </w:r>
      <w:proofErr w:type="spellStart"/>
      <w:r w:rsidRPr="00AA3AC5">
        <w:rPr>
          <w:rFonts w:ascii="Times New Roman" w:eastAsiaTheme="minorHAnsi" w:hAnsi="Times New Roman" w:cs="Times New Roman"/>
          <w:sz w:val="24"/>
          <w:szCs w:val="24"/>
        </w:rPr>
        <w:t>ini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seperti</w:t>
      </w:r>
      <w:proofErr w:type="spellEnd"/>
      <w:r w:rsidRPr="00AA3AC5">
        <w:rPr>
          <w:rFonts w:ascii="Times New Roman" w:eastAsiaTheme="minorHAnsi" w:hAnsi="Times New Roman" w:cs="Times New Roman"/>
          <w:sz w:val="24"/>
          <w:szCs w:val="24"/>
        </w:rPr>
        <w:t xml:space="preserve"> yang </w:t>
      </w:r>
      <w:proofErr w:type="spellStart"/>
      <w:r w:rsidRPr="00AA3AC5">
        <w:rPr>
          <w:rFonts w:ascii="Times New Roman" w:eastAsiaTheme="minorHAnsi" w:hAnsi="Times New Roman" w:cs="Times New Roman"/>
          <w:sz w:val="24"/>
          <w:szCs w:val="24"/>
        </w:rPr>
        <w:t>disampaikan</w:t>
      </w:r>
      <w:proofErr w:type="spellEnd"/>
      <w:r w:rsidRPr="00AA3AC5">
        <w:rPr>
          <w:rFonts w:ascii="Times New Roman" w:eastAsiaTheme="minorHAnsi" w:hAnsi="Times New Roman" w:cs="Times New Roman"/>
          <w:sz w:val="24"/>
          <w:szCs w:val="24"/>
        </w:rPr>
        <w:t xml:space="preserve"> oleh </w:t>
      </w:r>
      <w:r>
        <w:rPr>
          <w:rFonts w:ascii="Times New Roman" w:eastAsiaTheme="minorHAnsi" w:hAnsi="Times New Roman" w:cs="Times New Roman"/>
          <w:sz w:val="24"/>
          <w:szCs w:val="24"/>
        </w:rPr>
        <w:t xml:space="preserve">Pratiwi </w:t>
      </w:r>
      <w:r>
        <w:rPr>
          <w:rFonts w:ascii="Times New Roman" w:eastAsiaTheme="minorHAnsi" w:hAnsi="Times New Roman" w:cs="Times New Roman"/>
          <w:i/>
          <w:sz w:val="24"/>
          <w:szCs w:val="24"/>
        </w:rPr>
        <w:t xml:space="preserve">et al. </w:t>
      </w:r>
      <w:r>
        <w:rPr>
          <w:rFonts w:ascii="Times New Roman" w:eastAsiaTheme="minorHAnsi" w:hAnsi="Times New Roman" w:cs="Times New Roman"/>
          <w:sz w:val="24"/>
          <w:szCs w:val="24"/>
        </w:rPr>
        <w:t>(2013)</w:t>
      </w:r>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berdasarkan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penelitiannya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menyatakan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kepuasan</w:t>
      </w:r>
      <w:proofErr w:type="spellEnd"/>
      <w:r w:rsidRPr="00AA3AC5">
        <w:rPr>
          <w:rFonts w:ascii="Times New Roman" w:eastAsiaTheme="minorHAnsi" w:hAnsi="Times New Roman" w:cs="Times New Roman"/>
          <w:sz w:val="24"/>
          <w:szCs w:val="24"/>
        </w:rPr>
        <w:t xml:space="preserve"> pada </w:t>
      </w:r>
      <w:proofErr w:type="spellStart"/>
      <w:r w:rsidRPr="00AA3AC5">
        <w:rPr>
          <w:rFonts w:ascii="Times New Roman" w:eastAsiaTheme="minorHAnsi" w:hAnsi="Times New Roman" w:cs="Times New Roman"/>
          <w:sz w:val="24"/>
          <w:szCs w:val="24"/>
        </w:rPr>
        <w:t>dimensi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i/>
          <w:iCs/>
          <w:sz w:val="24"/>
          <w:szCs w:val="24"/>
        </w:rPr>
        <w:t>emphaty</w:t>
      </w:r>
      <w:proofErr w:type="spellEnd"/>
      <w:r w:rsidRPr="00AA3AC5">
        <w:rPr>
          <w:rFonts w:ascii="Times New Roman" w:eastAsiaTheme="minorHAnsi" w:hAnsi="Times New Roman" w:cs="Times New Roman"/>
          <w:i/>
          <w:iCs/>
          <w:sz w:val="24"/>
          <w:szCs w:val="24"/>
        </w:rPr>
        <w:t xml:space="preserve"> </w:t>
      </w:r>
      <w:proofErr w:type="spellStart"/>
      <w:r w:rsidRPr="00AA3AC5">
        <w:rPr>
          <w:rFonts w:ascii="Times New Roman" w:eastAsiaTheme="minorHAnsi" w:hAnsi="Times New Roman" w:cs="Times New Roman"/>
          <w:sz w:val="24"/>
          <w:szCs w:val="24"/>
        </w:rPr>
        <w:t>sebagian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besar</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puas</w:t>
      </w:r>
      <w:proofErr w:type="spellEnd"/>
      <w:r w:rsidRPr="00AA3AC5">
        <w:rPr>
          <w:rFonts w:ascii="Times New Roman" w:eastAsiaTheme="minorHAnsi" w:hAnsi="Times New Roman" w:cs="Times New Roman"/>
          <w:sz w:val="24"/>
          <w:szCs w:val="24"/>
        </w:rPr>
        <w:t xml:space="preserve"> (62%). </w:t>
      </w:r>
      <w:proofErr w:type="spellStart"/>
      <w:r w:rsidRPr="00AA3AC5">
        <w:rPr>
          <w:rFonts w:ascii="Times New Roman" w:eastAsiaTheme="minorHAnsi" w:hAnsi="Times New Roman" w:cs="Times New Roman"/>
          <w:sz w:val="24"/>
          <w:szCs w:val="24"/>
        </w:rPr>
        <w:t>Sentuhan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psikologis</w:t>
      </w:r>
      <w:proofErr w:type="spellEnd"/>
      <w:r w:rsidRPr="00AA3AC5">
        <w:rPr>
          <w:rFonts w:ascii="Times New Roman" w:eastAsiaTheme="minorHAnsi" w:hAnsi="Times New Roman" w:cs="Times New Roman"/>
          <w:sz w:val="24"/>
          <w:szCs w:val="24"/>
        </w:rPr>
        <w:t xml:space="preserve"> yang </w:t>
      </w:r>
      <w:proofErr w:type="spellStart"/>
      <w:r w:rsidRPr="00AA3AC5">
        <w:rPr>
          <w:rFonts w:ascii="Times New Roman" w:eastAsiaTheme="minorHAnsi" w:hAnsi="Times New Roman" w:cs="Times New Roman"/>
          <w:sz w:val="24"/>
          <w:szCs w:val="24"/>
        </w:rPr>
        <w:t>dapat</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lastRenderedPageBreak/>
        <w:t>disampaikan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perawat</w:t>
      </w:r>
      <w:proofErr w:type="spellEnd"/>
      <w:r w:rsidRPr="00AA3AC5">
        <w:rPr>
          <w:rFonts w:ascii="Times New Roman" w:eastAsiaTheme="minorHAnsi" w:hAnsi="Times New Roman" w:cs="Times New Roman"/>
          <w:sz w:val="24"/>
          <w:szCs w:val="24"/>
        </w:rPr>
        <w:t xml:space="preserve">, dan </w:t>
      </w:r>
      <w:proofErr w:type="spellStart"/>
      <w:r w:rsidRPr="00AA3AC5">
        <w:rPr>
          <w:rFonts w:ascii="Times New Roman" w:eastAsiaTheme="minorHAnsi" w:hAnsi="Times New Roman" w:cs="Times New Roman"/>
          <w:sz w:val="24"/>
          <w:szCs w:val="24"/>
        </w:rPr>
        <w:t>tim</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medis</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lainya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kepada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pasien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akan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mengurangi</w:t>
      </w:r>
      <w:proofErr w:type="spellEnd"/>
      <w:r w:rsidRPr="00AA3AC5">
        <w:rPr>
          <w:rFonts w:ascii="Times New Roman" w:eastAsiaTheme="minorHAnsi" w:hAnsi="Times New Roman" w:cs="Times New Roman"/>
          <w:sz w:val="24"/>
          <w:szCs w:val="24"/>
        </w:rPr>
        <w:t xml:space="preserve"> stress yang </w:t>
      </w:r>
      <w:proofErr w:type="spellStart"/>
      <w:r w:rsidRPr="00AA3AC5">
        <w:rPr>
          <w:rFonts w:ascii="Times New Roman" w:eastAsiaTheme="minorHAnsi" w:hAnsi="Times New Roman" w:cs="Times New Roman"/>
          <w:sz w:val="24"/>
          <w:szCs w:val="24"/>
        </w:rPr>
        <w:t>dialaminya</w:t>
      </w:r>
      <w:proofErr w:type="spellEnd"/>
      <w:r w:rsidRPr="00AA3AC5">
        <w:rPr>
          <w:rFonts w:ascii="Times New Roman" w:eastAsiaTheme="minorHAnsi" w:hAnsi="Times New Roman" w:cs="Times New Roman"/>
          <w:sz w:val="24"/>
          <w:szCs w:val="24"/>
        </w:rPr>
        <w:t xml:space="preserve"> pada masa </w:t>
      </w:r>
      <w:proofErr w:type="spellStart"/>
      <w:r w:rsidRPr="00AA3AC5">
        <w:rPr>
          <w:rFonts w:ascii="Times New Roman" w:eastAsiaTheme="minorHAnsi" w:hAnsi="Times New Roman" w:cs="Times New Roman"/>
          <w:sz w:val="24"/>
          <w:szCs w:val="24"/>
        </w:rPr>
        <w:t>sakit</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Motivasi</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tim</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medis</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dapat</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menurunkan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kecemasan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dengan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memberikan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dukungan</w:t>
      </w:r>
      <w:proofErr w:type="spellEnd"/>
      <w:r w:rsidRPr="00AA3AC5">
        <w:rPr>
          <w:rFonts w:ascii="Times New Roman" w:eastAsiaTheme="minorHAnsi" w:hAnsi="Times New Roman" w:cs="Times New Roman"/>
          <w:sz w:val="24"/>
          <w:szCs w:val="24"/>
        </w:rPr>
        <w:t xml:space="preserve"> – </w:t>
      </w:r>
      <w:proofErr w:type="spellStart"/>
      <w:r w:rsidRPr="00AA3AC5">
        <w:rPr>
          <w:rFonts w:ascii="Times New Roman" w:eastAsiaTheme="minorHAnsi" w:hAnsi="Times New Roman" w:cs="Times New Roman"/>
          <w:sz w:val="24"/>
          <w:szCs w:val="24"/>
        </w:rPr>
        <w:t>dukungan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emosionl</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berupa</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kesabaran</w:t>
      </w:r>
      <w:proofErr w:type="spellEnd"/>
      <w:r w:rsidRPr="00AA3AC5">
        <w:rPr>
          <w:rFonts w:ascii="Times New Roman" w:eastAsiaTheme="minorHAnsi" w:hAnsi="Times New Roman" w:cs="Times New Roman"/>
          <w:sz w:val="24"/>
          <w:szCs w:val="24"/>
        </w:rPr>
        <w:t xml:space="preserve">, </w:t>
      </w:r>
      <w:proofErr w:type="spellStart"/>
      <w:r w:rsidRPr="00AA3AC5">
        <w:rPr>
          <w:rFonts w:ascii="Times New Roman" w:eastAsiaTheme="minorHAnsi" w:hAnsi="Times New Roman" w:cs="Times New Roman"/>
          <w:sz w:val="24"/>
          <w:szCs w:val="24"/>
        </w:rPr>
        <w:t>perhatian</w:t>
      </w:r>
      <w:proofErr w:type="spellEnd"/>
      <w:r w:rsidRPr="00AA3AC5">
        <w:rPr>
          <w:rFonts w:ascii="Times New Roman" w:eastAsiaTheme="minorHAnsi" w:hAnsi="Times New Roman" w:cs="Times New Roman"/>
          <w:sz w:val="24"/>
          <w:szCs w:val="24"/>
        </w:rPr>
        <w:t xml:space="preserve">, dan </w:t>
      </w:r>
      <w:proofErr w:type="spellStart"/>
      <w:r w:rsidRPr="00AA3AC5">
        <w:rPr>
          <w:rFonts w:ascii="Times New Roman" w:eastAsiaTheme="minorHAnsi" w:hAnsi="Times New Roman" w:cs="Times New Roman"/>
          <w:sz w:val="24"/>
          <w:szCs w:val="24"/>
        </w:rPr>
        <w:t>motivasi</w:t>
      </w:r>
      <w:proofErr w:type="spellEnd"/>
      <w:r w:rsidRPr="00AA3AC5">
        <w:rPr>
          <w:rFonts w:ascii="Times New Roman" w:eastAsiaTheme="minorHAnsi" w:hAnsi="Times New Roman" w:cs="Times New Roman"/>
          <w:sz w:val="24"/>
          <w:szCs w:val="24"/>
        </w:rPr>
        <w:t>.</w:t>
      </w:r>
    </w:p>
    <w:p w14:paraId="4F288CF2" w14:textId="42D39A9F" w:rsidR="005912D7" w:rsidRPr="001D4C4A" w:rsidRDefault="005912D7" w:rsidP="005E7D55">
      <w:pPr>
        <w:numPr>
          <w:ilvl w:val="2"/>
          <w:numId w:val="56"/>
        </w:numPr>
        <w:spacing w:before="100" w:beforeAutospacing="1" w:after="0" w:afterAutospacing="1" w:line="480" w:lineRule="auto"/>
        <w:ind w:left="709" w:hanging="709"/>
        <w:contextualSpacing/>
        <w:jc w:val="both"/>
        <w:rPr>
          <w:rFonts w:ascii="Times New Roman" w:eastAsiaTheme="minorHAnsi" w:hAnsi="Times New Roman" w:cs="Times New Roman"/>
          <w:b/>
          <w:sz w:val="24"/>
          <w:szCs w:val="24"/>
        </w:rPr>
      </w:pPr>
      <w:r w:rsidRPr="000E110A">
        <w:rPr>
          <w:rFonts w:ascii="Times New Roman" w:hAnsi="Times New Roman" w:cs="Times New Roman"/>
          <w:b/>
          <w:bCs/>
          <w:sz w:val="24"/>
          <w:szCs w:val="24"/>
        </w:rPr>
        <w:t xml:space="preserve">Gambaran </w:t>
      </w:r>
      <w:proofErr w:type="spellStart"/>
      <w:r w:rsidRPr="000E110A">
        <w:rPr>
          <w:rFonts w:ascii="Times New Roman" w:hAnsi="Times New Roman" w:cs="Times New Roman"/>
          <w:b/>
          <w:bCs/>
          <w:sz w:val="24"/>
          <w:szCs w:val="24"/>
        </w:rPr>
        <w:t>Kepuasan</w:t>
      </w:r>
      <w:proofErr w:type="spellEnd"/>
      <w:r w:rsidRPr="000E110A">
        <w:rPr>
          <w:rFonts w:ascii="Times New Roman" w:hAnsi="Times New Roman" w:cs="Times New Roman"/>
          <w:b/>
          <w:bCs/>
          <w:sz w:val="24"/>
          <w:szCs w:val="24"/>
        </w:rPr>
        <w:t xml:space="preserve"> </w:t>
      </w:r>
      <w:proofErr w:type="spellStart"/>
      <w:r w:rsidRPr="000E110A">
        <w:rPr>
          <w:rFonts w:ascii="Times New Roman" w:hAnsi="Times New Roman" w:cs="Times New Roman"/>
          <w:b/>
          <w:bCs/>
          <w:sz w:val="24"/>
          <w:szCs w:val="24"/>
        </w:rPr>
        <w:t>Keluarga</w:t>
      </w:r>
      <w:proofErr w:type="spellEnd"/>
      <w:r w:rsidRPr="000E110A">
        <w:rPr>
          <w:rFonts w:ascii="Times New Roman" w:hAnsi="Times New Roman" w:cs="Times New Roman"/>
          <w:b/>
          <w:bCs/>
          <w:sz w:val="24"/>
          <w:szCs w:val="24"/>
        </w:rPr>
        <w:t xml:space="preserve"> Pasien </w:t>
      </w:r>
      <w:proofErr w:type="spellStart"/>
      <w:r w:rsidRPr="000E110A">
        <w:rPr>
          <w:rFonts w:ascii="Times New Roman" w:hAnsi="Times New Roman" w:cs="Times New Roman"/>
          <w:b/>
          <w:bCs/>
          <w:sz w:val="24"/>
          <w:szCs w:val="24"/>
        </w:rPr>
        <w:t>Tentang</w:t>
      </w:r>
      <w:proofErr w:type="spellEnd"/>
      <w:r w:rsidRPr="000E110A">
        <w:rPr>
          <w:rFonts w:ascii="Times New Roman" w:hAnsi="Times New Roman" w:cs="Times New Roman"/>
          <w:b/>
          <w:bCs/>
          <w:sz w:val="24"/>
          <w:szCs w:val="24"/>
        </w:rPr>
        <w:t xml:space="preserve"> Program KIE pada </w:t>
      </w:r>
      <w:proofErr w:type="spellStart"/>
      <w:r w:rsidRPr="000E110A">
        <w:rPr>
          <w:rFonts w:ascii="Times New Roman" w:hAnsi="Times New Roman" w:cs="Times New Roman"/>
          <w:b/>
          <w:bCs/>
          <w:sz w:val="24"/>
          <w:szCs w:val="24"/>
        </w:rPr>
        <w:t>Indikator</w:t>
      </w:r>
      <w:proofErr w:type="spellEnd"/>
      <w:r w:rsidRPr="000E110A">
        <w:rPr>
          <w:rFonts w:ascii="Times New Roman" w:hAnsi="Times New Roman" w:cs="Times New Roman"/>
          <w:b/>
          <w:bCs/>
          <w:sz w:val="24"/>
          <w:szCs w:val="24"/>
        </w:rPr>
        <w:t xml:space="preserve"> </w:t>
      </w:r>
      <w:r w:rsidR="00844B5D">
        <w:rPr>
          <w:rFonts w:ascii="Times New Roman" w:hAnsi="Times New Roman" w:cs="Times New Roman"/>
          <w:b/>
          <w:bCs/>
          <w:sz w:val="24"/>
          <w:szCs w:val="24"/>
        </w:rPr>
        <w:t xml:space="preserve">Bukti </w:t>
      </w:r>
      <w:proofErr w:type="spellStart"/>
      <w:r w:rsidR="00844B5D">
        <w:rPr>
          <w:rFonts w:ascii="Times New Roman" w:hAnsi="Times New Roman" w:cs="Times New Roman"/>
          <w:b/>
          <w:bCs/>
          <w:sz w:val="24"/>
          <w:szCs w:val="24"/>
        </w:rPr>
        <w:t>Fisik</w:t>
      </w:r>
      <w:proofErr w:type="spellEnd"/>
    </w:p>
    <w:p w14:paraId="61B3F448" w14:textId="13144D15" w:rsidR="002B3887" w:rsidRDefault="005912D7" w:rsidP="005912D7">
      <w:pPr>
        <w:spacing w:after="0" w:line="480" w:lineRule="auto"/>
        <w:ind w:left="709" w:firstLine="425"/>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lang w:val="id-ID"/>
        </w:rPr>
        <w:t xml:space="preserve">Berdasarkan hasil penelitian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dilihat</w:t>
      </w:r>
      <w:proofErr w:type="spellEnd"/>
      <w:r w:rsidRPr="001D4C4A">
        <w:rPr>
          <w:rFonts w:ascii="Times New Roman" w:eastAsiaTheme="minorHAnsi" w:hAnsi="Times New Roman" w:cs="Times New Roman"/>
          <w:sz w:val="24"/>
          <w:szCs w:val="24"/>
        </w:rPr>
        <w:t xml:space="preserve"> </w:t>
      </w:r>
      <w:r w:rsidRPr="001D4C4A">
        <w:rPr>
          <w:rFonts w:ascii="Times New Roman" w:eastAsiaTheme="minorHAnsi" w:hAnsi="Times New Roman" w:cs="Times New Roman"/>
          <w:sz w:val="24"/>
          <w:szCs w:val="24"/>
          <w:lang w:val="id-ID"/>
        </w:rPr>
        <w:t xml:space="preserve">bahwa </w:t>
      </w:r>
      <w:r>
        <w:rPr>
          <w:rFonts w:ascii="Times New Roman" w:eastAsiaTheme="minorHAnsi" w:hAnsi="Times New Roman" w:cs="Times New Roman"/>
          <w:sz w:val="24"/>
          <w:szCs w:val="24"/>
        </w:rPr>
        <w:t xml:space="preserve">pada </w:t>
      </w:r>
      <w:proofErr w:type="spellStart"/>
      <w:r>
        <w:rPr>
          <w:rFonts w:ascii="Times New Roman" w:eastAsiaTheme="minorHAnsi" w:hAnsi="Times New Roman" w:cs="Times New Roman"/>
          <w:sz w:val="24"/>
          <w:szCs w:val="24"/>
        </w:rPr>
        <w:t>indikator</w:t>
      </w:r>
      <w:proofErr w:type="spellEnd"/>
      <w:r>
        <w:rPr>
          <w:rFonts w:ascii="Times New Roman" w:eastAsiaTheme="minorHAnsi" w:hAnsi="Times New Roman" w:cs="Times New Roman"/>
          <w:sz w:val="24"/>
          <w:szCs w:val="24"/>
        </w:rPr>
        <w:t xml:space="preserve"> </w:t>
      </w:r>
      <w:r w:rsidR="00844B5D">
        <w:rPr>
          <w:rFonts w:ascii="Times New Roman" w:eastAsiaTheme="minorHAnsi" w:hAnsi="Times New Roman" w:cs="Times New Roman"/>
          <w:sz w:val="24"/>
          <w:szCs w:val="24"/>
        </w:rPr>
        <w:t xml:space="preserve">Bukti </w:t>
      </w:r>
      <w:proofErr w:type="spellStart"/>
      <w:r w:rsidR="00844B5D">
        <w:rPr>
          <w:rFonts w:ascii="Times New Roman" w:eastAsiaTheme="minorHAnsi" w:hAnsi="Times New Roman" w:cs="Times New Roman"/>
          <w:sz w:val="24"/>
          <w:szCs w:val="24"/>
        </w:rPr>
        <w:t>Fisik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didapatkan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hasil</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bahwa</w:t>
      </w:r>
      <w:proofErr w:type="spellEnd"/>
      <w:r>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distribusi</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frekuensi</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kepuasan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pasien</w:t>
      </w:r>
      <w:proofErr w:type="spellEnd"/>
      <w:r w:rsidR="001E05B8">
        <w:rPr>
          <w:rFonts w:ascii="Times New Roman" w:eastAsiaTheme="minorHAnsi" w:hAnsi="Times New Roman" w:cs="Times New Roman"/>
          <w:sz w:val="24"/>
          <w:szCs w:val="24"/>
        </w:rPr>
        <w:t xml:space="preserve"> pada </w:t>
      </w:r>
      <w:proofErr w:type="spellStart"/>
      <w:r w:rsidR="001E05B8">
        <w:rPr>
          <w:rFonts w:ascii="Times New Roman" w:eastAsiaTheme="minorHAnsi" w:hAnsi="Times New Roman" w:cs="Times New Roman"/>
          <w:sz w:val="24"/>
          <w:szCs w:val="24"/>
        </w:rPr>
        <w:t>indikator</w:t>
      </w:r>
      <w:proofErr w:type="spellEnd"/>
      <w:r w:rsidR="001E05B8">
        <w:rPr>
          <w:rFonts w:ascii="Times New Roman" w:eastAsiaTheme="minorHAnsi" w:hAnsi="Times New Roman" w:cs="Times New Roman"/>
          <w:sz w:val="24"/>
          <w:szCs w:val="24"/>
        </w:rPr>
        <w:t xml:space="preserve"> </w:t>
      </w:r>
      <w:r w:rsidR="00844B5D">
        <w:rPr>
          <w:rFonts w:ascii="Times New Roman" w:eastAsiaTheme="minorHAnsi" w:hAnsi="Times New Roman" w:cs="Times New Roman"/>
          <w:sz w:val="24"/>
          <w:szCs w:val="24"/>
        </w:rPr>
        <w:t xml:space="preserve">Bukti </w:t>
      </w:r>
      <w:proofErr w:type="spellStart"/>
      <w:r w:rsidR="00844B5D">
        <w:rPr>
          <w:rFonts w:ascii="Times New Roman" w:eastAsiaTheme="minorHAnsi" w:hAnsi="Times New Roman" w:cs="Times New Roman"/>
          <w:sz w:val="24"/>
          <w:szCs w:val="24"/>
        </w:rPr>
        <w:t>Fisik</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didapatkan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hasil</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bahwa</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hampir</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setengah</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responden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dalam</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penelitian</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ini</w:t>
      </w:r>
      <w:proofErr w:type="spellEnd"/>
      <w:r w:rsidR="001E05B8">
        <w:rPr>
          <w:rFonts w:ascii="Times New Roman" w:eastAsiaTheme="minorHAnsi" w:hAnsi="Times New Roman" w:cs="Times New Roman"/>
          <w:sz w:val="24"/>
          <w:szCs w:val="24"/>
        </w:rPr>
        <w:t xml:space="preserve"> sangat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yaitu</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sebanyak</w:t>
      </w:r>
      <w:proofErr w:type="spellEnd"/>
      <w:r w:rsidR="001E05B8">
        <w:rPr>
          <w:rFonts w:ascii="Times New Roman" w:eastAsiaTheme="minorHAnsi" w:hAnsi="Times New Roman" w:cs="Times New Roman"/>
          <w:sz w:val="24"/>
          <w:szCs w:val="24"/>
        </w:rPr>
        <w:t xml:space="preserve"> 38 orang (36,5%), </w:t>
      </w:r>
      <w:proofErr w:type="spellStart"/>
      <w:r w:rsidR="001E05B8">
        <w:rPr>
          <w:rFonts w:ascii="Times New Roman" w:eastAsiaTheme="minorHAnsi" w:hAnsi="Times New Roman" w:cs="Times New Roman"/>
          <w:sz w:val="24"/>
          <w:szCs w:val="24"/>
        </w:rPr>
        <w:t>kemudian</w:t>
      </w:r>
      <w:proofErr w:type="spellEnd"/>
      <w:r w:rsidR="001E05B8">
        <w:rPr>
          <w:rFonts w:ascii="Times New Roman" w:eastAsiaTheme="minorHAnsi" w:hAnsi="Times New Roman" w:cs="Times New Roman"/>
          <w:sz w:val="24"/>
          <w:szCs w:val="24"/>
        </w:rPr>
        <w:t xml:space="preserve"> 34 orang (32,7%)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30 orang (28,8%) </w:t>
      </w:r>
      <w:proofErr w:type="spellStart"/>
      <w:r w:rsidR="001E05B8">
        <w:rPr>
          <w:rFonts w:ascii="Times New Roman" w:eastAsiaTheme="minorHAnsi" w:hAnsi="Times New Roman" w:cs="Times New Roman"/>
          <w:sz w:val="24"/>
          <w:szCs w:val="24"/>
        </w:rPr>
        <w:t>tidak</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dan paling </w:t>
      </w:r>
      <w:proofErr w:type="spellStart"/>
      <w:r w:rsidR="001E05B8">
        <w:rPr>
          <w:rFonts w:ascii="Times New Roman" w:eastAsiaTheme="minorHAnsi" w:hAnsi="Times New Roman" w:cs="Times New Roman"/>
          <w:sz w:val="24"/>
          <w:szCs w:val="24"/>
        </w:rPr>
        <w:t>sedikit</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adalah</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responden</w:t>
      </w:r>
      <w:proofErr w:type="spellEnd"/>
      <w:r w:rsidR="001E05B8">
        <w:rPr>
          <w:rFonts w:ascii="Times New Roman" w:eastAsiaTheme="minorHAnsi" w:hAnsi="Times New Roman" w:cs="Times New Roman"/>
          <w:sz w:val="24"/>
          <w:szCs w:val="24"/>
        </w:rPr>
        <w:t xml:space="preserve"> yang sangat </w:t>
      </w:r>
      <w:proofErr w:type="spellStart"/>
      <w:r w:rsidR="001E05B8">
        <w:rPr>
          <w:rFonts w:ascii="Times New Roman" w:eastAsiaTheme="minorHAnsi" w:hAnsi="Times New Roman" w:cs="Times New Roman"/>
          <w:sz w:val="24"/>
          <w:szCs w:val="24"/>
        </w:rPr>
        <w:t>tidak</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puas</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yaitu</w:t>
      </w:r>
      <w:proofErr w:type="spellEnd"/>
      <w:r w:rsidR="001E05B8">
        <w:rPr>
          <w:rFonts w:ascii="Times New Roman" w:eastAsiaTheme="minorHAnsi" w:hAnsi="Times New Roman" w:cs="Times New Roman"/>
          <w:sz w:val="24"/>
          <w:szCs w:val="24"/>
        </w:rPr>
        <w:t xml:space="preserve"> </w:t>
      </w:r>
      <w:proofErr w:type="spellStart"/>
      <w:r w:rsidR="001E05B8">
        <w:rPr>
          <w:rFonts w:ascii="Times New Roman" w:eastAsiaTheme="minorHAnsi" w:hAnsi="Times New Roman" w:cs="Times New Roman"/>
          <w:sz w:val="24"/>
          <w:szCs w:val="24"/>
        </w:rPr>
        <w:t>sebanyak</w:t>
      </w:r>
      <w:proofErr w:type="spellEnd"/>
      <w:r w:rsidR="001E05B8">
        <w:rPr>
          <w:rFonts w:ascii="Times New Roman" w:eastAsiaTheme="minorHAnsi" w:hAnsi="Times New Roman" w:cs="Times New Roman"/>
          <w:sz w:val="24"/>
          <w:szCs w:val="24"/>
        </w:rPr>
        <w:t xml:space="preserve"> 2 orang (1,9%).</w:t>
      </w:r>
      <w:r>
        <w:rPr>
          <w:rFonts w:ascii="Times New Roman" w:eastAsiaTheme="minorHAnsi" w:hAnsi="Times New Roman" w:cs="Times New Roman"/>
          <w:sz w:val="24"/>
          <w:szCs w:val="24"/>
        </w:rPr>
        <w:t xml:space="preserve"> </w:t>
      </w:r>
      <w:r w:rsidRPr="005912D7">
        <w:rPr>
          <w:rFonts w:ascii="Times New Roman" w:eastAsiaTheme="minorHAnsi" w:hAnsi="Times New Roman" w:cs="Times New Roman"/>
          <w:sz w:val="24"/>
          <w:szCs w:val="24"/>
        </w:rPr>
        <w:t xml:space="preserve">Sebagian </w:t>
      </w:r>
      <w:proofErr w:type="spellStart"/>
      <w:r w:rsidRPr="005912D7">
        <w:rPr>
          <w:rFonts w:ascii="Times New Roman" w:eastAsiaTheme="minorHAnsi" w:hAnsi="Times New Roman" w:cs="Times New Roman"/>
          <w:sz w:val="24"/>
          <w:szCs w:val="24"/>
        </w:rPr>
        <w:t>besar</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responden</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puas</w:t>
      </w:r>
      <w:proofErr w:type="spellEnd"/>
      <w:r w:rsidRPr="005912D7">
        <w:rPr>
          <w:rFonts w:ascii="Times New Roman" w:eastAsiaTheme="minorHAnsi" w:hAnsi="Times New Roman" w:cs="Times New Roman"/>
          <w:sz w:val="24"/>
          <w:szCs w:val="24"/>
        </w:rPr>
        <w:t xml:space="preserve"> pada </w:t>
      </w:r>
      <w:proofErr w:type="spellStart"/>
      <w:r w:rsidRPr="005912D7">
        <w:rPr>
          <w:rFonts w:ascii="Times New Roman" w:eastAsiaTheme="minorHAnsi" w:hAnsi="Times New Roman" w:cs="Times New Roman"/>
          <w:sz w:val="24"/>
          <w:szCs w:val="24"/>
        </w:rPr>
        <w:t>pernyataan</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kelengkapan</w:t>
      </w:r>
      <w:proofErr w:type="spellEnd"/>
      <w:r w:rsidRPr="005912D7">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fasilitas</w:t>
      </w:r>
      <w:proofErr w:type="spellEnd"/>
      <w:r w:rsidRPr="005912D7">
        <w:rPr>
          <w:rFonts w:ascii="Times New Roman" w:eastAsiaTheme="minorHAnsi" w:hAnsi="Times New Roman" w:cs="Times New Roman"/>
          <w:sz w:val="24"/>
          <w:szCs w:val="24"/>
        </w:rPr>
        <w:t xml:space="preserve"> yang </w:t>
      </w:r>
      <w:proofErr w:type="spellStart"/>
      <w:r w:rsidRPr="005912D7">
        <w:rPr>
          <w:rFonts w:ascii="Times New Roman" w:eastAsiaTheme="minorHAnsi" w:hAnsi="Times New Roman" w:cs="Times New Roman"/>
          <w:sz w:val="24"/>
          <w:szCs w:val="24"/>
        </w:rPr>
        <w:t>dipakai</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kebersihan</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kerapian</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kenyamanan</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ruangan</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jumlah</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petugas</w:t>
      </w:r>
      <w:proofErr w:type="spellEnd"/>
      <w:r w:rsidRPr="005912D7">
        <w:rPr>
          <w:rFonts w:ascii="Times New Roman" w:eastAsiaTheme="minorHAnsi" w:hAnsi="Times New Roman" w:cs="Times New Roman"/>
          <w:sz w:val="24"/>
          <w:szCs w:val="24"/>
        </w:rPr>
        <w:t xml:space="preserve"> di IGD, dan </w:t>
      </w:r>
      <w:proofErr w:type="spellStart"/>
      <w:r w:rsidRPr="005912D7">
        <w:rPr>
          <w:rFonts w:ascii="Times New Roman" w:eastAsiaTheme="minorHAnsi" w:hAnsi="Times New Roman" w:cs="Times New Roman"/>
          <w:sz w:val="24"/>
          <w:szCs w:val="24"/>
        </w:rPr>
        <w:t>Peralatan</w:t>
      </w:r>
      <w:proofErr w:type="spellEnd"/>
      <w:r w:rsidRPr="005912D7">
        <w:rPr>
          <w:rFonts w:ascii="Times New Roman" w:eastAsiaTheme="minorHAnsi" w:hAnsi="Times New Roman" w:cs="Times New Roman"/>
          <w:sz w:val="24"/>
          <w:szCs w:val="24"/>
        </w:rPr>
        <w:t xml:space="preserve"> yang </w:t>
      </w:r>
      <w:proofErr w:type="spellStart"/>
      <w:r w:rsidRPr="005912D7">
        <w:rPr>
          <w:rFonts w:ascii="Times New Roman" w:eastAsiaTheme="minorHAnsi" w:hAnsi="Times New Roman" w:cs="Times New Roman"/>
          <w:sz w:val="24"/>
          <w:szCs w:val="24"/>
        </w:rPr>
        <w:t>dapat</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menunjang</w:t>
      </w:r>
      <w:proofErr w:type="spellEnd"/>
      <w:r w:rsidRPr="005912D7">
        <w:rPr>
          <w:rFonts w:ascii="Times New Roman" w:eastAsiaTheme="minorHAnsi" w:hAnsi="Times New Roman" w:cs="Times New Roman"/>
          <w:sz w:val="24"/>
          <w:szCs w:val="24"/>
        </w:rPr>
        <w:t xml:space="preserve"> </w:t>
      </w:r>
      <w:proofErr w:type="spellStart"/>
      <w:r w:rsidRPr="005912D7">
        <w:rPr>
          <w:rFonts w:ascii="Times New Roman" w:eastAsiaTheme="minorHAnsi" w:hAnsi="Times New Roman" w:cs="Times New Roman"/>
          <w:sz w:val="24"/>
          <w:szCs w:val="24"/>
        </w:rPr>
        <w:t>pelayanan</w:t>
      </w:r>
      <w:proofErr w:type="spellEnd"/>
      <w:r w:rsidRPr="005912D7">
        <w:rPr>
          <w:rFonts w:ascii="Times New Roman" w:eastAsiaTheme="minorHAnsi" w:hAnsi="Times New Roman" w:cs="Times New Roman"/>
          <w:sz w:val="24"/>
          <w:szCs w:val="24"/>
        </w:rPr>
        <w:t>.</w:t>
      </w:r>
    </w:p>
    <w:p w14:paraId="4FAF5C3A" w14:textId="77777777" w:rsidR="005912D7" w:rsidRDefault="002B3887" w:rsidP="005912D7">
      <w:pPr>
        <w:spacing w:after="0" w:line="480" w:lineRule="auto"/>
        <w:ind w:left="709" w:firstLine="425"/>
        <w:contextualSpacing/>
        <w:jc w:val="both"/>
        <w:rPr>
          <w:rFonts w:ascii="Times New Roman" w:eastAsiaTheme="minorHAnsi" w:hAnsi="Times New Roman" w:cs="Times New Roman"/>
          <w:sz w:val="24"/>
          <w:szCs w:val="24"/>
        </w:rPr>
      </w:pPr>
      <w:r w:rsidRPr="002B3887">
        <w:rPr>
          <w:rFonts w:ascii="Times New Roman" w:eastAsiaTheme="minorHAnsi" w:hAnsi="Times New Roman" w:cs="Times New Roman"/>
          <w:sz w:val="24"/>
          <w:szCs w:val="24"/>
        </w:rPr>
        <w:t xml:space="preserve">Hal </w:t>
      </w:r>
      <w:proofErr w:type="spellStart"/>
      <w:r w:rsidRPr="002B3887">
        <w:rPr>
          <w:rFonts w:ascii="Times New Roman" w:eastAsiaTheme="minorHAnsi" w:hAnsi="Times New Roman" w:cs="Times New Roman"/>
          <w:sz w:val="24"/>
          <w:szCs w:val="24"/>
        </w:rPr>
        <w:t>ini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menunjukkan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bahwa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kelengkapan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alat</w:t>
      </w:r>
      <w:proofErr w:type="spellEnd"/>
      <w:r w:rsidRPr="002B3887">
        <w:rPr>
          <w:rFonts w:ascii="Times New Roman" w:eastAsiaTheme="minorHAnsi" w:hAnsi="Times New Roman" w:cs="Times New Roman"/>
          <w:sz w:val="24"/>
          <w:szCs w:val="24"/>
        </w:rPr>
        <w:t xml:space="preserve"> – </w:t>
      </w:r>
      <w:proofErr w:type="spellStart"/>
      <w:r w:rsidRPr="002B3887">
        <w:rPr>
          <w:rFonts w:ascii="Times New Roman" w:eastAsiaTheme="minorHAnsi" w:hAnsi="Times New Roman" w:cs="Times New Roman"/>
          <w:sz w:val="24"/>
          <w:szCs w:val="24"/>
        </w:rPr>
        <w:t>alat</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digunakan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yaitu</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peralatan</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digunakan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saat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tindakan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sudah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tersedia</w:t>
      </w:r>
      <w:proofErr w:type="spellEnd"/>
      <w:r w:rsidRPr="002B3887">
        <w:rPr>
          <w:rFonts w:ascii="Times New Roman" w:eastAsiaTheme="minorHAnsi" w:hAnsi="Times New Roman" w:cs="Times New Roman"/>
          <w:sz w:val="24"/>
          <w:szCs w:val="24"/>
        </w:rPr>
        <w:t xml:space="preserve"> di </w:t>
      </w:r>
      <w:proofErr w:type="spellStart"/>
      <w:r w:rsidRPr="002B3887">
        <w:rPr>
          <w:rFonts w:ascii="Times New Roman" w:eastAsiaTheme="minorHAnsi" w:hAnsi="Times New Roman" w:cs="Times New Roman"/>
          <w:sz w:val="24"/>
          <w:szCs w:val="24"/>
        </w:rPr>
        <w:t>ruangan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secara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mandiri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tidak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meminjam</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dari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ruangan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lain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Kelengkapan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peralatan</w:t>
      </w:r>
      <w:proofErr w:type="spellEnd"/>
      <w:r w:rsidRPr="002B3887">
        <w:rPr>
          <w:rFonts w:ascii="Times New Roman" w:eastAsiaTheme="minorHAnsi" w:hAnsi="Times New Roman" w:cs="Times New Roman"/>
          <w:sz w:val="24"/>
          <w:szCs w:val="24"/>
        </w:rPr>
        <w:t xml:space="preserve"> dan </w:t>
      </w:r>
      <w:proofErr w:type="spellStart"/>
      <w:r w:rsidRPr="002B3887">
        <w:rPr>
          <w:rFonts w:ascii="Times New Roman" w:eastAsiaTheme="minorHAnsi" w:hAnsi="Times New Roman" w:cs="Times New Roman"/>
          <w:sz w:val="24"/>
          <w:szCs w:val="24"/>
        </w:rPr>
        <w:t>fasilitas</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mempengaruhi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minat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keluarga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untuk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membawa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pasien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rumah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sakit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biasanya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keluarga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pasien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lebih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memilih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tempat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pemeriksaan</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lebih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lengkap</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peralatan</w:t>
      </w:r>
      <w:proofErr w:type="spellEnd"/>
      <w:r w:rsidRPr="002B3887">
        <w:rPr>
          <w:rFonts w:ascii="Times New Roman" w:eastAsiaTheme="minorHAnsi" w:hAnsi="Times New Roman" w:cs="Times New Roman"/>
          <w:sz w:val="24"/>
          <w:szCs w:val="24"/>
        </w:rPr>
        <w:t xml:space="preserve"> dan </w:t>
      </w:r>
      <w:proofErr w:type="spellStart"/>
      <w:r w:rsidRPr="002B3887">
        <w:rPr>
          <w:rFonts w:ascii="Times New Roman" w:eastAsiaTheme="minorHAnsi" w:hAnsi="Times New Roman" w:cs="Times New Roman"/>
          <w:sz w:val="24"/>
          <w:szCs w:val="24"/>
        </w:rPr>
        <w:t>fasilitas</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untuk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memeriksakan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dirinya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atau</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keluarganya</w:t>
      </w:r>
      <w:proofErr w:type="spellEnd"/>
      <w:r w:rsidRPr="002B3887">
        <w:rPr>
          <w:rFonts w:ascii="Times New Roman" w:eastAsiaTheme="minorHAnsi" w:hAnsi="Times New Roman" w:cs="Times New Roman"/>
          <w:sz w:val="24"/>
          <w:szCs w:val="24"/>
        </w:rPr>
        <w:t xml:space="preserve"> agar </w:t>
      </w:r>
      <w:proofErr w:type="spellStart"/>
      <w:r w:rsidRPr="002B3887">
        <w:rPr>
          <w:rFonts w:ascii="Times New Roman" w:eastAsiaTheme="minorHAnsi" w:hAnsi="Times New Roman" w:cs="Times New Roman"/>
          <w:sz w:val="24"/>
          <w:szCs w:val="24"/>
        </w:rPr>
        <w:t>pemeriksaan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bisa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dilakukan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dengan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lebih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baik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Kebersihan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kerapian</w:t>
      </w:r>
      <w:proofErr w:type="spellEnd"/>
      <w:r w:rsidRPr="002B3887">
        <w:rPr>
          <w:rFonts w:ascii="Times New Roman" w:eastAsiaTheme="minorHAnsi" w:hAnsi="Times New Roman" w:cs="Times New Roman"/>
          <w:sz w:val="24"/>
          <w:szCs w:val="24"/>
        </w:rPr>
        <w:t xml:space="preserve"> dan </w:t>
      </w:r>
      <w:proofErr w:type="spellStart"/>
      <w:r w:rsidRPr="002B3887">
        <w:rPr>
          <w:rFonts w:ascii="Times New Roman" w:eastAsiaTheme="minorHAnsi" w:hAnsi="Times New Roman" w:cs="Times New Roman"/>
          <w:sz w:val="24"/>
          <w:szCs w:val="24"/>
        </w:rPr>
        <w:t>kenyamanan</w:t>
      </w:r>
      <w:proofErr w:type="spellEnd"/>
      <w:r w:rsidRPr="002B3887">
        <w:rPr>
          <w:rFonts w:ascii="Times New Roman" w:eastAsiaTheme="minorHAnsi" w:hAnsi="Times New Roman" w:cs="Times New Roman"/>
          <w:sz w:val="24"/>
          <w:szCs w:val="24"/>
        </w:rPr>
        <w:t xml:space="preserve"> juga </w:t>
      </w:r>
      <w:proofErr w:type="spellStart"/>
      <w:r w:rsidRPr="002B3887">
        <w:rPr>
          <w:rFonts w:ascii="Times New Roman" w:eastAsiaTheme="minorHAnsi" w:hAnsi="Times New Roman" w:cs="Times New Roman"/>
          <w:sz w:val="24"/>
          <w:szCs w:val="24"/>
        </w:rPr>
        <w:t>sebagian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dari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aspek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mempengaruhi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penilaian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terhadap</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fisik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dari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sebuah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rumah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sakit</w:t>
      </w:r>
      <w:proofErr w:type="spellEnd"/>
      <w:r w:rsidRPr="002B3887">
        <w:rPr>
          <w:rFonts w:ascii="Times New Roman" w:eastAsiaTheme="minorHAnsi" w:hAnsi="Times New Roman" w:cs="Times New Roman"/>
          <w:sz w:val="24"/>
          <w:szCs w:val="24"/>
        </w:rPr>
        <w:t xml:space="preserve">. </w:t>
      </w:r>
      <w:r w:rsidRPr="002B3887">
        <w:rPr>
          <w:rFonts w:ascii="Times New Roman" w:eastAsiaTheme="minorHAnsi" w:hAnsi="Times New Roman" w:cs="Times New Roman"/>
          <w:sz w:val="24"/>
          <w:szCs w:val="24"/>
        </w:rPr>
        <w:lastRenderedPageBreak/>
        <w:t xml:space="preserve">Dimana </w:t>
      </w:r>
      <w:proofErr w:type="spellStart"/>
      <w:r w:rsidRPr="002B3887">
        <w:rPr>
          <w:rFonts w:ascii="Times New Roman" w:eastAsiaTheme="minorHAnsi" w:hAnsi="Times New Roman" w:cs="Times New Roman"/>
          <w:sz w:val="24"/>
          <w:szCs w:val="24"/>
        </w:rPr>
        <w:t>rumah</w:t>
      </w:r>
      <w:proofErr w:type="spellEnd"/>
      <w:r>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sakit</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terawat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kebersihanya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serta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kerapianya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menimbulkan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kenyamanan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tersendiri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bagi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pasien</w:t>
      </w:r>
      <w:proofErr w:type="spellEnd"/>
      <w:r w:rsidRPr="002B3887">
        <w:rPr>
          <w:rFonts w:ascii="Times New Roman" w:eastAsiaTheme="minorHAnsi" w:hAnsi="Times New Roman" w:cs="Times New Roman"/>
          <w:sz w:val="24"/>
          <w:szCs w:val="24"/>
        </w:rPr>
        <w:t xml:space="preserve"> dan </w:t>
      </w:r>
      <w:proofErr w:type="spellStart"/>
      <w:r w:rsidRPr="002B3887">
        <w:rPr>
          <w:rFonts w:ascii="Times New Roman" w:eastAsiaTheme="minorHAnsi" w:hAnsi="Times New Roman" w:cs="Times New Roman"/>
          <w:sz w:val="24"/>
          <w:szCs w:val="24"/>
        </w:rPr>
        <w:t>keluarga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pasien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Kerapian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dari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petugas</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sendiri</w:t>
      </w:r>
      <w:proofErr w:type="spellEnd"/>
      <w:r w:rsidRPr="002B3887">
        <w:rPr>
          <w:rFonts w:ascii="Times New Roman" w:eastAsiaTheme="minorHAnsi" w:hAnsi="Times New Roman" w:cs="Times New Roman"/>
          <w:sz w:val="24"/>
          <w:szCs w:val="24"/>
        </w:rPr>
        <w:t xml:space="preserve"> pun </w:t>
      </w:r>
      <w:proofErr w:type="spellStart"/>
      <w:r w:rsidRPr="002B3887">
        <w:rPr>
          <w:rFonts w:ascii="Times New Roman" w:eastAsiaTheme="minorHAnsi" w:hAnsi="Times New Roman" w:cs="Times New Roman"/>
          <w:sz w:val="24"/>
          <w:szCs w:val="24"/>
        </w:rPr>
        <w:t>dinilai</w:t>
      </w:r>
      <w:proofErr w:type="spellEnd"/>
      <w:r w:rsidRPr="002B3887">
        <w:rPr>
          <w:rFonts w:ascii="Times New Roman" w:eastAsiaTheme="minorHAnsi" w:hAnsi="Times New Roman" w:cs="Times New Roman"/>
          <w:sz w:val="24"/>
          <w:szCs w:val="24"/>
        </w:rPr>
        <w:t xml:space="preserve"> oleh </w:t>
      </w:r>
      <w:proofErr w:type="spellStart"/>
      <w:r w:rsidRPr="002B3887">
        <w:rPr>
          <w:rFonts w:ascii="Times New Roman" w:eastAsiaTheme="minorHAnsi" w:hAnsi="Times New Roman" w:cs="Times New Roman"/>
          <w:sz w:val="24"/>
          <w:szCs w:val="24"/>
        </w:rPr>
        <w:t>konsumen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kerapian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petugas</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dinilai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dari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keseragaman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pakaian</w:t>
      </w:r>
      <w:proofErr w:type="spellEnd"/>
      <w:r w:rsidRPr="002B3887">
        <w:rPr>
          <w:rFonts w:ascii="Times New Roman" w:eastAsiaTheme="minorHAnsi" w:hAnsi="Times New Roman" w:cs="Times New Roman"/>
          <w:sz w:val="24"/>
          <w:szCs w:val="24"/>
        </w:rPr>
        <w:t xml:space="preserve"> dan </w:t>
      </w:r>
      <w:proofErr w:type="spellStart"/>
      <w:r w:rsidRPr="002B3887">
        <w:rPr>
          <w:rFonts w:ascii="Times New Roman" w:eastAsiaTheme="minorHAnsi" w:hAnsi="Times New Roman" w:cs="Times New Roman"/>
          <w:sz w:val="24"/>
          <w:szCs w:val="24"/>
        </w:rPr>
        <w:t>kelengkapan</w:t>
      </w:r>
      <w:proofErr w:type="spellEnd"/>
      <w:r w:rsidRPr="002B3887">
        <w:rPr>
          <w:rFonts w:ascii="Times New Roman" w:eastAsiaTheme="minorHAnsi" w:hAnsi="Times New Roman" w:cs="Times New Roman"/>
          <w:sz w:val="24"/>
          <w:szCs w:val="24"/>
        </w:rPr>
        <w:t xml:space="preserve"> yang di </w:t>
      </w:r>
      <w:proofErr w:type="spellStart"/>
      <w:r w:rsidRPr="002B3887">
        <w:rPr>
          <w:rFonts w:ascii="Times New Roman" w:eastAsiaTheme="minorHAnsi" w:hAnsi="Times New Roman" w:cs="Times New Roman"/>
          <w:sz w:val="24"/>
          <w:szCs w:val="24"/>
        </w:rPr>
        <w:t>syaratkan</w:t>
      </w:r>
      <w:proofErr w:type="spellEnd"/>
      <w:r w:rsidRPr="002B3887">
        <w:rPr>
          <w:rFonts w:ascii="Times New Roman" w:eastAsiaTheme="minorHAnsi" w:hAnsi="Times New Roman" w:cs="Times New Roman"/>
          <w:sz w:val="24"/>
          <w:szCs w:val="24"/>
        </w:rPr>
        <w:t xml:space="preserve"> oleh </w:t>
      </w:r>
      <w:proofErr w:type="spellStart"/>
      <w:r w:rsidRPr="002B3887">
        <w:rPr>
          <w:rFonts w:ascii="Times New Roman" w:eastAsiaTheme="minorHAnsi" w:hAnsi="Times New Roman" w:cs="Times New Roman"/>
          <w:sz w:val="24"/>
          <w:szCs w:val="24"/>
        </w:rPr>
        <w:t>rumah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sakit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Keluarga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pasien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lebih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merasa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senang</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apabila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perawat</w:t>
      </w:r>
      <w:proofErr w:type="spellEnd"/>
      <w:r w:rsidRPr="002B3887">
        <w:rPr>
          <w:rFonts w:ascii="Times New Roman" w:eastAsiaTheme="minorHAnsi" w:hAnsi="Times New Roman" w:cs="Times New Roman"/>
          <w:sz w:val="24"/>
          <w:szCs w:val="24"/>
        </w:rPr>
        <w:t xml:space="preserve"> juga </w:t>
      </w:r>
      <w:proofErr w:type="spellStart"/>
      <w:r w:rsidRPr="002B3887">
        <w:rPr>
          <w:rFonts w:ascii="Times New Roman" w:eastAsiaTheme="minorHAnsi" w:hAnsi="Times New Roman" w:cs="Times New Roman"/>
          <w:sz w:val="24"/>
          <w:szCs w:val="24"/>
        </w:rPr>
        <w:t>terlihat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rapi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saat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melakukan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peeriksaan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kepada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pasien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Keluarga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pasien</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tidak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puasa</w:t>
      </w:r>
      <w:proofErr w:type="spellEnd"/>
      <w:r w:rsidRPr="002B3887">
        <w:rPr>
          <w:rFonts w:ascii="Times New Roman" w:eastAsiaTheme="minorHAnsi" w:hAnsi="Times New Roman" w:cs="Times New Roman"/>
          <w:sz w:val="24"/>
          <w:szCs w:val="24"/>
        </w:rPr>
        <w:t xml:space="preserve"> pada </w:t>
      </w:r>
      <w:proofErr w:type="spellStart"/>
      <w:r w:rsidRPr="002B3887">
        <w:rPr>
          <w:rFonts w:ascii="Times New Roman" w:eastAsiaTheme="minorHAnsi" w:hAnsi="Times New Roman" w:cs="Times New Roman"/>
          <w:sz w:val="24"/>
          <w:szCs w:val="24"/>
        </w:rPr>
        <w:t>dimensi</w:t>
      </w:r>
      <w:proofErr w:type="spellEnd"/>
      <w:r w:rsidRPr="002B3887">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Kenyataan</w:t>
      </w:r>
      <w:proofErr w:type="spellEnd"/>
      <w:r>
        <w:rPr>
          <w:rFonts w:ascii="Times New Roman" w:eastAsiaTheme="minorHAnsi" w:hAnsi="Times New Roman" w:cs="Times New Roman"/>
          <w:sz w:val="24"/>
          <w:szCs w:val="24"/>
        </w:rPr>
        <w:t xml:space="preserve"> (</w:t>
      </w:r>
      <w:r w:rsidRPr="002B3887">
        <w:rPr>
          <w:rFonts w:ascii="Times New Roman" w:eastAsiaTheme="minorHAnsi" w:hAnsi="Times New Roman" w:cs="Times New Roman"/>
          <w:i/>
          <w:iCs/>
          <w:sz w:val="24"/>
          <w:szCs w:val="24"/>
        </w:rPr>
        <w:t>tangible</w:t>
      </w:r>
      <w:r>
        <w:rPr>
          <w:rFonts w:ascii="Times New Roman" w:eastAsiaTheme="minorHAnsi" w:hAnsi="Times New Roman" w:cs="Times New Roman"/>
          <w:i/>
          <w:iCs/>
          <w:sz w:val="24"/>
          <w:szCs w:val="24"/>
        </w:rPr>
        <w:t>)</w:t>
      </w:r>
      <w:r w:rsidRPr="002B3887">
        <w:rPr>
          <w:rFonts w:ascii="Times New Roman" w:eastAsiaTheme="minorHAnsi" w:hAnsi="Times New Roman" w:cs="Times New Roman"/>
          <w:i/>
          <w:iCs/>
          <w:sz w:val="24"/>
          <w:szCs w:val="24"/>
        </w:rPr>
        <w:t xml:space="preserve"> </w:t>
      </w:r>
      <w:proofErr w:type="spellStart"/>
      <w:r w:rsidRPr="002B3887">
        <w:rPr>
          <w:rFonts w:ascii="Times New Roman" w:eastAsiaTheme="minorHAnsi" w:hAnsi="Times New Roman" w:cs="Times New Roman"/>
          <w:sz w:val="24"/>
          <w:szCs w:val="24"/>
        </w:rPr>
        <w:t>yaitu</w:t>
      </w:r>
      <w:proofErr w:type="spellEnd"/>
      <w:r w:rsidRPr="002B3887">
        <w:rPr>
          <w:rFonts w:ascii="Times New Roman" w:eastAsiaTheme="minorHAnsi" w:hAnsi="Times New Roman" w:cs="Times New Roman"/>
          <w:sz w:val="24"/>
          <w:szCs w:val="24"/>
        </w:rPr>
        <w:t xml:space="preserve"> pada </w:t>
      </w:r>
      <w:proofErr w:type="spellStart"/>
      <w:r w:rsidRPr="002B3887">
        <w:rPr>
          <w:rFonts w:ascii="Times New Roman" w:eastAsiaTheme="minorHAnsi" w:hAnsi="Times New Roman" w:cs="Times New Roman"/>
          <w:sz w:val="24"/>
          <w:szCs w:val="24"/>
        </w:rPr>
        <w:t>pernyataan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penataan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dalam</w:t>
      </w:r>
      <w:proofErr w:type="spellEnd"/>
      <w:r w:rsidRPr="002B3887">
        <w:rPr>
          <w:rFonts w:ascii="Times New Roman" w:eastAsiaTheme="minorHAnsi" w:hAnsi="Times New Roman" w:cs="Times New Roman"/>
          <w:sz w:val="24"/>
          <w:szCs w:val="24"/>
        </w:rPr>
        <w:t xml:space="preserve"> dan </w:t>
      </w:r>
      <w:proofErr w:type="spellStart"/>
      <w:r w:rsidRPr="002B3887">
        <w:rPr>
          <w:rFonts w:ascii="Times New Roman" w:eastAsiaTheme="minorHAnsi" w:hAnsi="Times New Roman" w:cs="Times New Roman"/>
          <w:sz w:val="24"/>
          <w:szCs w:val="24"/>
        </w:rPr>
        <w:t>luar</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ruangan</w:t>
      </w:r>
      <w:proofErr w:type="spellEnd"/>
      <w:r w:rsidRPr="002B3887">
        <w:rPr>
          <w:rFonts w:ascii="Times New Roman" w:eastAsiaTheme="minorHAnsi" w:hAnsi="Times New Roman" w:cs="Times New Roman"/>
          <w:sz w:val="24"/>
          <w:szCs w:val="24"/>
        </w:rPr>
        <w:t>.</w:t>
      </w:r>
    </w:p>
    <w:p w14:paraId="3D591D3C" w14:textId="34D414F6" w:rsidR="00A0323B" w:rsidRDefault="002B3887" w:rsidP="001E05B8">
      <w:pPr>
        <w:spacing w:after="0" w:line="480" w:lineRule="auto"/>
        <w:ind w:left="709" w:firstLine="425"/>
        <w:contextualSpacing/>
        <w:jc w:val="both"/>
        <w:rPr>
          <w:rFonts w:ascii="Times New Roman" w:eastAsiaTheme="minorHAnsi" w:hAnsi="Times New Roman" w:cs="Times New Roman"/>
          <w:sz w:val="24"/>
          <w:szCs w:val="24"/>
        </w:rPr>
      </w:pPr>
      <w:proofErr w:type="spellStart"/>
      <w:r>
        <w:rPr>
          <w:rFonts w:ascii="Times New Roman" w:eastAsiaTheme="minorHAnsi" w:hAnsi="Times New Roman" w:cs="Times New Roman"/>
          <w:sz w:val="24"/>
          <w:szCs w:val="24"/>
        </w:rPr>
        <w:t>Kenyataan</w:t>
      </w:r>
      <w:proofErr w:type="spellEnd"/>
      <w:r w:rsidRPr="002B3887">
        <w:rPr>
          <w:rFonts w:ascii="Times New Roman" w:eastAsiaTheme="minorHAnsi" w:hAnsi="Times New Roman" w:cs="Times New Roman"/>
          <w:sz w:val="24"/>
          <w:szCs w:val="24"/>
        </w:rPr>
        <w:t xml:space="preserve"> </w:t>
      </w:r>
      <w:r w:rsidRPr="002B3887">
        <w:rPr>
          <w:rFonts w:ascii="Times New Roman" w:eastAsiaTheme="minorHAnsi" w:hAnsi="Times New Roman" w:cs="Times New Roman"/>
          <w:i/>
          <w:iCs/>
          <w:sz w:val="24"/>
          <w:szCs w:val="24"/>
        </w:rPr>
        <w:t xml:space="preserve">(tangible) </w:t>
      </w:r>
      <w:proofErr w:type="spellStart"/>
      <w:r w:rsidRPr="002B3887">
        <w:rPr>
          <w:rFonts w:ascii="Times New Roman" w:eastAsiaTheme="minorHAnsi" w:hAnsi="Times New Roman" w:cs="Times New Roman"/>
          <w:sz w:val="24"/>
          <w:szCs w:val="24"/>
        </w:rPr>
        <w:t>merupakan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kemampuan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suatu</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perusahaan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atau</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rumah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sakit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dalam</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menunjukkan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eksistensinya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kepada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pihak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luar</w:t>
      </w:r>
      <w:proofErr w:type="spellEnd"/>
      <w:r w:rsidRPr="002B3887">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(Kotler, 2012</w:t>
      </w:r>
      <w:proofErr w:type="gramStart"/>
      <w:r>
        <w:rPr>
          <w:rFonts w:ascii="Times New Roman" w:eastAsiaTheme="minorHAnsi" w:hAnsi="Times New Roman" w:cs="Times New Roman"/>
          <w:sz w:val="24"/>
          <w:szCs w:val="24"/>
        </w:rPr>
        <w:t>)</w:t>
      </w:r>
      <w:r w:rsidRPr="002B3887">
        <w:rPr>
          <w:rFonts w:ascii="Times New Roman" w:eastAsiaTheme="minorHAnsi" w:hAnsi="Times New Roman" w:cs="Times New Roman"/>
          <w:sz w:val="24"/>
          <w:szCs w:val="24"/>
        </w:rPr>
        <w:t xml:space="preserve"> .</w:t>
      </w:r>
      <w:proofErr w:type="gramEnd"/>
      <w:r w:rsidRPr="002B3887">
        <w:rPr>
          <w:rFonts w:ascii="Times New Roman" w:eastAsiaTheme="minorHAnsi" w:hAnsi="Times New Roman" w:cs="Times New Roman"/>
          <w:sz w:val="24"/>
          <w:szCs w:val="24"/>
        </w:rPr>
        <w:t xml:space="preserve"> Hal </w:t>
      </w:r>
      <w:proofErr w:type="spellStart"/>
      <w:r w:rsidRPr="002B3887">
        <w:rPr>
          <w:rFonts w:ascii="Times New Roman" w:eastAsiaTheme="minorHAnsi" w:hAnsi="Times New Roman" w:cs="Times New Roman"/>
          <w:sz w:val="24"/>
          <w:szCs w:val="24"/>
        </w:rPr>
        <w:t>ini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didukung</w:t>
      </w:r>
      <w:proofErr w:type="spellEnd"/>
      <w:r w:rsidRPr="002B3887">
        <w:rPr>
          <w:rFonts w:ascii="Times New Roman" w:eastAsiaTheme="minorHAnsi" w:hAnsi="Times New Roman" w:cs="Times New Roman"/>
          <w:sz w:val="24"/>
          <w:szCs w:val="24"/>
        </w:rPr>
        <w:t xml:space="preserve"> oleh </w:t>
      </w:r>
      <w:proofErr w:type="spellStart"/>
      <w:r>
        <w:rPr>
          <w:rFonts w:ascii="Times New Roman" w:eastAsiaTheme="minorHAnsi" w:hAnsi="Times New Roman" w:cs="Times New Roman"/>
          <w:sz w:val="24"/>
          <w:szCs w:val="24"/>
        </w:rPr>
        <w:t>Sawitri</w:t>
      </w:r>
      <w:proofErr w:type="spellEnd"/>
      <w:r>
        <w:rPr>
          <w:rFonts w:ascii="Times New Roman" w:eastAsiaTheme="minorHAnsi" w:hAnsi="Times New Roman" w:cs="Times New Roman"/>
          <w:sz w:val="24"/>
          <w:szCs w:val="24"/>
        </w:rPr>
        <w:t xml:space="preserve"> </w:t>
      </w:r>
      <w:r>
        <w:rPr>
          <w:rFonts w:ascii="Times New Roman" w:eastAsiaTheme="minorHAnsi" w:hAnsi="Times New Roman" w:cs="Times New Roman"/>
          <w:i/>
          <w:sz w:val="24"/>
          <w:szCs w:val="24"/>
        </w:rPr>
        <w:t xml:space="preserve">et al. </w:t>
      </w:r>
      <w:r>
        <w:rPr>
          <w:rFonts w:ascii="Times New Roman" w:eastAsiaTheme="minorHAnsi" w:hAnsi="Times New Roman" w:cs="Times New Roman"/>
          <w:sz w:val="24"/>
          <w:szCs w:val="24"/>
        </w:rPr>
        <w:t>(2013)</w:t>
      </w:r>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menyatkan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bukti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fisik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merupakan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suatu</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komponen</w:t>
      </w:r>
      <w:proofErr w:type="spellEnd"/>
      <w:r w:rsidRPr="002B3887">
        <w:rPr>
          <w:rFonts w:ascii="Times New Roman" w:eastAsiaTheme="minorHAnsi" w:hAnsi="Times New Roman" w:cs="Times New Roman"/>
          <w:sz w:val="24"/>
          <w:szCs w:val="24"/>
        </w:rPr>
        <w:t xml:space="preserve"> yang sangat </w:t>
      </w:r>
      <w:proofErr w:type="spellStart"/>
      <w:r w:rsidRPr="002B3887">
        <w:rPr>
          <w:rFonts w:ascii="Times New Roman" w:eastAsiaTheme="minorHAnsi" w:hAnsi="Times New Roman" w:cs="Times New Roman"/>
          <w:sz w:val="24"/>
          <w:szCs w:val="24"/>
        </w:rPr>
        <w:t>penting</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dalam</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kualitas</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pelayanan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dimana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konsumen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atau</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pelanggan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menilai</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terlihat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terlebih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dahulu</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untuk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menilai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apakah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pelayanan</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diberikan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sesuai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harapan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atau</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tidak</w:t>
      </w:r>
      <w:proofErr w:type="spellEnd"/>
      <w:r w:rsidRPr="002B3887">
        <w:rPr>
          <w:rFonts w:ascii="Times New Roman" w:eastAsiaTheme="minorHAnsi" w:hAnsi="Times New Roman" w:cs="Times New Roman"/>
          <w:sz w:val="24"/>
          <w:szCs w:val="24"/>
        </w:rPr>
        <w:t xml:space="preserve">. Hal </w:t>
      </w:r>
      <w:proofErr w:type="spellStart"/>
      <w:r w:rsidRPr="002B3887">
        <w:rPr>
          <w:rFonts w:ascii="Times New Roman" w:eastAsiaTheme="minorHAnsi" w:hAnsi="Times New Roman" w:cs="Times New Roman"/>
          <w:sz w:val="24"/>
          <w:szCs w:val="24"/>
        </w:rPr>
        <w:t>ini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didukung</w:t>
      </w:r>
      <w:proofErr w:type="spellEnd"/>
      <w:r w:rsidRPr="002B3887">
        <w:rPr>
          <w:rFonts w:ascii="Times New Roman" w:eastAsiaTheme="minorHAnsi" w:hAnsi="Times New Roman" w:cs="Times New Roman"/>
          <w:sz w:val="24"/>
          <w:szCs w:val="24"/>
        </w:rPr>
        <w:t xml:space="preserve"> oleh </w:t>
      </w:r>
      <w:r>
        <w:rPr>
          <w:rFonts w:ascii="Times New Roman" w:eastAsiaTheme="minorHAnsi" w:hAnsi="Times New Roman" w:cs="Times New Roman"/>
          <w:sz w:val="24"/>
          <w:szCs w:val="24"/>
        </w:rPr>
        <w:t>Maria (2019)</w:t>
      </w:r>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dari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hasil</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penelitianya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didapatkan</w:t>
      </w:r>
      <w:proofErr w:type="spellEnd"/>
      <w:r w:rsidRPr="002B3887">
        <w:rPr>
          <w:rFonts w:ascii="Times New Roman" w:eastAsiaTheme="minorHAnsi" w:hAnsi="Times New Roman" w:cs="Times New Roman"/>
          <w:sz w:val="24"/>
          <w:szCs w:val="24"/>
        </w:rPr>
        <w:t xml:space="preserve"> </w:t>
      </w:r>
      <w:r w:rsidR="00844B5D">
        <w:rPr>
          <w:rFonts w:ascii="Times New Roman" w:eastAsiaTheme="minorHAnsi" w:hAnsi="Times New Roman" w:cs="Times New Roman"/>
          <w:sz w:val="24"/>
          <w:szCs w:val="24"/>
        </w:rPr>
        <w:t xml:space="preserve">Bukti </w:t>
      </w:r>
      <w:proofErr w:type="spellStart"/>
      <w:r w:rsidR="00844B5D">
        <w:rPr>
          <w:rFonts w:ascii="Times New Roman" w:eastAsiaTheme="minorHAnsi" w:hAnsi="Times New Roman" w:cs="Times New Roman"/>
          <w:sz w:val="24"/>
          <w:szCs w:val="24"/>
        </w:rPr>
        <w:t>Fisik</w:t>
      </w:r>
      <w:proofErr w:type="spellEnd"/>
      <w:r w:rsidRPr="002B3887">
        <w:rPr>
          <w:rFonts w:ascii="Times New Roman" w:eastAsiaTheme="minorHAnsi" w:hAnsi="Times New Roman" w:cs="Times New Roman"/>
          <w:sz w:val="24"/>
          <w:szCs w:val="24"/>
        </w:rPr>
        <w:t xml:space="preserve"> (</w:t>
      </w:r>
      <w:r w:rsidRPr="002B3887">
        <w:rPr>
          <w:rFonts w:ascii="Times New Roman" w:eastAsiaTheme="minorHAnsi" w:hAnsi="Times New Roman" w:cs="Times New Roman"/>
          <w:i/>
          <w:iCs/>
          <w:sz w:val="24"/>
          <w:szCs w:val="24"/>
        </w:rPr>
        <w:t xml:space="preserve">tangible) </w:t>
      </w:r>
      <w:proofErr w:type="spellStart"/>
      <w:r w:rsidRPr="002B3887">
        <w:rPr>
          <w:rFonts w:ascii="Times New Roman" w:eastAsiaTheme="minorHAnsi" w:hAnsi="Times New Roman" w:cs="Times New Roman"/>
          <w:sz w:val="24"/>
          <w:szCs w:val="24"/>
        </w:rPr>
        <w:t>merupaka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suatu</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dapat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mempengaruhi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nilai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kepuasan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konsumen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Penampilan</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baik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adalah</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menarik</w:t>
      </w:r>
      <w:proofErr w:type="spellEnd"/>
      <w:r w:rsidRPr="002B3887">
        <w:rPr>
          <w:rFonts w:ascii="Times New Roman" w:eastAsiaTheme="minorHAnsi" w:hAnsi="Times New Roman" w:cs="Times New Roman"/>
          <w:sz w:val="24"/>
          <w:szCs w:val="24"/>
        </w:rPr>
        <w:t xml:space="preserve">, dan </w:t>
      </w:r>
      <w:proofErr w:type="spellStart"/>
      <w:r w:rsidRPr="002B3887">
        <w:rPr>
          <w:rFonts w:ascii="Times New Roman" w:eastAsiaTheme="minorHAnsi" w:hAnsi="Times New Roman" w:cs="Times New Roman"/>
          <w:sz w:val="24"/>
          <w:szCs w:val="24"/>
        </w:rPr>
        <w:t>pasti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ditunjang</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dengan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fasilitas</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dimiliki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perawat</w:t>
      </w:r>
      <w:proofErr w:type="spellEnd"/>
      <w:r w:rsidRPr="002B3887">
        <w:rPr>
          <w:rFonts w:ascii="Times New Roman" w:eastAsiaTheme="minorHAnsi" w:hAnsi="Times New Roman" w:cs="Times New Roman"/>
          <w:sz w:val="24"/>
          <w:szCs w:val="24"/>
        </w:rPr>
        <w:t xml:space="preserve"> dan </w:t>
      </w:r>
      <w:proofErr w:type="spellStart"/>
      <w:r w:rsidRPr="002B3887">
        <w:rPr>
          <w:rFonts w:ascii="Times New Roman" w:eastAsiaTheme="minorHAnsi" w:hAnsi="Times New Roman" w:cs="Times New Roman"/>
          <w:sz w:val="24"/>
          <w:szCs w:val="24"/>
        </w:rPr>
        <w:t>tim</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medis</w:t>
      </w:r>
      <w:proofErr w:type="spellEnd"/>
      <w:r w:rsidRPr="002B3887">
        <w:rPr>
          <w:rFonts w:ascii="Times New Roman" w:eastAsiaTheme="minorHAnsi" w:hAnsi="Times New Roman" w:cs="Times New Roman"/>
          <w:sz w:val="24"/>
          <w:szCs w:val="24"/>
        </w:rPr>
        <w:t xml:space="preserve"> di </w:t>
      </w:r>
      <w:proofErr w:type="spellStart"/>
      <w:r w:rsidRPr="002B3887">
        <w:rPr>
          <w:rFonts w:ascii="Times New Roman" w:eastAsiaTheme="minorHAnsi" w:hAnsi="Times New Roman" w:cs="Times New Roman"/>
          <w:sz w:val="24"/>
          <w:szCs w:val="24"/>
        </w:rPr>
        <w:t>rumah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sakit</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dengan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kesan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rapih</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bersih</w:t>
      </w:r>
      <w:proofErr w:type="spellEnd"/>
      <w:r w:rsidRPr="002B3887">
        <w:rPr>
          <w:rFonts w:ascii="Times New Roman" w:eastAsiaTheme="minorHAnsi" w:hAnsi="Times New Roman" w:cs="Times New Roman"/>
          <w:sz w:val="24"/>
          <w:szCs w:val="24"/>
        </w:rPr>
        <w:t xml:space="preserve"> dan juga </w:t>
      </w:r>
      <w:proofErr w:type="spellStart"/>
      <w:r w:rsidRPr="002B3887">
        <w:rPr>
          <w:rFonts w:ascii="Times New Roman" w:eastAsiaTheme="minorHAnsi" w:hAnsi="Times New Roman" w:cs="Times New Roman"/>
          <w:sz w:val="24"/>
          <w:szCs w:val="24"/>
        </w:rPr>
        <w:t>bisa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ditingkatkan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dengan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penggunaan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seragam</w:t>
      </w:r>
      <w:proofErr w:type="spellEnd"/>
      <w:r w:rsidRPr="002B3887">
        <w:rPr>
          <w:rFonts w:ascii="Times New Roman" w:eastAsiaTheme="minorHAnsi" w:hAnsi="Times New Roman" w:cs="Times New Roman"/>
          <w:sz w:val="24"/>
          <w:szCs w:val="24"/>
        </w:rPr>
        <w:t xml:space="preserve"> dan </w:t>
      </w:r>
      <w:proofErr w:type="spellStart"/>
      <w:r w:rsidRPr="002B3887">
        <w:rPr>
          <w:rFonts w:ascii="Times New Roman" w:eastAsiaTheme="minorHAnsi" w:hAnsi="Times New Roman" w:cs="Times New Roman"/>
          <w:sz w:val="24"/>
          <w:szCs w:val="24"/>
        </w:rPr>
        <w:t>kelengkapan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lainya</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sebagai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cermin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penerimaan</w:t>
      </w:r>
      <w:proofErr w:type="spellEnd"/>
      <w:r w:rsidRPr="002B3887">
        <w:rPr>
          <w:rFonts w:ascii="Times New Roman" w:eastAsiaTheme="minorHAnsi" w:hAnsi="Times New Roman" w:cs="Times New Roman"/>
          <w:sz w:val="24"/>
          <w:szCs w:val="24"/>
        </w:rPr>
        <w:t xml:space="preserve"> yang </w:t>
      </w:r>
      <w:proofErr w:type="spellStart"/>
      <w:r w:rsidRPr="002B3887">
        <w:rPr>
          <w:rFonts w:ascii="Times New Roman" w:eastAsiaTheme="minorHAnsi" w:hAnsi="Times New Roman" w:cs="Times New Roman"/>
          <w:sz w:val="24"/>
          <w:szCs w:val="24"/>
        </w:rPr>
        <w:t>baik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untuk</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pasiennya</w:t>
      </w:r>
      <w:proofErr w:type="spellEnd"/>
      <w:r w:rsidRPr="002B3887">
        <w:rPr>
          <w:rFonts w:ascii="Times New Roman" w:eastAsiaTheme="minorHAnsi" w:hAnsi="Times New Roman" w:cs="Times New Roman"/>
          <w:sz w:val="24"/>
          <w:szCs w:val="24"/>
        </w:rPr>
        <w:t xml:space="preserve"> agar </w:t>
      </w:r>
      <w:proofErr w:type="spellStart"/>
      <w:r w:rsidRPr="002B3887">
        <w:rPr>
          <w:rFonts w:ascii="Times New Roman" w:eastAsiaTheme="minorHAnsi" w:hAnsi="Times New Roman" w:cs="Times New Roman"/>
          <w:sz w:val="24"/>
          <w:szCs w:val="24"/>
        </w:rPr>
        <w:t>sesuai</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harapan</w:t>
      </w:r>
      <w:proofErr w:type="spellEnd"/>
      <w:r w:rsidRPr="002B3887">
        <w:rPr>
          <w:rFonts w:ascii="Times New Roman" w:eastAsiaTheme="minorHAnsi" w:hAnsi="Times New Roman" w:cs="Times New Roman"/>
          <w:sz w:val="24"/>
          <w:szCs w:val="24"/>
        </w:rPr>
        <w:t xml:space="preserve"> yang di </w:t>
      </w:r>
      <w:proofErr w:type="spellStart"/>
      <w:r w:rsidRPr="002B3887">
        <w:rPr>
          <w:rFonts w:ascii="Times New Roman" w:eastAsiaTheme="minorHAnsi" w:hAnsi="Times New Roman" w:cs="Times New Roman"/>
          <w:sz w:val="24"/>
          <w:szCs w:val="24"/>
        </w:rPr>
        <w:t>inginkan</w:t>
      </w:r>
      <w:proofErr w:type="spellEnd"/>
      <w:r w:rsidRPr="002B3887">
        <w:rPr>
          <w:rFonts w:ascii="Times New Roman" w:eastAsiaTheme="minorHAnsi" w:hAnsi="Times New Roman" w:cs="Times New Roman"/>
          <w:sz w:val="24"/>
          <w:szCs w:val="24"/>
        </w:rPr>
        <w:t xml:space="preserve"> </w:t>
      </w:r>
      <w:proofErr w:type="spellStart"/>
      <w:r w:rsidRPr="002B3887">
        <w:rPr>
          <w:rFonts w:ascii="Times New Roman" w:eastAsiaTheme="minorHAnsi" w:hAnsi="Times New Roman" w:cs="Times New Roman"/>
          <w:sz w:val="24"/>
          <w:szCs w:val="24"/>
        </w:rPr>
        <w:t>pasien</w:t>
      </w:r>
      <w:proofErr w:type="spellEnd"/>
      <w:r w:rsidRPr="002B3887">
        <w:rPr>
          <w:rFonts w:ascii="Times New Roman" w:eastAsiaTheme="minorHAnsi" w:hAnsi="Times New Roman" w:cs="Times New Roman"/>
          <w:sz w:val="24"/>
          <w:szCs w:val="24"/>
        </w:rPr>
        <w:t>.</w:t>
      </w:r>
    </w:p>
    <w:p w14:paraId="48B87740" w14:textId="77777777" w:rsidR="00506AA3" w:rsidRDefault="00506AA3" w:rsidP="00506AA3">
      <w:pPr>
        <w:spacing w:after="0" w:line="480" w:lineRule="auto"/>
        <w:contextualSpacing/>
        <w:jc w:val="both"/>
        <w:rPr>
          <w:rFonts w:ascii="Times New Roman" w:eastAsiaTheme="minorHAnsi" w:hAnsi="Times New Roman" w:cs="Times New Roman"/>
          <w:sz w:val="24"/>
          <w:szCs w:val="24"/>
        </w:rPr>
      </w:pPr>
    </w:p>
    <w:p w14:paraId="67C3BD9F" w14:textId="77777777" w:rsidR="00506AA3" w:rsidRPr="001D4C4A" w:rsidRDefault="00506AA3" w:rsidP="00506AA3">
      <w:pPr>
        <w:spacing w:after="0" w:line="480" w:lineRule="auto"/>
        <w:contextualSpacing/>
        <w:jc w:val="both"/>
        <w:rPr>
          <w:rFonts w:ascii="Times New Roman" w:eastAsiaTheme="minorHAnsi" w:hAnsi="Times New Roman" w:cs="Times New Roman"/>
          <w:sz w:val="24"/>
          <w:szCs w:val="24"/>
        </w:rPr>
      </w:pPr>
    </w:p>
    <w:p w14:paraId="1AEBE5C3" w14:textId="77777777" w:rsidR="001D4C4A" w:rsidRPr="001D4C4A" w:rsidRDefault="001D4C4A" w:rsidP="005E7D55">
      <w:pPr>
        <w:numPr>
          <w:ilvl w:val="1"/>
          <w:numId w:val="56"/>
        </w:numPr>
        <w:spacing w:before="100" w:beforeAutospacing="1" w:after="0" w:afterAutospacing="1" w:line="480" w:lineRule="auto"/>
        <w:ind w:left="426"/>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b/>
          <w:sz w:val="24"/>
          <w:szCs w:val="24"/>
        </w:rPr>
        <w:lastRenderedPageBreak/>
        <w:t>Keterbatasan</w:t>
      </w:r>
      <w:proofErr w:type="spellEnd"/>
      <w:r w:rsidRPr="001D4C4A">
        <w:rPr>
          <w:rFonts w:ascii="Times New Roman" w:eastAsiaTheme="minorHAnsi" w:hAnsi="Times New Roman" w:cs="Times New Roman"/>
          <w:b/>
          <w:sz w:val="24"/>
          <w:szCs w:val="24"/>
        </w:rPr>
        <w:t xml:space="preserve"> </w:t>
      </w:r>
      <w:proofErr w:type="spellStart"/>
      <w:r w:rsidRPr="001D4C4A">
        <w:rPr>
          <w:rFonts w:ascii="Times New Roman" w:eastAsiaTheme="minorHAnsi" w:hAnsi="Times New Roman" w:cs="Times New Roman"/>
          <w:b/>
          <w:sz w:val="24"/>
          <w:szCs w:val="24"/>
        </w:rPr>
        <w:t>Penelitian</w:t>
      </w:r>
      <w:proofErr w:type="spellEnd"/>
    </w:p>
    <w:p w14:paraId="66DA2BA0" w14:textId="77777777" w:rsidR="001D4C4A" w:rsidRPr="001D4C4A" w:rsidRDefault="001D4C4A" w:rsidP="001D4C4A">
      <w:pPr>
        <w:spacing w:after="0" w:line="480" w:lineRule="auto"/>
        <w:ind w:left="425" w:firstLine="567"/>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sz w:val="24"/>
          <w:szCs w:val="24"/>
        </w:rPr>
        <w:t>Keterbatasan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atau</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kendala</w:t>
      </w:r>
      <w:proofErr w:type="spellEnd"/>
      <w:r w:rsidRPr="001D4C4A">
        <w:rPr>
          <w:rFonts w:ascii="Times New Roman" w:eastAsiaTheme="minorHAnsi" w:hAnsi="Times New Roman" w:cs="Times New Roman"/>
          <w:sz w:val="24"/>
          <w:szCs w:val="24"/>
        </w:rPr>
        <w:t xml:space="preserve"> yang </w:t>
      </w:r>
      <w:proofErr w:type="spellStart"/>
      <w:r w:rsidRPr="001D4C4A">
        <w:rPr>
          <w:rFonts w:ascii="Times New Roman" w:eastAsiaTheme="minorHAnsi" w:hAnsi="Times New Roman" w:cs="Times New Roman"/>
          <w:sz w:val="24"/>
          <w:szCs w:val="24"/>
        </w:rPr>
        <w:t>dihadapi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dalam</w:t>
      </w:r>
      <w:proofErr w:type="spellEnd"/>
      <w:r w:rsidRPr="001D4C4A">
        <w:rPr>
          <w:rFonts w:ascii="Times New Roman" w:eastAsiaTheme="minorHAnsi" w:hAnsi="Times New Roman" w:cs="Times New Roman"/>
          <w:sz w:val="24"/>
          <w:szCs w:val="24"/>
        </w:rPr>
        <w:t xml:space="preserve"> proses </w:t>
      </w:r>
      <w:proofErr w:type="spellStart"/>
      <w:r w:rsidRPr="001D4C4A">
        <w:rPr>
          <w:rFonts w:ascii="Times New Roman" w:eastAsiaTheme="minorHAnsi" w:hAnsi="Times New Roman" w:cs="Times New Roman"/>
          <w:sz w:val="24"/>
          <w:szCs w:val="24"/>
        </w:rPr>
        <w:t>pelaksanaan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ini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diantaranya</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adalah</w:t>
      </w:r>
      <w:proofErr w:type="spellEnd"/>
      <w:r w:rsidRPr="001D4C4A">
        <w:rPr>
          <w:rFonts w:ascii="Times New Roman" w:eastAsiaTheme="minorHAnsi" w:hAnsi="Times New Roman" w:cs="Times New Roman"/>
          <w:sz w:val="24"/>
          <w:szCs w:val="24"/>
        </w:rPr>
        <w:t>:</w:t>
      </w:r>
    </w:p>
    <w:p w14:paraId="5AC88565" w14:textId="77777777" w:rsidR="001D4C4A" w:rsidRPr="001D4C4A" w:rsidRDefault="001D4C4A" w:rsidP="007675B4">
      <w:pPr>
        <w:numPr>
          <w:ilvl w:val="0"/>
          <w:numId w:val="59"/>
        </w:numPr>
        <w:spacing w:after="0" w:afterAutospacing="1" w:line="480" w:lineRule="auto"/>
        <w:ind w:left="709" w:hanging="283"/>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Teknik </w:t>
      </w:r>
      <w:proofErr w:type="spellStart"/>
      <w:r w:rsidRPr="001D4C4A">
        <w:rPr>
          <w:rFonts w:ascii="Times New Roman" w:eastAsiaTheme="minorHAnsi" w:hAnsi="Times New Roman" w:cs="Times New Roman"/>
          <w:sz w:val="24"/>
          <w:szCs w:val="24"/>
        </w:rPr>
        <w:t>pengumpulan</w:t>
      </w:r>
      <w:proofErr w:type="spellEnd"/>
      <w:r w:rsidRPr="001D4C4A">
        <w:rPr>
          <w:rFonts w:ascii="Times New Roman" w:eastAsiaTheme="minorHAnsi" w:hAnsi="Times New Roman" w:cs="Times New Roman"/>
          <w:sz w:val="24"/>
          <w:szCs w:val="24"/>
        </w:rPr>
        <w:t xml:space="preserve"> data yang </w:t>
      </w:r>
      <w:proofErr w:type="spellStart"/>
      <w:r w:rsidRPr="001D4C4A">
        <w:rPr>
          <w:rFonts w:ascii="Times New Roman" w:eastAsiaTheme="minorHAnsi" w:hAnsi="Times New Roman" w:cs="Times New Roman"/>
          <w:sz w:val="24"/>
          <w:szCs w:val="24"/>
        </w:rPr>
        <w:t>dilakukan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dalam</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ini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menggunakan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kuesioner</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sehingga</w:t>
      </w:r>
      <w:proofErr w:type="spellEnd"/>
      <w:r w:rsidRPr="001D4C4A">
        <w:rPr>
          <w:rFonts w:ascii="Times New Roman" w:eastAsiaTheme="minorHAnsi" w:hAnsi="Times New Roman" w:cs="Times New Roman"/>
          <w:sz w:val="24"/>
          <w:szCs w:val="24"/>
        </w:rPr>
        <w:t xml:space="preserve"> data yang </w:t>
      </w:r>
      <w:proofErr w:type="spellStart"/>
      <w:r w:rsidRPr="001D4C4A">
        <w:rPr>
          <w:rFonts w:ascii="Times New Roman" w:eastAsiaTheme="minorHAnsi" w:hAnsi="Times New Roman" w:cs="Times New Roman"/>
          <w:sz w:val="24"/>
          <w:szCs w:val="24"/>
        </w:rPr>
        <w:t>dihasilkan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mempunyai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kesempatan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terjadinya</w:t>
      </w:r>
      <w:proofErr w:type="spellEnd"/>
      <w:r w:rsidRPr="001D4C4A">
        <w:rPr>
          <w:rFonts w:ascii="Times New Roman" w:eastAsiaTheme="minorHAnsi" w:hAnsi="Times New Roman" w:cs="Times New Roman"/>
          <w:sz w:val="24"/>
          <w:szCs w:val="24"/>
        </w:rPr>
        <w:t xml:space="preserve"> bias </w:t>
      </w:r>
      <w:proofErr w:type="spellStart"/>
      <w:r w:rsidRPr="001D4C4A">
        <w:rPr>
          <w:rFonts w:ascii="Times New Roman" w:eastAsiaTheme="minorHAnsi" w:hAnsi="Times New Roman" w:cs="Times New Roman"/>
          <w:sz w:val="24"/>
          <w:szCs w:val="24"/>
        </w:rPr>
        <w:t>informasi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Kemungkinan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terjadi</w:t>
      </w:r>
      <w:proofErr w:type="spellEnd"/>
      <w:r w:rsidRPr="001D4C4A">
        <w:rPr>
          <w:rFonts w:ascii="Times New Roman" w:eastAsiaTheme="minorHAnsi" w:hAnsi="Times New Roman" w:cs="Times New Roman"/>
          <w:sz w:val="24"/>
          <w:szCs w:val="24"/>
        </w:rPr>
        <w:t xml:space="preserve"> bias </w:t>
      </w:r>
      <w:proofErr w:type="spellStart"/>
      <w:r w:rsidRPr="001D4C4A">
        <w:rPr>
          <w:rFonts w:ascii="Times New Roman" w:eastAsiaTheme="minorHAnsi" w:hAnsi="Times New Roman" w:cs="Times New Roman"/>
          <w:sz w:val="24"/>
          <w:szCs w:val="24"/>
        </w:rPr>
        <w:t>sebagai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akibat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dari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adanya</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perbedaan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persepsi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antara</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dengan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terhadap</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pertanyaan</w:t>
      </w:r>
      <w:proofErr w:type="spellEnd"/>
      <w:r w:rsidRPr="001D4C4A">
        <w:rPr>
          <w:rFonts w:ascii="Times New Roman" w:eastAsiaTheme="minorHAnsi" w:hAnsi="Times New Roman" w:cs="Times New Roman"/>
          <w:sz w:val="24"/>
          <w:szCs w:val="24"/>
        </w:rPr>
        <w:t xml:space="preserve"> yang </w:t>
      </w:r>
      <w:proofErr w:type="spellStart"/>
      <w:r w:rsidRPr="001D4C4A">
        <w:rPr>
          <w:rFonts w:ascii="Times New Roman" w:eastAsiaTheme="minorHAnsi" w:hAnsi="Times New Roman" w:cs="Times New Roman"/>
          <w:sz w:val="24"/>
          <w:szCs w:val="24"/>
        </w:rPr>
        <w:t>diajukan</w:t>
      </w:r>
      <w:proofErr w:type="spellEnd"/>
      <w:r w:rsidRPr="001D4C4A">
        <w:rPr>
          <w:rFonts w:ascii="Times New Roman" w:eastAsiaTheme="minorHAnsi" w:hAnsi="Times New Roman" w:cs="Times New Roman"/>
          <w:sz w:val="24"/>
          <w:szCs w:val="24"/>
        </w:rPr>
        <w:t>.</w:t>
      </w:r>
    </w:p>
    <w:p w14:paraId="59B25F96" w14:textId="77777777" w:rsidR="001D4C4A" w:rsidRPr="00F63214" w:rsidRDefault="001D4C4A" w:rsidP="005E7D55">
      <w:pPr>
        <w:numPr>
          <w:ilvl w:val="0"/>
          <w:numId w:val="59"/>
        </w:numPr>
        <w:spacing w:before="100" w:beforeAutospacing="1" w:after="100" w:afterAutospacing="1" w:line="480" w:lineRule="auto"/>
        <w:ind w:left="709" w:hanging="283"/>
        <w:jc w:val="both"/>
        <w:rPr>
          <w:rFonts w:ascii="Times New Roman" w:eastAsiaTheme="minorHAnsi" w:hAnsi="Times New Roman" w:cs="Times New Roman"/>
          <w:sz w:val="24"/>
          <w:szCs w:val="24"/>
          <w:lang w:val="it-IT"/>
        </w:rPr>
      </w:pPr>
      <w:proofErr w:type="spellStart"/>
      <w:r w:rsidRPr="001D4C4A">
        <w:rPr>
          <w:rFonts w:ascii="Times New Roman" w:eastAsiaTheme="minorHAnsi" w:hAnsi="Times New Roman" w:cs="Times New Roman"/>
          <w:sz w:val="24"/>
          <w:szCs w:val="24"/>
        </w:rPr>
        <w:t>Pengumpulan</w:t>
      </w:r>
      <w:proofErr w:type="spellEnd"/>
      <w:r w:rsidRPr="001D4C4A">
        <w:rPr>
          <w:rFonts w:ascii="Times New Roman" w:eastAsiaTheme="minorHAnsi" w:hAnsi="Times New Roman" w:cs="Times New Roman"/>
          <w:sz w:val="24"/>
          <w:szCs w:val="24"/>
        </w:rPr>
        <w:t xml:space="preserve"> data </w:t>
      </w:r>
      <w:proofErr w:type="spellStart"/>
      <w:r w:rsidRPr="001D4C4A">
        <w:rPr>
          <w:rFonts w:ascii="Times New Roman" w:eastAsiaTheme="minorHAnsi" w:hAnsi="Times New Roman" w:cs="Times New Roman"/>
          <w:sz w:val="24"/>
          <w:szCs w:val="24"/>
        </w:rPr>
        <w:t>menggunakan</w:t>
      </w:r>
      <w:proofErr w:type="spellEnd"/>
      <w:r w:rsidRPr="001D4C4A">
        <w:rPr>
          <w:rFonts w:ascii="Times New Roman" w:eastAsiaTheme="minorHAnsi" w:hAnsi="Times New Roman" w:cs="Times New Roman"/>
          <w:sz w:val="24"/>
          <w:szCs w:val="24"/>
        </w:rPr>
        <w:t xml:space="preserve"> media </w:t>
      </w:r>
      <w:r w:rsidRPr="001D4C4A">
        <w:rPr>
          <w:rFonts w:ascii="Times New Roman" w:eastAsiaTheme="minorHAnsi" w:hAnsi="Times New Roman" w:cs="Times New Roman"/>
          <w:i/>
          <w:sz w:val="24"/>
          <w:szCs w:val="24"/>
        </w:rPr>
        <w:t>Google Form</w:t>
      </w:r>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sehingga</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jika</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responden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kurang</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memahami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pertanyaan</w:t>
      </w:r>
      <w:proofErr w:type="spellEnd"/>
      <w:r w:rsidRPr="001D4C4A">
        <w:rPr>
          <w:rFonts w:ascii="Times New Roman" w:eastAsiaTheme="minorHAnsi" w:hAnsi="Times New Roman" w:cs="Times New Roman"/>
          <w:sz w:val="24"/>
          <w:szCs w:val="24"/>
        </w:rPr>
        <w:t xml:space="preserve"> yang </w:t>
      </w:r>
      <w:proofErr w:type="spellStart"/>
      <w:r w:rsidRPr="001D4C4A">
        <w:rPr>
          <w:rFonts w:ascii="Times New Roman" w:eastAsiaTheme="minorHAnsi" w:hAnsi="Times New Roman" w:cs="Times New Roman"/>
          <w:sz w:val="24"/>
          <w:szCs w:val="24"/>
        </w:rPr>
        <w:t>diajukan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tidak</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bisa</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langsung</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ditanyakan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kepada</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peneliti</w:t>
      </w:r>
      <w:proofErr w:type="spellEnd"/>
      <w:r w:rsidRPr="001D4C4A">
        <w:rPr>
          <w:rFonts w:ascii="Times New Roman" w:eastAsiaTheme="minorHAnsi" w:hAnsi="Times New Roman" w:cs="Times New Roman"/>
          <w:sz w:val="24"/>
          <w:szCs w:val="24"/>
        </w:rPr>
        <w:t xml:space="preserve"> dan </w:t>
      </w:r>
      <w:proofErr w:type="spellStart"/>
      <w:r w:rsidRPr="001D4C4A">
        <w:rPr>
          <w:rFonts w:ascii="Times New Roman" w:eastAsiaTheme="minorHAnsi" w:hAnsi="Times New Roman" w:cs="Times New Roman"/>
          <w:sz w:val="24"/>
          <w:szCs w:val="24"/>
        </w:rPr>
        <w:t>dapat</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menimbulkan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perbedaan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persepsi</w:t>
      </w:r>
      <w:proofErr w:type="spellEnd"/>
      <w:r w:rsidRPr="001D4C4A">
        <w:rPr>
          <w:rFonts w:ascii="Times New Roman" w:eastAsiaTheme="minorHAnsi" w:hAnsi="Times New Roman" w:cs="Times New Roman"/>
          <w:sz w:val="24"/>
          <w:szCs w:val="24"/>
        </w:rPr>
        <w:t xml:space="preserve"> (bias </w:t>
      </w:r>
      <w:proofErr w:type="spellStart"/>
      <w:r w:rsidRPr="001D4C4A">
        <w:rPr>
          <w:rFonts w:ascii="Times New Roman" w:eastAsiaTheme="minorHAnsi" w:hAnsi="Times New Roman" w:cs="Times New Roman"/>
          <w:sz w:val="24"/>
          <w:szCs w:val="24"/>
        </w:rPr>
        <w:t>informasi</w:t>
      </w:r>
      <w:proofErr w:type="spellEnd"/>
      <w:r w:rsidRPr="001D4C4A">
        <w:rPr>
          <w:rFonts w:ascii="Times New Roman" w:eastAsiaTheme="minorHAnsi" w:hAnsi="Times New Roman" w:cs="Times New Roman"/>
          <w:sz w:val="24"/>
          <w:szCs w:val="24"/>
        </w:rPr>
        <w:t xml:space="preserve">). </w:t>
      </w:r>
      <w:r w:rsidRPr="00F63214">
        <w:rPr>
          <w:rFonts w:ascii="Times New Roman" w:eastAsiaTheme="minorHAnsi" w:hAnsi="Times New Roman" w:cs="Times New Roman"/>
          <w:sz w:val="24"/>
          <w:szCs w:val="24"/>
          <w:lang w:val="it-IT"/>
        </w:rPr>
        <w:t>Hal ini juga dianggap peneliti sebagai kendala/ keterbatasan selama proses pengumpulan data.</w:t>
      </w:r>
    </w:p>
    <w:p w14:paraId="2B09ECEA" w14:textId="77777777" w:rsidR="00861CD2" w:rsidRPr="00F63214" w:rsidRDefault="00861CD2" w:rsidP="00036129">
      <w:pPr>
        <w:widowControl w:val="0"/>
        <w:autoSpaceDE w:val="0"/>
        <w:autoSpaceDN w:val="0"/>
        <w:spacing w:after="0" w:line="480" w:lineRule="auto"/>
        <w:ind w:left="851" w:firstLine="283"/>
        <w:jc w:val="both"/>
        <w:rPr>
          <w:rFonts w:ascii="Times New Roman" w:eastAsia="Times New Roman" w:hAnsi="Times New Roman" w:cs="Times New Roman"/>
          <w:sz w:val="24"/>
          <w:szCs w:val="24"/>
          <w:lang w:val="it-IT"/>
        </w:rPr>
      </w:pPr>
    </w:p>
    <w:p w14:paraId="36D2844E" w14:textId="77777777" w:rsidR="001D4C4A" w:rsidRPr="00F63214" w:rsidRDefault="001D4C4A" w:rsidP="00036129">
      <w:pPr>
        <w:widowControl w:val="0"/>
        <w:autoSpaceDE w:val="0"/>
        <w:autoSpaceDN w:val="0"/>
        <w:spacing w:after="0" w:line="480" w:lineRule="auto"/>
        <w:ind w:left="851" w:firstLine="283"/>
        <w:jc w:val="both"/>
        <w:rPr>
          <w:rFonts w:ascii="Times New Roman" w:eastAsia="Times New Roman" w:hAnsi="Times New Roman" w:cs="Times New Roman"/>
          <w:sz w:val="24"/>
          <w:szCs w:val="24"/>
          <w:lang w:val="it-IT"/>
        </w:rPr>
        <w:sectPr w:rsidR="001D4C4A" w:rsidRPr="00F63214" w:rsidSect="00DA2B53">
          <w:pgSz w:w="11906" w:h="16838"/>
          <w:pgMar w:top="1701" w:right="1701" w:bottom="1701" w:left="2268" w:header="708" w:footer="708" w:gutter="0"/>
          <w:cols w:space="708"/>
          <w:titlePg/>
          <w:docGrid w:linePitch="360"/>
        </w:sectPr>
      </w:pPr>
    </w:p>
    <w:p w14:paraId="452A8020" w14:textId="77777777" w:rsidR="001D4C4A" w:rsidRPr="001D4C4A" w:rsidRDefault="001D4C4A" w:rsidP="001D4C4A">
      <w:pPr>
        <w:spacing w:after="0" w:line="480" w:lineRule="auto"/>
        <w:jc w:val="center"/>
        <w:rPr>
          <w:rFonts w:ascii="Times New Roman" w:eastAsiaTheme="minorHAnsi" w:hAnsi="Times New Roman" w:cs="Times New Roman"/>
          <w:b/>
          <w:sz w:val="24"/>
          <w:szCs w:val="24"/>
          <w:lang w:val="id-ID"/>
        </w:rPr>
      </w:pPr>
      <w:r w:rsidRPr="001D4C4A">
        <w:rPr>
          <w:rFonts w:ascii="Times New Roman" w:eastAsiaTheme="minorHAnsi" w:hAnsi="Times New Roman" w:cs="Times New Roman"/>
          <w:b/>
          <w:sz w:val="24"/>
          <w:szCs w:val="24"/>
          <w:lang w:val="id-ID"/>
        </w:rPr>
        <w:lastRenderedPageBreak/>
        <w:t>BAB 6</w:t>
      </w:r>
    </w:p>
    <w:p w14:paraId="0A8212A9" w14:textId="77777777" w:rsidR="001D4C4A" w:rsidRPr="001D4C4A" w:rsidRDefault="001D4C4A" w:rsidP="001D4C4A">
      <w:pPr>
        <w:tabs>
          <w:tab w:val="left" w:pos="4046"/>
        </w:tabs>
        <w:spacing w:after="0" w:line="480" w:lineRule="auto"/>
        <w:jc w:val="center"/>
        <w:rPr>
          <w:rFonts w:ascii="Times New Roman" w:eastAsiaTheme="minorHAnsi" w:hAnsi="Times New Roman" w:cs="Times New Roman"/>
          <w:b/>
          <w:sz w:val="24"/>
          <w:szCs w:val="24"/>
          <w:lang w:val="id-ID"/>
        </w:rPr>
      </w:pPr>
      <w:r w:rsidRPr="001D4C4A">
        <w:rPr>
          <w:rFonts w:ascii="Times New Roman" w:eastAsiaTheme="minorHAnsi" w:hAnsi="Times New Roman" w:cs="Times New Roman"/>
          <w:b/>
          <w:sz w:val="24"/>
          <w:szCs w:val="24"/>
          <w:lang w:val="id-ID"/>
        </w:rPr>
        <w:t>SIMPULAN DAN SARAN</w:t>
      </w:r>
    </w:p>
    <w:p w14:paraId="3B12985D" w14:textId="77777777" w:rsidR="001D4C4A" w:rsidRPr="001D4C4A" w:rsidRDefault="001D4C4A" w:rsidP="001D4C4A">
      <w:pPr>
        <w:spacing w:after="0" w:line="480" w:lineRule="auto"/>
        <w:jc w:val="center"/>
        <w:rPr>
          <w:rFonts w:ascii="Times New Roman" w:eastAsiaTheme="minorHAnsi" w:hAnsi="Times New Roman" w:cs="Times New Roman"/>
          <w:b/>
          <w:sz w:val="24"/>
          <w:szCs w:val="24"/>
          <w:lang w:val="id-ID"/>
        </w:rPr>
      </w:pPr>
    </w:p>
    <w:p w14:paraId="713F4C07" w14:textId="77777777" w:rsidR="001D4C4A" w:rsidRPr="001D4C4A" w:rsidRDefault="001D4C4A" w:rsidP="00522CA6">
      <w:pPr>
        <w:numPr>
          <w:ilvl w:val="1"/>
          <w:numId w:val="57"/>
        </w:numPr>
        <w:spacing w:before="100" w:beforeAutospacing="1" w:after="0" w:afterAutospacing="1" w:line="480" w:lineRule="auto"/>
        <w:ind w:left="426" w:hanging="426"/>
        <w:contextualSpacing/>
        <w:jc w:val="both"/>
        <w:rPr>
          <w:rFonts w:ascii="Times New Roman" w:eastAsiaTheme="minorHAnsi" w:hAnsi="Times New Roman" w:cs="Times New Roman"/>
          <w:b/>
          <w:sz w:val="24"/>
          <w:szCs w:val="24"/>
          <w:lang w:val="id-ID"/>
        </w:rPr>
      </w:pPr>
      <w:proofErr w:type="spellStart"/>
      <w:r w:rsidRPr="001D4C4A">
        <w:rPr>
          <w:rFonts w:ascii="Times New Roman" w:eastAsiaTheme="minorHAnsi" w:hAnsi="Times New Roman" w:cs="Times New Roman"/>
          <w:b/>
          <w:sz w:val="24"/>
          <w:szCs w:val="24"/>
        </w:rPr>
        <w:t>Simpulan</w:t>
      </w:r>
      <w:proofErr w:type="spellEnd"/>
    </w:p>
    <w:p w14:paraId="24549C3C" w14:textId="77777777" w:rsidR="001D4C4A" w:rsidRPr="001D4C4A" w:rsidRDefault="001D4C4A" w:rsidP="001D4C4A">
      <w:pPr>
        <w:spacing w:after="0" w:line="480" w:lineRule="auto"/>
        <w:ind w:left="426" w:firstLine="567"/>
        <w:contextualSpacing/>
        <w:jc w:val="both"/>
        <w:rPr>
          <w:rFonts w:ascii="Times New Roman" w:eastAsiaTheme="minorHAnsi" w:hAnsi="Times New Roman" w:cstheme="minorBidi"/>
          <w:sz w:val="24"/>
          <w:szCs w:val="24"/>
          <w:lang w:val="fi-FI"/>
        </w:rPr>
      </w:pPr>
      <w:r w:rsidRPr="00F63214">
        <w:rPr>
          <w:rFonts w:ascii="Times New Roman" w:eastAsiaTheme="minorHAnsi" w:hAnsi="Times New Roman" w:cstheme="minorBidi"/>
          <w:bCs/>
          <w:sz w:val="24"/>
          <w:szCs w:val="24"/>
          <w:lang w:val="id-ID"/>
        </w:rPr>
        <w:t>Berdasarkan hasil penelitian dan pembahasan yang telah disusun, maka dapat ditarik kesimpulan sebagai berikut:</w:t>
      </w:r>
    </w:p>
    <w:p w14:paraId="5CFA6EA8" w14:textId="2275C920" w:rsidR="001D4C4A" w:rsidRDefault="004B5697" w:rsidP="005E7D55">
      <w:pPr>
        <w:numPr>
          <w:ilvl w:val="0"/>
          <w:numId w:val="60"/>
        </w:numPr>
        <w:spacing w:before="100" w:beforeAutospacing="1" w:after="0" w:afterAutospacing="1" w:line="480" w:lineRule="auto"/>
        <w:ind w:left="709" w:hanging="283"/>
        <w:contextualSpacing/>
        <w:jc w:val="both"/>
        <w:rPr>
          <w:rFonts w:ascii="Times New Roman" w:eastAsiaTheme="minorHAnsi" w:hAnsi="Times New Roman" w:cstheme="minorBidi"/>
          <w:sz w:val="24"/>
          <w:szCs w:val="24"/>
          <w:lang w:val="fi-FI"/>
        </w:rPr>
      </w:pPr>
      <w:r w:rsidRPr="00F63214">
        <w:rPr>
          <w:rFonts w:ascii="Times New Roman" w:eastAsiaTheme="minorHAnsi" w:hAnsi="Times New Roman" w:cs="Times New Roman"/>
          <w:sz w:val="24"/>
          <w:szCs w:val="24"/>
          <w:lang w:val="fi-FI"/>
        </w:rPr>
        <w:t xml:space="preserve">Kepuasan pasien </w:t>
      </w:r>
      <w:r w:rsidRPr="00F63214">
        <w:rPr>
          <w:rFonts w:ascii="Times New Roman" w:hAnsi="Times New Roman" w:cs="Times New Roman"/>
          <w:bCs/>
          <w:sz w:val="24"/>
          <w:szCs w:val="24"/>
          <w:lang w:val="fi-FI"/>
        </w:rPr>
        <w:t xml:space="preserve">tentang program KIE di ruang </w:t>
      </w:r>
      <w:r w:rsidRPr="00F63214">
        <w:rPr>
          <w:rFonts w:ascii="Times New Roman" w:hAnsi="Times New Roman" w:cs="Times New Roman"/>
          <w:bCs/>
          <w:i/>
          <w:iCs/>
          <w:sz w:val="24"/>
          <w:szCs w:val="24"/>
          <w:lang w:val="fi-FI"/>
        </w:rPr>
        <w:t>Intensive Care Unit</w:t>
      </w:r>
      <w:r w:rsidRPr="00F63214">
        <w:rPr>
          <w:rFonts w:ascii="Times New Roman" w:hAnsi="Times New Roman" w:cs="Times New Roman"/>
          <w:bCs/>
          <w:sz w:val="24"/>
          <w:szCs w:val="24"/>
          <w:lang w:val="fi-FI"/>
        </w:rPr>
        <w:t xml:space="preserve"> RSPAL dr. Ramelan Surabaya</w:t>
      </w:r>
      <w:r w:rsidRPr="00F63214">
        <w:rPr>
          <w:rFonts w:ascii="Times New Roman" w:eastAsiaTheme="minorHAnsi" w:hAnsi="Times New Roman" w:cs="Times New Roman"/>
          <w:sz w:val="24"/>
          <w:szCs w:val="24"/>
          <w:lang w:val="fi-FI"/>
        </w:rPr>
        <w:t xml:space="preserve"> pada indikator Daya Tanggap</w:t>
      </w:r>
      <w:r w:rsidR="001D4C4A" w:rsidRPr="00F63214">
        <w:rPr>
          <w:rFonts w:ascii="Times New Roman" w:eastAsiaTheme="minorHAnsi" w:hAnsi="Times New Roman" w:cs="Times New Roman"/>
          <w:sz w:val="24"/>
          <w:szCs w:val="24"/>
          <w:lang w:val="fi-FI"/>
        </w:rPr>
        <w:t xml:space="preserve"> </w:t>
      </w:r>
      <w:r w:rsidR="005D49D4" w:rsidRPr="00F63214">
        <w:rPr>
          <w:rFonts w:ascii="Times New Roman" w:eastAsiaTheme="minorHAnsi" w:hAnsi="Times New Roman" w:cs="Times New Roman"/>
          <w:sz w:val="24"/>
          <w:szCs w:val="24"/>
          <w:lang w:val="fi-FI"/>
        </w:rPr>
        <w:t>hampir setengah responden dalam penelitian ini sangat puas yaitu sebanyak 48 orang (46,2%)</w:t>
      </w:r>
      <w:r w:rsidR="001D4C4A" w:rsidRPr="001D4C4A">
        <w:rPr>
          <w:rFonts w:ascii="Times New Roman" w:eastAsiaTheme="minorHAnsi" w:hAnsi="Times New Roman" w:cstheme="minorBidi"/>
          <w:sz w:val="24"/>
          <w:szCs w:val="24"/>
          <w:lang w:val="fi-FI"/>
        </w:rPr>
        <w:t>.</w:t>
      </w:r>
    </w:p>
    <w:p w14:paraId="10520571" w14:textId="0BCE4240" w:rsidR="008F74B5" w:rsidRPr="008F74B5" w:rsidRDefault="008F74B5" w:rsidP="008F74B5">
      <w:pPr>
        <w:numPr>
          <w:ilvl w:val="0"/>
          <w:numId w:val="60"/>
        </w:numPr>
        <w:spacing w:before="100" w:beforeAutospacing="1" w:after="0" w:afterAutospacing="1" w:line="480" w:lineRule="auto"/>
        <w:ind w:left="709" w:hanging="283"/>
        <w:contextualSpacing/>
        <w:jc w:val="both"/>
        <w:rPr>
          <w:rFonts w:ascii="Times New Roman" w:eastAsiaTheme="minorHAnsi" w:hAnsi="Times New Roman" w:cstheme="minorBidi"/>
          <w:sz w:val="24"/>
          <w:szCs w:val="24"/>
          <w:lang w:val="fi-FI"/>
        </w:rPr>
      </w:pPr>
      <w:r w:rsidRPr="00F63214">
        <w:rPr>
          <w:rFonts w:ascii="Times New Roman" w:eastAsiaTheme="minorHAnsi" w:hAnsi="Times New Roman" w:cs="Times New Roman"/>
          <w:sz w:val="24"/>
          <w:szCs w:val="24"/>
          <w:lang w:val="fi-FI"/>
        </w:rPr>
        <w:t xml:space="preserve">Kepuasan pasien </w:t>
      </w:r>
      <w:r w:rsidRPr="00F63214">
        <w:rPr>
          <w:rFonts w:ascii="Times New Roman" w:hAnsi="Times New Roman" w:cs="Times New Roman"/>
          <w:bCs/>
          <w:sz w:val="24"/>
          <w:szCs w:val="24"/>
          <w:lang w:val="fi-FI"/>
        </w:rPr>
        <w:t xml:space="preserve">tentang program KIE di ruang </w:t>
      </w:r>
      <w:r w:rsidRPr="00F63214">
        <w:rPr>
          <w:rFonts w:ascii="Times New Roman" w:hAnsi="Times New Roman" w:cs="Times New Roman"/>
          <w:bCs/>
          <w:i/>
          <w:iCs/>
          <w:sz w:val="24"/>
          <w:szCs w:val="24"/>
          <w:lang w:val="fi-FI"/>
        </w:rPr>
        <w:t>Intensive Care Unit</w:t>
      </w:r>
      <w:r w:rsidRPr="00F63214">
        <w:rPr>
          <w:rFonts w:ascii="Times New Roman" w:hAnsi="Times New Roman" w:cs="Times New Roman"/>
          <w:bCs/>
          <w:sz w:val="24"/>
          <w:szCs w:val="24"/>
          <w:lang w:val="fi-FI"/>
        </w:rPr>
        <w:t xml:space="preserve"> RSPAL dr. Ramelan Surabaya</w:t>
      </w:r>
      <w:r w:rsidRPr="00F63214">
        <w:rPr>
          <w:rFonts w:ascii="Times New Roman" w:eastAsiaTheme="minorHAnsi" w:hAnsi="Times New Roman" w:cs="Times New Roman"/>
          <w:sz w:val="24"/>
          <w:szCs w:val="24"/>
          <w:lang w:val="fi-FI"/>
        </w:rPr>
        <w:t xml:space="preserve"> pada indikator Keandalan hampir setengah responden dalam penelitian ini sangat puas yaitu sebanyak 40 orang (38,5%).</w:t>
      </w:r>
    </w:p>
    <w:p w14:paraId="0E73FA1A" w14:textId="4B57794A" w:rsidR="004B5697" w:rsidRPr="001D4C4A" w:rsidRDefault="004B5697" w:rsidP="005E7D55">
      <w:pPr>
        <w:numPr>
          <w:ilvl w:val="0"/>
          <w:numId w:val="60"/>
        </w:numPr>
        <w:spacing w:before="100" w:beforeAutospacing="1" w:after="0" w:afterAutospacing="1" w:line="480" w:lineRule="auto"/>
        <w:ind w:left="709" w:hanging="283"/>
        <w:contextualSpacing/>
        <w:jc w:val="both"/>
        <w:rPr>
          <w:rFonts w:ascii="Times New Roman" w:eastAsiaTheme="minorHAnsi" w:hAnsi="Times New Roman" w:cstheme="minorBidi"/>
          <w:sz w:val="24"/>
          <w:szCs w:val="24"/>
          <w:lang w:val="fi-FI"/>
        </w:rPr>
      </w:pPr>
      <w:r w:rsidRPr="00F63214">
        <w:rPr>
          <w:rFonts w:ascii="Times New Roman" w:eastAsiaTheme="minorHAnsi" w:hAnsi="Times New Roman" w:cs="Times New Roman"/>
          <w:sz w:val="24"/>
          <w:szCs w:val="24"/>
          <w:lang w:val="fi-FI"/>
        </w:rPr>
        <w:t xml:space="preserve">Kepuasan pasien </w:t>
      </w:r>
      <w:r w:rsidRPr="00F63214">
        <w:rPr>
          <w:rFonts w:ascii="Times New Roman" w:hAnsi="Times New Roman" w:cs="Times New Roman"/>
          <w:bCs/>
          <w:sz w:val="24"/>
          <w:szCs w:val="24"/>
          <w:lang w:val="fi-FI"/>
        </w:rPr>
        <w:t xml:space="preserve">tentang program KIE di ruang </w:t>
      </w:r>
      <w:r w:rsidRPr="00F63214">
        <w:rPr>
          <w:rFonts w:ascii="Times New Roman" w:hAnsi="Times New Roman" w:cs="Times New Roman"/>
          <w:bCs/>
          <w:i/>
          <w:iCs/>
          <w:sz w:val="24"/>
          <w:szCs w:val="24"/>
          <w:lang w:val="fi-FI"/>
        </w:rPr>
        <w:t>Intensive Care Unit</w:t>
      </w:r>
      <w:r w:rsidRPr="00F63214">
        <w:rPr>
          <w:rFonts w:ascii="Times New Roman" w:hAnsi="Times New Roman" w:cs="Times New Roman"/>
          <w:bCs/>
          <w:sz w:val="24"/>
          <w:szCs w:val="24"/>
          <w:lang w:val="fi-FI"/>
        </w:rPr>
        <w:t xml:space="preserve"> RSPAL dr. Ramelan Surabaya</w:t>
      </w:r>
      <w:r w:rsidRPr="00F63214">
        <w:rPr>
          <w:rFonts w:ascii="Times New Roman" w:eastAsiaTheme="minorHAnsi" w:hAnsi="Times New Roman" w:cs="Times New Roman"/>
          <w:sz w:val="24"/>
          <w:szCs w:val="24"/>
          <w:lang w:val="fi-FI"/>
        </w:rPr>
        <w:t xml:space="preserve"> pada indikator Jaminan </w:t>
      </w:r>
      <w:r w:rsidR="005D49D4" w:rsidRPr="00F63214">
        <w:rPr>
          <w:rFonts w:ascii="Times New Roman" w:eastAsiaTheme="minorHAnsi" w:hAnsi="Times New Roman" w:cs="Times New Roman"/>
          <w:sz w:val="24"/>
          <w:szCs w:val="24"/>
          <w:lang w:val="fi-FI"/>
        </w:rPr>
        <w:t>hampir setengah responden dalam penelitian ini sangat puas yaitu sebanyak 45 orang (43,3%)</w:t>
      </w:r>
      <w:r w:rsidRPr="00F63214">
        <w:rPr>
          <w:rFonts w:ascii="Times New Roman" w:eastAsiaTheme="minorHAnsi" w:hAnsi="Times New Roman" w:cs="Times New Roman"/>
          <w:sz w:val="24"/>
          <w:szCs w:val="24"/>
          <w:lang w:val="fi-FI"/>
        </w:rPr>
        <w:t>.</w:t>
      </w:r>
    </w:p>
    <w:p w14:paraId="65CA6D02" w14:textId="36E8325E" w:rsidR="004B5697" w:rsidRPr="008F74B5" w:rsidRDefault="004B5697" w:rsidP="005E7D55">
      <w:pPr>
        <w:numPr>
          <w:ilvl w:val="0"/>
          <w:numId w:val="60"/>
        </w:numPr>
        <w:spacing w:before="100" w:beforeAutospacing="1" w:after="0" w:afterAutospacing="1" w:line="480" w:lineRule="auto"/>
        <w:ind w:left="709" w:hanging="283"/>
        <w:contextualSpacing/>
        <w:jc w:val="both"/>
        <w:rPr>
          <w:rFonts w:ascii="Times New Roman" w:eastAsiaTheme="minorHAnsi" w:hAnsi="Times New Roman" w:cstheme="minorBidi"/>
          <w:sz w:val="24"/>
          <w:szCs w:val="24"/>
          <w:lang w:val="fi-FI"/>
        </w:rPr>
      </w:pPr>
      <w:r w:rsidRPr="00F63214">
        <w:rPr>
          <w:rFonts w:ascii="Times New Roman" w:eastAsiaTheme="minorHAnsi" w:hAnsi="Times New Roman" w:cs="Times New Roman"/>
          <w:sz w:val="24"/>
          <w:szCs w:val="24"/>
          <w:lang w:val="fi-FI"/>
        </w:rPr>
        <w:t xml:space="preserve">Kepuasan pasien </w:t>
      </w:r>
      <w:r w:rsidRPr="00F63214">
        <w:rPr>
          <w:rFonts w:ascii="Times New Roman" w:hAnsi="Times New Roman" w:cs="Times New Roman"/>
          <w:bCs/>
          <w:sz w:val="24"/>
          <w:szCs w:val="24"/>
          <w:lang w:val="fi-FI"/>
        </w:rPr>
        <w:t xml:space="preserve">tentang program KIE di ruang </w:t>
      </w:r>
      <w:r w:rsidRPr="00F63214">
        <w:rPr>
          <w:rFonts w:ascii="Times New Roman" w:hAnsi="Times New Roman" w:cs="Times New Roman"/>
          <w:bCs/>
          <w:i/>
          <w:iCs/>
          <w:sz w:val="24"/>
          <w:szCs w:val="24"/>
          <w:lang w:val="fi-FI"/>
        </w:rPr>
        <w:t>Intensive Care Unit</w:t>
      </w:r>
      <w:r w:rsidRPr="00F63214">
        <w:rPr>
          <w:rFonts w:ascii="Times New Roman" w:hAnsi="Times New Roman" w:cs="Times New Roman"/>
          <w:bCs/>
          <w:sz w:val="24"/>
          <w:szCs w:val="24"/>
          <w:lang w:val="fi-FI"/>
        </w:rPr>
        <w:t xml:space="preserve"> RSPAL dr. Ramelan Surabaya</w:t>
      </w:r>
      <w:r w:rsidRPr="00F63214">
        <w:rPr>
          <w:rFonts w:ascii="Times New Roman" w:eastAsiaTheme="minorHAnsi" w:hAnsi="Times New Roman" w:cs="Times New Roman"/>
          <w:sz w:val="24"/>
          <w:szCs w:val="24"/>
          <w:lang w:val="fi-FI"/>
        </w:rPr>
        <w:t xml:space="preserve"> pada indikator Empati </w:t>
      </w:r>
      <w:r w:rsidR="005D49D4" w:rsidRPr="00F63214">
        <w:rPr>
          <w:rFonts w:ascii="Times New Roman" w:eastAsiaTheme="minorHAnsi" w:hAnsi="Times New Roman" w:cs="Times New Roman"/>
          <w:sz w:val="24"/>
          <w:szCs w:val="24"/>
          <w:lang w:val="fi-FI"/>
        </w:rPr>
        <w:t>hampir setengah responden dalam penelitian ini sangat puas yaitu sebanyak 37 orang (35,6%)</w:t>
      </w:r>
      <w:r w:rsidRPr="00F63214">
        <w:rPr>
          <w:rFonts w:ascii="Times New Roman" w:eastAsiaTheme="minorHAnsi" w:hAnsi="Times New Roman" w:cs="Times New Roman"/>
          <w:sz w:val="24"/>
          <w:szCs w:val="24"/>
          <w:lang w:val="fi-FI"/>
        </w:rPr>
        <w:t>.</w:t>
      </w:r>
    </w:p>
    <w:p w14:paraId="09EF507F" w14:textId="41FFCE88" w:rsidR="008F74B5" w:rsidRPr="008F74B5" w:rsidRDefault="008F74B5" w:rsidP="008F74B5">
      <w:pPr>
        <w:numPr>
          <w:ilvl w:val="0"/>
          <w:numId w:val="60"/>
        </w:numPr>
        <w:spacing w:before="100" w:beforeAutospacing="1" w:after="0" w:afterAutospacing="1" w:line="480" w:lineRule="auto"/>
        <w:ind w:left="709" w:hanging="283"/>
        <w:contextualSpacing/>
        <w:jc w:val="both"/>
        <w:rPr>
          <w:rFonts w:ascii="Times New Roman" w:eastAsiaTheme="minorHAnsi" w:hAnsi="Times New Roman" w:cstheme="minorBidi"/>
          <w:sz w:val="24"/>
          <w:szCs w:val="24"/>
          <w:lang w:val="fi-FI"/>
        </w:rPr>
      </w:pPr>
      <w:r w:rsidRPr="00F63214">
        <w:rPr>
          <w:rFonts w:ascii="Times New Roman" w:eastAsiaTheme="minorHAnsi" w:hAnsi="Times New Roman" w:cs="Times New Roman"/>
          <w:sz w:val="24"/>
          <w:szCs w:val="24"/>
          <w:lang w:val="fi-FI"/>
        </w:rPr>
        <w:t xml:space="preserve">Kepuasan pasien </w:t>
      </w:r>
      <w:r w:rsidRPr="00F63214">
        <w:rPr>
          <w:rFonts w:ascii="Times New Roman" w:hAnsi="Times New Roman" w:cs="Times New Roman"/>
          <w:bCs/>
          <w:sz w:val="24"/>
          <w:szCs w:val="24"/>
          <w:lang w:val="fi-FI"/>
        </w:rPr>
        <w:t xml:space="preserve">tentang program KIE di ruang </w:t>
      </w:r>
      <w:r w:rsidRPr="00F63214">
        <w:rPr>
          <w:rFonts w:ascii="Times New Roman" w:hAnsi="Times New Roman" w:cs="Times New Roman"/>
          <w:bCs/>
          <w:i/>
          <w:iCs/>
          <w:sz w:val="24"/>
          <w:szCs w:val="24"/>
          <w:lang w:val="fi-FI"/>
        </w:rPr>
        <w:t>Intensive Care Unit</w:t>
      </w:r>
      <w:r w:rsidRPr="00F63214">
        <w:rPr>
          <w:rFonts w:ascii="Times New Roman" w:hAnsi="Times New Roman" w:cs="Times New Roman"/>
          <w:bCs/>
          <w:sz w:val="24"/>
          <w:szCs w:val="24"/>
          <w:lang w:val="fi-FI"/>
        </w:rPr>
        <w:t xml:space="preserve"> RSPAL dr. Ramelan Surabaya</w:t>
      </w:r>
      <w:r w:rsidRPr="00F63214">
        <w:rPr>
          <w:rFonts w:ascii="Times New Roman" w:eastAsiaTheme="minorHAnsi" w:hAnsi="Times New Roman" w:cs="Times New Roman"/>
          <w:sz w:val="24"/>
          <w:szCs w:val="24"/>
          <w:lang w:val="fi-FI"/>
        </w:rPr>
        <w:t xml:space="preserve"> pada indikator Bukti Fisik hampir setengah </w:t>
      </w:r>
      <w:r w:rsidRPr="00F63214">
        <w:rPr>
          <w:rFonts w:ascii="Times New Roman" w:eastAsiaTheme="minorHAnsi" w:hAnsi="Times New Roman" w:cs="Times New Roman"/>
          <w:sz w:val="24"/>
          <w:szCs w:val="24"/>
          <w:lang w:val="fi-FI"/>
        </w:rPr>
        <w:lastRenderedPageBreak/>
        <w:t>responden dalam penelitian ini sangat puas yaitu sebanyak 38 orang (36,5%).</w:t>
      </w:r>
    </w:p>
    <w:p w14:paraId="1439A981" w14:textId="05C84D4B" w:rsidR="005D49D4" w:rsidRPr="001D4C4A" w:rsidRDefault="005D49D4" w:rsidP="005E7D55">
      <w:pPr>
        <w:numPr>
          <w:ilvl w:val="0"/>
          <w:numId w:val="60"/>
        </w:numPr>
        <w:spacing w:before="100" w:beforeAutospacing="1" w:after="0" w:afterAutospacing="1" w:line="480" w:lineRule="auto"/>
        <w:ind w:left="709" w:hanging="283"/>
        <w:contextualSpacing/>
        <w:jc w:val="both"/>
        <w:rPr>
          <w:rFonts w:ascii="Times New Roman" w:eastAsiaTheme="minorHAnsi" w:hAnsi="Times New Roman" w:cstheme="minorBidi"/>
          <w:sz w:val="24"/>
          <w:szCs w:val="24"/>
          <w:lang w:val="fi-FI"/>
        </w:rPr>
      </w:pPr>
      <w:r w:rsidRPr="00F63214">
        <w:rPr>
          <w:rFonts w:ascii="Times New Roman" w:hAnsi="Times New Roman" w:cs="Times New Roman"/>
          <w:bCs/>
          <w:sz w:val="24"/>
          <w:szCs w:val="24"/>
          <w:lang w:val="fi-FI"/>
        </w:rPr>
        <w:t xml:space="preserve">Gambaran Kepuasan Keluarga Pasien Tentang Program KIE di Ruang </w:t>
      </w:r>
      <w:r w:rsidRPr="00F63214">
        <w:rPr>
          <w:rFonts w:ascii="Times New Roman" w:hAnsi="Times New Roman" w:cs="Times New Roman"/>
          <w:bCs/>
          <w:i/>
          <w:iCs/>
          <w:sz w:val="24"/>
          <w:szCs w:val="24"/>
          <w:lang w:val="fi-FI"/>
        </w:rPr>
        <w:t>Intensive Care Unit</w:t>
      </w:r>
      <w:r w:rsidRPr="00F63214">
        <w:rPr>
          <w:rFonts w:ascii="Times New Roman" w:hAnsi="Times New Roman" w:cs="Times New Roman"/>
          <w:bCs/>
          <w:sz w:val="24"/>
          <w:szCs w:val="24"/>
          <w:lang w:val="fi-FI"/>
        </w:rPr>
        <w:t xml:space="preserve"> RSPAL dr. Ramelan Surabaya</w:t>
      </w:r>
      <w:r w:rsidRPr="00F63214">
        <w:rPr>
          <w:rFonts w:ascii="Times New Roman" w:eastAsiaTheme="minorHAnsi" w:hAnsi="Times New Roman" w:cs="Times New Roman"/>
          <w:sz w:val="24"/>
          <w:szCs w:val="24"/>
          <w:lang w:val="fi-FI"/>
        </w:rPr>
        <w:t xml:space="preserve">, yang paling banyak merasa sangat puas adalah pada aspek Daya Tanggap yaitu sebanyak 48 orang (46,2%).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yang paling </w:t>
      </w:r>
      <w:proofErr w:type="spellStart"/>
      <w:r>
        <w:rPr>
          <w:rFonts w:ascii="Times New Roman" w:eastAsiaTheme="minorHAnsi" w:hAnsi="Times New Roman" w:cs="Times New Roman"/>
          <w:sz w:val="24"/>
          <w:szCs w:val="24"/>
        </w:rPr>
        <w:t>banyak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merasa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aspek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Empati</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36 orang (34,6%).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yang paling </w:t>
      </w:r>
      <w:proofErr w:type="spellStart"/>
      <w:r>
        <w:rPr>
          <w:rFonts w:ascii="Times New Roman" w:eastAsiaTheme="minorHAnsi" w:hAnsi="Times New Roman" w:cs="Times New Roman"/>
          <w:sz w:val="24"/>
          <w:szCs w:val="24"/>
        </w:rPr>
        <w:t>banyak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merasa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aspek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Keandalan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33 orang (31,7%). </w:t>
      </w:r>
      <w:proofErr w:type="spellStart"/>
      <w:r>
        <w:rPr>
          <w:rFonts w:ascii="Times New Roman" w:eastAsiaTheme="minorHAnsi" w:hAnsi="Times New Roman" w:cs="Times New Roman"/>
          <w:sz w:val="24"/>
          <w:szCs w:val="24"/>
        </w:rPr>
        <w:t>Responden</w:t>
      </w:r>
      <w:proofErr w:type="spellEnd"/>
      <w:r>
        <w:rPr>
          <w:rFonts w:ascii="Times New Roman" w:eastAsiaTheme="minorHAnsi" w:hAnsi="Times New Roman" w:cs="Times New Roman"/>
          <w:sz w:val="24"/>
          <w:szCs w:val="24"/>
        </w:rPr>
        <w:t xml:space="preserve"> yang paling </w:t>
      </w:r>
      <w:proofErr w:type="spellStart"/>
      <w:r>
        <w:rPr>
          <w:rFonts w:ascii="Times New Roman" w:eastAsiaTheme="minorHAnsi" w:hAnsi="Times New Roman" w:cs="Times New Roman"/>
          <w:sz w:val="24"/>
          <w:szCs w:val="24"/>
        </w:rPr>
        <w:t>banyak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merasa</w:t>
      </w:r>
      <w:proofErr w:type="spellEnd"/>
      <w:r>
        <w:rPr>
          <w:rFonts w:ascii="Times New Roman" w:eastAsiaTheme="minorHAnsi" w:hAnsi="Times New Roman" w:cs="Times New Roman"/>
          <w:sz w:val="24"/>
          <w:szCs w:val="24"/>
        </w:rPr>
        <w:t xml:space="preserve"> sangat </w:t>
      </w:r>
      <w:proofErr w:type="spellStart"/>
      <w:r>
        <w:rPr>
          <w:rFonts w:ascii="Times New Roman" w:eastAsiaTheme="minorHAnsi" w:hAnsi="Times New Roman" w:cs="Times New Roman"/>
          <w:sz w:val="24"/>
          <w:szCs w:val="24"/>
        </w:rPr>
        <w:t>tidak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puas</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adalah</w:t>
      </w:r>
      <w:proofErr w:type="spellEnd"/>
      <w:r>
        <w:rPr>
          <w:rFonts w:ascii="Times New Roman" w:eastAsiaTheme="minorHAnsi" w:hAnsi="Times New Roman" w:cs="Times New Roman"/>
          <w:sz w:val="24"/>
          <w:szCs w:val="24"/>
        </w:rPr>
        <w:t xml:space="preserve"> pada </w:t>
      </w:r>
      <w:proofErr w:type="spellStart"/>
      <w:r>
        <w:rPr>
          <w:rFonts w:ascii="Times New Roman" w:eastAsiaTheme="minorHAnsi" w:hAnsi="Times New Roman" w:cs="Times New Roman"/>
          <w:sz w:val="24"/>
          <w:szCs w:val="24"/>
        </w:rPr>
        <w:t>aspek</w:t>
      </w:r>
      <w:proofErr w:type="spellEnd"/>
      <w:r>
        <w:rPr>
          <w:rFonts w:ascii="Times New Roman" w:eastAsiaTheme="minorHAnsi" w:hAnsi="Times New Roman" w:cs="Times New Roman"/>
          <w:sz w:val="24"/>
          <w:szCs w:val="24"/>
        </w:rPr>
        <w:t xml:space="preserve"> Daya </w:t>
      </w:r>
      <w:proofErr w:type="spellStart"/>
      <w:r>
        <w:rPr>
          <w:rFonts w:ascii="Times New Roman" w:eastAsiaTheme="minorHAnsi" w:hAnsi="Times New Roman" w:cs="Times New Roman"/>
          <w:sz w:val="24"/>
          <w:szCs w:val="24"/>
        </w:rPr>
        <w:t>Tanggap</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yaitu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sebanyak</w:t>
      </w:r>
      <w:proofErr w:type="spellEnd"/>
      <w:r>
        <w:rPr>
          <w:rFonts w:ascii="Times New Roman" w:eastAsiaTheme="minorHAnsi" w:hAnsi="Times New Roman" w:cs="Times New Roman"/>
          <w:sz w:val="24"/>
          <w:szCs w:val="24"/>
        </w:rPr>
        <w:t xml:space="preserve"> 3 orang (2,9%)</w:t>
      </w:r>
    </w:p>
    <w:p w14:paraId="1C77244F" w14:textId="77777777" w:rsidR="004B5697" w:rsidRPr="001D4C4A" w:rsidRDefault="004B5697" w:rsidP="001D4C4A">
      <w:pPr>
        <w:spacing w:after="0" w:line="480" w:lineRule="auto"/>
        <w:jc w:val="both"/>
        <w:rPr>
          <w:rFonts w:ascii="Times New Roman" w:eastAsiaTheme="minorHAnsi" w:hAnsi="Times New Roman" w:cs="Times New Roman"/>
          <w:color w:val="FF0000"/>
          <w:sz w:val="24"/>
          <w:szCs w:val="24"/>
        </w:rPr>
      </w:pPr>
    </w:p>
    <w:p w14:paraId="21B8BE8C" w14:textId="77777777" w:rsidR="001D4C4A" w:rsidRPr="001D4C4A" w:rsidRDefault="001D4C4A" w:rsidP="005E7D55">
      <w:pPr>
        <w:numPr>
          <w:ilvl w:val="1"/>
          <w:numId w:val="57"/>
        </w:numPr>
        <w:spacing w:before="100" w:beforeAutospacing="1" w:after="0" w:afterAutospacing="1" w:line="480" w:lineRule="auto"/>
        <w:ind w:left="426" w:hanging="426"/>
        <w:contextualSpacing/>
        <w:jc w:val="both"/>
        <w:rPr>
          <w:rFonts w:ascii="Times New Roman" w:eastAsiaTheme="minorHAnsi" w:hAnsi="Times New Roman" w:cs="Times New Roman"/>
          <w:b/>
          <w:sz w:val="24"/>
          <w:szCs w:val="24"/>
          <w:lang w:val="id-ID"/>
        </w:rPr>
      </w:pPr>
      <w:r w:rsidRPr="001D4C4A">
        <w:rPr>
          <w:rFonts w:ascii="Times New Roman" w:eastAsiaTheme="minorHAnsi" w:hAnsi="Times New Roman" w:cs="Times New Roman"/>
          <w:b/>
          <w:sz w:val="24"/>
          <w:szCs w:val="24"/>
        </w:rPr>
        <w:t>Saran</w:t>
      </w:r>
      <w:r w:rsidRPr="001D4C4A">
        <w:rPr>
          <w:rFonts w:ascii="Times New Roman" w:eastAsiaTheme="minorHAnsi" w:hAnsi="Times New Roman" w:cs="Times New Roman"/>
          <w:b/>
          <w:sz w:val="24"/>
          <w:szCs w:val="24"/>
          <w:lang w:val="id-ID"/>
        </w:rPr>
        <w:t xml:space="preserve"> </w:t>
      </w:r>
    </w:p>
    <w:p w14:paraId="4772BE27" w14:textId="77777777" w:rsidR="001D4C4A" w:rsidRPr="001D4C4A" w:rsidRDefault="001D4C4A" w:rsidP="005E7D55">
      <w:pPr>
        <w:numPr>
          <w:ilvl w:val="0"/>
          <w:numId w:val="61"/>
        </w:numPr>
        <w:spacing w:before="100" w:beforeAutospacing="1" w:after="0" w:afterAutospacing="1" w:line="480" w:lineRule="auto"/>
        <w:ind w:left="709" w:hanging="283"/>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Bagi </w:t>
      </w:r>
      <w:proofErr w:type="spellStart"/>
      <w:r w:rsidRPr="001D4C4A">
        <w:rPr>
          <w:rFonts w:ascii="Times New Roman" w:eastAsiaTheme="minorHAnsi" w:hAnsi="Times New Roman" w:cs="Times New Roman"/>
          <w:sz w:val="24"/>
          <w:szCs w:val="24"/>
        </w:rPr>
        <w:t>Responden</w:t>
      </w:r>
      <w:proofErr w:type="spellEnd"/>
    </w:p>
    <w:p w14:paraId="17F5A7FA" w14:textId="77777777" w:rsidR="001D4C4A" w:rsidRPr="001D4C4A" w:rsidRDefault="001D4C4A" w:rsidP="001D4C4A">
      <w:pPr>
        <w:spacing w:after="0" w:line="480" w:lineRule="auto"/>
        <w:ind w:left="720" w:firstLine="414"/>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Pasien </w:t>
      </w:r>
      <w:proofErr w:type="spellStart"/>
      <w:r w:rsidRPr="001D4C4A">
        <w:rPr>
          <w:rFonts w:ascii="Times New Roman" w:eastAsiaTheme="minorHAnsi" w:hAnsi="Times New Roman" w:cs="Times New Roman"/>
          <w:sz w:val="24"/>
          <w:szCs w:val="24"/>
        </w:rPr>
        <w:t>diharapkan</w:t>
      </w:r>
      <w:proofErr w:type="spellEnd"/>
      <w:r w:rsidRPr="001D4C4A">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dapat</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menggunakan</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hasil</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penelitian</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ini</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untuk</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referensi</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penilaian</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kepuasan</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terhadap</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pelayanan</w:t>
      </w:r>
      <w:proofErr w:type="spellEnd"/>
      <w:r w:rsidR="00C64AD1">
        <w:rPr>
          <w:rFonts w:ascii="Times New Roman" w:eastAsiaTheme="minorHAnsi" w:hAnsi="Times New Roman" w:cs="Times New Roman"/>
          <w:sz w:val="24"/>
          <w:szCs w:val="24"/>
        </w:rPr>
        <w:t xml:space="preserve"> di Rumah Sakit</w:t>
      </w:r>
      <w:r w:rsidRPr="001D4C4A">
        <w:rPr>
          <w:rFonts w:ascii="Times New Roman" w:eastAsiaTheme="minorHAnsi" w:hAnsi="Times New Roman" w:cs="Times New Roman"/>
          <w:sz w:val="24"/>
          <w:szCs w:val="24"/>
        </w:rPr>
        <w:t>.</w:t>
      </w:r>
    </w:p>
    <w:p w14:paraId="4639D213" w14:textId="77777777" w:rsidR="001D4C4A" w:rsidRPr="001D4C4A" w:rsidRDefault="001D4C4A" w:rsidP="005E7D55">
      <w:pPr>
        <w:numPr>
          <w:ilvl w:val="0"/>
          <w:numId w:val="61"/>
        </w:numPr>
        <w:spacing w:before="100" w:beforeAutospacing="1" w:after="0" w:afterAutospacing="1" w:line="480" w:lineRule="auto"/>
        <w:ind w:left="709" w:hanging="283"/>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Bagi </w:t>
      </w:r>
      <w:proofErr w:type="spellStart"/>
      <w:r w:rsidRPr="001D4C4A">
        <w:rPr>
          <w:rFonts w:ascii="Times New Roman" w:eastAsiaTheme="minorHAnsi" w:hAnsi="Times New Roman" w:cs="Times New Roman"/>
          <w:sz w:val="24"/>
          <w:szCs w:val="24"/>
        </w:rPr>
        <w:t>Profesi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Keperawatan</w:t>
      </w:r>
      <w:proofErr w:type="spellEnd"/>
    </w:p>
    <w:p w14:paraId="333CFBD8" w14:textId="77777777" w:rsidR="001D4C4A" w:rsidRPr="001D4C4A" w:rsidRDefault="001D4C4A" w:rsidP="001D4C4A">
      <w:pPr>
        <w:spacing w:after="0" w:line="480" w:lineRule="auto"/>
        <w:ind w:left="720" w:firstLine="414"/>
        <w:contextualSpacing/>
        <w:jc w:val="both"/>
        <w:rPr>
          <w:rFonts w:ascii="Times New Roman" w:eastAsiaTheme="minorHAnsi" w:hAnsi="Times New Roman" w:cs="Times New Roman"/>
          <w:sz w:val="24"/>
          <w:szCs w:val="24"/>
        </w:rPr>
      </w:pPr>
      <w:proofErr w:type="spellStart"/>
      <w:r w:rsidRPr="001D4C4A">
        <w:rPr>
          <w:rFonts w:ascii="Times New Roman" w:eastAsiaTheme="minorHAnsi" w:hAnsi="Times New Roman" w:cs="Times New Roman"/>
          <w:sz w:val="24"/>
          <w:szCs w:val="24"/>
        </w:rPr>
        <w:t>Diharapkan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semakin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meningkatkan</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kemampuan</w:t>
      </w:r>
      <w:proofErr w:type="spellEnd"/>
      <w:r w:rsidRPr="001D4C4A">
        <w:rPr>
          <w:rFonts w:ascii="Times New Roman" w:eastAsiaTheme="minorHAnsi" w:hAnsi="Times New Roman" w:cs="Times New Roman"/>
          <w:sz w:val="24"/>
          <w:szCs w:val="24"/>
        </w:rPr>
        <w:t xml:space="preserve"> yang </w:t>
      </w:r>
      <w:proofErr w:type="spellStart"/>
      <w:r w:rsidRPr="001D4C4A">
        <w:rPr>
          <w:rFonts w:ascii="Times New Roman" w:eastAsiaTheme="minorHAnsi" w:hAnsi="Times New Roman" w:cs="Times New Roman"/>
          <w:sz w:val="24"/>
          <w:szCs w:val="24"/>
        </w:rPr>
        <w:t>dimiliki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dalam</w:t>
      </w:r>
      <w:proofErr w:type="spellEnd"/>
      <w:r w:rsidRPr="001D4C4A">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memberikan</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pelayanan</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kepada</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masyarakat</w:t>
      </w:r>
      <w:proofErr w:type="spellEnd"/>
      <w:r w:rsidR="00C64AD1">
        <w:rPr>
          <w:rFonts w:ascii="Times New Roman" w:eastAsiaTheme="minorHAnsi" w:hAnsi="Times New Roman" w:cs="Times New Roman"/>
          <w:sz w:val="24"/>
          <w:szCs w:val="24"/>
        </w:rPr>
        <w:t xml:space="preserve"> agar </w:t>
      </w:r>
      <w:proofErr w:type="spellStart"/>
      <w:r w:rsidR="00C64AD1">
        <w:rPr>
          <w:rFonts w:ascii="Times New Roman" w:eastAsiaTheme="minorHAnsi" w:hAnsi="Times New Roman" w:cs="Times New Roman"/>
          <w:sz w:val="24"/>
          <w:szCs w:val="24"/>
        </w:rPr>
        <w:t>kepuasan</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pasien</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terhadap</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mutu</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pelayanan</w:t>
      </w:r>
      <w:proofErr w:type="spellEnd"/>
      <w:r w:rsidR="00C64AD1">
        <w:rPr>
          <w:rFonts w:ascii="Times New Roman" w:eastAsiaTheme="minorHAnsi" w:hAnsi="Times New Roman" w:cs="Times New Roman"/>
          <w:sz w:val="24"/>
          <w:szCs w:val="24"/>
        </w:rPr>
        <w:t xml:space="preserve"> di Rumah Sakit </w:t>
      </w:r>
      <w:proofErr w:type="spellStart"/>
      <w:r w:rsidR="00C64AD1">
        <w:rPr>
          <w:rFonts w:ascii="Times New Roman" w:eastAsiaTheme="minorHAnsi" w:hAnsi="Times New Roman" w:cs="Times New Roman"/>
          <w:sz w:val="24"/>
          <w:szCs w:val="24"/>
        </w:rPr>
        <w:t>dapat</w:t>
      </w:r>
      <w:proofErr w:type="spellEnd"/>
      <w:r w:rsidR="00C64AD1">
        <w:rPr>
          <w:rFonts w:ascii="Times New Roman" w:eastAsiaTheme="minorHAnsi" w:hAnsi="Times New Roman" w:cs="Times New Roman"/>
          <w:sz w:val="24"/>
          <w:szCs w:val="24"/>
        </w:rPr>
        <w:t xml:space="preserve"> </w:t>
      </w:r>
      <w:proofErr w:type="spellStart"/>
      <w:r w:rsidR="00C64AD1">
        <w:rPr>
          <w:rFonts w:ascii="Times New Roman" w:eastAsiaTheme="minorHAnsi" w:hAnsi="Times New Roman" w:cs="Times New Roman"/>
          <w:sz w:val="24"/>
          <w:szCs w:val="24"/>
        </w:rPr>
        <w:t>meningkat</w:t>
      </w:r>
      <w:proofErr w:type="spellEnd"/>
      <w:r w:rsidRPr="001D4C4A">
        <w:rPr>
          <w:rFonts w:ascii="Times New Roman" w:eastAsiaTheme="minorHAnsi" w:hAnsi="Times New Roman" w:cs="Times New Roman"/>
          <w:sz w:val="24"/>
          <w:szCs w:val="24"/>
        </w:rPr>
        <w:t>.</w:t>
      </w:r>
    </w:p>
    <w:p w14:paraId="4596583F" w14:textId="77777777" w:rsidR="001D4C4A" w:rsidRPr="001D4C4A" w:rsidRDefault="001D4C4A" w:rsidP="005E7D55">
      <w:pPr>
        <w:numPr>
          <w:ilvl w:val="0"/>
          <w:numId w:val="61"/>
        </w:numPr>
        <w:spacing w:before="100" w:beforeAutospacing="1" w:after="0" w:afterAutospacing="1" w:line="480" w:lineRule="auto"/>
        <w:ind w:left="709" w:hanging="283"/>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Bagi Rumah Sakit</w:t>
      </w:r>
    </w:p>
    <w:p w14:paraId="33C44D5E" w14:textId="77777777" w:rsidR="001D4C4A" w:rsidRDefault="00C64AD1" w:rsidP="001D4C4A">
      <w:pPr>
        <w:spacing w:after="0" w:line="480" w:lineRule="auto"/>
        <w:ind w:left="720" w:firstLine="414"/>
        <w:contextualSpacing/>
        <w:jc w:val="both"/>
        <w:rPr>
          <w:rFonts w:ascii="Times New Roman" w:eastAsiaTheme="minorHAnsi" w:hAnsi="Times New Roman" w:cs="Times New Roman"/>
          <w:sz w:val="24"/>
          <w:szCs w:val="24"/>
        </w:rPr>
      </w:pPr>
      <w:proofErr w:type="spellStart"/>
      <w:r w:rsidRPr="00C64AD1">
        <w:rPr>
          <w:rFonts w:ascii="Times New Roman" w:eastAsiaTheme="minorHAnsi" w:hAnsi="Times New Roman" w:cs="Times New Roman"/>
          <w:sz w:val="24"/>
          <w:szCs w:val="24"/>
        </w:rPr>
        <w:t>Dengan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adanya</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penelitian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ini</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diharapkan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dapat</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menjadi</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bahan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evaluasi</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peningkatan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mutu</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pelayanan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bagi</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rumah</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sakit</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mengenai</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tingkat</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kepuasan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keluarga</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pasien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rumah</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sakit</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hendaknya</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melakukan</w:t>
      </w:r>
      <w:proofErr w:type="spellEnd"/>
      <w:r w:rsidRPr="00C64AD1">
        <w:rPr>
          <w:rFonts w:ascii="Times New Roman" w:eastAsiaTheme="minorHAnsi" w:hAnsi="Times New Roman" w:cs="Times New Roman"/>
          <w:sz w:val="24"/>
          <w:szCs w:val="24"/>
        </w:rPr>
        <w:t xml:space="preserve"> survey </w:t>
      </w:r>
      <w:proofErr w:type="spellStart"/>
      <w:r w:rsidRPr="00C64AD1">
        <w:rPr>
          <w:rFonts w:ascii="Times New Roman" w:eastAsiaTheme="minorHAnsi" w:hAnsi="Times New Roman" w:cs="Times New Roman"/>
          <w:sz w:val="24"/>
          <w:szCs w:val="24"/>
        </w:rPr>
        <w:lastRenderedPageBreak/>
        <w:t>kepuasan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secara</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berkala</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mengadakan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atau</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memberikan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kesempatan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petugas</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kesehatan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untuk</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mengikuti</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pelatihan</w:t>
      </w:r>
      <w:proofErr w:type="spellEnd"/>
      <w:r w:rsidRPr="00C64AD1">
        <w:rPr>
          <w:rFonts w:ascii="Times New Roman" w:eastAsiaTheme="minorHAnsi" w:hAnsi="Times New Roman" w:cs="Times New Roman"/>
          <w:sz w:val="24"/>
          <w:szCs w:val="24"/>
        </w:rPr>
        <w:t xml:space="preserve"> – </w:t>
      </w:r>
      <w:proofErr w:type="spellStart"/>
      <w:r w:rsidRPr="00C64AD1">
        <w:rPr>
          <w:rFonts w:ascii="Times New Roman" w:eastAsiaTheme="minorHAnsi" w:hAnsi="Times New Roman" w:cs="Times New Roman"/>
          <w:sz w:val="24"/>
          <w:szCs w:val="24"/>
        </w:rPr>
        <w:t>pelatihan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ataupun</w:t>
      </w:r>
      <w:proofErr w:type="spellEnd"/>
      <w:r w:rsidRPr="00C64AD1">
        <w:rPr>
          <w:rFonts w:ascii="Times New Roman" w:eastAsiaTheme="minorHAnsi" w:hAnsi="Times New Roman" w:cs="Times New Roman"/>
          <w:sz w:val="24"/>
          <w:szCs w:val="24"/>
        </w:rPr>
        <w:t xml:space="preserve"> </w:t>
      </w:r>
      <w:proofErr w:type="spellStart"/>
      <w:r w:rsidRPr="00C64AD1">
        <w:rPr>
          <w:rFonts w:ascii="Times New Roman" w:eastAsiaTheme="minorHAnsi" w:hAnsi="Times New Roman" w:cs="Times New Roman"/>
          <w:sz w:val="24"/>
          <w:szCs w:val="24"/>
        </w:rPr>
        <w:t>me</w:t>
      </w:r>
      <w:r>
        <w:rPr>
          <w:rFonts w:ascii="Times New Roman" w:eastAsiaTheme="minorHAnsi" w:hAnsi="Times New Roman" w:cs="Times New Roman"/>
          <w:sz w:val="24"/>
          <w:szCs w:val="24"/>
        </w:rPr>
        <w:t>ngupdate</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ilmu</w:t>
      </w:r>
      <w:proofErr w:type="spellEnd"/>
      <w:r>
        <w:rPr>
          <w:rFonts w:ascii="Times New Roman" w:eastAsiaTheme="minorHAnsi" w:hAnsi="Times New Roman" w:cs="Times New Roman"/>
          <w:sz w:val="24"/>
          <w:szCs w:val="24"/>
        </w:rPr>
        <w:t xml:space="preserve"> – </w:t>
      </w:r>
      <w:proofErr w:type="spellStart"/>
      <w:r>
        <w:rPr>
          <w:rFonts w:ascii="Times New Roman" w:eastAsiaTheme="minorHAnsi" w:hAnsi="Times New Roman" w:cs="Times New Roman"/>
          <w:sz w:val="24"/>
          <w:szCs w:val="24"/>
        </w:rPr>
        <w:t>ilmu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keperawatan</w:t>
      </w:r>
      <w:proofErr w:type="spellEnd"/>
      <w:r>
        <w:rPr>
          <w:rFonts w:ascii="Times New Roman" w:eastAsiaTheme="minorHAnsi" w:hAnsi="Times New Roman" w:cs="Times New Roman"/>
          <w:sz w:val="24"/>
          <w:szCs w:val="24"/>
        </w:rPr>
        <w:t>.</w:t>
      </w:r>
    </w:p>
    <w:p w14:paraId="6146A3DE" w14:textId="0787092D" w:rsidR="00A2138E" w:rsidRPr="001D4C4A" w:rsidRDefault="00A2138E" w:rsidP="001D4C4A">
      <w:pPr>
        <w:spacing w:after="0" w:line="480" w:lineRule="auto"/>
        <w:ind w:left="720" w:firstLine="414"/>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Rumah Sakit juga </w:t>
      </w:r>
      <w:proofErr w:type="spellStart"/>
      <w:r>
        <w:rPr>
          <w:rFonts w:ascii="Times New Roman" w:eastAsiaTheme="minorHAnsi" w:hAnsi="Times New Roman" w:cs="Times New Roman"/>
          <w:sz w:val="24"/>
          <w:szCs w:val="24"/>
        </w:rPr>
        <w:t>diharapkan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untuk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meningkatkan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ketersediaan</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sarana</w:t>
      </w:r>
      <w:proofErr w:type="spellEnd"/>
      <w:r>
        <w:rPr>
          <w:rFonts w:ascii="Times New Roman" w:eastAsiaTheme="minorHAnsi" w:hAnsi="Times New Roman" w:cs="Times New Roman"/>
          <w:sz w:val="24"/>
          <w:szCs w:val="24"/>
        </w:rPr>
        <w:t xml:space="preserve"> dan </w:t>
      </w:r>
      <w:proofErr w:type="spellStart"/>
      <w:r>
        <w:rPr>
          <w:rFonts w:ascii="Times New Roman" w:eastAsiaTheme="minorHAnsi" w:hAnsi="Times New Roman" w:cs="Times New Roman"/>
          <w:sz w:val="24"/>
          <w:szCs w:val="24"/>
        </w:rPr>
        <w:t>prasarana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khususnya</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untuk</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menunjang</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pelayanan</w:t>
      </w:r>
      <w:proofErr w:type="spellEnd"/>
      <w:r>
        <w:rPr>
          <w:rFonts w:ascii="Times New Roman" w:eastAsiaTheme="minorHAnsi" w:hAnsi="Times New Roman" w:cs="Times New Roman"/>
          <w:sz w:val="24"/>
          <w:szCs w:val="24"/>
        </w:rPr>
        <w:t xml:space="preserve"> KIE di Rumah Sakit. Selain </w:t>
      </w:r>
      <w:proofErr w:type="spellStart"/>
      <w:r>
        <w:rPr>
          <w:rFonts w:ascii="Times New Roman" w:eastAsiaTheme="minorHAnsi" w:hAnsi="Times New Roman" w:cs="Times New Roman"/>
          <w:sz w:val="24"/>
          <w:szCs w:val="24"/>
        </w:rPr>
        <w:t>itu</w:t>
      </w:r>
      <w:proofErr w:type="spell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kebutuhan</w:t>
      </w:r>
      <w:proofErr w:type="spellEnd"/>
      <w:r>
        <w:rPr>
          <w:rFonts w:ascii="Times New Roman" w:eastAsiaTheme="minorHAnsi" w:hAnsi="Times New Roman" w:cs="Times New Roman"/>
          <w:sz w:val="24"/>
          <w:szCs w:val="24"/>
        </w:rPr>
        <w:t xml:space="preserve"> </w:t>
      </w:r>
      <w:proofErr w:type="spellStart"/>
      <w:r w:rsidR="00B11D3B">
        <w:rPr>
          <w:rFonts w:ascii="Times New Roman" w:eastAsiaTheme="minorHAnsi" w:hAnsi="Times New Roman" w:cs="Times New Roman"/>
          <w:sz w:val="24"/>
          <w:szCs w:val="24"/>
        </w:rPr>
        <w:t>tenaga</w:t>
      </w:r>
      <w:proofErr w:type="spellEnd"/>
      <w:r w:rsidR="00B11D3B">
        <w:rPr>
          <w:rFonts w:ascii="Times New Roman" w:eastAsiaTheme="minorHAnsi" w:hAnsi="Times New Roman" w:cs="Times New Roman"/>
          <w:sz w:val="24"/>
          <w:szCs w:val="24"/>
        </w:rPr>
        <w:t xml:space="preserve"> </w:t>
      </w:r>
      <w:proofErr w:type="spellStart"/>
      <w:r w:rsidR="00B11D3B">
        <w:rPr>
          <w:rFonts w:ascii="Times New Roman" w:eastAsiaTheme="minorHAnsi" w:hAnsi="Times New Roman" w:cs="Times New Roman"/>
          <w:sz w:val="24"/>
          <w:szCs w:val="24"/>
        </w:rPr>
        <w:t>kesehatan</w:t>
      </w:r>
      <w:proofErr w:type="spellEnd"/>
      <w:r w:rsidR="00B11D3B">
        <w:rPr>
          <w:rFonts w:ascii="Times New Roman" w:eastAsiaTheme="minorHAnsi" w:hAnsi="Times New Roman" w:cs="Times New Roman"/>
          <w:sz w:val="24"/>
          <w:szCs w:val="24"/>
        </w:rPr>
        <w:t xml:space="preserve"> </w:t>
      </w:r>
      <w:proofErr w:type="spellStart"/>
      <w:r w:rsidR="00B11D3B">
        <w:rPr>
          <w:rFonts w:ascii="Times New Roman" w:eastAsiaTheme="minorHAnsi" w:hAnsi="Times New Roman" w:cs="Times New Roman"/>
          <w:sz w:val="24"/>
          <w:szCs w:val="24"/>
        </w:rPr>
        <w:t>terutama</w:t>
      </w:r>
      <w:proofErr w:type="spellEnd"/>
      <w:r w:rsidR="00B11D3B">
        <w:rPr>
          <w:rFonts w:ascii="Times New Roman" w:eastAsiaTheme="minorHAnsi" w:hAnsi="Times New Roman" w:cs="Times New Roman"/>
          <w:sz w:val="24"/>
          <w:szCs w:val="24"/>
        </w:rPr>
        <w:t xml:space="preserve"> pada </w:t>
      </w:r>
      <w:proofErr w:type="spellStart"/>
      <w:r w:rsidR="00B11D3B">
        <w:rPr>
          <w:rFonts w:ascii="Times New Roman" w:eastAsiaTheme="minorHAnsi" w:hAnsi="Times New Roman" w:cs="Times New Roman"/>
          <w:sz w:val="24"/>
          <w:szCs w:val="24"/>
        </w:rPr>
        <w:t>pelayanan</w:t>
      </w:r>
      <w:proofErr w:type="spellEnd"/>
      <w:r w:rsidR="00B11D3B">
        <w:rPr>
          <w:rFonts w:ascii="Times New Roman" w:eastAsiaTheme="minorHAnsi" w:hAnsi="Times New Roman" w:cs="Times New Roman"/>
          <w:sz w:val="24"/>
          <w:szCs w:val="24"/>
        </w:rPr>
        <w:t xml:space="preserve"> KIE juga </w:t>
      </w:r>
      <w:proofErr w:type="spellStart"/>
      <w:r w:rsidR="00B11D3B">
        <w:rPr>
          <w:rFonts w:ascii="Times New Roman" w:eastAsiaTheme="minorHAnsi" w:hAnsi="Times New Roman" w:cs="Times New Roman"/>
          <w:sz w:val="24"/>
          <w:szCs w:val="24"/>
        </w:rPr>
        <w:t>harus</w:t>
      </w:r>
      <w:proofErr w:type="spellEnd"/>
      <w:r w:rsidR="00B11D3B">
        <w:rPr>
          <w:rFonts w:ascii="Times New Roman" w:eastAsiaTheme="minorHAnsi" w:hAnsi="Times New Roman" w:cs="Times New Roman"/>
          <w:sz w:val="24"/>
          <w:szCs w:val="24"/>
        </w:rPr>
        <w:t xml:space="preserve"> </w:t>
      </w:r>
      <w:proofErr w:type="spellStart"/>
      <w:r w:rsidR="00B11D3B">
        <w:rPr>
          <w:rFonts w:ascii="Times New Roman" w:eastAsiaTheme="minorHAnsi" w:hAnsi="Times New Roman" w:cs="Times New Roman"/>
          <w:sz w:val="24"/>
          <w:szCs w:val="24"/>
        </w:rPr>
        <w:t>diperhatikan</w:t>
      </w:r>
      <w:proofErr w:type="spellEnd"/>
      <w:r w:rsidR="00B11D3B">
        <w:rPr>
          <w:rFonts w:ascii="Times New Roman" w:eastAsiaTheme="minorHAnsi" w:hAnsi="Times New Roman" w:cs="Times New Roman"/>
          <w:sz w:val="24"/>
          <w:szCs w:val="24"/>
        </w:rPr>
        <w:t xml:space="preserve"> oleh Rumah Sakit agar </w:t>
      </w:r>
      <w:proofErr w:type="spellStart"/>
      <w:r w:rsidR="00B11D3B">
        <w:rPr>
          <w:rFonts w:ascii="Times New Roman" w:eastAsiaTheme="minorHAnsi" w:hAnsi="Times New Roman" w:cs="Times New Roman"/>
          <w:sz w:val="24"/>
          <w:szCs w:val="24"/>
        </w:rPr>
        <w:t>pelayanan</w:t>
      </w:r>
      <w:proofErr w:type="spellEnd"/>
      <w:r w:rsidR="00B11D3B">
        <w:rPr>
          <w:rFonts w:ascii="Times New Roman" w:eastAsiaTheme="minorHAnsi" w:hAnsi="Times New Roman" w:cs="Times New Roman"/>
          <w:sz w:val="24"/>
          <w:szCs w:val="24"/>
        </w:rPr>
        <w:t xml:space="preserve"> program KIE </w:t>
      </w:r>
      <w:proofErr w:type="spellStart"/>
      <w:r w:rsidR="00624CB4">
        <w:rPr>
          <w:rFonts w:ascii="Times New Roman" w:eastAsiaTheme="minorHAnsi" w:hAnsi="Times New Roman" w:cs="Times New Roman"/>
          <w:sz w:val="24"/>
          <w:szCs w:val="24"/>
        </w:rPr>
        <w:t>dapat</w:t>
      </w:r>
      <w:proofErr w:type="spellEnd"/>
      <w:r w:rsidR="00624CB4">
        <w:rPr>
          <w:rFonts w:ascii="Times New Roman" w:eastAsiaTheme="minorHAnsi" w:hAnsi="Times New Roman" w:cs="Times New Roman"/>
          <w:sz w:val="24"/>
          <w:szCs w:val="24"/>
        </w:rPr>
        <w:t xml:space="preserve"> </w:t>
      </w:r>
      <w:proofErr w:type="spellStart"/>
      <w:r w:rsidR="00624CB4">
        <w:rPr>
          <w:rFonts w:ascii="Times New Roman" w:eastAsiaTheme="minorHAnsi" w:hAnsi="Times New Roman" w:cs="Times New Roman"/>
          <w:sz w:val="24"/>
          <w:szCs w:val="24"/>
        </w:rPr>
        <w:t>berjalan</w:t>
      </w:r>
      <w:proofErr w:type="spellEnd"/>
      <w:r w:rsidR="00624CB4">
        <w:rPr>
          <w:rFonts w:ascii="Times New Roman" w:eastAsiaTheme="minorHAnsi" w:hAnsi="Times New Roman" w:cs="Times New Roman"/>
          <w:sz w:val="24"/>
          <w:szCs w:val="24"/>
        </w:rPr>
        <w:t xml:space="preserve"> </w:t>
      </w:r>
      <w:proofErr w:type="spellStart"/>
      <w:r w:rsidR="00624CB4">
        <w:rPr>
          <w:rFonts w:ascii="Times New Roman" w:eastAsiaTheme="minorHAnsi" w:hAnsi="Times New Roman" w:cs="Times New Roman"/>
          <w:sz w:val="24"/>
          <w:szCs w:val="24"/>
        </w:rPr>
        <w:t>dengan</w:t>
      </w:r>
      <w:proofErr w:type="spellEnd"/>
      <w:r w:rsidR="00624CB4">
        <w:rPr>
          <w:rFonts w:ascii="Times New Roman" w:eastAsiaTheme="minorHAnsi" w:hAnsi="Times New Roman" w:cs="Times New Roman"/>
          <w:sz w:val="24"/>
          <w:szCs w:val="24"/>
        </w:rPr>
        <w:t xml:space="preserve"> </w:t>
      </w:r>
      <w:proofErr w:type="spellStart"/>
      <w:r w:rsidR="00624CB4">
        <w:rPr>
          <w:rFonts w:ascii="Times New Roman" w:eastAsiaTheme="minorHAnsi" w:hAnsi="Times New Roman" w:cs="Times New Roman"/>
          <w:sz w:val="24"/>
          <w:szCs w:val="24"/>
        </w:rPr>
        <w:t>baik</w:t>
      </w:r>
      <w:proofErr w:type="spellEnd"/>
      <w:r w:rsidR="00624CB4">
        <w:rPr>
          <w:rFonts w:ascii="Times New Roman" w:eastAsiaTheme="minorHAnsi" w:hAnsi="Times New Roman" w:cs="Times New Roman"/>
          <w:sz w:val="24"/>
          <w:szCs w:val="24"/>
        </w:rPr>
        <w:t>.</w:t>
      </w:r>
    </w:p>
    <w:p w14:paraId="0CD8D8E2" w14:textId="77777777" w:rsidR="001D4C4A" w:rsidRPr="001D4C4A" w:rsidRDefault="001D4C4A" w:rsidP="005E7D55">
      <w:pPr>
        <w:numPr>
          <w:ilvl w:val="0"/>
          <w:numId w:val="61"/>
        </w:numPr>
        <w:spacing w:before="100" w:beforeAutospacing="1" w:after="0" w:afterAutospacing="1" w:line="480" w:lineRule="auto"/>
        <w:ind w:left="709" w:hanging="283"/>
        <w:contextualSpacing/>
        <w:jc w:val="both"/>
        <w:rPr>
          <w:rFonts w:ascii="Times New Roman" w:eastAsiaTheme="minorHAnsi" w:hAnsi="Times New Roman" w:cs="Times New Roman"/>
          <w:sz w:val="24"/>
          <w:szCs w:val="24"/>
        </w:rPr>
      </w:pPr>
      <w:r w:rsidRPr="001D4C4A">
        <w:rPr>
          <w:rFonts w:ascii="Times New Roman" w:eastAsiaTheme="minorHAnsi" w:hAnsi="Times New Roman" w:cs="Times New Roman"/>
          <w:sz w:val="24"/>
          <w:szCs w:val="24"/>
        </w:rPr>
        <w:t xml:space="preserve">Bagi </w:t>
      </w:r>
      <w:proofErr w:type="spellStart"/>
      <w:r w:rsidRPr="001D4C4A">
        <w:rPr>
          <w:rFonts w:ascii="Times New Roman" w:eastAsiaTheme="minorHAnsi" w:hAnsi="Times New Roman" w:cs="Times New Roman"/>
          <w:sz w:val="24"/>
          <w:szCs w:val="24"/>
        </w:rPr>
        <w:t>Peneliti</w:t>
      </w:r>
      <w:proofErr w:type="spellEnd"/>
      <w:r w:rsidRPr="001D4C4A">
        <w:rPr>
          <w:rFonts w:ascii="Times New Roman" w:eastAsiaTheme="minorHAnsi" w:hAnsi="Times New Roman" w:cs="Times New Roman"/>
          <w:sz w:val="24"/>
          <w:szCs w:val="24"/>
        </w:rPr>
        <w:t xml:space="preserve"> </w:t>
      </w:r>
      <w:proofErr w:type="spellStart"/>
      <w:r w:rsidRPr="001D4C4A">
        <w:rPr>
          <w:rFonts w:ascii="Times New Roman" w:eastAsiaTheme="minorHAnsi" w:hAnsi="Times New Roman" w:cs="Times New Roman"/>
          <w:sz w:val="24"/>
          <w:szCs w:val="24"/>
        </w:rPr>
        <w:t>Selanjutnya</w:t>
      </w:r>
      <w:proofErr w:type="spellEnd"/>
    </w:p>
    <w:p w14:paraId="7604FF62" w14:textId="77777777" w:rsidR="001D4C4A" w:rsidRDefault="001D4C4A" w:rsidP="001D4C4A">
      <w:pPr>
        <w:spacing w:after="0" w:line="480" w:lineRule="auto"/>
        <w:ind w:left="720" w:firstLine="414"/>
        <w:contextualSpacing/>
        <w:jc w:val="both"/>
        <w:rPr>
          <w:rFonts w:ascii="Times New Roman" w:eastAsiaTheme="minorHAnsi" w:hAnsi="Times New Roman" w:cs="Times New Roman"/>
          <w:bCs/>
          <w:sz w:val="24"/>
          <w:szCs w:val="24"/>
        </w:rPr>
      </w:pPr>
      <w:proofErr w:type="spellStart"/>
      <w:r w:rsidRPr="001D4C4A">
        <w:rPr>
          <w:rFonts w:ascii="Times New Roman" w:eastAsiaTheme="minorHAnsi" w:hAnsi="Times New Roman" w:cs="Times New Roman"/>
          <w:bCs/>
          <w:sz w:val="24"/>
          <w:szCs w:val="24"/>
        </w:rPr>
        <w:t>Peneliti</w:t>
      </w:r>
      <w:proofErr w:type="spellEnd"/>
      <w:r w:rsidRPr="001D4C4A">
        <w:rPr>
          <w:rFonts w:ascii="Times New Roman" w:eastAsiaTheme="minorHAnsi" w:hAnsi="Times New Roman" w:cs="Times New Roman"/>
          <w:bCs/>
          <w:sz w:val="24"/>
          <w:szCs w:val="24"/>
        </w:rPr>
        <w:t xml:space="preserve"> yang </w:t>
      </w:r>
      <w:proofErr w:type="spellStart"/>
      <w:r w:rsidRPr="001D4C4A">
        <w:rPr>
          <w:rFonts w:ascii="Times New Roman" w:eastAsiaTheme="minorHAnsi" w:hAnsi="Times New Roman" w:cs="Times New Roman"/>
          <w:bCs/>
          <w:sz w:val="24"/>
          <w:szCs w:val="24"/>
        </w:rPr>
        <w:t>akan</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datang</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dapat</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sz w:val="24"/>
          <w:szCs w:val="24"/>
        </w:rPr>
        <w:t>melakukan</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penelitian</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dengan</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tema</w:t>
      </w:r>
      <w:proofErr w:type="spellEnd"/>
      <w:r w:rsidRPr="001D4C4A">
        <w:rPr>
          <w:rFonts w:ascii="Times New Roman" w:eastAsiaTheme="minorHAnsi" w:hAnsi="Times New Roman" w:cs="Times New Roman"/>
          <w:bCs/>
          <w:sz w:val="24"/>
          <w:szCs w:val="24"/>
        </w:rPr>
        <w:t xml:space="preserve"> </w:t>
      </w:r>
      <w:proofErr w:type="spellStart"/>
      <w:r w:rsidR="00C64AD1">
        <w:rPr>
          <w:rFonts w:ascii="Times New Roman" w:eastAsiaTheme="minorHAnsi" w:hAnsi="Times New Roman" w:cs="Times New Roman"/>
          <w:bCs/>
          <w:sz w:val="24"/>
          <w:szCs w:val="24"/>
        </w:rPr>
        <w:t>kepuasan</w:t>
      </w:r>
      <w:proofErr w:type="spellEnd"/>
      <w:r w:rsidR="00C64AD1">
        <w:rPr>
          <w:rFonts w:ascii="Times New Roman" w:eastAsiaTheme="minorHAnsi" w:hAnsi="Times New Roman" w:cs="Times New Roman"/>
          <w:bCs/>
          <w:sz w:val="24"/>
          <w:szCs w:val="24"/>
        </w:rPr>
        <w:t xml:space="preserve"> </w:t>
      </w:r>
      <w:proofErr w:type="spellStart"/>
      <w:r w:rsidR="00C64AD1">
        <w:rPr>
          <w:rFonts w:ascii="Times New Roman" w:eastAsiaTheme="minorHAnsi" w:hAnsi="Times New Roman" w:cs="Times New Roman"/>
          <w:bCs/>
          <w:sz w:val="24"/>
          <w:szCs w:val="24"/>
        </w:rPr>
        <w:t>pasien</w:t>
      </w:r>
      <w:proofErr w:type="spellEnd"/>
      <w:r w:rsidR="00C64AD1">
        <w:rPr>
          <w:rFonts w:ascii="Times New Roman" w:eastAsiaTheme="minorHAnsi" w:hAnsi="Times New Roman" w:cs="Times New Roman"/>
          <w:bCs/>
          <w:sz w:val="24"/>
          <w:szCs w:val="24"/>
        </w:rPr>
        <w:t xml:space="preserve">, </w:t>
      </w:r>
      <w:proofErr w:type="spellStart"/>
      <w:r w:rsidR="00C64AD1">
        <w:rPr>
          <w:rFonts w:ascii="Times New Roman" w:eastAsiaTheme="minorHAnsi" w:hAnsi="Times New Roman" w:cs="Times New Roman"/>
          <w:bCs/>
          <w:sz w:val="24"/>
          <w:szCs w:val="24"/>
        </w:rPr>
        <w:t>namun</w:t>
      </w:r>
      <w:proofErr w:type="spellEnd"/>
      <w:r w:rsidR="00C64AD1">
        <w:rPr>
          <w:rFonts w:ascii="Times New Roman" w:eastAsiaTheme="minorHAnsi" w:hAnsi="Times New Roman" w:cs="Times New Roman"/>
          <w:bCs/>
          <w:sz w:val="24"/>
          <w:szCs w:val="24"/>
        </w:rPr>
        <w:t xml:space="preserve"> </w:t>
      </w:r>
      <w:proofErr w:type="spellStart"/>
      <w:r w:rsidR="00C64AD1">
        <w:rPr>
          <w:rFonts w:ascii="Times New Roman" w:eastAsiaTheme="minorHAnsi" w:hAnsi="Times New Roman" w:cs="Times New Roman"/>
          <w:bCs/>
          <w:sz w:val="24"/>
          <w:szCs w:val="24"/>
        </w:rPr>
        <w:t>hendaknya</w:t>
      </w:r>
      <w:proofErr w:type="spellEnd"/>
      <w:r w:rsidR="00C64AD1">
        <w:rPr>
          <w:rFonts w:ascii="Times New Roman" w:eastAsiaTheme="minorHAnsi" w:hAnsi="Times New Roman" w:cs="Times New Roman"/>
          <w:bCs/>
          <w:sz w:val="24"/>
          <w:szCs w:val="24"/>
        </w:rPr>
        <w:t xml:space="preserve"> </w:t>
      </w:r>
      <w:proofErr w:type="spellStart"/>
      <w:r w:rsidR="00C64AD1">
        <w:rPr>
          <w:rFonts w:ascii="Times New Roman" w:eastAsiaTheme="minorHAnsi" w:hAnsi="Times New Roman" w:cs="Times New Roman"/>
          <w:bCs/>
          <w:sz w:val="24"/>
          <w:szCs w:val="24"/>
        </w:rPr>
        <w:t>menambah</w:t>
      </w:r>
      <w:proofErr w:type="spellEnd"/>
      <w:r w:rsidR="00C64AD1">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variabel</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independen</w:t>
      </w:r>
      <w:proofErr w:type="spellEnd"/>
      <w:r w:rsidRPr="001D4C4A">
        <w:rPr>
          <w:rFonts w:ascii="Times New Roman" w:eastAsiaTheme="minorHAnsi" w:hAnsi="Times New Roman" w:cs="Times New Roman"/>
          <w:bCs/>
          <w:sz w:val="24"/>
          <w:szCs w:val="24"/>
        </w:rPr>
        <w:t xml:space="preserve"> agar </w:t>
      </w:r>
      <w:proofErr w:type="spellStart"/>
      <w:r w:rsidRPr="001D4C4A">
        <w:rPr>
          <w:rFonts w:ascii="Times New Roman" w:eastAsiaTheme="minorHAnsi" w:hAnsi="Times New Roman" w:cs="Times New Roman"/>
          <w:bCs/>
          <w:sz w:val="24"/>
          <w:szCs w:val="24"/>
        </w:rPr>
        <w:t>dapat</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mengetahui</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faktor</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apa</w:t>
      </w:r>
      <w:proofErr w:type="spellEnd"/>
      <w:r w:rsidRPr="001D4C4A">
        <w:rPr>
          <w:rFonts w:ascii="Times New Roman" w:eastAsiaTheme="minorHAnsi" w:hAnsi="Times New Roman" w:cs="Times New Roman"/>
          <w:bCs/>
          <w:sz w:val="24"/>
          <w:szCs w:val="24"/>
        </w:rPr>
        <w:t xml:space="preserve"> </w:t>
      </w:r>
      <w:proofErr w:type="spellStart"/>
      <w:r w:rsidRPr="001D4C4A">
        <w:rPr>
          <w:rFonts w:ascii="Times New Roman" w:eastAsiaTheme="minorHAnsi" w:hAnsi="Times New Roman" w:cs="Times New Roman"/>
          <w:bCs/>
          <w:sz w:val="24"/>
          <w:szCs w:val="24"/>
        </w:rPr>
        <w:t>saja</w:t>
      </w:r>
      <w:proofErr w:type="spellEnd"/>
      <w:r w:rsidRPr="001D4C4A">
        <w:rPr>
          <w:rFonts w:ascii="Times New Roman" w:eastAsiaTheme="minorHAnsi" w:hAnsi="Times New Roman" w:cs="Times New Roman"/>
          <w:bCs/>
          <w:sz w:val="24"/>
          <w:szCs w:val="24"/>
        </w:rPr>
        <w:t xml:space="preserve"> </w:t>
      </w:r>
      <w:r w:rsidR="00C64AD1">
        <w:rPr>
          <w:rFonts w:ascii="Times New Roman" w:eastAsiaTheme="minorHAnsi" w:hAnsi="Times New Roman" w:cs="Times New Roman"/>
          <w:bCs/>
          <w:sz w:val="24"/>
          <w:szCs w:val="24"/>
        </w:rPr>
        <w:t xml:space="preserve">yang </w:t>
      </w:r>
      <w:proofErr w:type="spellStart"/>
      <w:r w:rsidR="00C64AD1">
        <w:rPr>
          <w:rFonts w:ascii="Times New Roman" w:eastAsiaTheme="minorHAnsi" w:hAnsi="Times New Roman" w:cs="Times New Roman"/>
          <w:bCs/>
          <w:sz w:val="24"/>
          <w:szCs w:val="24"/>
        </w:rPr>
        <w:t>dapat</w:t>
      </w:r>
      <w:proofErr w:type="spellEnd"/>
      <w:r w:rsidR="00C64AD1">
        <w:rPr>
          <w:rFonts w:ascii="Times New Roman" w:eastAsiaTheme="minorHAnsi" w:hAnsi="Times New Roman" w:cs="Times New Roman"/>
          <w:bCs/>
          <w:sz w:val="24"/>
          <w:szCs w:val="24"/>
        </w:rPr>
        <w:t xml:space="preserve"> </w:t>
      </w:r>
      <w:proofErr w:type="spellStart"/>
      <w:r w:rsidR="00C64AD1">
        <w:rPr>
          <w:rFonts w:ascii="Times New Roman" w:eastAsiaTheme="minorHAnsi" w:hAnsi="Times New Roman" w:cs="Times New Roman"/>
          <w:bCs/>
          <w:sz w:val="24"/>
          <w:szCs w:val="24"/>
        </w:rPr>
        <w:t>mempengaruhi</w:t>
      </w:r>
      <w:proofErr w:type="spellEnd"/>
      <w:r w:rsidR="00C64AD1">
        <w:rPr>
          <w:rFonts w:ascii="Times New Roman" w:eastAsiaTheme="minorHAnsi" w:hAnsi="Times New Roman" w:cs="Times New Roman"/>
          <w:bCs/>
          <w:sz w:val="24"/>
          <w:szCs w:val="24"/>
        </w:rPr>
        <w:t xml:space="preserve"> </w:t>
      </w:r>
      <w:proofErr w:type="spellStart"/>
      <w:r w:rsidR="00C64AD1">
        <w:rPr>
          <w:rFonts w:ascii="Times New Roman" w:eastAsiaTheme="minorHAnsi" w:hAnsi="Times New Roman" w:cs="Times New Roman"/>
          <w:bCs/>
          <w:sz w:val="24"/>
          <w:szCs w:val="24"/>
        </w:rPr>
        <w:t>kepuasan</w:t>
      </w:r>
      <w:proofErr w:type="spellEnd"/>
      <w:r w:rsidR="00C64AD1">
        <w:rPr>
          <w:rFonts w:ascii="Times New Roman" w:eastAsiaTheme="minorHAnsi" w:hAnsi="Times New Roman" w:cs="Times New Roman"/>
          <w:bCs/>
          <w:sz w:val="24"/>
          <w:szCs w:val="24"/>
        </w:rPr>
        <w:t xml:space="preserve"> </w:t>
      </w:r>
      <w:proofErr w:type="spellStart"/>
      <w:r w:rsidR="00C64AD1">
        <w:rPr>
          <w:rFonts w:ascii="Times New Roman" w:eastAsiaTheme="minorHAnsi" w:hAnsi="Times New Roman" w:cs="Times New Roman"/>
          <w:bCs/>
          <w:sz w:val="24"/>
          <w:szCs w:val="24"/>
        </w:rPr>
        <w:t>pasien</w:t>
      </w:r>
      <w:proofErr w:type="spellEnd"/>
      <w:r w:rsidRPr="001D4C4A">
        <w:rPr>
          <w:rFonts w:ascii="Times New Roman" w:eastAsiaTheme="minorHAnsi" w:hAnsi="Times New Roman" w:cs="Times New Roman"/>
          <w:bCs/>
          <w:sz w:val="24"/>
          <w:szCs w:val="24"/>
        </w:rPr>
        <w:t>.</w:t>
      </w:r>
    </w:p>
    <w:p w14:paraId="38C65607" w14:textId="77777777" w:rsidR="001D4C4A" w:rsidRPr="001D4C4A" w:rsidRDefault="001D4C4A" w:rsidP="001D4C4A">
      <w:pPr>
        <w:spacing w:after="0" w:line="480" w:lineRule="auto"/>
        <w:ind w:left="720" w:firstLine="414"/>
        <w:contextualSpacing/>
        <w:jc w:val="both"/>
        <w:rPr>
          <w:rFonts w:ascii="Times New Roman" w:eastAsia="Times New Roman" w:hAnsi="Times New Roman" w:cs="Times New Roman"/>
          <w:sz w:val="24"/>
          <w:szCs w:val="24"/>
        </w:rPr>
        <w:sectPr w:rsidR="001D4C4A" w:rsidRPr="001D4C4A" w:rsidSect="00DA2B53">
          <w:pgSz w:w="11906" w:h="16838"/>
          <w:pgMar w:top="1701" w:right="1701" w:bottom="1701" w:left="2268" w:header="708" w:footer="708" w:gutter="0"/>
          <w:cols w:space="708"/>
          <w:titlePg/>
          <w:docGrid w:linePitch="360"/>
        </w:sectPr>
      </w:pPr>
    </w:p>
    <w:p w14:paraId="2BDF1519" w14:textId="77777777" w:rsidR="00031317" w:rsidRDefault="00036129" w:rsidP="00861CD2">
      <w:pPr>
        <w:spacing w:after="0" w:line="360" w:lineRule="auto"/>
        <w:jc w:val="center"/>
        <w:rPr>
          <w:rFonts w:ascii="Times New Roman" w:eastAsia="Times New Roman" w:hAnsi="Times New Roman" w:cs="Times New Roman"/>
          <w:b/>
          <w:bCs/>
          <w:sz w:val="24"/>
          <w:szCs w:val="24"/>
        </w:rPr>
      </w:pPr>
      <w:bookmarkStart w:id="79" w:name="_Hlk138835907"/>
      <w:r>
        <w:rPr>
          <w:rFonts w:ascii="Times New Roman" w:eastAsia="Times New Roman" w:hAnsi="Times New Roman" w:cs="Times New Roman"/>
          <w:b/>
          <w:bCs/>
          <w:sz w:val="24"/>
          <w:szCs w:val="24"/>
        </w:rPr>
        <w:lastRenderedPageBreak/>
        <w:t>DAFTAR PUSTAKA</w:t>
      </w:r>
    </w:p>
    <w:p w14:paraId="28392FA8" w14:textId="77777777" w:rsidR="00031317" w:rsidRDefault="00031317">
      <w:pPr>
        <w:spacing w:after="0" w:line="360" w:lineRule="auto"/>
        <w:jc w:val="center"/>
        <w:rPr>
          <w:rFonts w:ascii="Times New Roman" w:eastAsia="Times New Roman" w:hAnsi="Times New Roman" w:cs="Times New Roman"/>
          <w:b/>
          <w:bCs/>
          <w:sz w:val="24"/>
          <w:szCs w:val="24"/>
        </w:rPr>
      </w:pPr>
    </w:p>
    <w:p w14:paraId="34E61620"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ADDIN Mendeley Bibliography CSL_BIBLIOGRAPHY </w:instrText>
      </w:r>
      <w:r>
        <w:rPr>
          <w:rFonts w:ascii="Times New Roman" w:eastAsia="Times New Roman" w:hAnsi="Times New Roman" w:cs="Times New Roman"/>
          <w:b/>
          <w:bCs/>
          <w:sz w:val="24"/>
          <w:szCs w:val="24"/>
        </w:rPr>
        <w:fldChar w:fldCharType="separate"/>
      </w:r>
      <w:r>
        <w:rPr>
          <w:rFonts w:ascii="Times New Roman" w:hAnsi="Times New Roman" w:cs="Times New Roman"/>
          <w:noProof/>
          <w:sz w:val="24"/>
          <w:szCs w:val="24"/>
        </w:rPr>
        <w:t>Akbar, M Agung. 2021. “Edukasi Pemilihan Balutan Untuk Meningkatkan Kemampuan Praktik Perawatan Luka Dalam Kegiatan Home Care Bagi Alumni Program Studi Keperawatan Baturaja 1).” 4(4): 236–45.</w:t>
      </w:r>
    </w:p>
    <w:p w14:paraId="79EB9826"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E38D16E"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Arpina Fajarnita, and Rina Rahmadani Sidabutar. 2021. “Pengetahuan Perawat Tentang Prosedur Suction Dengan Pelaksanaan Tindakan Suction Di Ruang ICU Rumah Sakit USU Medan.” </w:t>
      </w:r>
      <w:r>
        <w:rPr>
          <w:rFonts w:ascii="Times New Roman" w:hAnsi="Times New Roman" w:cs="Times New Roman"/>
          <w:i/>
          <w:iCs/>
          <w:noProof/>
          <w:sz w:val="24"/>
          <w:szCs w:val="24"/>
        </w:rPr>
        <w:t>Jurnal Keperawatan Flora</w:t>
      </w:r>
      <w:r>
        <w:rPr>
          <w:rFonts w:ascii="Times New Roman" w:hAnsi="Times New Roman" w:cs="Times New Roman"/>
          <w:noProof/>
          <w:sz w:val="24"/>
          <w:szCs w:val="24"/>
        </w:rPr>
        <w:t xml:space="preserve"> 14(1): 16–23.</w:t>
      </w:r>
    </w:p>
    <w:p w14:paraId="44C74AE4"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C90F62E" w14:textId="79D13CB3"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Aspiah, Aspiah, and Sigit Mulyono. 2020. “Peran Perawat Sekolah Dalam Memberikan Edukasi Kesehatan Terkait Perilaku Hidup Bersih Dan Sehat Pada Anak Usia Sekolah: Tinjauan Literatur.” </w:t>
      </w:r>
      <w:r>
        <w:rPr>
          <w:rFonts w:ascii="Times New Roman" w:hAnsi="Times New Roman" w:cs="Times New Roman"/>
          <w:i/>
          <w:iCs/>
          <w:noProof/>
          <w:sz w:val="24"/>
          <w:szCs w:val="24"/>
        </w:rPr>
        <w:t>Jurnal Penelitian Kesehatan “</w:t>
      </w:r>
      <w:r w:rsidR="00400B85">
        <w:rPr>
          <w:rFonts w:ascii="Times New Roman" w:hAnsi="Times New Roman" w:cs="Times New Roman"/>
          <w:i/>
          <w:iCs/>
          <w:noProof/>
          <w:sz w:val="24"/>
          <w:szCs w:val="24"/>
        </w:rPr>
        <w:t>Suara Forikes</w:t>
      </w:r>
      <w:r>
        <w:rPr>
          <w:rFonts w:ascii="Times New Roman" w:hAnsi="Times New Roman" w:cs="Times New Roman"/>
          <w:i/>
          <w:iCs/>
          <w:noProof/>
          <w:sz w:val="24"/>
          <w:szCs w:val="24"/>
        </w:rPr>
        <w:t>” (Journal of Health Research “Forikes Voice”)</w:t>
      </w:r>
      <w:r>
        <w:rPr>
          <w:rFonts w:ascii="Times New Roman" w:hAnsi="Times New Roman" w:cs="Times New Roman"/>
          <w:noProof/>
          <w:sz w:val="24"/>
          <w:szCs w:val="24"/>
        </w:rPr>
        <w:t xml:space="preserve"> 11(April): 26.</w:t>
      </w:r>
    </w:p>
    <w:p w14:paraId="50410506"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96A8780" w14:textId="77777777" w:rsidR="00031317" w:rsidRDefault="00DB7D2E" w:rsidP="001E5257">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Baron YM. Extending hospital visiting hours. Health systems and polIicy research. 2016; (3) 1:5. Available from: http://www.hsprj.com/health-maintanance/extendinghospital-visiting-hours.pdf</w:t>
      </w:r>
    </w:p>
    <w:p w14:paraId="37C0E457" w14:textId="77777777" w:rsidR="001E5257" w:rsidRDefault="001E5257" w:rsidP="001E5257">
      <w:pPr>
        <w:spacing w:after="0" w:line="240" w:lineRule="auto"/>
        <w:ind w:left="720" w:hanging="720"/>
        <w:jc w:val="both"/>
        <w:rPr>
          <w:rFonts w:ascii="Times New Roman" w:hAnsi="Times New Roman" w:cs="Times New Roman"/>
          <w:sz w:val="24"/>
          <w:szCs w:val="24"/>
        </w:rPr>
      </w:pPr>
    </w:p>
    <w:p w14:paraId="36DD2EEA" w14:textId="77777777" w:rsidR="00031317" w:rsidRDefault="00DB7D2E" w:rsidP="001E5257">
      <w:pPr>
        <w:spacing w:after="0" w:line="240" w:lineRule="auto"/>
        <w:ind w:left="720" w:hanging="720"/>
        <w:jc w:val="both"/>
        <w:rPr>
          <w:rFonts w:ascii="Times New Roman" w:hAnsi="Times New Roman" w:cs="Times New Roman"/>
          <w:color w:val="000000"/>
          <w:sz w:val="24"/>
          <w:szCs w:val="24"/>
          <w:lang w:val="it-IT"/>
        </w:rPr>
      </w:pPr>
      <w:r>
        <w:rPr>
          <w:rFonts w:ascii="Times New Roman" w:hAnsi="Times New Roman" w:cs="Times New Roman"/>
          <w:color w:val="000000"/>
          <w:sz w:val="24"/>
          <w:szCs w:val="24"/>
        </w:rPr>
        <w:t xml:space="preserve">Brent, D. Ruben dan Lea P. Stewart. </w:t>
      </w:r>
      <w:r>
        <w:rPr>
          <w:rFonts w:ascii="Times New Roman" w:hAnsi="Times New Roman" w:cs="Times New Roman"/>
          <w:color w:val="000000"/>
          <w:sz w:val="24"/>
          <w:szCs w:val="24"/>
          <w:lang w:val="it-IT"/>
        </w:rPr>
        <w:t>(2013). Komunikasi dan Perilaku Manusia. Jakarta: PT. Raja Grafindo Persada</w:t>
      </w:r>
    </w:p>
    <w:p w14:paraId="5E5D92AF"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p>
    <w:p w14:paraId="46D12EF2"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r>
        <w:rPr>
          <w:rFonts w:ascii="Times New Roman" w:hAnsi="Times New Roman" w:cs="Times New Roman"/>
          <w:noProof/>
          <w:sz w:val="24"/>
          <w:szCs w:val="24"/>
          <w:lang w:val="it-IT"/>
        </w:rPr>
        <w:t xml:space="preserve">Candra Swari, Rizky. 2017. “6 Jenis Makanan Yang Baik Untuk Dikonsumsi Setelah Operasi.” </w:t>
      </w:r>
      <w:r>
        <w:rPr>
          <w:rFonts w:ascii="Times New Roman" w:hAnsi="Times New Roman" w:cs="Times New Roman"/>
          <w:i/>
          <w:iCs/>
          <w:noProof/>
          <w:sz w:val="24"/>
          <w:szCs w:val="24"/>
          <w:lang w:val="it-IT"/>
        </w:rPr>
        <w:t>helloSehat</w:t>
      </w:r>
      <w:r>
        <w:rPr>
          <w:rFonts w:ascii="Times New Roman" w:hAnsi="Times New Roman" w:cs="Times New Roman"/>
          <w:noProof/>
          <w:sz w:val="24"/>
          <w:szCs w:val="24"/>
          <w:lang w:val="it-IT"/>
        </w:rPr>
        <w:t>: 1–9. https://hellosehat.com/hidup-sehat/tips-sehat/makanan-setelah-operasi/.</w:t>
      </w:r>
    </w:p>
    <w:p w14:paraId="6202DEEA"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p>
    <w:p w14:paraId="232EB185"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Diana, RS, Asrin OP, and E Wahyu. 2016. “Hubungan Pengetahuan Komunikasi Terapeutik Terhadap Kemampuan Komunikasi Perawat Dalam Melaksanakan Asuhan Keperawatan Di Rumah Sakit Elisabeth Purwokerto.” </w:t>
      </w:r>
      <w:r>
        <w:rPr>
          <w:rFonts w:ascii="Times New Roman" w:hAnsi="Times New Roman" w:cs="Times New Roman"/>
          <w:i/>
          <w:iCs/>
          <w:noProof/>
          <w:sz w:val="24"/>
          <w:szCs w:val="24"/>
        </w:rPr>
        <w:t>Jurnal Keperawatan Soedirman</w:t>
      </w:r>
      <w:r>
        <w:rPr>
          <w:rFonts w:ascii="Times New Roman" w:hAnsi="Times New Roman" w:cs="Times New Roman"/>
          <w:noProof/>
          <w:sz w:val="24"/>
          <w:szCs w:val="24"/>
        </w:rPr>
        <w:t xml:space="preserve"> 1(2): 53–60. http://jks.fikes.unsoed.ac.id/index.php/jks/article/view/78/24.</w:t>
      </w:r>
    </w:p>
    <w:p w14:paraId="515CEE1E"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527D494"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Dinyanti, Shinta. 2020. “Gambaran Tingkat Kepuasan Keluarga Pasien Di Ruang Perawatan Intensif Rsud Dr. Haryoto Lumajang.” </w:t>
      </w:r>
      <w:r>
        <w:rPr>
          <w:rFonts w:ascii="Times New Roman" w:hAnsi="Times New Roman" w:cs="Times New Roman"/>
          <w:i/>
          <w:iCs/>
          <w:noProof/>
          <w:sz w:val="24"/>
          <w:szCs w:val="24"/>
        </w:rPr>
        <w:t>Digital Repository Universitas Jember</w:t>
      </w:r>
      <w:r>
        <w:rPr>
          <w:rFonts w:ascii="Times New Roman" w:hAnsi="Times New Roman" w:cs="Times New Roman"/>
          <w:noProof/>
          <w:sz w:val="24"/>
          <w:szCs w:val="24"/>
        </w:rPr>
        <w:t>: 2019–22.</w:t>
      </w:r>
    </w:p>
    <w:p w14:paraId="1413303F"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F2EABBE" w14:textId="77777777" w:rsidR="00031317" w:rsidRDefault="00DB7D2E" w:rsidP="001E5257">
      <w:pPr>
        <w:spacing w:after="0" w:line="24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Departemen Kesehatan RI Depkes RI. 2014. Pusat Kesehatan Masyarakat . Direktorat Jendral Pelayanan Kefarmasian dan Alat Kesehatan Departemen Kesehatan RI, Jakarta. Efendi. 2009. Manajemen Pusat Kesehatan Masyarakat. Jakarta : Salemba Medika</w:t>
      </w:r>
    </w:p>
    <w:p w14:paraId="7C7F5D1B"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D23C0C8" w14:textId="77777777" w:rsidR="00031317" w:rsidRDefault="00DB7D2E" w:rsidP="001E5257">
      <w:pPr>
        <w:spacing w:after="0" w:line="240" w:lineRule="auto"/>
        <w:ind w:left="426" w:hanging="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rPr>
        <w:t xml:space="preserve">Depkes RI. 2006. </w:t>
      </w:r>
      <w:r>
        <w:rPr>
          <w:rFonts w:ascii="Times New Roman" w:hAnsi="Times New Roman" w:cs="Times New Roman"/>
          <w:color w:val="000000"/>
          <w:sz w:val="24"/>
          <w:szCs w:val="24"/>
          <w:lang w:val="it-IT"/>
        </w:rPr>
        <w:t xml:space="preserve">Standar Pelayanan Farmasi di Rumah Sakit. Direktorat Jendral Pelayanan Kefarmasian dan Alat Kesehatan Departemen Kesehatan RI, Jakarta. </w:t>
      </w:r>
    </w:p>
    <w:p w14:paraId="1FA788C2" w14:textId="77777777" w:rsidR="00031317" w:rsidRDefault="00DB7D2E" w:rsidP="001E5257">
      <w:pPr>
        <w:spacing w:after="0" w:line="240" w:lineRule="auto"/>
        <w:ind w:left="426" w:hanging="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lastRenderedPageBreak/>
        <w:t xml:space="preserve">Depkes RI. 2006. Standar Pelayanan Farmasi di Rumah Sakit. Direktorat Jendral Pelayanan Kefarmasian dan Alat Kesehatan Departemen Kesehatan RI, Jakarta. </w:t>
      </w:r>
    </w:p>
    <w:p w14:paraId="7E04A3A9" w14:textId="77777777" w:rsidR="001E5257" w:rsidRDefault="001E5257" w:rsidP="001E5257">
      <w:pPr>
        <w:spacing w:after="0" w:line="240" w:lineRule="auto"/>
        <w:ind w:left="426" w:hanging="426"/>
        <w:jc w:val="both"/>
        <w:rPr>
          <w:rFonts w:ascii="Times New Roman" w:hAnsi="Times New Roman" w:cs="Times New Roman"/>
          <w:color w:val="000000"/>
          <w:sz w:val="24"/>
          <w:szCs w:val="24"/>
          <w:lang w:val="it-IT"/>
        </w:rPr>
      </w:pPr>
    </w:p>
    <w:p w14:paraId="2F8D8FCE" w14:textId="25F265EF" w:rsidR="00031317" w:rsidRDefault="00DB7D2E" w:rsidP="001E5257">
      <w:pPr>
        <w:spacing w:after="0" w:line="240" w:lineRule="auto"/>
        <w:ind w:left="426" w:hanging="426"/>
        <w:jc w:val="both"/>
        <w:rPr>
          <w:rFonts w:ascii="Times New Roman" w:hAnsi="Times New Roman" w:cs="Times New Roman"/>
          <w:color w:val="000000"/>
          <w:sz w:val="24"/>
          <w:szCs w:val="24"/>
          <w:lang w:val="it-IT"/>
        </w:rPr>
      </w:pPr>
      <w:r>
        <w:rPr>
          <w:rFonts w:ascii="Times New Roman" w:hAnsi="Times New Roman" w:cs="Times New Roman"/>
          <w:color w:val="000000"/>
          <w:sz w:val="24"/>
          <w:szCs w:val="24"/>
        </w:rPr>
        <w:t xml:space="preserve">Depkes RI. 2009. Peraturan Pemerintah No.PP 51 Tahun 2009 Tentang Pekerja Kefarmasian. </w:t>
      </w:r>
      <w:r>
        <w:rPr>
          <w:rFonts w:ascii="Times New Roman" w:hAnsi="Times New Roman" w:cs="Times New Roman"/>
          <w:color w:val="000000"/>
          <w:sz w:val="24"/>
          <w:szCs w:val="24"/>
          <w:lang w:val="it-IT"/>
        </w:rPr>
        <w:t xml:space="preserve">Jakarta, </w:t>
      </w:r>
    </w:p>
    <w:p w14:paraId="1307843B" w14:textId="77777777" w:rsidR="001E5257" w:rsidRDefault="001E5257" w:rsidP="001E5257">
      <w:pPr>
        <w:spacing w:after="0" w:line="240" w:lineRule="auto"/>
        <w:ind w:left="426" w:hanging="426"/>
        <w:jc w:val="both"/>
        <w:rPr>
          <w:rFonts w:ascii="Times New Roman" w:hAnsi="Times New Roman" w:cs="Times New Roman"/>
          <w:color w:val="000000"/>
          <w:sz w:val="24"/>
          <w:szCs w:val="24"/>
          <w:lang w:val="it-IT"/>
        </w:rPr>
      </w:pPr>
    </w:p>
    <w:p w14:paraId="64D295CB"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r>
        <w:rPr>
          <w:rFonts w:ascii="Times New Roman" w:hAnsi="Times New Roman" w:cs="Times New Roman"/>
          <w:noProof/>
          <w:sz w:val="24"/>
          <w:szCs w:val="24"/>
          <w:lang w:val="it-IT"/>
        </w:rPr>
        <w:t xml:space="preserve">Dyah Putri, Aryati. 2018. </w:t>
      </w:r>
      <w:r>
        <w:rPr>
          <w:rFonts w:ascii="Times New Roman" w:hAnsi="Times New Roman" w:cs="Times New Roman"/>
          <w:i/>
          <w:iCs/>
          <w:noProof/>
          <w:sz w:val="24"/>
          <w:szCs w:val="24"/>
          <w:lang w:val="it-IT"/>
        </w:rPr>
        <w:t>Fakultas Kedokteran Universitas Diponegoro Semarang ,Indonesia</w:t>
      </w:r>
      <w:r>
        <w:rPr>
          <w:rFonts w:ascii="Times New Roman" w:hAnsi="Times New Roman" w:cs="Times New Roman"/>
          <w:noProof/>
          <w:sz w:val="24"/>
          <w:szCs w:val="24"/>
          <w:lang w:val="it-IT"/>
        </w:rPr>
        <w:t>. http://library.poltekkesjambi.ac.id/uploaded_files/temporary/DigitalCollection/Y2Q1MTY4NDUyMDhiMWViZmYzZjBlNTU2Y2U2OGI1ZDRjMzc3YTE0ZA==.pdf#page=191.</w:t>
      </w:r>
    </w:p>
    <w:p w14:paraId="7DC98347"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p>
    <w:p w14:paraId="36BE48A2" w14:textId="3B952A31"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Fadilah, Ana, and Wahyu Yusianto. 2019. “</w:t>
      </w:r>
      <w:r w:rsidR="00400B85">
        <w:rPr>
          <w:rFonts w:ascii="Times New Roman" w:hAnsi="Times New Roman" w:cs="Times New Roman"/>
          <w:noProof/>
          <w:sz w:val="24"/>
          <w:szCs w:val="24"/>
        </w:rPr>
        <w:t>Hubungan Kualitas Pelayanan Keperawatan Dengan Kepuasan Pasien Rawat Inap Bedah Di Rsud Dr. Loekmono Hadi Kudus</w:t>
      </w:r>
      <w:r>
        <w:rPr>
          <w:rFonts w:ascii="Times New Roman" w:hAnsi="Times New Roman" w:cs="Times New Roman"/>
          <w:noProof/>
          <w:sz w:val="24"/>
          <w:szCs w:val="24"/>
        </w:rPr>
        <w:t xml:space="preserve">.” </w:t>
      </w:r>
      <w:r>
        <w:rPr>
          <w:rFonts w:ascii="Times New Roman" w:hAnsi="Times New Roman" w:cs="Times New Roman"/>
          <w:i/>
          <w:iCs/>
          <w:noProof/>
          <w:sz w:val="24"/>
          <w:szCs w:val="24"/>
        </w:rPr>
        <w:t>Jurnal Keperawatan dan Kesehatan Masyarakat Cendekia Utama</w:t>
      </w:r>
      <w:r>
        <w:rPr>
          <w:rFonts w:ascii="Times New Roman" w:hAnsi="Times New Roman" w:cs="Times New Roman"/>
          <w:noProof/>
          <w:sz w:val="24"/>
          <w:szCs w:val="24"/>
        </w:rPr>
        <w:t xml:space="preserve"> 8(1): 35.</w:t>
      </w:r>
    </w:p>
    <w:p w14:paraId="3CF542D9"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8124A10"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Handayani, Sri. 2016. “Tingkat Kepuasan Pasien Terhadap Pelayanan Kesehatan Di Puskesmas Baturetno.” </w:t>
      </w:r>
      <w:r>
        <w:rPr>
          <w:rFonts w:ascii="Times New Roman" w:hAnsi="Times New Roman" w:cs="Times New Roman"/>
          <w:i/>
          <w:iCs/>
          <w:noProof/>
          <w:sz w:val="24"/>
          <w:szCs w:val="24"/>
        </w:rPr>
        <w:t>Profesi (Profesional Islam) : Media Publikasi Penelitian</w:t>
      </w:r>
      <w:r>
        <w:rPr>
          <w:rFonts w:ascii="Times New Roman" w:hAnsi="Times New Roman" w:cs="Times New Roman"/>
          <w:noProof/>
          <w:sz w:val="24"/>
          <w:szCs w:val="24"/>
        </w:rPr>
        <w:t xml:space="preserve"> 14(1): 42.</w:t>
      </w:r>
    </w:p>
    <w:p w14:paraId="60B00960"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C647F3D" w14:textId="77777777" w:rsidR="00031317" w:rsidRDefault="00DB7D2E" w:rsidP="001E5257">
      <w:pPr>
        <w:spacing w:after="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Hidayat, Pribadi Ferry. 2014. “Evaluasi Pelayanan Komunikasi, Informasi Dan Edukasi (KIE) Obat Tanpa Resep Oleh Tenaga Farmasi Di Apotek Putri Kasongan Kabupaten Katingan.” 55.</w:t>
      </w:r>
    </w:p>
    <w:p w14:paraId="22688C40" w14:textId="77777777" w:rsidR="001E5257" w:rsidRDefault="001E5257" w:rsidP="001E5257">
      <w:pPr>
        <w:spacing w:after="0" w:line="240" w:lineRule="auto"/>
        <w:ind w:left="720" w:hanging="720"/>
        <w:jc w:val="both"/>
        <w:rPr>
          <w:rFonts w:ascii="Times New Roman" w:hAnsi="Times New Roman" w:cs="Times New Roman"/>
          <w:color w:val="000000"/>
          <w:sz w:val="24"/>
          <w:szCs w:val="24"/>
        </w:rPr>
      </w:pPr>
    </w:p>
    <w:p w14:paraId="16723F6C"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Lestari, Wijayanti Puji, Sunarto Sunarto, and Titik Kuntari. 2009. “Analisa Faktor Penentu Tingkat Kepuasan Pasien Di Rumah Sakit Pku Muhammadiyah Bantul.” </w:t>
      </w:r>
      <w:r>
        <w:rPr>
          <w:rFonts w:ascii="Times New Roman" w:hAnsi="Times New Roman" w:cs="Times New Roman"/>
          <w:i/>
          <w:iCs/>
          <w:noProof/>
          <w:sz w:val="24"/>
          <w:szCs w:val="24"/>
        </w:rPr>
        <w:t>Jurnal Kedokteran dan Kesehatan Indonesia</w:t>
      </w:r>
      <w:r>
        <w:rPr>
          <w:rFonts w:ascii="Times New Roman" w:hAnsi="Times New Roman" w:cs="Times New Roman"/>
          <w:noProof/>
          <w:sz w:val="24"/>
          <w:szCs w:val="24"/>
        </w:rPr>
        <w:t xml:space="preserve"> 1(1): 21–37.</w:t>
      </w:r>
    </w:p>
    <w:p w14:paraId="37F7DA2B"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A79657C" w14:textId="2D6E5CEF"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r>
        <w:rPr>
          <w:rFonts w:ascii="Times New Roman" w:hAnsi="Times New Roman" w:cs="Times New Roman"/>
          <w:noProof/>
          <w:sz w:val="24"/>
          <w:szCs w:val="24"/>
        </w:rPr>
        <w:t xml:space="preserve">Mutiarini Mubyl, Giri Dwinanda. 2020. “Kepuasan Kerja Perawat Terhadap Kinerja, Pelayanan Prima Perawat, Dan Kepuasan Pasien.” </w:t>
      </w:r>
      <w:r>
        <w:rPr>
          <w:rFonts w:ascii="Times New Roman" w:hAnsi="Times New Roman" w:cs="Times New Roman"/>
          <w:i/>
          <w:iCs/>
          <w:noProof/>
          <w:sz w:val="24"/>
          <w:szCs w:val="24"/>
          <w:lang w:val="it-IT"/>
        </w:rPr>
        <w:t>Jurnal Mirai Managemnt</w:t>
      </w:r>
      <w:r>
        <w:rPr>
          <w:rFonts w:ascii="Times New Roman" w:hAnsi="Times New Roman" w:cs="Times New Roman"/>
          <w:noProof/>
          <w:sz w:val="24"/>
          <w:szCs w:val="24"/>
          <w:lang w:val="it-IT"/>
        </w:rPr>
        <w:t xml:space="preserve"> 5(3): 185–99. https://journal.stieamkop.ac.id/index.php/mirai%0</w:t>
      </w:r>
      <w:r w:rsidR="00400B85">
        <w:rPr>
          <w:rFonts w:ascii="Times New Roman" w:hAnsi="Times New Roman" w:cs="Times New Roman"/>
          <w:noProof/>
          <w:sz w:val="24"/>
          <w:szCs w:val="24"/>
          <w:lang w:val="it-IT"/>
        </w:rPr>
        <w:t>akepuasan</w:t>
      </w:r>
      <w:r>
        <w:rPr>
          <w:rFonts w:ascii="Times New Roman" w:hAnsi="Times New Roman" w:cs="Times New Roman"/>
          <w:noProof/>
          <w:sz w:val="24"/>
          <w:szCs w:val="24"/>
          <w:lang w:val="it-IT"/>
        </w:rPr>
        <w:t>.</w:t>
      </w:r>
    </w:p>
    <w:p w14:paraId="5E3712EC"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p>
    <w:p w14:paraId="01DDCF84"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r>
        <w:rPr>
          <w:rFonts w:ascii="Times New Roman" w:hAnsi="Times New Roman" w:cs="Times New Roman"/>
          <w:noProof/>
          <w:sz w:val="24"/>
          <w:szCs w:val="24"/>
          <w:lang w:val="it-IT"/>
        </w:rPr>
        <w:t xml:space="preserve">Nursalam. 2017. </w:t>
      </w:r>
      <w:r>
        <w:rPr>
          <w:rFonts w:ascii="Times New Roman" w:hAnsi="Times New Roman" w:cs="Times New Roman"/>
          <w:i/>
          <w:iCs/>
          <w:noProof/>
          <w:sz w:val="24"/>
          <w:szCs w:val="24"/>
          <w:lang w:val="it-IT"/>
        </w:rPr>
        <w:t>Metodologi Penelitian Ilmu Keperawatan</w:t>
      </w:r>
      <w:r>
        <w:rPr>
          <w:rFonts w:ascii="Times New Roman" w:hAnsi="Times New Roman" w:cs="Times New Roman"/>
          <w:noProof/>
          <w:sz w:val="24"/>
          <w:szCs w:val="24"/>
          <w:lang w:val="it-IT"/>
        </w:rPr>
        <w:t>. Jakarta: Salemba Medika.</w:t>
      </w:r>
    </w:p>
    <w:p w14:paraId="356E9E05"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p>
    <w:p w14:paraId="6FB0FFF4"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lang w:val="it-IT"/>
        </w:rPr>
        <w:t xml:space="preserve">Pratiko Gustomi, Mono et al. 2023. </w:t>
      </w:r>
      <w:r>
        <w:rPr>
          <w:rFonts w:ascii="Times New Roman" w:hAnsi="Times New Roman" w:cs="Times New Roman"/>
          <w:noProof/>
          <w:sz w:val="24"/>
          <w:szCs w:val="24"/>
        </w:rPr>
        <w:t xml:space="preserve">“Analysis of Bed Occupancy Rate (Bor) Factors in the Intensive Care Unit (Icu) of Gresik Driyorejo Petrochemical Hospital Analisis Faktor-Faktor Bed Occupancy Rate (Bor) Pada Intensive Care Unit (Icu) Rumah Sakit Petrokimia Gresik Driyorejo.” </w:t>
      </w:r>
      <w:r>
        <w:rPr>
          <w:rFonts w:ascii="Times New Roman" w:hAnsi="Times New Roman" w:cs="Times New Roman"/>
          <w:i/>
          <w:iCs/>
          <w:noProof/>
          <w:sz w:val="24"/>
          <w:szCs w:val="24"/>
        </w:rPr>
        <w:t>Management Studies and Entrepreneurship Journal</w:t>
      </w:r>
      <w:r>
        <w:rPr>
          <w:rFonts w:ascii="Times New Roman" w:hAnsi="Times New Roman" w:cs="Times New Roman"/>
          <w:noProof/>
          <w:sz w:val="24"/>
          <w:szCs w:val="24"/>
        </w:rPr>
        <w:t xml:space="preserve"> 4(1): 426–35. http://journal.yrpipku.com/index.php/msej.</w:t>
      </w:r>
    </w:p>
    <w:p w14:paraId="74583830"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7706FB6"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lang w:val="it-IT"/>
        </w:rPr>
        <w:t xml:space="preserve">Rasmun, Mariana Oktaviane Ngula, and Rizky Setiadi. 2019. “Faktor-Faktor Yang Berhubungan Dengan Kepuasan Pasien Rawat Jalan Di RSUD Abdul Wahab Sjahranie Samarinda.” </w:t>
      </w:r>
      <w:r>
        <w:rPr>
          <w:rFonts w:ascii="Times New Roman" w:hAnsi="Times New Roman" w:cs="Times New Roman"/>
          <w:i/>
          <w:iCs/>
          <w:noProof/>
          <w:sz w:val="24"/>
          <w:szCs w:val="24"/>
        </w:rPr>
        <w:t>Repository Poltekkes Kaltim</w:t>
      </w:r>
      <w:r>
        <w:rPr>
          <w:rFonts w:ascii="Times New Roman" w:hAnsi="Times New Roman" w:cs="Times New Roman"/>
          <w:noProof/>
          <w:sz w:val="24"/>
          <w:szCs w:val="24"/>
        </w:rPr>
        <w:t xml:space="preserve"> 6(1): 1–8. </w:t>
      </w:r>
      <w:r>
        <w:rPr>
          <w:rFonts w:ascii="Times New Roman" w:hAnsi="Times New Roman" w:cs="Times New Roman"/>
          <w:noProof/>
          <w:sz w:val="24"/>
          <w:szCs w:val="24"/>
        </w:rPr>
        <w:lastRenderedPageBreak/>
        <w:t>http://repository.poltekkes-kaltim.ac.id/169/.</w:t>
      </w:r>
    </w:p>
    <w:p w14:paraId="2F7A9713"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D02746B"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Retnaningsih, Dwi. 2017. </w:t>
      </w:r>
      <w:r>
        <w:rPr>
          <w:rFonts w:ascii="Times New Roman" w:hAnsi="Times New Roman" w:cs="Times New Roman"/>
          <w:noProof/>
          <w:sz w:val="24"/>
          <w:szCs w:val="24"/>
          <w:lang w:val="it-IT"/>
        </w:rPr>
        <w:t xml:space="preserve">“Kepuasan Keluarga Pasien Di Ruang ICU Rumah Sakit Permata Medika Semarang.” </w:t>
      </w:r>
      <w:r>
        <w:rPr>
          <w:rFonts w:ascii="Times New Roman" w:hAnsi="Times New Roman" w:cs="Times New Roman"/>
          <w:i/>
          <w:iCs/>
          <w:noProof/>
          <w:sz w:val="24"/>
          <w:szCs w:val="24"/>
        </w:rPr>
        <w:t>Manajemen pelayanan</w:t>
      </w:r>
      <w:r>
        <w:rPr>
          <w:rFonts w:ascii="Times New Roman" w:hAnsi="Times New Roman" w:cs="Times New Roman"/>
          <w:noProof/>
          <w:sz w:val="24"/>
          <w:szCs w:val="24"/>
        </w:rPr>
        <w:t>: 1–10. http://jurnal.ukh.ac.id/index.php/JK/article/view/205.</w:t>
      </w:r>
    </w:p>
    <w:p w14:paraId="3238EF69"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D454E02"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Ridar, Imaningtyas, and Agus Santoso. </w:t>
      </w:r>
      <w:r>
        <w:rPr>
          <w:rFonts w:ascii="Times New Roman" w:hAnsi="Times New Roman" w:cs="Times New Roman"/>
          <w:noProof/>
          <w:sz w:val="24"/>
          <w:szCs w:val="24"/>
          <w:lang w:val="it-IT"/>
        </w:rPr>
        <w:t xml:space="preserve">2018. “Peningkatkan Komunikasi Dalam Pelaksanaan Interprofessional Collaboration Melalui Catatan Perkembangan Pasien Terintegrasi.” </w:t>
      </w:r>
      <w:r>
        <w:rPr>
          <w:rFonts w:ascii="Times New Roman" w:hAnsi="Times New Roman" w:cs="Times New Roman"/>
          <w:i/>
          <w:iCs/>
          <w:noProof/>
          <w:sz w:val="24"/>
          <w:szCs w:val="24"/>
        </w:rPr>
        <w:t>Prosiding Seminar Nasional Unimus</w:t>
      </w:r>
      <w:r>
        <w:rPr>
          <w:rFonts w:ascii="Times New Roman" w:hAnsi="Times New Roman" w:cs="Times New Roman"/>
          <w:noProof/>
          <w:sz w:val="24"/>
          <w:szCs w:val="24"/>
        </w:rPr>
        <w:t xml:space="preserve"> 1: 144–49. http://prosiding.unimus.ac.id.</w:t>
      </w:r>
    </w:p>
    <w:p w14:paraId="76CE8BC6"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CD51E18"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Rusnoto, Asien, Tri Puji Utomo, and Universitas Muhammadiyah Kudus. 2019. “H Ubungan K Omunikasi D an P Elayanan K Eperawatan.” </w:t>
      </w:r>
      <w:r>
        <w:rPr>
          <w:rFonts w:ascii="Times New Roman" w:hAnsi="Times New Roman" w:cs="Times New Roman"/>
          <w:i/>
          <w:iCs/>
          <w:noProof/>
          <w:sz w:val="24"/>
          <w:szCs w:val="24"/>
        </w:rPr>
        <w:t>Jurnal Ilmu Keperawatan dan Kebidanan</w:t>
      </w:r>
      <w:r>
        <w:rPr>
          <w:rFonts w:ascii="Times New Roman" w:hAnsi="Times New Roman" w:cs="Times New Roman"/>
          <w:noProof/>
          <w:sz w:val="24"/>
          <w:szCs w:val="24"/>
        </w:rPr>
        <w:t xml:space="preserve"> 10(2): 343–49.</w:t>
      </w:r>
    </w:p>
    <w:p w14:paraId="46F05F9A"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E906B8B"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Sarapang, Sari. 2022. “Hubungan Perilaku Caring Perawat Dengan Kecemasan Keluarga Pasien Di Ruang Intensive Care Unit (ICU) RSUD RSUD Sawerigading Kota Palopo.” </w:t>
      </w:r>
      <w:r>
        <w:rPr>
          <w:rFonts w:ascii="Times New Roman" w:hAnsi="Times New Roman" w:cs="Times New Roman"/>
          <w:i/>
          <w:iCs/>
          <w:noProof/>
          <w:sz w:val="24"/>
          <w:szCs w:val="24"/>
        </w:rPr>
        <w:t>Mega Buana Journal of Nursing,</w:t>
      </w:r>
      <w:r>
        <w:rPr>
          <w:rFonts w:ascii="Times New Roman" w:hAnsi="Times New Roman" w:cs="Times New Roman"/>
          <w:noProof/>
          <w:sz w:val="24"/>
          <w:szCs w:val="24"/>
        </w:rPr>
        <w:t xml:space="preserve"> 1(2): 51–56. http://repository.stikesbcm.ac.id/id/eprint/147/.</w:t>
      </w:r>
    </w:p>
    <w:p w14:paraId="557A69BE"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4378B58"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Sasmito, Priyo, Majadanlipah Majadanlipah, Raihan Raihan, and Ernawati Ernawati. 2019. “Penerapan Teknik Komunikasi Terapeutik Oleh Perawat Pada Pasien.” </w:t>
      </w:r>
      <w:r>
        <w:rPr>
          <w:rFonts w:ascii="Times New Roman" w:hAnsi="Times New Roman" w:cs="Times New Roman"/>
          <w:i/>
          <w:iCs/>
          <w:noProof/>
          <w:sz w:val="24"/>
          <w:szCs w:val="24"/>
        </w:rPr>
        <w:t>Jurnal Kesehatan Poltekkes Ternate</w:t>
      </w:r>
      <w:r>
        <w:rPr>
          <w:rFonts w:ascii="Times New Roman" w:hAnsi="Times New Roman" w:cs="Times New Roman"/>
          <w:noProof/>
          <w:sz w:val="24"/>
          <w:szCs w:val="24"/>
        </w:rPr>
        <w:t xml:space="preserve"> 11(2): 58.</w:t>
      </w:r>
    </w:p>
    <w:p w14:paraId="71E98954"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7465DF8" w14:textId="77777777" w:rsidR="00031317" w:rsidRDefault="00DB7D2E" w:rsidP="001E5257">
      <w:pPr>
        <w:spacing w:after="0" w:line="360" w:lineRule="auto"/>
        <w:ind w:left="630" w:hanging="630"/>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Sugiyono. (2017). Metode Penelitian Kuantitatif, Kualitatif, Dan R&amp;D. Bandung.</w:t>
      </w:r>
    </w:p>
    <w:p w14:paraId="518FAFB6"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t-IT"/>
        </w:rPr>
      </w:pPr>
    </w:p>
    <w:p w14:paraId="1054B0F0" w14:textId="7DBF33A5"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lang w:val="it-IT"/>
        </w:rPr>
        <w:t xml:space="preserve">Sesrianty, Vera, Rizanda Machmud, and Fitra Yeni. 2019. “Analisa Kepuasan Pasien Terhadap Mutu Pelayanan Keperawatan.” </w:t>
      </w:r>
      <w:r w:rsidR="00400B85">
        <w:rPr>
          <w:rFonts w:ascii="Times New Roman" w:hAnsi="Times New Roman" w:cs="Times New Roman"/>
          <w:i/>
          <w:iCs/>
          <w:noProof/>
          <w:sz w:val="24"/>
          <w:szCs w:val="24"/>
        </w:rPr>
        <w:t>Jurnal Kesehatan Perintis</w:t>
      </w:r>
      <w:r>
        <w:rPr>
          <w:rFonts w:ascii="Times New Roman" w:hAnsi="Times New Roman" w:cs="Times New Roman"/>
          <w:i/>
          <w:iCs/>
          <w:noProof/>
          <w:sz w:val="24"/>
          <w:szCs w:val="24"/>
        </w:rPr>
        <w:t xml:space="preserve"> (Perintis’s Health Journal)</w:t>
      </w:r>
      <w:r>
        <w:rPr>
          <w:rFonts w:ascii="Times New Roman" w:hAnsi="Times New Roman" w:cs="Times New Roman"/>
          <w:noProof/>
          <w:sz w:val="24"/>
          <w:szCs w:val="24"/>
        </w:rPr>
        <w:t xml:space="preserve"> 6(2): 116–26.</w:t>
      </w:r>
    </w:p>
    <w:p w14:paraId="1C14962C"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5CD1C530"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Setiyawati, Yuyun et al. 2022. “Melalui Terbentuknya Tim Perawat Edukator Di Rumah Sakit: A Pilot Study.” </w:t>
      </w:r>
      <w:r>
        <w:rPr>
          <w:rFonts w:ascii="Times New Roman" w:hAnsi="Times New Roman" w:cs="Times New Roman"/>
          <w:i/>
          <w:iCs/>
          <w:noProof/>
          <w:sz w:val="24"/>
          <w:szCs w:val="24"/>
        </w:rPr>
        <w:t>Journal of Telenursing (JOTING)</w:t>
      </w:r>
      <w:r>
        <w:rPr>
          <w:rFonts w:ascii="Times New Roman" w:hAnsi="Times New Roman" w:cs="Times New Roman"/>
          <w:noProof/>
          <w:sz w:val="24"/>
          <w:szCs w:val="24"/>
        </w:rPr>
        <w:t xml:space="preserve"> 4(1): 297–310. https://doi.org/10.31539/joting.v4i1.3235.</w:t>
      </w:r>
    </w:p>
    <w:p w14:paraId="7686ACE8"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7A444C2" w14:textId="77777777"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Suzanto, Boy. 2011. “Pengaruh Kualitas Jasa Pelayanan Terhadap Kepuasan Pasien Pada Rumah Sakit Umum Kota Banjar.” </w:t>
      </w:r>
      <w:r>
        <w:rPr>
          <w:rFonts w:ascii="Times New Roman" w:hAnsi="Times New Roman" w:cs="Times New Roman"/>
          <w:i/>
          <w:iCs/>
          <w:noProof/>
          <w:sz w:val="24"/>
          <w:szCs w:val="24"/>
        </w:rPr>
        <w:t>Jurnal Ekonomi, Bisnis &amp; Entrepreneurship</w:t>
      </w:r>
      <w:r>
        <w:rPr>
          <w:rFonts w:ascii="Times New Roman" w:hAnsi="Times New Roman" w:cs="Times New Roman"/>
          <w:noProof/>
          <w:sz w:val="24"/>
          <w:szCs w:val="24"/>
        </w:rPr>
        <w:t xml:space="preserve"> 5(1): 28–44. http://jurnal.stiepas.ac.id/index.php/jebe/article/view/3.</w:t>
      </w:r>
    </w:p>
    <w:p w14:paraId="63EE7F58"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F984E00" w14:textId="70D5DCDF" w:rsidR="00031317" w:rsidRDefault="00DB7D2E"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lang w:val="it-IT"/>
        </w:rPr>
        <w:t xml:space="preserve">Widyastuti, Merina, Imroatul Farida, Dedi Irawandi, and Dwi Priyantini. </w:t>
      </w:r>
      <w:r>
        <w:rPr>
          <w:rFonts w:ascii="Times New Roman" w:hAnsi="Times New Roman" w:cs="Times New Roman"/>
          <w:noProof/>
          <w:sz w:val="24"/>
          <w:szCs w:val="24"/>
        </w:rPr>
        <w:t>2021. “</w:t>
      </w:r>
      <w:r w:rsidR="00400B85">
        <w:rPr>
          <w:rFonts w:ascii="Times New Roman" w:hAnsi="Times New Roman" w:cs="Times New Roman"/>
          <w:noProof/>
          <w:sz w:val="24"/>
          <w:szCs w:val="24"/>
        </w:rPr>
        <w:t>Nurse’s Social Support Toward Family’s Stress And Anxiety Level In Intensive Care Unit</w:t>
      </w:r>
      <w:r>
        <w:rPr>
          <w:rFonts w:ascii="Times New Roman" w:hAnsi="Times New Roman" w:cs="Times New Roman"/>
          <w:noProof/>
          <w:sz w:val="24"/>
          <w:szCs w:val="24"/>
        </w:rPr>
        <w:t xml:space="preserve">.” </w:t>
      </w:r>
      <w:r>
        <w:rPr>
          <w:rFonts w:ascii="Times New Roman" w:hAnsi="Times New Roman" w:cs="Times New Roman"/>
          <w:i/>
          <w:iCs/>
          <w:noProof/>
          <w:sz w:val="24"/>
          <w:szCs w:val="24"/>
        </w:rPr>
        <w:t>Malaysian Journal of Nursing</w:t>
      </w:r>
      <w:r>
        <w:rPr>
          <w:rFonts w:ascii="Times New Roman" w:hAnsi="Times New Roman" w:cs="Times New Roman"/>
          <w:noProof/>
          <w:sz w:val="24"/>
          <w:szCs w:val="24"/>
        </w:rPr>
        <w:t xml:space="preserve"> 13(2): 84–89.</w:t>
      </w:r>
    </w:p>
    <w:p w14:paraId="20F53995" w14:textId="77777777" w:rsidR="00031317" w:rsidRDefault="00031317" w:rsidP="001E525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1B9B974" w14:textId="77777777" w:rsidR="00400B85" w:rsidRDefault="00DB7D2E" w:rsidP="001E5257">
      <w:pPr>
        <w:spacing w:after="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Witjaksono,A.W.2009. Perencanaan Sistem Pengukuran Kinerja di Apotek XYZ Dengan Menggunakan Metode Integrated Performance Measurement Systems (IPMS) dan Pembobotan Triangular Fuzzy AHP. Universitas Sebelas Maret. Surakarta</w:t>
      </w:r>
    </w:p>
    <w:p w14:paraId="326B1271" w14:textId="77777777" w:rsidR="00400B85" w:rsidRDefault="00400B85" w:rsidP="001E5257">
      <w:pPr>
        <w:spacing w:after="0" w:line="240" w:lineRule="auto"/>
        <w:ind w:left="720" w:hanging="720"/>
        <w:jc w:val="both"/>
        <w:rPr>
          <w:rFonts w:ascii="Times New Roman" w:hAnsi="Times New Roman" w:cs="Times New Roman"/>
          <w:color w:val="000000"/>
          <w:sz w:val="24"/>
          <w:szCs w:val="24"/>
        </w:rPr>
      </w:pPr>
    </w:p>
    <w:p w14:paraId="7AAECBF6" w14:textId="6C07EF74" w:rsidR="00031317" w:rsidRDefault="00400B85" w:rsidP="001E5257">
      <w:pPr>
        <w:spacing w:after="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WHO. 2013. Life of the World Health Organization. </w:t>
      </w:r>
      <w:hyperlink r:id="rId40" w:history="1">
        <w:r>
          <w:rPr>
            <w:rFonts w:ascii="Times New Roman" w:hAnsi="Times New Roman" w:cs="Times New Roman"/>
            <w:color w:val="000000"/>
            <w:sz w:val="24"/>
            <w:szCs w:val="24"/>
          </w:rPr>
          <w:t>http://www.who.int/bulletin/volumers/92/3/13-128371/en/</w:t>
        </w:r>
      </w:hyperlink>
      <w:r w:rsidR="00DB7D2E">
        <w:rPr>
          <w:rFonts w:ascii="Times New Roman" w:hAnsi="Times New Roman" w:cs="Times New Roman"/>
          <w:color w:val="000000"/>
          <w:sz w:val="24"/>
          <w:szCs w:val="24"/>
        </w:rPr>
        <w:t xml:space="preserve"> </w:t>
      </w:r>
    </w:p>
    <w:p w14:paraId="1ED39D79" w14:textId="77777777" w:rsidR="00031317" w:rsidRDefault="00031317">
      <w:pPr>
        <w:widowControl w:val="0"/>
        <w:autoSpaceDE w:val="0"/>
        <w:autoSpaceDN w:val="0"/>
        <w:adjustRightInd w:val="0"/>
        <w:spacing w:after="0" w:line="240" w:lineRule="auto"/>
        <w:ind w:left="480" w:hanging="480"/>
        <w:jc w:val="both"/>
        <w:rPr>
          <w:rFonts w:ascii="Times New Roman" w:hAnsi="Times New Roman" w:cs="Times New Roman"/>
          <w:noProof/>
          <w:sz w:val="24"/>
        </w:rPr>
      </w:pPr>
    </w:p>
    <w:p w14:paraId="374CDD3C" w14:textId="77777777" w:rsidR="00031317" w:rsidRDefault="00DB7D2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bookmarkEnd w:id="79"/>
    </w:p>
    <w:p w14:paraId="1AD01C11"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3CD186C7"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4D2C4886"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36E71A6A"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5AED3743"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596DEE9D"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6967DEBD"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50D8F378"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2E011145"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7A005343"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79873150"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527BD38E"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736FD469"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2434BA94"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15E6921D"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49802DEA"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556E3981"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00A0FF5B"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3B70F258"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770DDADB"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6991F466"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1F59DC2D"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55606C22"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6F21409F" w14:textId="77777777" w:rsidR="00031317" w:rsidRDefault="00031317">
      <w:pPr>
        <w:spacing w:after="160" w:line="240" w:lineRule="auto"/>
        <w:ind w:left="720" w:hanging="720"/>
        <w:jc w:val="both"/>
        <w:rPr>
          <w:rFonts w:ascii="Times New Roman" w:hAnsi="Times New Roman" w:cs="Times New Roman"/>
          <w:color w:val="000000"/>
          <w:sz w:val="24"/>
          <w:szCs w:val="24"/>
        </w:rPr>
      </w:pPr>
    </w:p>
    <w:p w14:paraId="69B8FFA8" w14:textId="77777777" w:rsidR="00031317" w:rsidRDefault="00031317">
      <w:pPr>
        <w:ind w:left="480" w:hanging="480"/>
        <w:jc w:val="both"/>
        <w:rPr>
          <w:rFonts w:ascii="Times New Roman" w:hAnsi="Times New Roman" w:cs="Times New Roman"/>
          <w:b/>
          <w:bCs/>
          <w:color w:val="000000"/>
          <w:sz w:val="24"/>
          <w:szCs w:val="24"/>
        </w:rPr>
      </w:pPr>
    </w:p>
    <w:p w14:paraId="7934BF72" w14:textId="77777777" w:rsidR="00031317" w:rsidRDefault="00031317">
      <w:pPr>
        <w:ind w:left="480" w:hanging="480"/>
        <w:jc w:val="both"/>
        <w:rPr>
          <w:rFonts w:ascii="Times New Roman" w:hAnsi="Times New Roman" w:cs="Times New Roman"/>
          <w:b/>
          <w:bCs/>
          <w:color w:val="000000"/>
          <w:sz w:val="24"/>
          <w:szCs w:val="24"/>
        </w:rPr>
      </w:pPr>
    </w:p>
    <w:p w14:paraId="5F3D501F" w14:textId="77777777" w:rsidR="001E5257" w:rsidRDefault="001E5257">
      <w:pPr>
        <w:ind w:left="480" w:hanging="480"/>
        <w:jc w:val="both"/>
        <w:rPr>
          <w:rFonts w:ascii="Times New Roman" w:hAnsi="Times New Roman" w:cs="Times New Roman"/>
          <w:b/>
          <w:bCs/>
          <w:color w:val="000000"/>
          <w:sz w:val="24"/>
          <w:szCs w:val="24"/>
        </w:rPr>
      </w:pPr>
    </w:p>
    <w:p w14:paraId="77A17C6F" w14:textId="77777777" w:rsidR="00031317" w:rsidRDefault="00031317" w:rsidP="00400B85">
      <w:pPr>
        <w:jc w:val="both"/>
        <w:rPr>
          <w:rFonts w:ascii="Times New Roman" w:hAnsi="Times New Roman" w:cs="Times New Roman"/>
          <w:b/>
          <w:bCs/>
          <w:color w:val="000000"/>
          <w:sz w:val="24"/>
          <w:szCs w:val="24"/>
        </w:rPr>
      </w:pPr>
    </w:p>
    <w:p w14:paraId="4BC995F9" w14:textId="70DF8EA9" w:rsidR="006D3138" w:rsidRDefault="006D3138" w:rsidP="006D3138">
      <w:pPr>
        <w:ind w:left="480" w:hanging="48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w:t>
      </w:r>
      <w:proofErr w:type="gramStart"/>
      <w:r>
        <w:rPr>
          <w:rFonts w:ascii="Times New Roman" w:hAnsi="Times New Roman" w:cs="Times New Roman"/>
          <w:b/>
          <w:bCs/>
          <w:color w:val="000000"/>
          <w:sz w:val="24"/>
          <w:szCs w:val="24"/>
        </w:rPr>
        <w:t>1 :</w:t>
      </w:r>
      <w:proofErr w:type="gram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Keterangan</w:t>
      </w:r>
      <w:proofErr w:type="spellEnd"/>
      <w:r>
        <w:rPr>
          <w:rFonts w:ascii="Times New Roman" w:hAnsi="Times New Roman" w:cs="Times New Roman"/>
          <w:b/>
          <w:bCs/>
          <w:color w:val="000000"/>
          <w:sz w:val="24"/>
          <w:szCs w:val="24"/>
        </w:rPr>
        <w:t xml:space="preserve"> Layak </w:t>
      </w:r>
      <w:proofErr w:type="spellStart"/>
      <w:r>
        <w:rPr>
          <w:rFonts w:ascii="Times New Roman" w:hAnsi="Times New Roman" w:cs="Times New Roman"/>
          <w:b/>
          <w:bCs/>
          <w:color w:val="000000"/>
          <w:sz w:val="24"/>
          <w:szCs w:val="24"/>
        </w:rPr>
        <w:t>Etik</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Penelitian</w:t>
      </w:r>
      <w:proofErr w:type="spellEnd"/>
    </w:p>
    <w:p w14:paraId="077A2982" w14:textId="77777777" w:rsidR="00400B85" w:rsidRDefault="00400B85" w:rsidP="006D3138">
      <w:pPr>
        <w:ind w:left="480" w:hanging="480"/>
        <w:jc w:val="center"/>
        <w:rPr>
          <w:rFonts w:ascii="Times New Roman" w:hAnsi="Times New Roman" w:cs="Times New Roman"/>
          <w:b/>
          <w:bCs/>
          <w:sz w:val="24"/>
          <w:szCs w:val="24"/>
        </w:rPr>
      </w:pPr>
    </w:p>
    <w:p w14:paraId="6D9FFB78" w14:textId="58D95F4E" w:rsidR="006D3138" w:rsidRDefault="006D3138" w:rsidP="006D3138">
      <w:pPr>
        <w:ind w:left="480" w:hanging="480"/>
        <w:jc w:val="center"/>
        <w:rPr>
          <w:rFonts w:ascii="Times New Roman" w:hAnsi="Times New Roman" w:cs="Times New Roman"/>
          <w:b/>
          <w:bCs/>
          <w:sz w:val="24"/>
          <w:szCs w:val="24"/>
        </w:rPr>
      </w:pPr>
      <w:r>
        <w:rPr>
          <w:rFonts w:ascii="Times New Roman" w:hAnsi="Times New Roman" w:cs="Times New Roman"/>
          <w:b/>
          <w:bCs/>
          <w:sz w:val="24"/>
          <w:szCs w:val="24"/>
        </w:rPr>
        <w:t>KETERANGAN LAYAK ETIK PENELITIAN</w:t>
      </w:r>
    </w:p>
    <w:p w14:paraId="262A0C34" w14:textId="71F1F02B" w:rsidR="006D3138" w:rsidRDefault="00400B85" w:rsidP="006D3138">
      <w:pPr>
        <w:ind w:left="480" w:hanging="48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997A771" wp14:editId="76E68C03">
            <wp:extent cx="4572000" cy="6394579"/>
            <wp:effectExtent l="19050" t="19050" r="1905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6410" cy="6400747"/>
                    </a:xfrm>
                    <a:prstGeom prst="rect">
                      <a:avLst/>
                    </a:prstGeom>
                    <a:ln>
                      <a:solidFill>
                        <a:schemeClr val="tx1"/>
                      </a:solidFill>
                    </a:ln>
                  </pic:spPr>
                </pic:pic>
              </a:graphicData>
            </a:graphic>
          </wp:inline>
        </w:drawing>
      </w:r>
    </w:p>
    <w:p w14:paraId="3622EAB4" w14:textId="77777777" w:rsidR="006D3138" w:rsidRDefault="006D3138" w:rsidP="006D3138">
      <w:pPr>
        <w:ind w:left="480" w:hanging="480"/>
        <w:jc w:val="center"/>
        <w:rPr>
          <w:rFonts w:ascii="Times New Roman" w:hAnsi="Times New Roman" w:cs="Times New Roman"/>
          <w:b/>
          <w:bCs/>
          <w:color w:val="000000"/>
          <w:sz w:val="24"/>
          <w:szCs w:val="24"/>
        </w:rPr>
      </w:pPr>
    </w:p>
    <w:p w14:paraId="2D7F19F0" w14:textId="77777777" w:rsidR="006D3138" w:rsidRDefault="006D3138">
      <w:pPr>
        <w:ind w:left="480" w:hanging="480"/>
        <w:jc w:val="both"/>
        <w:rPr>
          <w:rFonts w:ascii="Times New Roman" w:hAnsi="Times New Roman" w:cs="Times New Roman"/>
          <w:b/>
          <w:bCs/>
          <w:color w:val="000000"/>
          <w:sz w:val="24"/>
          <w:szCs w:val="24"/>
        </w:rPr>
      </w:pPr>
    </w:p>
    <w:p w14:paraId="0329F3F8" w14:textId="77777777" w:rsidR="006D3138" w:rsidRDefault="006D3138">
      <w:pPr>
        <w:ind w:left="480" w:hanging="480"/>
        <w:jc w:val="both"/>
        <w:rPr>
          <w:rFonts w:ascii="Times New Roman" w:hAnsi="Times New Roman" w:cs="Times New Roman"/>
          <w:b/>
          <w:bCs/>
          <w:color w:val="000000"/>
          <w:sz w:val="24"/>
          <w:szCs w:val="24"/>
        </w:rPr>
        <w:sectPr w:rsidR="006D3138" w:rsidSect="00DA2B53">
          <w:headerReference w:type="default" r:id="rId42"/>
          <w:footerReference w:type="first" r:id="rId43"/>
          <w:pgSz w:w="11906" w:h="16838"/>
          <w:pgMar w:top="1701" w:right="1701" w:bottom="1701" w:left="2268" w:header="708" w:footer="708" w:gutter="0"/>
          <w:cols w:space="708"/>
          <w:titlePg/>
          <w:docGrid w:linePitch="360"/>
        </w:sectPr>
      </w:pPr>
    </w:p>
    <w:p w14:paraId="092FB0A1" w14:textId="302DA180" w:rsidR="00031317" w:rsidRPr="00F63214" w:rsidRDefault="00DB7D2E">
      <w:pPr>
        <w:ind w:left="480" w:hanging="480"/>
        <w:jc w:val="both"/>
        <w:rPr>
          <w:rFonts w:ascii="Times New Roman" w:hAnsi="Times New Roman" w:cs="Times New Roman"/>
          <w:b/>
          <w:bCs/>
          <w:color w:val="000000"/>
          <w:sz w:val="24"/>
          <w:szCs w:val="24"/>
          <w:lang w:val="it-IT"/>
        </w:rPr>
      </w:pPr>
      <w:r w:rsidRPr="00F63214">
        <w:rPr>
          <w:rFonts w:ascii="Times New Roman" w:hAnsi="Times New Roman" w:cs="Times New Roman"/>
          <w:b/>
          <w:bCs/>
          <w:color w:val="000000"/>
          <w:sz w:val="24"/>
          <w:szCs w:val="24"/>
          <w:lang w:val="it-IT"/>
        </w:rPr>
        <w:lastRenderedPageBreak/>
        <w:t xml:space="preserve">Lampiran </w:t>
      </w:r>
      <w:r w:rsidR="006D3138" w:rsidRPr="00F63214">
        <w:rPr>
          <w:rFonts w:ascii="Times New Roman" w:hAnsi="Times New Roman" w:cs="Times New Roman"/>
          <w:b/>
          <w:bCs/>
          <w:color w:val="000000"/>
          <w:sz w:val="24"/>
          <w:szCs w:val="24"/>
          <w:lang w:val="it-IT"/>
        </w:rPr>
        <w:t>2 : Lembar Permintaan Menjadi Responden</w:t>
      </w:r>
    </w:p>
    <w:p w14:paraId="0597BF2C" w14:textId="2ADC3A5C" w:rsidR="00031317" w:rsidRPr="00F63214" w:rsidRDefault="00300F27">
      <w:pPr>
        <w:spacing w:after="0" w:line="360" w:lineRule="auto"/>
        <w:jc w:val="center"/>
        <w:outlineLvl w:val="0"/>
        <w:rPr>
          <w:rFonts w:ascii="Times New Roman" w:hAnsi="Times New Roman" w:cs="Times New Roman"/>
          <w:b/>
          <w:bCs/>
          <w:sz w:val="24"/>
          <w:szCs w:val="24"/>
          <w:lang w:val="it-IT"/>
        </w:rPr>
      </w:pPr>
      <w:r w:rsidRPr="00F63214">
        <w:rPr>
          <w:rFonts w:ascii="Times New Roman" w:hAnsi="Times New Roman" w:cs="Times New Roman"/>
          <w:b/>
          <w:bCs/>
          <w:sz w:val="24"/>
          <w:szCs w:val="24"/>
          <w:lang w:val="it-IT"/>
        </w:rPr>
        <w:t>L</w:t>
      </w:r>
      <w:r w:rsidR="00DB7D2E" w:rsidRPr="00F63214">
        <w:rPr>
          <w:rFonts w:ascii="Times New Roman" w:hAnsi="Times New Roman" w:cs="Times New Roman"/>
          <w:b/>
          <w:bCs/>
          <w:sz w:val="24"/>
          <w:szCs w:val="24"/>
          <w:lang w:val="it-IT"/>
        </w:rPr>
        <w:t>EMBAR</w:t>
      </w:r>
      <w:r w:rsidR="00DB7D2E" w:rsidRPr="00F63214">
        <w:rPr>
          <w:rFonts w:ascii="Times New Roman" w:hAnsi="Times New Roman" w:cs="Times New Roman"/>
          <w:b/>
          <w:bCs/>
          <w:spacing w:val="-6"/>
          <w:sz w:val="24"/>
          <w:szCs w:val="24"/>
          <w:lang w:val="it-IT"/>
        </w:rPr>
        <w:t xml:space="preserve"> </w:t>
      </w:r>
      <w:r w:rsidR="00DB7D2E" w:rsidRPr="00F63214">
        <w:rPr>
          <w:rFonts w:ascii="Times New Roman" w:hAnsi="Times New Roman" w:cs="Times New Roman"/>
          <w:b/>
          <w:bCs/>
          <w:sz w:val="24"/>
          <w:szCs w:val="24"/>
          <w:lang w:val="it-IT"/>
        </w:rPr>
        <w:t>PERMINTAAN</w:t>
      </w:r>
      <w:r w:rsidR="00DB7D2E" w:rsidRPr="00F63214">
        <w:rPr>
          <w:rFonts w:ascii="Times New Roman" w:hAnsi="Times New Roman" w:cs="Times New Roman"/>
          <w:b/>
          <w:bCs/>
          <w:spacing w:val="-5"/>
          <w:sz w:val="24"/>
          <w:szCs w:val="24"/>
          <w:lang w:val="it-IT"/>
        </w:rPr>
        <w:t xml:space="preserve"> </w:t>
      </w:r>
      <w:r w:rsidR="00DB7D2E" w:rsidRPr="00F63214">
        <w:rPr>
          <w:rFonts w:ascii="Times New Roman" w:hAnsi="Times New Roman" w:cs="Times New Roman"/>
          <w:b/>
          <w:bCs/>
          <w:sz w:val="24"/>
          <w:szCs w:val="24"/>
          <w:lang w:val="it-IT"/>
        </w:rPr>
        <w:t>MENJADI</w:t>
      </w:r>
      <w:r w:rsidR="00DB7D2E" w:rsidRPr="00F63214">
        <w:rPr>
          <w:rFonts w:ascii="Times New Roman" w:hAnsi="Times New Roman" w:cs="Times New Roman"/>
          <w:b/>
          <w:bCs/>
          <w:spacing w:val="-2"/>
          <w:sz w:val="24"/>
          <w:szCs w:val="24"/>
          <w:lang w:val="it-IT"/>
        </w:rPr>
        <w:t xml:space="preserve"> </w:t>
      </w:r>
      <w:r w:rsidR="00DB7D2E" w:rsidRPr="00F63214">
        <w:rPr>
          <w:rFonts w:ascii="Times New Roman" w:hAnsi="Times New Roman" w:cs="Times New Roman"/>
          <w:b/>
          <w:bCs/>
          <w:sz w:val="24"/>
          <w:szCs w:val="24"/>
          <w:lang w:val="it-IT"/>
        </w:rPr>
        <w:t>RESPONDEN</w:t>
      </w:r>
    </w:p>
    <w:p w14:paraId="298DB4AE" w14:textId="77777777" w:rsidR="00031317" w:rsidRDefault="00DB7D2E">
      <w:pPr>
        <w:spacing w:after="0" w:line="360" w:lineRule="auto"/>
        <w:jc w:val="center"/>
        <w:outlineLvl w:val="1"/>
        <w:rPr>
          <w:rFonts w:ascii="Times New Roman" w:hAnsi="Times New Roman" w:cs="Times New Roman"/>
          <w:b/>
          <w:bCs/>
          <w:i/>
          <w:iCs/>
          <w:sz w:val="24"/>
          <w:szCs w:val="24"/>
        </w:rPr>
      </w:pPr>
      <w:r>
        <w:rPr>
          <w:rFonts w:ascii="Times New Roman" w:hAnsi="Times New Roman" w:cs="Times New Roman"/>
          <w:b/>
          <w:bCs/>
          <w:i/>
          <w:iCs/>
          <w:sz w:val="24"/>
          <w:szCs w:val="24"/>
        </w:rPr>
        <w:t>(Information</w:t>
      </w:r>
      <w:r>
        <w:rPr>
          <w:rFonts w:ascii="Times New Roman" w:hAnsi="Times New Roman" w:cs="Times New Roman"/>
          <w:b/>
          <w:bCs/>
          <w:i/>
          <w:iCs/>
          <w:spacing w:val="-6"/>
          <w:sz w:val="24"/>
          <w:szCs w:val="24"/>
        </w:rPr>
        <w:t xml:space="preserve"> </w:t>
      </w:r>
      <w:r>
        <w:rPr>
          <w:rFonts w:ascii="Times New Roman" w:hAnsi="Times New Roman" w:cs="Times New Roman"/>
          <w:b/>
          <w:bCs/>
          <w:i/>
          <w:iCs/>
          <w:sz w:val="24"/>
          <w:szCs w:val="24"/>
        </w:rPr>
        <w:t>For</w:t>
      </w:r>
      <w:r>
        <w:rPr>
          <w:rFonts w:ascii="Times New Roman" w:hAnsi="Times New Roman" w:cs="Times New Roman"/>
          <w:b/>
          <w:bCs/>
          <w:i/>
          <w:iCs/>
          <w:spacing w:val="-4"/>
          <w:sz w:val="24"/>
          <w:szCs w:val="24"/>
        </w:rPr>
        <w:t xml:space="preserve"> </w:t>
      </w:r>
      <w:proofErr w:type="spellStart"/>
      <w:r>
        <w:rPr>
          <w:rFonts w:ascii="Times New Roman" w:hAnsi="Times New Roman" w:cs="Times New Roman"/>
          <w:b/>
          <w:bCs/>
          <w:i/>
          <w:iCs/>
          <w:sz w:val="24"/>
          <w:szCs w:val="24"/>
        </w:rPr>
        <w:t>Concent</w:t>
      </w:r>
      <w:proofErr w:type="spellEnd"/>
      <w:r>
        <w:rPr>
          <w:rFonts w:ascii="Times New Roman" w:hAnsi="Times New Roman" w:cs="Times New Roman"/>
          <w:b/>
          <w:bCs/>
          <w:i/>
          <w:iCs/>
          <w:sz w:val="24"/>
          <w:szCs w:val="24"/>
        </w:rPr>
        <w:t>)</w:t>
      </w:r>
    </w:p>
    <w:p w14:paraId="3C594BCE" w14:textId="77777777" w:rsidR="00031317" w:rsidRDefault="00031317">
      <w:pPr>
        <w:spacing w:after="0" w:line="360" w:lineRule="auto"/>
        <w:rPr>
          <w:rFonts w:ascii="Times New Roman" w:hAnsi="Times New Roman" w:cs="Times New Roman"/>
          <w:b/>
          <w:i/>
          <w:sz w:val="24"/>
          <w:szCs w:val="24"/>
        </w:rPr>
      </w:pPr>
    </w:p>
    <w:p w14:paraId="48BDFA72" w14:textId="77777777" w:rsidR="00031317" w:rsidRDefault="00DB7D2E" w:rsidP="00996640">
      <w:pPr>
        <w:spacing w:after="0" w:line="360" w:lineRule="auto"/>
        <w:ind w:left="3402"/>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Yth</w:t>
      </w:r>
      <w:proofErr w:type="spellEnd"/>
      <w:r>
        <w:rPr>
          <w:rFonts w:ascii="Times New Roman" w:hAnsi="Times New Roman" w:cs="Times New Roman"/>
          <w:sz w:val="24"/>
          <w:szCs w:val="24"/>
        </w:rPr>
        <w:t>.</w:t>
      </w:r>
    </w:p>
    <w:p w14:paraId="3B3DD4BC" w14:textId="77777777" w:rsidR="00031317" w:rsidRDefault="00DB7D2E" w:rsidP="00996640">
      <w:pPr>
        <w:spacing w:after="0" w:line="360" w:lineRule="auto"/>
        <w:ind w:left="3402"/>
        <w:jc w:val="both"/>
        <w:rPr>
          <w:rFonts w:ascii="Times New Roman" w:hAnsi="Times New Roman" w:cs="Times New Roman"/>
          <w:spacing w:val="1"/>
          <w:sz w:val="24"/>
          <w:szCs w:val="24"/>
          <w:lang w:val="en-ID"/>
        </w:rPr>
      </w:pPr>
      <w:r>
        <w:rPr>
          <w:rFonts w:ascii="Times New Roman" w:hAnsi="Times New Roman" w:cs="Times New Roman"/>
          <w:sz w:val="24"/>
          <w:szCs w:val="24"/>
          <w:lang w:val="en-ID"/>
        </w:rPr>
        <w:t xml:space="preserve">Bapak/Ibu Calon </w:t>
      </w:r>
      <w:proofErr w:type="spellStart"/>
      <w:r>
        <w:rPr>
          <w:rFonts w:ascii="Times New Roman" w:hAnsi="Times New Roman" w:cs="Times New Roman"/>
          <w:sz w:val="24"/>
          <w:szCs w:val="24"/>
          <w:lang w:val="en-ID"/>
        </w:rPr>
        <w:t>Responden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p>
    <w:p w14:paraId="4E170AA9" w14:textId="77777777" w:rsidR="00031317" w:rsidRDefault="00DB7D2E" w:rsidP="00996640">
      <w:pPr>
        <w:spacing w:after="0" w:line="360" w:lineRule="auto"/>
        <w:ind w:left="3402"/>
        <w:jc w:val="both"/>
        <w:rPr>
          <w:rFonts w:ascii="Times New Roman" w:hAnsi="Times New Roman" w:cs="Times New Roman"/>
          <w:sz w:val="24"/>
          <w:szCs w:val="24"/>
          <w:lang w:val="en-ID"/>
        </w:rPr>
      </w:pPr>
      <w:r>
        <w:rPr>
          <w:rFonts w:ascii="Times New Roman" w:hAnsi="Times New Roman" w:cs="Times New Roman"/>
          <w:sz w:val="24"/>
          <w:szCs w:val="24"/>
          <w:lang w:val="en-ID"/>
        </w:rPr>
        <w:t>Di</w:t>
      </w:r>
      <w:r>
        <w:rPr>
          <w:rFonts w:ascii="Times New Roman" w:hAnsi="Times New Roman" w:cs="Times New Roman"/>
          <w:spacing w:val="-5"/>
          <w:sz w:val="24"/>
          <w:szCs w:val="24"/>
          <w:lang w:val="en-ID"/>
        </w:rPr>
        <w:t xml:space="preserve"> </w:t>
      </w:r>
      <w:r>
        <w:rPr>
          <w:rFonts w:ascii="Times New Roman" w:hAnsi="Times New Roman" w:cs="Times New Roman"/>
          <w:sz w:val="24"/>
          <w:szCs w:val="24"/>
          <w:lang w:val="en-ID"/>
        </w:rPr>
        <w:t xml:space="preserve">Ruang ICU RSPAL </w:t>
      </w:r>
      <w:proofErr w:type="spellStart"/>
      <w:r>
        <w:rPr>
          <w:rFonts w:ascii="Times New Roman" w:hAnsi="Times New Roman" w:cs="Times New Roman"/>
          <w:sz w:val="24"/>
          <w:szCs w:val="24"/>
          <w:lang w:val="en-ID"/>
        </w:rPr>
        <w:t>dr.Ramelan</w:t>
      </w:r>
      <w:proofErr w:type="spellEnd"/>
      <w:r>
        <w:rPr>
          <w:rFonts w:ascii="Times New Roman" w:hAnsi="Times New Roman" w:cs="Times New Roman"/>
          <w:sz w:val="24"/>
          <w:szCs w:val="24"/>
          <w:lang w:val="en-ID"/>
        </w:rPr>
        <w:t xml:space="preserve"> Surabaya</w:t>
      </w:r>
    </w:p>
    <w:p w14:paraId="6500D17B" w14:textId="77777777" w:rsidR="00996640" w:rsidRDefault="00996640" w:rsidP="00996640">
      <w:pPr>
        <w:spacing w:after="0" w:line="360" w:lineRule="auto"/>
        <w:ind w:firstLine="567"/>
        <w:jc w:val="both"/>
        <w:rPr>
          <w:rFonts w:ascii="Times New Roman" w:hAnsi="Times New Roman" w:cs="Times New Roman"/>
          <w:sz w:val="24"/>
          <w:szCs w:val="24"/>
        </w:rPr>
      </w:pPr>
    </w:p>
    <w:p w14:paraId="6B713E96" w14:textId="77777777" w:rsidR="00996640" w:rsidRDefault="00DB7D2E" w:rsidP="0099664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Saya</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Prodi</w:t>
      </w:r>
      <w:r>
        <w:rPr>
          <w:rFonts w:ascii="Times New Roman" w:hAnsi="Times New Roman" w:cs="Times New Roman"/>
          <w:spacing w:val="1"/>
          <w:sz w:val="24"/>
          <w:szCs w:val="24"/>
        </w:rPr>
        <w:t xml:space="preserve"> </w:t>
      </w:r>
      <w:r>
        <w:rPr>
          <w:rFonts w:ascii="Times New Roman" w:hAnsi="Times New Roman" w:cs="Times New Roman"/>
          <w:sz w:val="24"/>
          <w:szCs w:val="24"/>
        </w:rPr>
        <w:t>S1</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STIKES</w:t>
      </w:r>
      <w:r>
        <w:rPr>
          <w:rFonts w:ascii="Times New Roman" w:hAnsi="Times New Roman" w:cs="Times New Roman"/>
          <w:spacing w:val="1"/>
          <w:sz w:val="24"/>
          <w:szCs w:val="24"/>
        </w:rPr>
        <w:t xml:space="preserve"> </w:t>
      </w:r>
      <w:r>
        <w:rPr>
          <w:rFonts w:ascii="Times New Roman" w:hAnsi="Times New Roman" w:cs="Times New Roman"/>
          <w:sz w:val="24"/>
          <w:szCs w:val="24"/>
        </w:rPr>
        <w:t>Hang</w:t>
      </w:r>
      <w:r>
        <w:rPr>
          <w:rFonts w:ascii="Times New Roman" w:hAnsi="Times New Roman" w:cs="Times New Roman"/>
          <w:spacing w:val="1"/>
          <w:sz w:val="24"/>
          <w:szCs w:val="24"/>
        </w:rPr>
        <w:t xml:space="preserve"> </w:t>
      </w:r>
      <w:r>
        <w:rPr>
          <w:rFonts w:ascii="Times New Roman" w:hAnsi="Times New Roman" w:cs="Times New Roman"/>
          <w:sz w:val="24"/>
          <w:szCs w:val="24"/>
        </w:rPr>
        <w:t>Tuah</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Surabaya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Sarjana</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w:t>
      </w:r>
      <w:proofErr w:type="spellStart"/>
      <w:proofErr w:type="gramStart"/>
      <w:r>
        <w:rPr>
          <w:rFonts w:ascii="Times New Roman" w:hAnsi="Times New Roman" w:cs="Times New Roman"/>
          <w:sz w:val="24"/>
          <w:szCs w:val="24"/>
        </w:rPr>
        <w:t>S.Kep</w:t>
      </w:r>
      <w:proofErr w:type="spellEnd"/>
      <w:proofErr w:type="gram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 xml:space="preserve">“Gambaran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Pasien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Program KIE di Ruang </w:t>
      </w:r>
      <w:r>
        <w:rPr>
          <w:rFonts w:ascii="Times New Roman" w:hAnsi="Times New Roman" w:cs="Times New Roman"/>
          <w:i/>
          <w:iCs/>
          <w:sz w:val="24"/>
          <w:szCs w:val="24"/>
        </w:rPr>
        <w:t>Intensive Care Unit</w:t>
      </w:r>
      <w:r>
        <w:rPr>
          <w:rFonts w:ascii="Times New Roman" w:hAnsi="Times New Roman" w:cs="Times New Roman"/>
          <w:sz w:val="24"/>
          <w:szCs w:val="24"/>
        </w:rPr>
        <w:t xml:space="preserve"> RSPAL dr. Ramelan Surabaya</w:t>
      </w:r>
      <w:proofErr w:type="gramStart"/>
      <w:r>
        <w:rPr>
          <w:rFonts w:ascii="Times New Roman" w:hAnsi="Times New Roman" w:cs="Times New Roman"/>
          <w:sz w:val="24"/>
          <w:szCs w:val="24"/>
        </w:rPr>
        <w:t>”</w:t>
      </w:r>
      <w:r w:rsidR="00996640">
        <w:rPr>
          <w:rFonts w:ascii="Times New Roman" w:hAnsi="Times New Roman" w:cs="Times New Roman"/>
          <w:sz w:val="24"/>
          <w:szCs w:val="24"/>
        </w:rPr>
        <w:t>.</w:t>
      </w:r>
      <w:proofErr w:type="gramEnd"/>
    </w:p>
    <w:p w14:paraId="727AF7B3" w14:textId="77777777" w:rsidR="00996640" w:rsidRDefault="00DB7D2E" w:rsidP="0099664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Partisipasi saudara dalam penelitian ini akan bermanfaat bagi peneliti dan akan </w:t>
      </w:r>
      <w:proofErr w:type="spellStart"/>
      <w:r>
        <w:rPr>
          <w:rFonts w:ascii="Times New Roman" w:hAnsi="Times New Roman" w:cs="Times New Roman"/>
          <w:sz w:val="24"/>
          <w:szCs w:val="24"/>
          <w:lang w:val="id-ID"/>
        </w:rPr>
        <w:t>menjelaskan”Saya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mengharapkan tanggapan atau jawaban yang saudara berikan sesuai dengan yang terjadi pada saudara sendiri tanpa ada pengaruh atau paksaan dari orang lain.</w:t>
      </w:r>
    </w:p>
    <w:p w14:paraId="727D8DED" w14:textId="77777777" w:rsidR="00996640" w:rsidRPr="00F63214" w:rsidRDefault="00DB7D2E" w:rsidP="00996640">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ini </w:t>
      </w:r>
      <w:proofErr w:type="spellStart"/>
      <w:r>
        <w:rPr>
          <w:rFonts w:ascii="Times New Roman" w:hAnsi="Times New Roman" w:cs="Times New Roman"/>
          <w:sz w:val="24"/>
          <w:szCs w:val="24"/>
          <w:lang w:val="id-ID"/>
        </w:rPr>
        <w:t>partisiapsi</w:t>
      </w:r>
      <w:proofErr w:type="spellEnd"/>
      <w:r>
        <w:rPr>
          <w:rFonts w:ascii="Times New Roman" w:hAnsi="Times New Roman" w:cs="Times New Roman"/>
          <w:sz w:val="24"/>
          <w:szCs w:val="24"/>
          <w:lang w:val="id-ID"/>
        </w:rPr>
        <w:t xml:space="preserve"> saudara bersifat bebas, artinya saudara ikut atau tidak. Tidak ada sanksi </w:t>
      </w:r>
      <w:proofErr w:type="spellStart"/>
      <w:r>
        <w:rPr>
          <w:rFonts w:ascii="Times New Roman" w:hAnsi="Times New Roman" w:cs="Times New Roman"/>
          <w:sz w:val="24"/>
          <w:szCs w:val="24"/>
          <w:lang w:val="id-ID"/>
        </w:rPr>
        <w:t>apapun</w:t>
      </w:r>
      <w:proofErr w:type="spellEnd"/>
      <w:r>
        <w:rPr>
          <w:rFonts w:ascii="Times New Roman" w:hAnsi="Times New Roman" w:cs="Times New Roman"/>
          <w:sz w:val="24"/>
          <w:szCs w:val="24"/>
          <w:lang w:val="id-ID"/>
        </w:rPr>
        <w:t>. Informasi atau keterangan yang saudara berikan akan dijamin kerahasiaannya dan digunakan untuk kepentingan penelitian ini saja.</w:t>
      </w:r>
    </w:p>
    <w:p w14:paraId="55BABFB2" w14:textId="77777777" w:rsidR="00031317" w:rsidRPr="00F63214" w:rsidRDefault="00DB7D2E" w:rsidP="00996640">
      <w:pPr>
        <w:spacing w:after="0" w:line="36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bukti kesediaan saudara menjadi responden dalam penelitian ini, saya mohon kesediaannya untuk menandatangani lembar persetujuan yang telah saya siapkan. Partisipasi saudara dalam mengisi </w:t>
      </w:r>
      <w:proofErr w:type="spellStart"/>
      <w:r>
        <w:rPr>
          <w:rFonts w:ascii="Times New Roman" w:hAnsi="Times New Roman" w:cs="Times New Roman"/>
          <w:sz w:val="24"/>
          <w:szCs w:val="24"/>
          <w:lang w:val="id-ID"/>
        </w:rPr>
        <w:t>kuisioner</w:t>
      </w:r>
      <w:proofErr w:type="spellEnd"/>
      <w:r>
        <w:rPr>
          <w:rFonts w:ascii="Times New Roman" w:hAnsi="Times New Roman" w:cs="Times New Roman"/>
          <w:sz w:val="24"/>
          <w:szCs w:val="24"/>
          <w:lang w:val="id-ID"/>
        </w:rPr>
        <w:t xml:space="preserve"> ini sangat saya hargai dan terlebih dahulu saya ucapkan terima kasih.</w:t>
      </w:r>
    </w:p>
    <w:p w14:paraId="78590094" w14:textId="77777777" w:rsidR="00996640" w:rsidRPr="00F63214" w:rsidRDefault="00996640" w:rsidP="00996640">
      <w:pPr>
        <w:spacing w:after="0" w:line="360" w:lineRule="auto"/>
        <w:ind w:firstLine="567"/>
        <w:jc w:val="both"/>
        <w:rPr>
          <w:rFonts w:ascii="Times New Roman" w:hAnsi="Times New Roman" w:cs="Times New Roman"/>
          <w:sz w:val="24"/>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964"/>
      </w:tblGrid>
      <w:tr w:rsidR="00031317" w14:paraId="1F7FD151" w14:textId="77777777">
        <w:trPr>
          <w:trHeight w:val="503"/>
        </w:trPr>
        <w:tc>
          <w:tcPr>
            <w:tcW w:w="3964" w:type="dxa"/>
          </w:tcPr>
          <w:p w14:paraId="097823B5" w14:textId="77777777" w:rsidR="00031317" w:rsidRDefault="00DB7D2E">
            <w:pPr>
              <w:widowControl w:val="0"/>
              <w:autoSpaceDE w:val="0"/>
              <w:autoSpaceDN w:val="0"/>
              <w:jc w:val="center"/>
              <w:rPr>
                <w:rFonts w:ascii="Times New Roman" w:hAnsi="Times New Roman" w:cs="Times New Roman"/>
                <w:sz w:val="24"/>
                <w:szCs w:val="24"/>
                <w:lang w:val="id-ID"/>
              </w:rPr>
            </w:pPr>
            <w:r>
              <w:rPr>
                <w:rFonts w:ascii="Times New Roman" w:hAnsi="Times New Roman" w:cs="Times New Roman"/>
                <w:sz w:val="24"/>
                <w:szCs w:val="24"/>
                <w:lang w:val="id-ID"/>
              </w:rPr>
              <w:t>Yang Menjelaskan</w:t>
            </w:r>
          </w:p>
        </w:tc>
        <w:tc>
          <w:tcPr>
            <w:tcW w:w="3964" w:type="dxa"/>
          </w:tcPr>
          <w:p w14:paraId="60FE86A2" w14:textId="77777777" w:rsidR="00031317" w:rsidRDefault="00DB7D2E">
            <w:pPr>
              <w:widowControl w:val="0"/>
              <w:autoSpaceDE w:val="0"/>
              <w:autoSpaceDN w:val="0"/>
              <w:jc w:val="center"/>
              <w:rPr>
                <w:rFonts w:ascii="Times New Roman" w:hAnsi="Times New Roman" w:cs="Times New Roman"/>
                <w:sz w:val="24"/>
                <w:szCs w:val="24"/>
                <w:lang w:val="id-ID"/>
              </w:rPr>
            </w:pPr>
            <w:r>
              <w:rPr>
                <w:rFonts w:ascii="Times New Roman" w:hAnsi="Times New Roman" w:cs="Times New Roman"/>
                <w:sz w:val="24"/>
                <w:szCs w:val="24"/>
                <w:lang w:val="id-ID"/>
              </w:rPr>
              <w:t>Yang Dijelaskan</w:t>
            </w:r>
          </w:p>
        </w:tc>
      </w:tr>
      <w:tr w:rsidR="00031317" w14:paraId="7272B61D" w14:textId="77777777">
        <w:trPr>
          <w:trHeight w:val="701"/>
        </w:trPr>
        <w:tc>
          <w:tcPr>
            <w:tcW w:w="3964" w:type="dxa"/>
          </w:tcPr>
          <w:p w14:paraId="058DC973" w14:textId="77777777" w:rsidR="00031317" w:rsidRDefault="00031317">
            <w:pPr>
              <w:widowControl w:val="0"/>
              <w:autoSpaceDE w:val="0"/>
              <w:autoSpaceDN w:val="0"/>
              <w:jc w:val="center"/>
              <w:rPr>
                <w:rFonts w:ascii="Times New Roman" w:hAnsi="Times New Roman" w:cs="Times New Roman"/>
                <w:sz w:val="24"/>
                <w:szCs w:val="24"/>
                <w:lang w:val="id-ID"/>
              </w:rPr>
            </w:pPr>
          </w:p>
          <w:p w14:paraId="2B75FD05" w14:textId="77777777" w:rsidR="00031317" w:rsidRDefault="00031317">
            <w:pPr>
              <w:widowControl w:val="0"/>
              <w:autoSpaceDE w:val="0"/>
              <w:autoSpaceDN w:val="0"/>
              <w:rPr>
                <w:rFonts w:ascii="Times New Roman" w:hAnsi="Times New Roman" w:cs="Times New Roman"/>
                <w:sz w:val="24"/>
                <w:szCs w:val="24"/>
                <w:lang w:val="id-ID"/>
              </w:rPr>
            </w:pPr>
          </w:p>
        </w:tc>
        <w:tc>
          <w:tcPr>
            <w:tcW w:w="3964" w:type="dxa"/>
          </w:tcPr>
          <w:p w14:paraId="68788427" w14:textId="77777777" w:rsidR="00031317" w:rsidRDefault="00031317">
            <w:pPr>
              <w:widowControl w:val="0"/>
              <w:autoSpaceDE w:val="0"/>
              <w:autoSpaceDN w:val="0"/>
              <w:jc w:val="center"/>
              <w:rPr>
                <w:rFonts w:ascii="Times New Roman" w:hAnsi="Times New Roman" w:cs="Times New Roman"/>
                <w:sz w:val="24"/>
                <w:szCs w:val="24"/>
                <w:lang w:val="id-ID"/>
              </w:rPr>
            </w:pPr>
          </w:p>
        </w:tc>
      </w:tr>
    </w:tbl>
    <w:p w14:paraId="35C17098" w14:textId="77777777" w:rsidR="00031317" w:rsidRDefault="00031317">
      <w:pPr>
        <w:spacing w:after="0" w:line="360" w:lineRule="auto"/>
        <w:jc w:val="both"/>
        <w:rPr>
          <w:rFonts w:ascii="Times New Roman" w:hAnsi="Times New Roman" w:cs="Times New Roman"/>
          <w:b/>
          <w:lang w:val="id-ID"/>
        </w:rPr>
      </w:pPr>
    </w:p>
    <w:p w14:paraId="59094D03" w14:textId="77777777" w:rsidR="00031317" w:rsidRPr="00996640" w:rsidRDefault="00031317">
      <w:pPr>
        <w:rPr>
          <w:rFonts w:ascii="Times New Roman" w:hAnsi="Times New Roman" w:cs="Times New Roman"/>
          <w:b/>
          <w:bCs/>
          <w:color w:val="000000"/>
          <w:sz w:val="24"/>
          <w:szCs w:val="24"/>
        </w:rPr>
      </w:pPr>
    </w:p>
    <w:p w14:paraId="54DC451B" w14:textId="47197E8B" w:rsidR="00031317" w:rsidRDefault="00DB7D2E">
      <w:pP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w:t>
      </w:r>
      <w:proofErr w:type="gramStart"/>
      <w:r w:rsidR="006D3138">
        <w:rPr>
          <w:rFonts w:ascii="Times New Roman" w:hAnsi="Times New Roman" w:cs="Times New Roman"/>
          <w:b/>
          <w:bCs/>
          <w:color w:val="000000"/>
          <w:sz w:val="24"/>
          <w:szCs w:val="24"/>
        </w:rPr>
        <w:t>3 :</w:t>
      </w:r>
      <w:proofErr w:type="gramEnd"/>
      <w:r w:rsidR="006D3138">
        <w:rPr>
          <w:rFonts w:ascii="Times New Roman" w:hAnsi="Times New Roman" w:cs="Times New Roman"/>
          <w:b/>
          <w:bCs/>
          <w:color w:val="000000"/>
          <w:sz w:val="24"/>
          <w:szCs w:val="24"/>
        </w:rPr>
        <w:t xml:space="preserve"> Lembar </w:t>
      </w:r>
      <w:proofErr w:type="spellStart"/>
      <w:r w:rsidR="006D3138">
        <w:rPr>
          <w:rFonts w:ascii="Times New Roman" w:hAnsi="Times New Roman" w:cs="Times New Roman"/>
          <w:b/>
          <w:bCs/>
          <w:color w:val="000000"/>
          <w:sz w:val="24"/>
          <w:szCs w:val="24"/>
        </w:rPr>
        <w:t>Persetujuan</w:t>
      </w:r>
      <w:proofErr w:type="spell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Menjadi</w:t>
      </w:r>
      <w:proofErr w:type="spell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Responden</w:t>
      </w:r>
      <w:proofErr w:type="spellEnd"/>
    </w:p>
    <w:p w14:paraId="2153EE8F" w14:textId="77777777" w:rsidR="00031317" w:rsidRPr="00996640" w:rsidRDefault="00031317">
      <w:pPr>
        <w:spacing w:after="0" w:line="360" w:lineRule="auto"/>
        <w:jc w:val="both"/>
        <w:rPr>
          <w:rFonts w:ascii="Times New Roman" w:hAnsi="Times New Roman" w:cs="Times New Roman"/>
          <w:b/>
          <w:sz w:val="24"/>
          <w:szCs w:val="24"/>
        </w:rPr>
      </w:pPr>
    </w:p>
    <w:p w14:paraId="2BF39DF2" w14:textId="77777777" w:rsidR="00031317" w:rsidRDefault="00DB7D2E">
      <w:pPr>
        <w:spacing w:after="0" w:line="360" w:lineRule="auto"/>
        <w:jc w:val="center"/>
        <w:outlineLvl w:val="0"/>
        <w:rPr>
          <w:rFonts w:ascii="Times New Roman" w:hAnsi="Times New Roman" w:cs="Times New Roman"/>
          <w:b/>
          <w:bCs/>
          <w:sz w:val="24"/>
          <w:szCs w:val="24"/>
        </w:rPr>
      </w:pPr>
      <w:bookmarkStart w:id="80" w:name="_Hlk138835702"/>
      <w:r>
        <w:rPr>
          <w:rFonts w:ascii="Times New Roman" w:hAnsi="Times New Roman" w:cs="Times New Roman"/>
          <w:b/>
          <w:bCs/>
          <w:sz w:val="24"/>
          <w:szCs w:val="24"/>
        </w:rPr>
        <w:t>LEMBAR</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PERSETUJUAN</w:t>
      </w:r>
      <w:r>
        <w:rPr>
          <w:rFonts w:ascii="Times New Roman" w:hAnsi="Times New Roman" w:cs="Times New Roman"/>
          <w:b/>
          <w:bCs/>
          <w:spacing w:val="-6"/>
          <w:sz w:val="24"/>
          <w:szCs w:val="24"/>
        </w:rPr>
        <w:t xml:space="preserve"> </w:t>
      </w:r>
      <w:r>
        <w:rPr>
          <w:rFonts w:ascii="Times New Roman" w:hAnsi="Times New Roman" w:cs="Times New Roman"/>
          <w:b/>
          <w:bCs/>
          <w:sz w:val="24"/>
          <w:szCs w:val="24"/>
        </w:rPr>
        <w:t>MENJADI</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RESPONDEN</w:t>
      </w:r>
    </w:p>
    <w:bookmarkEnd w:id="80"/>
    <w:p w14:paraId="3BFF1705" w14:textId="77777777" w:rsidR="00031317" w:rsidRDefault="00DB7D2E">
      <w:pPr>
        <w:spacing w:after="0" w:line="360" w:lineRule="auto"/>
        <w:jc w:val="center"/>
        <w:outlineLvl w:val="1"/>
        <w:rPr>
          <w:rFonts w:ascii="Times New Roman" w:hAnsi="Times New Roman" w:cs="Times New Roman"/>
          <w:b/>
          <w:bCs/>
          <w:i/>
          <w:iCs/>
          <w:sz w:val="24"/>
          <w:szCs w:val="24"/>
        </w:rPr>
      </w:pPr>
      <w:r>
        <w:rPr>
          <w:rFonts w:ascii="Times New Roman" w:hAnsi="Times New Roman" w:cs="Times New Roman"/>
          <w:b/>
          <w:bCs/>
          <w:i/>
          <w:iCs/>
          <w:sz w:val="24"/>
          <w:szCs w:val="24"/>
        </w:rPr>
        <w:t>(Inform Con</w:t>
      </w:r>
      <w:r w:rsidR="00996640">
        <w:rPr>
          <w:rFonts w:ascii="Times New Roman" w:hAnsi="Times New Roman" w:cs="Times New Roman"/>
          <w:b/>
          <w:bCs/>
          <w:i/>
          <w:iCs/>
          <w:sz w:val="24"/>
          <w:szCs w:val="24"/>
        </w:rPr>
        <w:t>s</w:t>
      </w:r>
      <w:r>
        <w:rPr>
          <w:rFonts w:ascii="Times New Roman" w:hAnsi="Times New Roman" w:cs="Times New Roman"/>
          <w:b/>
          <w:bCs/>
          <w:i/>
          <w:iCs/>
          <w:sz w:val="24"/>
          <w:szCs w:val="24"/>
        </w:rPr>
        <w:t>ent)</w:t>
      </w:r>
    </w:p>
    <w:p w14:paraId="4422E6F2" w14:textId="77777777" w:rsidR="00031317" w:rsidRDefault="00031317">
      <w:pPr>
        <w:spacing w:after="0" w:line="360" w:lineRule="auto"/>
        <w:jc w:val="both"/>
        <w:rPr>
          <w:rFonts w:ascii="Times New Roman" w:hAnsi="Times New Roman" w:cs="Times New Roman"/>
          <w:b/>
          <w:sz w:val="24"/>
          <w:szCs w:val="24"/>
        </w:rPr>
      </w:pPr>
    </w:p>
    <w:p w14:paraId="0A029A60" w14:textId="77777777" w:rsidR="00031317" w:rsidRDefault="00DB7D2E">
      <w:pPr>
        <w:spacing w:after="0" w:line="36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Saya 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berpartisipasi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yang</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oleh</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Prodi</w:t>
      </w:r>
      <w:r>
        <w:rPr>
          <w:rFonts w:ascii="Times New Roman" w:hAnsi="Times New Roman" w:cs="Times New Roman"/>
          <w:spacing w:val="1"/>
          <w:sz w:val="24"/>
          <w:szCs w:val="24"/>
        </w:rPr>
        <w:t xml:space="preserve"> </w:t>
      </w:r>
      <w:r>
        <w:rPr>
          <w:rFonts w:ascii="Times New Roman" w:hAnsi="Times New Roman" w:cs="Times New Roman"/>
          <w:sz w:val="24"/>
          <w:szCs w:val="24"/>
        </w:rPr>
        <w:t>S1</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STIKES</w:t>
      </w:r>
      <w:r>
        <w:rPr>
          <w:rFonts w:ascii="Times New Roman" w:hAnsi="Times New Roman" w:cs="Times New Roman"/>
          <w:spacing w:val="2"/>
          <w:sz w:val="24"/>
          <w:szCs w:val="24"/>
        </w:rPr>
        <w:t xml:space="preserve"> </w:t>
      </w:r>
      <w:r>
        <w:rPr>
          <w:rFonts w:ascii="Times New Roman" w:hAnsi="Times New Roman" w:cs="Times New Roman"/>
          <w:sz w:val="24"/>
          <w:szCs w:val="24"/>
        </w:rPr>
        <w:t>Hang</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Tuah Surabaya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w:t>
      </w:r>
    </w:p>
    <w:p w14:paraId="20E8FACA" w14:textId="77777777" w:rsidR="00031317" w:rsidRDefault="00DB7D2E">
      <w:pPr>
        <w:spacing w:after="0" w:line="360" w:lineRule="auto"/>
        <w:ind w:right="-1"/>
        <w:jc w:val="both"/>
        <w:rPr>
          <w:rFonts w:ascii="Times New Roman" w:hAnsi="Times New Roman" w:cs="Times New Roman"/>
          <w:spacing w:val="-57"/>
          <w:sz w:val="24"/>
          <w:szCs w:val="24"/>
        </w:rPr>
      </w:pPr>
      <w:r>
        <w:rPr>
          <w:rFonts w:ascii="Times New Roman" w:hAnsi="Times New Roman" w:cs="Times New Roman"/>
          <w:sz w:val="24"/>
          <w:szCs w:val="24"/>
        </w:rPr>
        <w:t>Nama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b/>
      </w:r>
      <w:r>
        <w:rPr>
          <w:rFonts w:ascii="Times New Roman" w:hAnsi="Times New Roman" w:cs="Times New Roman"/>
          <w:sz w:val="24"/>
          <w:szCs w:val="24"/>
        </w:rPr>
        <w:t>: Eddy Prabowo</w:t>
      </w:r>
    </w:p>
    <w:p w14:paraId="24E9EDC7" w14:textId="77777777" w:rsidR="00031317" w:rsidRDefault="00DB7D2E">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pacing w:val="16"/>
          <w:sz w:val="24"/>
          <w:szCs w:val="24"/>
        </w:rPr>
        <w:t xml:space="preserve"> </w:t>
      </w:r>
      <w:r>
        <w:rPr>
          <w:rFonts w:ascii="Times New Roman" w:hAnsi="Times New Roman" w:cs="Times New Roman"/>
          <w:spacing w:val="16"/>
          <w:sz w:val="24"/>
          <w:szCs w:val="24"/>
        </w:rPr>
        <w:tab/>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2212022</w:t>
      </w:r>
    </w:p>
    <w:p w14:paraId="3D53AF54" w14:textId="77777777" w:rsidR="00031317" w:rsidRDefault="00DB7D2E">
      <w:pPr>
        <w:tabs>
          <w:tab w:val="left" w:pos="7371"/>
        </w:tabs>
        <w:spacing w:after="0" w:line="360" w:lineRule="auto"/>
        <w:ind w:right="3" w:firstLine="709"/>
        <w:jc w:val="both"/>
        <w:rPr>
          <w:rFonts w:ascii="Times New Roman" w:hAnsi="Times New Roman" w:cs="Times New Roman"/>
          <w:sz w:val="24"/>
          <w:szCs w:val="24"/>
        </w:rPr>
      </w:pPr>
      <w:r>
        <w:rPr>
          <w:rFonts w:ascii="Times New Roman" w:hAnsi="Times New Roman" w:cs="Times New Roman"/>
          <w:sz w:val="24"/>
          <w:szCs w:val="24"/>
        </w:rPr>
        <w:t>Yang</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“Gambaran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Pasien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Program KIE di Ruang </w:t>
      </w:r>
      <w:r>
        <w:rPr>
          <w:rFonts w:ascii="Times New Roman" w:hAnsi="Times New Roman" w:cs="Times New Roman"/>
          <w:i/>
          <w:iCs/>
          <w:sz w:val="24"/>
          <w:szCs w:val="24"/>
        </w:rPr>
        <w:t>Intensive Care Unit</w:t>
      </w:r>
      <w:r>
        <w:rPr>
          <w:rFonts w:ascii="Times New Roman" w:hAnsi="Times New Roman" w:cs="Times New Roman"/>
          <w:sz w:val="24"/>
          <w:szCs w:val="24"/>
        </w:rPr>
        <w:t xml:space="preserve"> RSPAL dr. Ramelan Surabaya</w:t>
      </w:r>
      <w:proofErr w:type="gramStart"/>
      <w:r>
        <w:rPr>
          <w:rFonts w:ascii="Times New Roman" w:hAnsi="Times New Roman" w:cs="Times New Roman"/>
          <w:sz w:val="24"/>
          <w:szCs w:val="24"/>
        </w:rPr>
        <w:t>”.</w:t>
      </w:r>
      <w:proofErr w:type="gramEnd"/>
    </w:p>
    <w:p w14:paraId="4E7A00A8" w14:textId="77777777" w:rsidR="00031317" w:rsidRDefault="00DB7D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Tanda </w:t>
      </w:r>
      <w:proofErr w:type="spellStart"/>
      <w:r>
        <w:rPr>
          <w:rFonts w:ascii="Times New Roman" w:hAnsi="Times New Roman" w:cs="Times New Roman"/>
          <w:sz w:val="24"/>
          <w:szCs w:val="24"/>
        </w:rPr>
        <w:t>tangan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39781063" w14:textId="77777777" w:rsidR="00031317" w:rsidRDefault="00DB7D2E" w:rsidP="001A4871">
      <w:pPr>
        <w:numPr>
          <w:ilvl w:val="0"/>
          <w:numId w:val="34"/>
        </w:numPr>
        <w:tabs>
          <w:tab w:val="left" w:pos="426"/>
          <w:tab w:val="left" w:pos="7230"/>
        </w:tabs>
        <w:spacing w:after="0" w:line="360" w:lineRule="auto"/>
        <w:ind w:left="426" w:right="3" w:hanging="426"/>
        <w:jc w:val="both"/>
        <w:rPr>
          <w:rFonts w:ascii="Times New Roman" w:hAnsi="Times New Roman" w:cs="Times New Roman"/>
          <w:sz w:val="24"/>
          <w:szCs w:val="24"/>
          <w:lang w:val="it-IT"/>
        </w:rPr>
      </w:pPr>
      <w:r>
        <w:rPr>
          <w:rFonts w:ascii="Times New Roman" w:hAnsi="Times New Roman" w:cs="Times New Roman"/>
          <w:sz w:val="24"/>
          <w:szCs w:val="24"/>
          <w:lang w:val="it-IT"/>
        </w:rPr>
        <w:t>Saya telah diberi informasi atau penjelasn tentang penelitian ini dan informasi</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peran</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saya</w:t>
      </w:r>
    </w:p>
    <w:p w14:paraId="4E197A42" w14:textId="77777777" w:rsidR="00031317" w:rsidRDefault="00DB7D2E" w:rsidP="001A4871">
      <w:pPr>
        <w:numPr>
          <w:ilvl w:val="0"/>
          <w:numId w:val="34"/>
        </w:numPr>
        <w:tabs>
          <w:tab w:val="left" w:pos="426"/>
          <w:tab w:val="left" w:pos="7088"/>
        </w:tabs>
        <w:spacing w:after="0" w:line="360" w:lineRule="auto"/>
        <w:ind w:left="426" w:right="3" w:hanging="426"/>
        <w:jc w:val="both"/>
        <w:rPr>
          <w:rFonts w:ascii="Times New Roman" w:hAnsi="Times New Roman" w:cs="Times New Roman"/>
          <w:sz w:val="24"/>
          <w:szCs w:val="24"/>
          <w:lang w:val="it-IT"/>
        </w:rPr>
      </w:pPr>
      <w:r>
        <w:rPr>
          <w:rFonts w:ascii="Times New Roman" w:hAnsi="Times New Roman" w:cs="Times New Roman"/>
          <w:sz w:val="24"/>
          <w:szCs w:val="24"/>
          <w:lang w:val="it-IT"/>
        </w:rPr>
        <w:t>Saya mengerti bahwa catatan penelitian ini dijamin kerahasiaannya. Semua</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berkas yang mencantumkan identitas dan jawaban yang saya berikan hanya</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diperlukan</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untuk pengolahan data.</w:t>
      </w:r>
    </w:p>
    <w:p w14:paraId="42741D14" w14:textId="77777777" w:rsidR="00031317" w:rsidRDefault="00DB7D2E" w:rsidP="001A4871">
      <w:pPr>
        <w:numPr>
          <w:ilvl w:val="0"/>
          <w:numId w:val="34"/>
        </w:numPr>
        <w:tabs>
          <w:tab w:val="left" w:pos="426"/>
        </w:tabs>
        <w:spacing w:after="0" w:line="360" w:lineRule="auto"/>
        <w:ind w:left="426" w:right="3" w:hanging="426"/>
        <w:jc w:val="both"/>
        <w:rPr>
          <w:rFonts w:ascii="Times New Roman" w:hAnsi="Times New Roman" w:cs="Times New Roman"/>
          <w:sz w:val="24"/>
          <w:szCs w:val="24"/>
          <w:lang w:val="it-IT"/>
        </w:rPr>
      </w:pPr>
      <w:r>
        <w:rPr>
          <w:rFonts w:ascii="Times New Roman" w:hAnsi="Times New Roman" w:cs="Times New Roman"/>
          <w:sz w:val="24"/>
          <w:szCs w:val="24"/>
          <w:lang w:val="en-ID"/>
        </w:rPr>
        <w:t xml:space="preserve">Saya </w:t>
      </w:r>
      <w:proofErr w:type="spellStart"/>
      <w:r>
        <w:rPr>
          <w:rFonts w:ascii="Times New Roman" w:hAnsi="Times New Roman" w:cs="Times New Roman"/>
          <w:sz w:val="24"/>
          <w:szCs w:val="24"/>
          <w:lang w:val="en-ID"/>
        </w:rPr>
        <w:t>mengerti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mendorong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pengembangan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tentang</w:t>
      </w:r>
      <w:proofErr w:type="spellEnd"/>
      <w:r>
        <w:rPr>
          <w:rFonts w:ascii="Times New Roman" w:hAnsi="Times New Roman" w:cs="Times New Roman"/>
          <w:spacing w:val="1"/>
          <w:sz w:val="24"/>
          <w:szCs w:val="24"/>
          <w:lang w:val="en-ID"/>
        </w:rPr>
        <w:t xml:space="preserve"> </w:t>
      </w:r>
      <w:r>
        <w:rPr>
          <w:rFonts w:ascii="Times New Roman" w:hAnsi="Times New Roman" w:cs="Times New Roman"/>
          <w:sz w:val="24"/>
          <w:szCs w:val="24"/>
          <w:lang w:val="en-ID"/>
        </w:rPr>
        <w:t>“</w:t>
      </w:r>
      <w:r>
        <w:rPr>
          <w:rFonts w:ascii="Times New Roman" w:hAnsi="Times New Roman" w:cs="Times New Roman"/>
          <w:sz w:val="24"/>
          <w:szCs w:val="24"/>
        </w:rPr>
        <w:t xml:space="preserve">Gambaran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Pasien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Program KIE di Ruang </w:t>
      </w:r>
      <w:r>
        <w:rPr>
          <w:rFonts w:ascii="Times New Roman" w:hAnsi="Times New Roman" w:cs="Times New Roman"/>
          <w:i/>
          <w:iCs/>
          <w:sz w:val="24"/>
          <w:szCs w:val="24"/>
        </w:rPr>
        <w:t>Intensive Care Unit</w:t>
      </w:r>
      <w:r>
        <w:rPr>
          <w:rFonts w:ascii="Times New Roman" w:hAnsi="Times New Roman" w:cs="Times New Roman"/>
          <w:sz w:val="24"/>
          <w:szCs w:val="24"/>
        </w:rPr>
        <w:t xml:space="preserve"> RSPAL dr. Ramelan Surabaya</w:t>
      </w:r>
      <w:r>
        <w:rPr>
          <w:rFonts w:ascii="Times New Roman" w:hAnsi="Times New Roman" w:cs="Times New Roman"/>
          <w:sz w:val="24"/>
          <w:szCs w:val="24"/>
          <w:lang w:val="it-IT"/>
        </w:rPr>
        <w:t>”</w:t>
      </w:r>
    </w:p>
    <w:p w14:paraId="7B8C5FB4" w14:textId="77777777" w:rsidR="00031317" w:rsidRDefault="00DB7D2E">
      <w:pPr>
        <w:tabs>
          <w:tab w:val="left" w:pos="7230"/>
        </w:tabs>
        <w:spacing w:after="0" w:line="360" w:lineRule="auto"/>
        <w:ind w:right="3" w:firstLine="709"/>
        <w:jc w:val="both"/>
        <w:rPr>
          <w:rFonts w:ascii="Times New Roman" w:hAnsi="Times New Roman" w:cs="Times New Roman"/>
          <w:sz w:val="24"/>
          <w:szCs w:val="24"/>
          <w:lang w:val="it-IT"/>
        </w:rPr>
      </w:pPr>
      <w:r>
        <w:rPr>
          <w:rFonts w:ascii="Times New Roman" w:hAnsi="Times New Roman" w:cs="Times New Roman"/>
          <w:sz w:val="24"/>
          <w:szCs w:val="24"/>
          <w:lang w:val="it-IT"/>
        </w:rPr>
        <w:t>Oleh karena itu saya secara sukarela menyatakan ikut berperan serta dalam</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penelitian ini. Tanda tangan saya di bawah ini, sebagai bukti kesediaan saya</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menjadi</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responden penelitian.</w:t>
      </w:r>
    </w:p>
    <w:p w14:paraId="53407B9E" w14:textId="77777777" w:rsidR="00996640" w:rsidRDefault="00996640">
      <w:pPr>
        <w:tabs>
          <w:tab w:val="left" w:pos="7230"/>
        </w:tabs>
        <w:spacing w:after="0" w:line="360" w:lineRule="auto"/>
        <w:ind w:right="3" w:firstLine="709"/>
        <w:jc w:val="both"/>
        <w:rPr>
          <w:rFonts w:ascii="Times New Roman" w:hAnsi="Times New Roman" w:cs="Times New Roman"/>
          <w:sz w:val="24"/>
          <w:szCs w:val="24"/>
          <w:lang w:val="it-IT"/>
        </w:rPr>
      </w:pPr>
    </w:p>
    <w:p w14:paraId="6BD346B8" w14:textId="77777777" w:rsidR="00996640" w:rsidRDefault="00996640">
      <w:pPr>
        <w:tabs>
          <w:tab w:val="left" w:pos="7230"/>
        </w:tabs>
        <w:spacing w:after="0" w:line="360" w:lineRule="auto"/>
        <w:ind w:right="3" w:firstLine="709"/>
        <w:jc w:val="both"/>
        <w:rPr>
          <w:rFonts w:ascii="Times New Roman" w:hAnsi="Times New Roman" w:cs="Times New Roman"/>
          <w:sz w:val="24"/>
          <w:szCs w:val="24"/>
          <w:lang w:val="it-IT"/>
        </w:rPr>
      </w:pPr>
    </w:p>
    <w:tbl>
      <w:tblPr>
        <w:tblW w:w="5727" w:type="dxa"/>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3034"/>
      </w:tblGrid>
      <w:tr w:rsidR="00031317" w14:paraId="598E9F24" w14:textId="77777777" w:rsidTr="00996640">
        <w:trPr>
          <w:trHeight w:val="399"/>
        </w:trPr>
        <w:tc>
          <w:tcPr>
            <w:tcW w:w="2693" w:type="dxa"/>
          </w:tcPr>
          <w:p w14:paraId="234CF762" w14:textId="77777777" w:rsidR="00031317" w:rsidRDefault="00DB7D2E">
            <w:pPr>
              <w:tabs>
                <w:tab w:val="left" w:pos="1415"/>
                <w:tab w:val="left" w:pos="1557"/>
              </w:tabs>
              <w:spacing w:after="0" w:line="360" w:lineRule="auto"/>
              <w:ind w:right="-12"/>
              <w:jc w:val="both"/>
              <w:rPr>
                <w:rFonts w:ascii="Times New Roman" w:hAnsi="Times New Roman" w:cs="Times New Roman"/>
                <w:sz w:val="24"/>
                <w:szCs w:val="24"/>
              </w:rPr>
            </w:pPr>
            <w:proofErr w:type="spellStart"/>
            <w:r>
              <w:rPr>
                <w:rFonts w:ascii="Times New Roman" w:hAnsi="Times New Roman" w:cs="Times New Roman"/>
                <w:sz w:val="24"/>
                <w:szCs w:val="24"/>
              </w:rPr>
              <w:t>Tanggal</w:t>
            </w:r>
            <w:proofErr w:type="spellEnd"/>
          </w:p>
        </w:tc>
        <w:tc>
          <w:tcPr>
            <w:tcW w:w="3034" w:type="dxa"/>
          </w:tcPr>
          <w:p w14:paraId="5ABB2BDD" w14:textId="77777777" w:rsidR="00031317" w:rsidRDefault="00031317">
            <w:pPr>
              <w:spacing w:after="0" w:line="360" w:lineRule="auto"/>
              <w:jc w:val="both"/>
              <w:rPr>
                <w:rFonts w:ascii="Times New Roman" w:hAnsi="Times New Roman" w:cs="Times New Roman"/>
                <w:sz w:val="24"/>
                <w:szCs w:val="24"/>
              </w:rPr>
            </w:pPr>
          </w:p>
        </w:tc>
      </w:tr>
      <w:tr w:rsidR="00031317" w14:paraId="6C4CB4EB" w14:textId="77777777" w:rsidTr="00996640">
        <w:trPr>
          <w:trHeight w:val="419"/>
        </w:trPr>
        <w:tc>
          <w:tcPr>
            <w:tcW w:w="2693" w:type="dxa"/>
          </w:tcPr>
          <w:p w14:paraId="4F7C0A75" w14:textId="77777777" w:rsidR="00031317" w:rsidRDefault="00DB7D2E">
            <w:pPr>
              <w:tabs>
                <w:tab w:val="left" w:pos="1557"/>
              </w:tabs>
              <w:spacing w:after="0" w:line="360" w:lineRule="auto"/>
              <w:ind w:right="-12"/>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pacing w:val="-2"/>
                <w:sz w:val="24"/>
                <w:szCs w:val="24"/>
              </w:rPr>
              <w:t xml:space="preserve"> </w:t>
            </w:r>
            <w:proofErr w:type="spellStart"/>
            <w:r>
              <w:rPr>
                <w:rFonts w:ascii="Times New Roman" w:hAnsi="Times New Roman" w:cs="Times New Roman"/>
                <w:sz w:val="24"/>
                <w:szCs w:val="24"/>
              </w:rPr>
              <w:t>Responden</w:t>
            </w:r>
            <w:proofErr w:type="spellEnd"/>
          </w:p>
        </w:tc>
        <w:tc>
          <w:tcPr>
            <w:tcW w:w="3034" w:type="dxa"/>
          </w:tcPr>
          <w:p w14:paraId="64AA174C" w14:textId="77777777" w:rsidR="00031317" w:rsidRDefault="00031317">
            <w:pPr>
              <w:spacing w:after="0" w:line="360" w:lineRule="auto"/>
              <w:jc w:val="both"/>
              <w:rPr>
                <w:rFonts w:ascii="Times New Roman" w:hAnsi="Times New Roman" w:cs="Times New Roman"/>
                <w:sz w:val="24"/>
                <w:szCs w:val="24"/>
              </w:rPr>
            </w:pPr>
          </w:p>
        </w:tc>
      </w:tr>
      <w:tr w:rsidR="00031317" w14:paraId="3ADBDAA4" w14:textId="77777777" w:rsidTr="00996640">
        <w:trPr>
          <w:trHeight w:val="550"/>
        </w:trPr>
        <w:tc>
          <w:tcPr>
            <w:tcW w:w="2693" w:type="dxa"/>
          </w:tcPr>
          <w:p w14:paraId="55C5944E" w14:textId="77777777" w:rsidR="00031317" w:rsidRDefault="00DB7D2E">
            <w:pPr>
              <w:spacing w:after="0" w:line="360" w:lineRule="auto"/>
              <w:ind w:right="-12"/>
              <w:jc w:val="both"/>
              <w:rPr>
                <w:rFonts w:ascii="Times New Roman" w:hAnsi="Times New Roman" w:cs="Times New Roman"/>
                <w:sz w:val="24"/>
                <w:szCs w:val="24"/>
              </w:rPr>
            </w:pPr>
            <w:r>
              <w:rPr>
                <w:rFonts w:ascii="Times New Roman" w:hAnsi="Times New Roman" w:cs="Times New Roman"/>
                <w:sz w:val="24"/>
                <w:szCs w:val="24"/>
              </w:rPr>
              <w:t>Tanda</w:t>
            </w:r>
            <w:r>
              <w:rPr>
                <w:rFonts w:ascii="Times New Roman" w:hAnsi="Times New Roman" w:cs="Times New Roman"/>
                <w:spacing w:val="-2"/>
                <w:sz w:val="24"/>
                <w:szCs w:val="24"/>
              </w:rPr>
              <w:t xml:space="preserve"> </w:t>
            </w:r>
            <w:r>
              <w:rPr>
                <w:rFonts w:ascii="Times New Roman" w:hAnsi="Times New Roman" w:cs="Times New Roman"/>
                <w:sz w:val="24"/>
                <w:szCs w:val="24"/>
              </w:rPr>
              <w:t>Tangan</w:t>
            </w:r>
          </w:p>
        </w:tc>
        <w:tc>
          <w:tcPr>
            <w:tcW w:w="3034" w:type="dxa"/>
          </w:tcPr>
          <w:p w14:paraId="17D754C5" w14:textId="77777777" w:rsidR="00031317" w:rsidRDefault="00031317">
            <w:pPr>
              <w:spacing w:after="0" w:line="360" w:lineRule="auto"/>
              <w:jc w:val="both"/>
              <w:rPr>
                <w:rFonts w:ascii="Times New Roman" w:hAnsi="Times New Roman" w:cs="Times New Roman"/>
                <w:sz w:val="24"/>
                <w:szCs w:val="24"/>
              </w:rPr>
            </w:pPr>
          </w:p>
        </w:tc>
      </w:tr>
    </w:tbl>
    <w:p w14:paraId="1F5F8D96" w14:textId="77777777" w:rsidR="00031317" w:rsidRDefault="00031317">
      <w:pPr>
        <w:widowControl w:val="0"/>
        <w:autoSpaceDE w:val="0"/>
        <w:autoSpaceDN w:val="0"/>
        <w:adjustRightInd w:val="0"/>
        <w:spacing w:after="0" w:line="360" w:lineRule="auto"/>
        <w:contextualSpacing/>
        <w:jc w:val="both"/>
        <w:outlineLvl w:val="0"/>
        <w:rPr>
          <w:rFonts w:ascii="Times New Roman" w:hAnsi="Times New Roman" w:cs="Times New Roman"/>
          <w:b/>
          <w:sz w:val="24"/>
          <w:szCs w:val="24"/>
          <w:lang w:val="id-ID"/>
        </w:rPr>
      </w:pPr>
    </w:p>
    <w:p w14:paraId="2FC77C53" w14:textId="77777777" w:rsidR="00031317" w:rsidRDefault="00031317">
      <w:pPr>
        <w:spacing w:after="0" w:line="360" w:lineRule="auto"/>
        <w:jc w:val="both"/>
        <w:rPr>
          <w:rFonts w:ascii="Times New Roman" w:hAnsi="Times New Roman" w:cs="Times New Roman"/>
          <w:sz w:val="24"/>
          <w:szCs w:val="24"/>
          <w:lang w:val="id-ID"/>
        </w:rPr>
        <w:sectPr w:rsidR="00031317" w:rsidSect="00DA2B53">
          <w:pgSz w:w="11906" w:h="16838"/>
          <w:pgMar w:top="1701" w:right="1701" w:bottom="1701" w:left="2268" w:header="708" w:footer="708" w:gutter="0"/>
          <w:cols w:space="708"/>
          <w:titlePg/>
          <w:docGrid w:linePitch="360"/>
        </w:sectPr>
      </w:pPr>
    </w:p>
    <w:p w14:paraId="12F944E9" w14:textId="40FDE891" w:rsidR="00031317" w:rsidRDefault="00DB7D2E">
      <w:pPr>
        <w:tabs>
          <w:tab w:val="left" w:pos="2130"/>
        </w:tabs>
        <w:ind w:left="480" w:hanging="48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w:t>
      </w:r>
      <w:proofErr w:type="gramStart"/>
      <w:r w:rsidR="006D3138">
        <w:rPr>
          <w:rFonts w:ascii="Times New Roman" w:hAnsi="Times New Roman" w:cs="Times New Roman"/>
          <w:b/>
          <w:bCs/>
          <w:color w:val="000000"/>
          <w:sz w:val="24"/>
          <w:szCs w:val="24"/>
        </w:rPr>
        <w:t>4 :</w:t>
      </w:r>
      <w:proofErr w:type="gram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Instrumen</w:t>
      </w:r>
      <w:proofErr w:type="spell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Penelitian</w:t>
      </w:r>
      <w:proofErr w:type="spellEnd"/>
    </w:p>
    <w:p w14:paraId="7FD5606E" w14:textId="77777777" w:rsidR="00031317" w:rsidRDefault="00031317">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p>
    <w:p w14:paraId="37E1483C" w14:textId="77777777" w:rsidR="00031317" w:rsidRDefault="00031317">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p>
    <w:p w14:paraId="589CEB67" w14:textId="77777777" w:rsidR="00031317" w:rsidRDefault="00A33079">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KUESIONER PENELITIAN</w:t>
      </w:r>
    </w:p>
    <w:p w14:paraId="16FFC4CF" w14:textId="77777777" w:rsidR="00031317" w:rsidRDefault="00031317">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p>
    <w:p w14:paraId="6D2DEC5F" w14:textId="77777777" w:rsidR="00031317" w:rsidRDefault="00DB7D2E">
      <w:pPr>
        <w:widowControl w:val="0"/>
        <w:autoSpaceDE w:val="0"/>
        <w:autoSpaceDN w:val="0"/>
        <w:adjustRightInd w:val="0"/>
        <w:spacing w:after="160" w:line="259" w:lineRule="auto"/>
        <w:contextualSpacing/>
        <w:jc w:val="center"/>
        <w:rPr>
          <w:rFonts w:ascii="Times New Roman" w:eastAsia="SimSun" w:hAnsi="Times New Roman" w:cs="Times New Roman"/>
          <w:b/>
          <w:bCs/>
          <w:sz w:val="24"/>
          <w:szCs w:val="24"/>
          <w:lang w:eastAsia="zh-CN"/>
        </w:rPr>
      </w:pPr>
      <w:r>
        <w:rPr>
          <w:rFonts w:ascii="Times New Roman" w:hAnsi="Times New Roman" w:cs="Times New Roman"/>
          <w:b/>
          <w:bCs/>
          <w:sz w:val="24"/>
          <w:szCs w:val="24"/>
        </w:rPr>
        <w:t xml:space="preserve">GAMBARAN KEPUASAN KELUARGA PASIEN TENTANG PROGRAM KIE DI RUANG </w:t>
      </w:r>
      <w:r>
        <w:rPr>
          <w:rFonts w:ascii="Times New Roman" w:hAnsi="Times New Roman" w:cs="Times New Roman"/>
          <w:b/>
          <w:bCs/>
          <w:i/>
          <w:iCs/>
          <w:sz w:val="24"/>
          <w:szCs w:val="24"/>
        </w:rPr>
        <w:t>INTENSIVE CARE UNIT</w:t>
      </w:r>
      <w:r>
        <w:rPr>
          <w:rFonts w:ascii="Times New Roman" w:hAnsi="Times New Roman" w:cs="Times New Roman"/>
          <w:b/>
          <w:bCs/>
          <w:sz w:val="24"/>
          <w:szCs w:val="24"/>
        </w:rPr>
        <w:t xml:space="preserve"> RSPAL DR. RAMELAN SURABAYA</w:t>
      </w:r>
    </w:p>
    <w:p w14:paraId="15D1FB0A" w14:textId="77777777" w:rsidR="00031317" w:rsidRDefault="00031317">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p>
    <w:p w14:paraId="3398724B" w14:textId="77777777" w:rsidR="00031317" w:rsidRDefault="00DB7D2E" w:rsidP="001A4871">
      <w:pPr>
        <w:widowControl w:val="0"/>
        <w:numPr>
          <w:ilvl w:val="0"/>
          <w:numId w:val="43"/>
        </w:numPr>
        <w:autoSpaceDE w:val="0"/>
        <w:autoSpaceDN w:val="0"/>
        <w:adjustRightInd w:val="0"/>
        <w:spacing w:after="0" w:line="240" w:lineRule="auto"/>
        <w:ind w:left="360"/>
        <w:contextualSpacing/>
        <w:rPr>
          <w:rFonts w:ascii="Times New Roman" w:eastAsia="SimSun" w:hAnsi="Times New Roman" w:cs="Times New Roman"/>
          <w:b/>
          <w:sz w:val="24"/>
          <w:szCs w:val="24"/>
          <w:lang w:val="id-ID" w:eastAsia="zh-CN"/>
        </w:rPr>
      </w:pPr>
      <w:r>
        <w:rPr>
          <w:rFonts w:ascii="Times New Roman" w:eastAsia="SimSun" w:hAnsi="Times New Roman" w:cs="Times New Roman"/>
          <w:b/>
          <w:sz w:val="24"/>
          <w:szCs w:val="24"/>
          <w:lang w:eastAsia="zh-CN"/>
        </w:rPr>
        <w:t xml:space="preserve">DATA DEMOGRAFI </w:t>
      </w:r>
    </w:p>
    <w:p w14:paraId="7A6581E8" w14:textId="77777777" w:rsidR="00031317" w:rsidRDefault="00DB7D2E">
      <w:pPr>
        <w:widowControl w:val="0"/>
        <w:autoSpaceDE w:val="0"/>
        <w:autoSpaceDN w:val="0"/>
        <w:adjustRightInd w:val="0"/>
        <w:spacing w:after="160" w:line="259" w:lineRule="auto"/>
        <w:contextualSpacing/>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rPr>
        <mc:AlternateContent>
          <mc:Choice Requires="wps">
            <w:drawing>
              <wp:anchor distT="0" distB="0" distL="0" distR="0" simplePos="0" relativeHeight="251686912" behindDoc="0" locked="0" layoutInCell="1" allowOverlap="1" wp14:anchorId="5D9DAFFC" wp14:editId="47FC4720">
                <wp:simplePos x="0" y="0"/>
                <wp:positionH relativeFrom="column">
                  <wp:posOffset>-111760</wp:posOffset>
                </wp:positionH>
                <wp:positionV relativeFrom="paragraph">
                  <wp:posOffset>106679</wp:posOffset>
                </wp:positionV>
                <wp:extent cx="5143500" cy="0"/>
                <wp:effectExtent l="57150" t="76200" r="76200" b="95250"/>
                <wp:wrapNone/>
                <wp:docPr id="108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0" cy="0"/>
                        </a:xfrm>
                        <a:prstGeom prst="line">
                          <a:avLst/>
                        </a:prstGeom>
                        <a:ln w="25400" cap="flat" cmpd="sng">
                          <a:solidFill>
                            <a:srgbClr val="000000"/>
                          </a:solidFill>
                          <a:prstDash val="solid"/>
                          <a:round/>
                          <a:headEnd type="none" w="med" len="med"/>
                          <a:tailEnd type="none" w="med" len="med"/>
                        </a:ln>
                        <a:effectLst>
                          <a:outerShdw blurRad="63500" rotWithShape="0">
                            <a:srgbClr val="000000">
                              <a:alpha val="37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E8418D3" id="Straight Connector 9"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8pt,8.4pt" to="396.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" strokeweight="2pt">
                <v:shadow on="t" color="black" opacity="24903f" origin=",.5" offset="0,0"/>
                <o:lock v:ext="edit" shapetype="f"/>
              </v:line>
            </w:pict>
          </mc:Fallback>
        </mc:AlternateContent>
      </w:r>
    </w:p>
    <w:p w14:paraId="2335993E" w14:textId="77777777" w:rsidR="00031317" w:rsidRDefault="00DB7D2E" w:rsidP="001A4871">
      <w:pPr>
        <w:widowControl w:val="0"/>
        <w:numPr>
          <w:ilvl w:val="0"/>
          <w:numId w:val="35"/>
        </w:numPr>
        <w:autoSpaceDE w:val="0"/>
        <w:autoSpaceDN w:val="0"/>
        <w:adjustRightInd w:val="0"/>
        <w:spacing w:after="0" w:line="240" w:lineRule="auto"/>
        <w:contextualSpacing/>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Bacalah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pertanyaan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dengan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cermat</w:t>
      </w:r>
      <w:proofErr w:type="spellEnd"/>
      <w:r>
        <w:rPr>
          <w:rFonts w:ascii="Times New Roman" w:eastAsia="SimSun" w:hAnsi="Times New Roman" w:cs="Times New Roman"/>
          <w:sz w:val="24"/>
          <w:szCs w:val="24"/>
          <w:lang w:eastAsia="zh-CN"/>
        </w:rPr>
        <w:t xml:space="preserve"> dan </w:t>
      </w:r>
      <w:proofErr w:type="spellStart"/>
      <w:r>
        <w:rPr>
          <w:rFonts w:ascii="Times New Roman" w:eastAsia="SimSun" w:hAnsi="Times New Roman" w:cs="Times New Roman"/>
          <w:sz w:val="24"/>
          <w:szCs w:val="24"/>
          <w:lang w:eastAsia="zh-CN"/>
        </w:rPr>
        <w:t>teliti</w:t>
      </w:r>
      <w:proofErr w:type="spellEnd"/>
    </w:p>
    <w:p w14:paraId="5A44B205" w14:textId="77777777" w:rsidR="00031317" w:rsidRDefault="00DB7D2E" w:rsidP="001A4871">
      <w:pPr>
        <w:widowControl w:val="0"/>
        <w:numPr>
          <w:ilvl w:val="0"/>
          <w:numId w:val="35"/>
        </w:numPr>
        <w:autoSpaceDE w:val="0"/>
        <w:autoSpaceDN w:val="0"/>
        <w:adjustRightInd w:val="0"/>
        <w:spacing w:after="0" w:line="240" w:lineRule="auto"/>
        <w:contextualSpacing/>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Isi dan </w:t>
      </w:r>
      <w:proofErr w:type="spellStart"/>
      <w:r>
        <w:rPr>
          <w:rFonts w:ascii="Times New Roman" w:eastAsia="SimSun" w:hAnsi="Times New Roman" w:cs="Times New Roman"/>
          <w:sz w:val="24"/>
          <w:szCs w:val="24"/>
          <w:lang w:eastAsia="zh-CN"/>
        </w:rPr>
        <w:t>berikan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tanda</w:t>
      </w:r>
      <w:proofErr w:type="spellEnd"/>
      <w:r>
        <w:rPr>
          <w:rFonts w:ascii="Times New Roman" w:eastAsia="SimSun" w:hAnsi="Times New Roman" w:cs="Times New Roman"/>
          <w:sz w:val="24"/>
          <w:szCs w:val="24"/>
          <w:lang w:eastAsia="zh-CN"/>
        </w:rPr>
        <w:t xml:space="preserve"> checklist (</w:t>
      </w:r>
      <w:r>
        <w:rPr>
          <w:rFonts w:ascii="Times New Roman" w:eastAsia="SimSun" w:hAnsi="Times New Roman" w:cs="Times New Roman"/>
          <w:sz w:val="24"/>
          <w:szCs w:val="24"/>
          <w:lang w:eastAsia="zh-CN"/>
        </w:rPr>
        <w:sym w:font="Symbol" w:char="F0D6"/>
      </w:r>
      <w:r>
        <w:rPr>
          <w:rFonts w:ascii="Times New Roman" w:eastAsia="SimSun" w:hAnsi="Times New Roman" w:cs="Times New Roman"/>
          <w:sz w:val="24"/>
          <w:szCs w:val="24"/>
          <w:lang w:eastAsia="zh-CN"/>
        </w:rPr>
        <w:t xml:space="preserve">) pada salah </w:t>
      </w:r>
      <w:proofErr w:type="spellStart"/>
      <w:r>
        <w:rPr>
          <w:rFonts w:ascii="Times New Roman" w:eastAsia="SimSun" w:hAnsi="Times New Roman" w:cs="Times New Roman"/>
          <w:sz w:val="24"/>
          <w:szCs w:val="24"/>
          <w:lang w:eastAsia="zh-CN"/>
        </w:rPr>
        <w:t>satu</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kotak</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tersedia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dibawah</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ini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sesuai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dengan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keadaan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bapak</w:t>
      </w:r>
      <w:proofErr w:type="spellEnd"/>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lang w:eastAsia="zh-CN"/>
        </w:rPr>
        <w:t>ibu</w:t>
      </w:r>
      <w:proofErr w:type="spellEnd"/>
      <w:r>
        <w:rPr>
          <w:rFonts w:ascii="Times New Roman" w:eastAsia="SimSun" w:hAnsi="Times New Roman" w:cs="Times New Roman"/>
          <w:sz w:val="24"/>
          <w:szCs w:val="24"/>
          <w:lang w:eastAsia="zh-CN"/>
        </w:rPr>
        <w:t>.</w:t>
      </w:r>
    </w:p>
    <w:p w14:paraId="186E4322" w14:textId="77777777" w:rsidR="00031317" w:rsidRDefault="00DB7D2E" w:rsidP="001A4871">
      <w:pPr>
        <w:widowControl w:val="0"/>
        <w:numPr>
          <w:ilvl w:val="0"/>
          <w:numId w:val="35"/>
        </w:numPr>
        <w:autoSpaceDE w:val="0"/>
        <w:autoSpaceDN w:val="0"/>
        <w:adjustRightInd w:val="0"/>
        <w:spacing w:after="0" w:line="240" w:lineRule="auto"/>
        <w:contextualSpacing/>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Teliti</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ulang</w:t>
      </w:r>
      <w:proofErr w:type="spellEnd"/>
      <w:r>
        <w:rPr>
          <w:rFonts w:ascii="Times New Roman" w:eastAsia="SimSun" w:hAnsi="Times New Roman" w:cs="Times New Roman"/>
          <w:sz w:val="24"/>
          <w:szCs w:val="24"/>
          <w:lang w:eastAsia="zh-CN"/>
        </w:rPr>
        <w:t xml:space="preserve"> agar </w:t>
      </w:r>
      <w:proofErr w:type="spellStart"/>
      <w:r>
        <w:rPr>
          <w:rFonts w:ascii="Times New Roman" w:eastAsia="SimSun" w:hAnsi="Times New Roman" w:cs="Times New Roman"/>
          <w:sz w:val="24"/>
          <w:szCs w:val="24"/>
          <w:lang w:eastAsia="zh-CN"/>
        </w:rPr>
        <w:t>tidak</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ada</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pertanyaan</w:t>
      </w:r>
      <w:proofErr w:type="spellEnd"/>
      <w:r>
        <w:rPr>
          <w:rFonts w:ascii="Times New Roman" w:eastAsia="SimSun" w:hAnsi="Times New Roman" w:cs="Times New Roman"/>
          <w:sz w:val="24"/>
          <w:szCs w:val="24"/>
          <w:lang w:eastAsia="zh-CN"/>
        </w:rPr>
        <w:t xml:space="preserve"> yang </w:t>
      </w:r>
      <w:proofErr w:type="spellStart"/>
      <w:r>
        <w:rPr>
          <w:rFonts w:ascii="Times New Roman" w:eastAsia="SimSun" w:hAnsi="Times New Roman" w:cs="Times New Roman"/>
          <w:sz w:val="24"/>
          <w:szCs w:val="24"/>
          <w:lang w:eastAsia="zh-CN"/>
        </w:rPr>
        <w:t>terlewatkan</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untuk</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dijawab</w:t>
      </w:r>
      <w:proofErr w:type="spellEnd"/>
      <w:r>
        <w:rPr>
          <w:rFonts w:ascii="Times New Roman" w:eastAsia="SimSun" w:hAnsi="Times New Roman" w:cs="Times New Roman"/>
          <w:sz w:val="24"/>
          <w:szCs w:val="24"/>
          <w:lang w:eastAsia="zh-CN"/>
        </w:rPr>
        <w:t>.</w:t>
      </w:r>
    </w:p>
    <w:p w14:paraId="5912369B" w14:textId="77777777" w:rsidR="00031317" w:rsidRDefault="00DB7D2E">
      <w:pPr>
        <w:widowControl w:val="0"/>
        <w:autoSpaceDE w:val="0"/>
        <w:autoSpaceDN w:val="0"/>
        <w:adjustRightInd w:val="0"/>
        <w:spacing w:after="0" w:line="240" w:lineRule="auto"/>
        <w:ind w:left="-142" w:firstLine="142"/>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D498690" wp14:editId="344160E1">
                <wp:simplePos x="0" y="0"/>
                <wp:positionH relativeFrom="column">
                  <wp:posOffset>-112395</wp:posOffset>
                </wp:positionH>
                <wp:positionV relativeFrom="paragraph">
                  <wp:posOffset>133349</wp:posOffset>
                </wp:positionV>
                <wp:extent cx="5143500" cy="0"/>
                <wp:effectExtent l="57150" t="76200" r="76200" b="95250"/>
                <wp:wrapThrough wrapText="bothSides">
                  <wp:wrapPolygon edited="0">
                    <wp:start x="-240" y="-1"/>
                    <wp:lineTo x="-240" y="-1"/>
                    <wp:lineTo x="21840" y="-1"/>
                    <wp:lineTo x="21840" y="-1"/>
                    <wp:lineTo x="-240" y="-1"/>
                  </wp:wrapPolygon>
                </wp:wrapThrough>
                <wp:docPr id="108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0" cy="0"/>
                        </a:xfrm>
                        <a:prstGeom prst="line">
                          <a:avLst/>
                        </a:prstGeom>
                        <a:ln w="25400" cap="flat" cmpd="sng">
                          <a:solidFill>
                            <a:srgbClr val="000000"/>
                          </a:solidFill>
                          <a:prstDash val="solid"/>
                          <a:round/>
                          <a:headEnd type="none" w="med" len="med"/>
                          <a:tailEnd type="none" w="med" len="med"/>
                        </a:ln>
                        <a:effectLst>
                          <a:outerShdw blurRad="63500" rotWithShape="0">
                            <a:srgbClr val="000000">
                              <a:alpha val="74998"/>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5E24D3C" id="Straight Connector 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0.5pt" to="396.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" strokeweight="2pt">
                <v:shadow on="t" color="black" opacity="49150f" origin=",.5" offset="0,0"/>
                <o:lock v:ext="edit" shapetype="f"/>
                <w10:wrap type="through"/>
              </v:line>
            </w:pict>
          </mc:Fallback>
        </mc:AlternateContent>
      </w:r>
    </w:p>
    <w:p w14:paraId="2AC5CE8C" w14:textId="77777777" w:rsidR="00031317" w:rsidRDefault="00DB7D2E" w:rsidP="001A4871">
      <w:pPr>
        <w:widowControl w:val="0"/>
        <w:numPr>
          <w:ilvl w:val="0"/>
          <w:numId w:val="36"/>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No. </w:t>
      </w:r>
      <w:proofErr w:type="spellStart"/>
      <w:r>
        <w:rPr>
          <w:rFonts w:ascii="Times New Roman" w:eastAsia="SimSun" w:hAnsi="Times New Roman" w:cs="Times New Roman"/>
          <w:sz w:val="24"/>
          <w:szCs w:val="24"/>
          <w:lang w:eastAsia="zh-CN"/>
        </w:rPr>
        <w:t>Responden</w:t>
      </w:r>
      <w:proofErr w:type="spellEnd"/>
      <w:r>
        <w:rPr>
          <w:rFonts w:ascii="Times New Roman" w:eastAsia="SimSun" w:hAnsi="Times New Roman" w:cs="Times New Roman"/>
          <w:sz w:val="24"/>
          <w:szCs w:val="24"/>
          <w:lang w:eastAsia="zh-CN"/>
        </w:rPr>
        <w:tab/>
        <w:t>:</w:t>
      </w:r>
    </w:p>
    <w:p w14:paraId="01919C77" w14:textId="77777777" w:rsidR="00031317" w:rsidRDefault="00DB7D2E" w:rsidP="001A4871">
      <w:pPr>
        <w:widowControl w:val="0"/>
        <w:numPr>
          <w:ilvl w:val="0"/>
          <w:numId w:val="36"/>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Inisial</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nama</w:t>
      </w:r>
      <w:proofErr w:type="spellEnd"/>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w:t>
      </w:r>
    </w:p>
    <w:p w14:paraId="4A2C3F45" w14:textId="77777777" w:rsidR="00031317" w:rsidRDefault="00DB7D2E" w:rsidP="001A4871">
      <w:pPr>
        <w:widowControl w:val="0"/>
        <w:numPr>
          <w:ilvl w:val="0"/>
          <w:numId w:val="36"/>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id-ID" w:eastAsia="zh-CN"/>
        </w:rPr>
        <w:t>Jenis kelamin</w:t>
      </w:r>
    </w:p>
    <w:p w14:paraId="1E842332" w14:textId="77777777" w:rsidR="00031317" w:rsidRDefault="00DB7D2E" w:rsidP="001A4871">
      <w:pPr>
        <w:widowControl w:val="0"/>
        <w:numPr>
          <w:ilvl w:val="0"/>
          <w:numId w:val="37"/>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id-ID" w:eastAsia="zh-CN"/>
        </w:rPr>
        <w:t>Laki-laki</w:t>
      </w:r>
      <w:r>
        <w:rPr>
          <w:rFonts w:ascii="Times New Roman" w:eastAsia="SimSun" w:hAnsi="Times New Roman" w:cs="Times New Roman"/>
          <w:sz w:val="24"/>
          <w:szCs w:val="24"/>
          <w:lang w:val="id-ID" w:eastAsia="zh-CN"/>
        </w:rPr>
        <w:tab/>
      </w:r>
      <w:r>
        <w:rPr>
          <w:rFonts w:ascii="Times New Roman" w:eastAsia="SimSun" w:hAnsi="Times New Roman" w:cs="Times New Roman"/>
          <w:sz w:val="24"/>
          <w:szCs w:val="24"/>
          <w:lang w:val="id-ID" w:eastAsia="zh-CN"/>
        </w:rPr>
        <w:tab/>
      </w:r>
      <w:r>
        <w:rPr>
          <w:rFonts w:ascii="Times New Roman" w:eastAsia="SimSun" w:hAnsi="Times New Roman" w:cs="Times New Roman"/>
          <w:sz w:val="24"/>
          <w:szCs w:val="24"/>
          <w:lang w:val="id-ID" w:eastAsia="zh-CN"/>
        </w:rPr>
        <w:tab/>
      </w:r>
    </w:p>
    <w:p w14:paraId="4E46EE09" w14:textId="77777777" w:rsidR="00031317" w:rsidRDefault="00DB7D2E" w:rsidP="001A4871">
      <w:pPr>
        <w:widowControl w:val="0"/>
        <w:numPr>
          <w:ilvl w:val="0"/>
          <w:numId w:val="37"/>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id-ID" w:eastAsia="zh-CN"/>
        </w:rPr>
        <w:t xml:space="preserve">Perempuan </w:t>
      </w:r>
    </w:p>
    <w:p w14:paraId="1226A3F1" w14:textId="77777777" w:rsidR="00031317" w:rsidRDefault="00DB7D2E" w:rsidP="001A4871">
      <w:pPr>
        <w:widowControl w:val="0"/>
        <w:numPr>
          <w:ilvl w:val="0"/>
          <w:numId w:val="36"/>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Umur</w:t>
      </w:r>
      <w:proofErr w:type="spellEnd"/>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w:t>
      </w:r>
    </w:p>
    <w:p w14:paraId="6F6C11C4" w14:textId="2D446CE0" w:rsidR="00031317" w:rsidRDefault="00DB7D2E" w:rsidP="001A4871">
      <w:pPr>
        <w:widowControl w:val="0"/>
        <w:numPr>
          <w:ilvl w:val="0"/>
          <w:numId w:val="41"/>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1</w:t>
      </w:r>
      <w:r w:rsidR="001E151B">
        <w:rPr>
          <w:rFonts w:ascii="Times New Roman" w:eastAsia="SimSun" w:hAnsi="Times New Roman" w:cs="Times New Roman"/>
          <w:sz w:val="24"/>
          <w:szCs w:val="24"/>
          <w:lang w:eastAsia="zh-CN"/>
        </w:rPr>
        <w:t>7</w:t>
      </w:r>
      <w:r>
        <w:rPr>
          <w:rFonts w:ascii="Times New Roman" w:eastAsia="SimSun" w:hAnsi="Times New Roman" w:cs="Times New Roman"/>
          <w:sz w:val="24"/>
          <w:szCs w:val="24"/>
          <w:lang w:val="id-ID" w:eastAsia="zh-CN"/>
        </w:rPr>
        <w:t xml:space="preserve"> – 25 tahun</w:t>
      </w:r>
    </w:p>
    <w:p w14:paraId="1FF27568" w14:textId="77777777" w:rsidR="00031317" w:rsidRDefault="00DB7D2E" w:rsidP="001A4871">
      <w:pPr>
        <w:widowControl w:val="0"/>
        <w:numPr>
          <w:ilvl w:val="0"/>
          <w:numId w:val="41"/>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26 – 35 tahun</w:t>
      </w:r>
    </w:p>
    <w:p w14:paraId="338ECB28" w14:textId="77777777" w:rsidR="00031317" w:rsidRDefault="00DB7D2E" w:rsidP="001A4871">
      <w:pPr>
        <w:widowControl w:val="0"/>
        <w:numPr>
          <w:ilvl w:val="0"/>
          <w:numId w:val="41"/>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36 – 45 tahun</w:t>
      </w:r>
    </w:p>
    <w:p w14:paraId="0814961A" w14:textId="77777777" w:rsidR="00031317" w:rsidRDefault="00DB7D2E" w:rsidP="001A4871">
      <w:pPr>
        <w:widowControl w:val="0"/>
        <w:numPr>
          <w:ilvl w:val="0"/>
          <w:numId w:val="41"/>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id-ID" w:eastAsia="zh-CN"/>
        </w:rPr>
        <w:t xml:space="preserve">46 – 55 tahun </w:t>
      </w:r>
    </w:p>
    <w:p w14:paraId="631E8C2B" w14:textId="36DA1123" w:rsidR="006B665B" w:rsidRDefault="006B665B" w:rsidP="001A4871">
      <w:pPr>
        <w:widowControl w:val="0"/>
        <w:numPr>
          <w:ilvl w:val="0"/>
          <w:numId w:val="41"/>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56 – </w:t>
      </w:r>
      <w:r w:rsidR="00506AA3">
        <w:rPr>
          <w:rFonts w:ascii="Times New Roman" w:eastAsia="SimSun" w:hAnsi="Times New Roman" w:cs="Times New Roman"/>
          <w:sz w:val="24"/>
          <w:szCs w:val="24"/>
          <w:lang w:eastAsia="zh-CN"/>
        </w:rPr>
        <w:t>6</w:t>
      </w:r>
      <w:r>
        <w:rPr>
          <w:rFonts w:ascii="Times New Roman" w:eastAsia="SimSun" w:hAnsi="Times New Roman" w:cs="Times New Roman"/>
          <w:sz w:val="24"/>
          <w:szCs w:val="24"/>
          <w:lang w:eastAsia="zh-CN"/>
        </w:rPr>
        <w:t xml:space="preserve">5 </w:t>
      </w:r>
      <w:proofErr w:type="spellStart"/>
      <w:r>
        <w:rPr>
          <w:rFonts w:ascii="Times New Roman" w:eastAsia="SimSun" w:hAnsi="Times New Roman" w:cs="Times New Roman"/>
          <w:sz w:val="24"/>
          <w:szCs w:val="24"/>
          <w:lang w:eastAsia="zh-CN"/>
        </w:rPr>
        <w:t>tahun</w:t>
      </w:r>
      <w:proofErr w:type="spellEnd"/>
    </w:p>
    <w:p w14:paraId="18CF0B63" w14:textId="77777777" w:rsidR="00031317" w:rsidRDefault="00DB7D2E" w:rsidP="001A4871">
      <w:pPr>
        <w:widowControl w:val="0"/>
        <w:numPr>
          <w:ilvl w:val="0"/>
          <w:numId w:val="36"/>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Pendidikan </w:t>
      </w:r>
      <w:r>
        <w:rPr>
          <w:rFonts w:ascii="Times New Roman" w:eastAsia="SimSun" w:hAnsi="Times New Roman" w:cs="Times New Roman"/>
          <w:sz w:val="24"/>
          <w:szCs w:val="24"/>
          <w:lang w:eastAsia="zh-CN"/>
        </w:rPr>
        <w:tab/>
      </w:r>
      <w:r>
        <w:rPr>
          <w:rFonts w:ascii="Times New Roman" w:eastAsia="SimSun" w:hAnsi="Times New Roman" w:cs="Times New Roman"/>
          <w:sz w:val="24"/>
          <w:szCs w:val="24"/>
          <w:lang w:eastAsia="zh-CN"/>
        </w:rPr>
        <w:tab/>
        <w:t>:</w:t>
      </w:r>
    </w:p>
    <w:p w14:paraId="59F48152" w14:textId="014E53D2" w:rsidR="00031317" w:rsidRDefault="00DB7D2E" w:rsidP="001A4871">
      <w:pPr>
        <w:widowControl w:val="0"/>
        <w:numPr>
          <w:ilvl w:val="0"/>
          <w:numId w:val="38"/>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SD</w:t>
      </w:r>
      <w:r w:rsidR="006B665B">
        <w:rPr>
          <w:rFonts w:ascii="Times New Roman" w:eastAsia="SimSun" w:hAnsi="Times New Roman" w:cs="Times New Roman"/>
          <w:sz w:val="24"/>
          <w:szCs w:val="24"/>
          <w:lang w:eastAsia="zh-CN"/>
        </w:rPr>
        <w:t>/</w:t>
      </w:r>
      <w:proofErr w:type="spellStart"/>
      <w:r w:rsidR="006B665B">
        <w:rPr>
          <w:rFonts w:ascii="Times New Roman" w:eastAsia="SimSun" w:hAnsi="Times New Roman" w:cs="Times New Roman"/>
          <w:sz w:val="24"/>
          <w:szCs w:val="24"/>
          <w:lang w:eastAsia="zh-CN"/>
        </w:rPr>
        <w:t>Sederajat</w:t>
      </w:r>
      <w:proofErr w:type="spellEnd"/>
    </w:p>
    <w:p w14:paraId="14121503" w14:textId="2F31D05A" w:rsidR="00031317" w:rsidRDefault="00DB7D2E" w:rsidP="001A4871">
      <w:pPr>
        <w:widowControl w:val="0"/>
        <w:numPr>
          <w:ilvl w:val="0"/>
          <w:numId w:val="38"/>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SMP</w:t>
      </w:r>
      <w:r w:rsidR="001E151B">
        <w:rPr>
          <w:rFonts w:ascii="Times New Roman" w:eastAsia="SimSun" w:hAnsi="Times New Roman" w:cs="Times New Roman"/>
          <w:sz w:val="24"/>
          <w:szCs w:val="24"/>
          <w:lang w:eastAsia="zh-CN"/>
        </w:rPr>
        <w:t>/</w:t>
      </w:r>
      <w:proofErr w:type="spellStart"/>
      <w:r w:rsidR="001E151B">
        <w:rPr>
          <w:rFonts w:ascii="Times New Roman" w:eastAsia="SimSun" w:hAnsi="Times New Roman" w:cs="Times New Roman"/>
          <w:sz w:val="24"/>
          <w:szCs w:val="24"/>
          <w:lang w:eastAsia="zh-CN"/>
        </w:rPr>
        <w:t>Sederajat</w:t>
      </w:r>
      <w:proofErr w:type="spellEnd"/>
    </w:p>
    <w:p w14:paraId="14BCCEFD" w14:textId="009136C3" w:rsidR="00031317" w:rsidRDefault="00DB7D2E" w:rsidP="001A4871">
      <w:pPr>
        <w:widowControl w:val="0"/>
        <w:numPr>
          <w:ilvl w:val="0"/>
          <w:numId w:val="38"/>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SMA/</w:t>
      </w:r>
      <w:proofErr w:type="spellStart"/>
      <w:r w:rsidR="006B665B">
        <w:rPr>
          <w:rFonts w:ascii="Times New Roman" w:eastAsia="SimSun" w:hAnsi="Times New Roman" w:cs="Times New Roman"/>
          <w:sz w:val="24"/>
          <w:szCs w:val="24"/>
          <w:lang w:eastAsia="zh-CN"/>
        </w:rPr>
        <w:t>Sederajat</w:t>
      </w:r>
      <w:proofErr w:type="spellEnd"/>
    </w:p>
    <w:p w14:paraId="2A5D6A8C" w14:textId="1E3C810C" w:rsidR="00031317" w:rsidRDefault="006B665B" w:rsidP="001A4871">
      <w:pPr>
        <w:widowControl w:val="0"/>
        <w:numPr>
          <w:ilvl w:val="0"/>
          <w:numId w:val="38"/>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proofErr w:type="spellStart"/>
      <w:r>
        <w:rPr>
          <w:rFonts w:ascii="Times New Roman" w:eastAsia="SimSun" w:hAnsi="Times New Roman" w:cs="Times New Roman"/>
          <w:sz w:val="24"/>
          <w:szCs w:val="24"/>
          <w:lang w:eastAsia="zh-CN"/>
        </w:rPr>
        <w:t>Perguruan</w:t>
      </w:r>
      <w:proofErr w:type="spellEnd"/>
      <w:r>
        <w:rPr>
          <w:rFonts w:ascii="Times New Roman" w:eastAsia="SimSun" w:hAnsi="Times New Roman" w:cs="Times New Roman"/>
          <w:sz w:val="24"/>
          <w:szCs w:val="24"/>
          <w:lang w:eastAsia="zh-CN"/>
        </w:rPr>
        <w:t xml:space="preserve"> Tinggi</w:t>
      </w:r>
    </w:p>
    <w:p w14:paraId="48CC6D81" w14:textId="77777777" w:rsidR="00031317" w:rsidRDefault="00DB7D2E" w:rsidP="001A4871">
      <w:pPr>
        <w:widowControl w:val="0"/>
        <w:numPr>
          <w:ilvl w:val="0"/>
          <w:numId w:val="36"/>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Status </w:t>
      </w:r>
      <w:proofErr w:type="spellStart"/>
      <w:r>
        <w:rPr>
          <w:rFonts w:ascii="Times New Roman" w:eastAsia="SimSun" w:hAnsi="Times New Roman" w:cs="Times New Roman"/>
          <w:sz w:val="24"/>
          <w:szCs w:val="24"/>
          <w:lang w:eastAsia="zh-CN"/>
        </w:rPr>
        <w:t>perkawinan</w:t>
      </w:r>
      <w:proofErr w:type="spellEnd"/>
      <w:r>
        <w:rPr>
          <w:rFonts w:ascii="Times New Roman" w:eastAsia="SimSun" w:hAnsi="Times New Roman" w:cs="Times New Roman"/>
          <w:sz w:val="24"/>
          <w:szCs w:val="24"/>
          <w:lang w:eastAsia="zh-CN"/>
        </w:rPr>
        <w:tab/>
        <w:t>:</w:t>
      </w:r>
    </w:p>
    <w:p w14:paraId="6591DC9B" w14:textId="77777777" w:rsidR="00031317" w:rsidRDefault="00DB7D2E" w:rsidP="001A4871">
      <w:pPr>
        <w:widowControl w:val="0"/>
        <w:numPr>
          <w:ilvl w:val="0"/>
          <w:numId w:val="39"/>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Menikah</w:t>
      </w:r>
    </w:p>
    <w:p w14:paraId="27C911FB" w14:textId="77777777" w:rsidR="00031317" w:rsidRDefault="00DB7D2E" w:rsidP="001A4871">
      <w:pPr>
        <w:widowControl w:val="0"/>
        <w:numPr>
          <w:ilvl w:val="0"/>
          <w:numId w:val="39"/>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Janda/Duda</w:t>
      </w:r>
    </w:p>
    <w:p w14:paraId="67C3A4B2" w14:textId="77777777" w:rsidR="00031317" w:rsidRDefault="00DB7D2E" w:rsidP="001A4871">
      <w:pPr>
        <w:widowControl w:val="0"/>
        <w:numPr>
          <w:ilvl w:val="0"/>
          <w:numId w:val="39"/>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lastRenderedPageBreak/>
        <w:t>Belum Menikah</w:t>
      </w:r>
    </w:p>
    <w:p w14:paraId="57922AB0" w14:textId="77777777" w:rsidR="00031317" w:rsidRDefault="00DB7D2E" w:rsidP="001A4871">
      <w:pPr>
        <w:widowControl w:val="0"/>
        <w:numPr>
          <w:ilvl w:val="0"/>
          <w:numId w:val="36"/>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id-ID" w:eastAsia="zh-CN"/>
        </w:rPr>
        <w:t xml:space="preserve">Pekerjaan </w:t>
      </w:r>
      <w:proofErr w:type="spellStart"/>
      <w:r>
        <w:rPr>
          <w:rFonts w:ascii="Times New Roman" w:eastAsia="SimSun" w:hAnsi="Times New Roman" w:cs="Times New Roman"/>
          <w:sz w:val="24"/>
          <w:szCs w:val="24"/>
          <w:lang w:val="id-ID" w:eastAsia="zh-CN"/>
        </w:rPr>
        <w:t>anda</w:t>
      </w:r>
      <w:proofErr w:type="spellEnd"/>
      <w:r>
        <w:rPr>
          <w:rFonts w:ascii="Times New Roman" w:eastAsia="SimSun" w:hAnsi="Times New Roman" w:cs="Times New Roman"/>
          <w:sz w:val="24"/>
          <w:szCs w:val="24"/>
          <w:lang w:val="id-ID" w:eastAsia="zh-CN"/>
        </w:rPr>
        <w:t xml:space="preserve"> saat ini :</w:t>
      </w:r>
    </w:p>
    <w:p w14:paraId="1D7C7C9A" w14:textId="244ECB34" w:rsidR="00031317" w:rsidRDefault="006B665B" w:rsidP="001A4871">
      <w:pPr>
        <w:widowControl w:val="0"/>
        <w:numPr>
          <w:ilvl w:val="0"/>
          <w:numId w:val="40"/>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eastAsia="zh-CN"/>
        </w:rPr>
        <w:t xml:space="preserve">Tidak </w:t>
      </w:r>
      <w:proofErr w:type="spellStart"/>
      <w:r>
        <w:rPr>
          <w:rFonts w:ascii="Times New Roman" w:eastAsia="SimSun" w:hAnsi="Times New Roman" w:cs="Times New Roman"/>
          <w:sz w:val="24"/>
          <w:szCs w:val="24"/>
          <w:lang w:eastAsia="zh-CN"/>
        </w:rPr>
        <w:t>Bekerja</w:t>
      </w:r>
      <w:proofErr w:type="spellEnd"/>
    </w:p>
    <w:p w14:paraId="4BC4F18B" w14:textId="77777777" w:rsidR="00031317" w:rsidRDefault="00DB7D2E" w:rsidP="001A4871">
      <w:pPr>
        <w:widowControl w:val="0"/>
        <w:numPr>
          <w:ilvl w:val="0"/>
          <w:numId w:val="40"/>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Wiraswasta</w:t>
      </w:r>
    </w:p>
    <w:p w14:paraId="5D7333EA" w14:textId="1EE611DB" w:rsidR="00031317" w:rsidRDefault="006B665B" w:rsidP="001A4871">
      <w:pPr>
        <w:widowControl w:val="0"/>
        <w:numPr>
          <w:ilvl w:val="0"/>
          <w:numId w:val="40"/>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proofErr w:type="spellStart"/>
      <w:r>
        <w:rPr>
          <w:rFonts w:ascii="Times New Roman" w:eastAsia="SimSun" w:hAnsi="Times New Roman" w:cs="Times New Roman"/>
          <w:sz w:val="24"/>
          <w:szCs w:val="24"/>
          <w:lang w:eastAsia="zh-CN"/>
        </w:rPr>
        <w:t>Karyawan</w:t>
      </w:r>
      <w:proofErr w:type="spellEnd"/>
      <w:r>
        <w:rPr>
          <w:rFonts w:ascii="Times New Roman" w:eastAsia="SimSun" w:hAnsi="Times New Roman" w:cs="Times New Roman"/>
          <w:sz w:val="24"/>
          <w:szCs w:val="24"/>
          <w:lang w:eastAsia="zh-CN"/>
        </w:rPr>
        <w:t xml:space="preserve"> </w:t>
      </w:r>
      <w:r w:rsidR="00DB7D2E">
        <w:rPr>
          <w:rFonts w:ascii="Times New Roman" w:eastAsia="SimSun" w:hAnsi="Times New Roman" w:cs="Times New Roman"/>
          <w:sz w:val="24"/>
          <w:szCs w:val="24"/>
          <w:lang w:val="id-ID" w:eastAsia="zh-CN"/>
        </w:rPr>
        <w:t>Swasta</w:t>
      </w:r>
    </w:p>
    <w:p w14:paraId="279B90B8" w14:textId="04A67F7E" w:rsidR="00031317" w:rsidRDefault="006B665B" w:rsidP="001A4871">
      <w:pPr>
        <w:widowControl w:val="0"/>
        <w:numPr>
          <w:ilvl w:val="0"/>
          <w:numId w:val="40"/>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eastAsia="zh-CN"/>
        </w:rPr>
        <w:t>PNS</w:t>
      </w:r>
    </w:p>
    <w:p w14:paraId="160BAE39" w14:textId="77777777" w:rsidR="00031317" w:rsidRDefault="00DB7D2E" w:rsidP="001A4871">
      <w:pPr>
        <w:widowControl w:val="0"/>
        <w:numPr>
          <w:ilvl w:val="0"/>
          <w:numId w:val="36"/>
        </w:numPr>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id-ID" w:eastAsia="zh-CN"/>
        </w:rPr>
        <w:t xml:space="preserve">Penghasilan tiap bulan: </w:t>
      </w:r>
    </w:p>
    <w:p w14:paraId="59279034" w14:textId="77777777" w:rsidR="00031317" w:rsidRDefault="00DB7D2E" w:rsidP="001A4871">
      <w:pPr>
        <w:widowControl w:val="0"/>
        <w:numPr>
          <w:ilvl w:val="0"/>
          <w:numId w:val="42"/>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 xml:space="preserve">Rp. </w:t>
      </w:r>
      <w:r>
        <w:rPr>
          <w:rFonts w:ascii="Times New Roman" w:eastAsia="SimSun" w:hAnsi="Times New Roman" w:cs="Times New Roman"/>
          <w:sz w:val="24"/>
          <w:szCs w:val="24"/>
          <w:lang w:eastAsia="zh-CN"/>
        </w:rPr>
        <w:t>&lt;</w:t>
      </w:r>
      <w:r>
        <w:rPr>
          <w:rFonts w:ascii="Times New Roman" w:eastAsia="SimSun" w:hAnsi="Times New Roman" w:cs="Times New Roman"/>
          <w:sz w:val="24"/>
          <w:szCs w:val="24"/>
          <w:lang w:val="id-ID" w:eastAsia="zh-CN"/>
        </w:rPr>
        <w:t xml:space="preserve"> </w:t>
      </w:r>
      <w:r>
        <w:rPr>
          <w:rFonts w:ascii="Times New Roman" w:eastAsia="SimSun" w:hAnsi="Times New Roman" w:cs="Times New Roman"/>
          <w:sz w:val="24"/>
          <w:szCs w:val="24"/>
          <w:lang w:eastAsia="zh-CN"/>
        </w:rPr>
        <w:t>4</w:t>
      </w:r>
      <w:r>
        <w:rPr>
          <w:rFonts w:ascii="Times New Roman" w:eastAsia="SimSun" w:hAnsi="Times New Roman" w:cs="Times New Roman"/>
          <w:sz w:val="24"/>
          <w:szCs w:val="24"/>
          <w:lang w:val="id-ID" w:eastAsia="zh-CN"/>
        </w:rPr>
        <w:t>.000.000</w:t>
      </w:r>
    </w:p>
    <w:p w14:paraId="5DD41060" w14:textId="77777777" w:rsidR="00031317" w:rsidRDefault="00DB7D2E" w:rsidP="001A4871">
      <w:pPr>
        <w:widowControl w:val="0"/>
        <w:numPr>
          <w:ilvl w:val="0"/>
          <w:numId w:val="42"/>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 xml:space="preserve">Rp. </w:t>
      </w:r>
      <w:r>
        <w:rPr>
          <w:rFonts w:ascii="Times New Roman" w:eastAsia="SimSun" w:hAnsi="Times New Roman" w:cs="Times New Roman"/>
          <w:sz w:val="24"/>
          <w:szCs w:val="24"/>
          <w:lang w:eastAsia="zh-CN"/>
        </w:rPr>
        <w:t>4</w:t>
      </w:r>
      <w:r>
        <w:rPr>
          <w:rFonts w:ascii="Times New Roman" w:eastAsia="SimSun" w:hAnsi="Times New Roman" w:cs="Times New Roman"/>
          <w:sz w:val="24"/>
          <w:szCs w:val="24"/>
          <w:lang w:val="id-ID" w:eastAsia="zh-CN"/>
        </w:rPr>
        <w:t xml:space="preserve">.000.000 – </w:t>
      </w:r>
      <w:r>
        <w:rPr>
          <w:rFonts w:ascii="Times New Roman" w:eastAsia="SimSun" w:hAnsi="Times New Roman" w:cs="Times New Roman"/>
          <w:sz w:val="24"/>
          <w:szCs w:val="24"/>
          <w:lang w:eastAsia="zh-CN"/>
        </w:rPr>
        <w:t>6</w:t>
      </w:r>
      <w:r>
        <w:rPr>
          <w:rFonts w:ascii="Times New Roman" w:eastAsia="SimSun" w:hAnsi="Times New Roman" w:cs="Times New Roman"/>
          <w:sz w:val="24"/>
          <w:szCs w:val="24"/>
          <w:lang w:val="id-ID" w:eastAsia="zh-CN"/>
        </w:rPr>
        <w:t>.000.000</w:t>
      </w:r>
    </w:p>
    <w:p w14:paraId="2B852BE3" w14:textId="77777777" w:rsidR="00031317" w:rsidRDefault="00DB7D2E" w:rsidP="001A4871">
      <w:pPr>
        <w:widowControl w:val="0"/>
        <w:numPr>
          <w:ilvl w:val="0"/>
          <w:numId w:val="42"/>
        </w:numPr>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Rp. &gt;</w:t>
      </w:r>
      <w:r>
        <w:rPr>
          <w:rFonts w:ascii="Times New Roman" w:eastAsia="SimSun" w:hAnsi="Times New Roman" w:cs="Times New Roman"/>
          <w:sz w:val="24"/>
          <w:szCs w:val="24"/>
          <w:lang w:eastAsia="zh-CN"/>
        </w:rPr>
        <w:t xml:space="preserve"> 6</w:t>
      </w:r>
      <w:r>
        <w:rPr>
          <w:rFonts w:ascii="Times New Roman" w:eastAsia="SimSun" w:hAnsi="Times New Roman" w:cs="Times New Roman"/>
          <w:sz w:val="24"/>
          <w:szCs w:val="24"/>
          <w:lang w:val="id-ID" w:eastAsia="zh-CN"/>
        </w:rPr>
        <w:t>.000.000</w:t>
      </w:r>
    </w:p>
    <w:p w14:paraId="7DA3B612"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0C8CC787"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0FCF4A9B"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1E6DD781"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76F1365E"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1EBFB16E"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3B069769"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06EB77CE"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125FD974"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0225F2CA"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04DFD2FA"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19AD7F04"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2FEE7DC8"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6B5C3B3B" w14:textId="77777777" w:rsidR="00031317" w:rsidRDefault="00031317">
      <w:pPr>
        <w:widowControl w:val="0"/>
        <w:autoSpaceDE w:val="0"/>
        <w:autoSpaceDN w:val="0"/>
        <w:adjustRightInd w:val="0"/>
        <w:spacing w:after="0" w:line="360" w:lineRule="auto"/>
        <w:ind w:left="720"/>
        <w:contextualSpacing/>
        <w:jc w:val="both"/>
        <w:rPr>
          <w:rFonts w:ascii="Times New Roman" w:eastAsia="SimSun" w:hAnsi="Times New Roman" w:cs="Times New Roman"/>
          <w:sz w:val="24"/>
          <w:szCs w:val="24"/>
          <w:lang w:val="id-ID" w:eastAsia="zh-CN"/>
        </w:rPr>
      </w:pPr>
    </w:p>
    <w:p w14:paraId="4C593943" w14:textId="77777777" w:rsidR="00031317" w:rsidRDefault="00031317">
      <w:pPr>
        <w:widowControl w:val="0"/>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p>
    <w:p w14:paraId="15F69416" w14:textId="77777777" w:rsidR="00031317" w:rsidRDefault="00031317">
      <w:pPr>
        <w:widowControl w:val="0"/>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p>
    <w:p w14:paraId="2F9BD42E" w14:textId="77777777" w:rsidR="00031317" w:rsidRDefault="00031317">
      <w:pPr>
        <w:widowControl w:val="0"/>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p>
    <w:p w14:paraId="0827A76E" w14:textId="77777777" w:rsidR="00031317" w:rsidRDefault="00031317">
      <w:pPr>
        <w:widowControl w:val="0"/>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p>
    <w:p w14:paraId="744EDBB5" w14:textId="77777777" w:rsidR="00031317" w:rsidRDefault="00031317">
      <w:pPr>
        <w:widowControl w:val="0"/>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p>
    <w:p w14:paraId="104FAA2A" w14:textId="77777777" w:rsidR="00411367" w:rsidRDefault="00411367">
      <w:pPr>
        <w:widowControl w:val="0"/>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p>
    <w:p w14:paraId="0275B5C8" w14:textId="77777777" w:rsidR="006B665B" w:rsidRPr="00411367" w:rsidRDefault="006B665B">
      <w:pPr>
        <w:widowControl w:val="0"/>
        <w:autoSpaceDE w:val="0"/>
        <w:autoSpaceDN w:val="0"/>
        <w:adjustRightInd w:val="0"/>
        <w:spacing w:after="0" w:line="360" w:lineRule="auto"/>
        <w:contextualSpacing/>
        <w:jc w:val="both"/>
        <w:rPr>
          <w:rFonts w:ascii="Times New Roman" w:eastAsia="SimSun" w:hAnsi="Times New Roman" w:cs="Times New Roman"/>
          <w:sz w:val="24"/>
          <w:szCs w:val="24"/>
          <w:lang w:eastAsia="zh-CN"/>
        </w:rPr>
      </w:pPr>
    </w:p>
    <w:p w14:paraId="5B3FC707" w14:textId="77777777" w:rsidR="00031317" w:rsidRDefault="00031317">
      <w:pPr>
        <w:widowControl w:val="0"/>
        <w:autoSpaceDE w:val="0"/>
        <w:autoSpaceDN w:val="0"/>
        <w:adjustRightInd w:val="0"/>
        <w:spacing w:after="0" w:line="360" w:lineRule="auto"/>
        <w:contextualSpacing/>
        <w:jc w:val="both"/>
        <w:rPr>
          <w:rFonts w:ascii="Times New Roman" w:eastAsia="SimSun" w:hAnsi="Times New Roman" w:cs="Times New Roman"/>
          <w:sz w:val="24"/>
          <w:szCs w:val="24"/>
          <w:lang w:val="id-ID" w:eastAsia="zh-CN"/>
        </w:rPr>
      </w:pPr>
    </w:p>
    <w:p w14:paraId="38C3331B" w14:textId="77777777" w:rsidR="00031317" w:rsidRDefault="00DB7D2E" w:rsidP="0081220C">
      <w:pPr>
        <w:widowControl w:val="0"/>
        <w:numPr>
          <w:ilvl w:val="0"/>
          <w:numId w:val="43"/>
        </w:numPr>
        <w:autoSpaceDE w:val="0"/>
        <w:autoSpaceDN w:val="0"/>
        <w:adjustRightInd w:val="0"/>
        <w:spacing w:after="0" w:line="240" w:lineRule="auto"/>
        <w:ind w:left="360"/>
        <w:contextualSpacing/>
        <w:jc w:val="both"/>
        <w:rPr>
          <w:rFonts w:ascii="Times New Roman" w:eastAsia="Times New Roman" w:hAnsi="Times New Roman" w:cs="Times New Roman"/>
          <w:b/>
          <w:sz w:val="24"/>
          <w:szCs w:val="32"/>
        </w:rPr>
      </w:pPr>
      <w:proofErr w:type="spellStart"/>
      <w:r>
        <w:rPr>
          <w:rFonts w:ascii="Times New Roman" w:eastAsia="Times New Roman" w:hAnsi="Times New Roman" w:cs="Times New Roman"/>
          <w:b/>
          <w:sz w:val="24"/>
          <w:szCs w:val="32"/>
        </w:rPr>
        <w:lastRenderedPageBreak/>
        <w:t>Kuesioner</w:t>
      </w:r>
      <w:proofErr w:type="spellEnd"/>
      <w:r>
        <w:rPr>
          <w:rFonts w:ascii="Times New Roman" w:eastAsia="Times New Roman" w:hAnsi="Times New Roman" w:cs="Times New Roman"/>
          <w:b/>
          <w:sz w:val="24"/>
          <w:szCs w:val="32"/>
        </w:rPr>
        <w:t xml:space="preserve"> </w:t>
      </w:r>
      <w:proofErr w:type="spellStart"/>
      <w:r w:rsidR="0081220C">
        <w:rPr>
          <w:rFonts w:ascii="Times New Roman" w:eastAsia="Times New Roman" w:hAnsi="Times New Roman" w:cs="Times New Roman"/>
          <w:b/>
          <w:sz w:val="24"/>
          <w:szCs w:val="32"/>
        </w:rPr>
        <w:t>Kepuasan</w:t>
      </w:r>
      <w:proofErr w:type="spellEnd"/>
      <w:r w:rsidR="0081220C">
        <w:rPr>
          <w:rFonts w:ascii="Times New Roman" w:eastAsia="Times New Roman" w:hAnsi="Times New Roman" w:cs="Times New Roman"/>
          <w:b/>
          <w:sz w:val="24"/>
          <w:szCs w:val="32"/>
        </w:rPr>
        <w:t xml:space="preserve"> </w:t>
      </w:r>
      <w:proofErr w:type="spellStart"/>
      <w:r w:rsidR="0081220C">
        <w:rPr>
          <w:rFonts w:ascii="Times New Roman" w:eastAsia="Times New Roman" w:hAnsi="Times New Roman" w:cs="Times New Roman"/>
          <w:b/>
          <w:sz w:val="24"/>
          <w:szCs w:val="32"/>
        </w:rPr>
        <w:t>Keluarga</w:t>
      </w:r>
      <w:proofErr w:type="spellEnd"/>
      <w:r w:rsidR="0081220C">
        <w:rPr>
          <w:rFonts w:ascii="Times New Roman" w:eastAsia="Times New Roman" w:hAnsi="Times New Roman" w:cs="Times New Roman"/>
          <w:b/>
          <w:sz w:val="24"/>
          <w:szCs w:val="32"/>
        </w:rPr>
        <w:t xml:space="preserve"> Pasien </w:t>
      </w:r>
      <w:proofErr w:type="spellStart"/>
      <w:r w:rsidR="0081220C">
        <w:rPr>
          <w:rFonts w:ascii="Times New Roman" w:eastAsia="Times New Roman" w:hAnsi="Times New Roman" w:cs="Times New Roman"/>
          <w:b/>
          <w:sz w:val="24"/>
          <w:szCs w:val="32"/>
        </w:rPr>
        <w:t>tentang</w:t>
      </w:r>
      <w:proofErr w:type="spellEnd"/>
      <w:r w:rsidR="0081220C">
        <w:rPr>
          <w:rFonts w:ascii="Times New Roman" w:eastAsia="Times New Roman" w:hAnsi="Times New Roman" w:cs="Times New Roman"/>
          <w:b/>
          <w:sz w:val="24"/>
          <w:szCs w:val="32"/>
        </w:rPr>
        <w:t xml:space="preserve"> </w:t>
      </w:r>
      <w:r>
        <w:rPr>
          <w:rFonts w:ascii="Times New Roman" w:eastAsia="Times New Roman" w:hAnsi="Times New Roman" w:cs="Times New Roman"/>
          <w:b/>
          <w:sz w:val="24"/>
          <w:szCs w:val="32"/>
        </w:rPr>
        <w:t xml:space="preserve">Program KIE </w:t>
      </w:r>
    </w:p>
    <w:p w14:paraId="338C6B4D" w14:textId="77777777" w:rsidR="00031317" w:rsidRDefault="00031317">
      <w:pPr>
        <w:widowControl w:val="0"/>
        <w:autoSpaceDE w:val="0"/>
        <w:autoSpaceDN w:val="0"/>
        <w:adjustRightInd w:val="0"/>
        <w:spacing w:after="0" w:line="240" w:lineRule="auto"/>
        <w:contextualSpacing/>
        <w:rPr>
          <w:rFonts w:ascii="Times New Roman" w:eastAsia="Times New Roman" w:hAnsi="Times New Roman" w:cs="Times New Roman"/>
          <w:b/>
          <w:sz w:val="20"/>
          <w:szCs w:val="24"/>
        </w:rPr>
      </w:pPr>
    </w:p>
    <w:p w14:paraId="2CFD304E" w14:textId="77777777" w:rsidR="00031317" w:rsidRDefault="00DB7D2E" w:rsidP="0079591E">
      <w:pPr>
        <w:pStyle w:val="BodyText"/>
        <w:spacing w:before="36" w:line="278" w:lineRule="auto"/>
        <w:ind w:left="360"/>
        <w:jc w:val="both"/>
      </w:pPr>
      <w:r>
        <w:t xml:space="preserve">Petunjuk pengisian: berilah tanda cek </w:t>
      </w:r>
      <w:proofErr w:type="spellStart"/>
      <w:r>
        <w:t>list</w:t>
      </w:r>
      <w:proofErr w:type="spellEnd"/>
      <w:r>
        <w:t xml:space="preserve"> (√) pada kolom pernyataan </w:t>
      </w:r>
      <w:proofErr w:type="spellStart"/>
      <w:r>
        <w:t>dibawah</w:t>
      </w:r>
      <w:proofErr w:type="spellEnd"/>
      <w:r>
        <w:t xml:space="preserve"> ini</w:t>
      </w:r>
    </w:p>
    <w:p w14:paraId="0832F72E" w14:textId="77777777" w:rsidR="00031317" w:rsidRDefault="00DB7D2E" w:rsidP="0079591E">
      <w:pPr>
        <w:pStyle w:val="BodyText"/>
        <w:spacing w:line="272" w:lineRule="exact"/>
        <w:ind w:left="360"/>
        <w:jc w:val="both"/>
      </w:pPr>
      <w:r>
        <w:t>Keterangan :</w:t>
      </w:r>
    </w:p>
    <w:p w14:paraId="26416732" w14:textId="77777777" w:rsidR="00031317" w:rsidRDefault="00DB7D2E">
      <w:pPr>
        <w:pStyle w:val="BodyText"/>
        <w:tabs>
          <w:tab w:val="left" w:pos="4829"/>
        </w:tabs>
        <w:spacing w:before="140"/>
        <w:ind w:left="360"/>
      </w:pPr>
      <w:r>
        <w:t>Sangat  puas (SP)</w:t>
      </w:r>
      <w:r>
        <w:rPr>
          <w:spacing w:val="55"/>
          <w:lang w:val="en-US"/>
        </w:rPr>
        <w:t xml:space="preserve"> </w:t>
      </w:r>
      <w:r>
        <w:t>=</w:t>
      </w:r>
      <w:r>
        <w:rPr>
          <w:spacing w:val="-1"/>
        </w:rPr>
        <w:t xml:space="preserve"> </w:t>
      </w:r>
      <w:r>
        <w:t>4</w:t>
      </w:r>
      <w:r>
        <w:tab/>
      </w:r>
    </w:p>
    <w:p w14:paraId="3620A795" w14:textId="77777777" w:rsidR="00031317" w:rsidRDefault="00DB7D2E">
      <w:pPr>
        <w:pStyle w:val="BodyText"/>
        <w:tabs>
          <w:tab w:val="left" w:pos="4857"/>
        </w:tabs>
        <w:spacing w:before="136"/>
        <w:ind w:left="360"/>
      </w:pPr>
      <w:r>
        <w:t>Puas  (P)</w:t>
      </w:r>
      <w:r>
        <w:rPr>
          <w:spacing w:val="-4"/>
          <w:lang w:val="en-US"/>
        </w:rPr>
        <w:t xml:space="preserve"> </w:t>
      </w:r>
      <w:r>
        <w:t>=</w:t>
      </w:r>
      <w:r>
        <w:rPr>
          <w:spacing w:val="1"/>
        </w:rPr>
        <w:t xml:space="preserve"> </w:t>
      </w:r>
      <w:r>
        <w:t>3</w:t>
      </w:r>
    </w:p>
    <w:p w14:paraId="1DC9BE5F" w14:textId="77777777" w:rsidR="00031317" w:rsidRDefault="00DB7D2E">
      <w:pPr>
        <w:pStyle w:val="BodyText"/>
        <w:tabs>
          <w:tab w:val="left" w:pos="4857"/>
        </w:tabs>
        <w:spacing w:before="136"/>
        <w:ind w:left="360"/>
      </w:pPr>
      <w:r>
        <w:t>Tidak puas (TP) =</w:t>
      </w:r>
      <w:r>
        <w:rPr>
          <w:spacing w:val="-2"/>
        </w:rPr>
        <w:t xml:space="preserve"> </w:t>
      </w:r>
      <w:r>
        <w:t>2</w:t>
      </w:r>
    </w:p>
    <w:p w14:paraId="5F9901AD" w14:textId="77777777" w:rsidR="00031317" w:rsidRDefault="00DB7D2E">
      <w:pPr>
        <w:pStyle w:val="BodyText"/>
        <w:tabs>
          <w:tab w:val="left" w:pos="4857"/>
        </w:tabs>
        <w:spacing w:before="136"/>
        <w:ind w:left="360"/>
      </w:pPr>
      <w:r>
        <w:t>Sangat tidak puas (STP) =</w:t>
      </w:r>
      <w:r>
        <w:rPr>
          <w:spacing w:val="55"/>
        </w:rPr>
        <w:t xml:space="preserve"> </w:t>
      </w:r>
      <w:r>
        <w:t>1</w:t>
      </w:r>
      <w:r>
        <w:tab/>
      </w:r>
    </w:p>
    <w:p w14:paraId="0BE22869" w14:textId="77777777" w:rsidR="00031317" w:rsidRDefault="00031317">
      <w:pPr>
        <w:widowControl w:val="0"/>
        <w:autoSpaceDE w:val="0"/>
        <w:autoSpaceDN w:val="0"/>
        <w:adjustRightInd w:val="0"/>
        <w:spacing w:after="0" w:line="240" w:lineRule="auto"/>
        <w:contextualSpacing/>
        <w:rPr>
          <w:rFonts w:ascii="Times New Roman" w:eastAsia="Times New Roman" w:hAnsi="Times New Roman" w:cs="Times New Roman"/>
          <w:b/>
          <w:sz w:val="20"/>
          <w:szCs w:val="24"/>
        </w:rPr>
      </w:pPr>
    </w:p>
    <w:tbl>
      <w:tblPr>
        <w:tblW w:w="8187"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5173"/>
        <w:gridCol w:w="655"/>
        <w:gridCol w:w="564"/>
        <w:gridCol w:w="551"/>
        <w:gridCol w:w="532"/>
      </w:tblGrid>
      <w:tr w:rsidR="00031317" w14:paraId="1D5BF900" w14:textId="77777777" w:rsidTr="0092135C">
        <w:trPr>
          <w:trHeight w:val="273"/>
          <w:tblHeader/>
        </w:trPr>
        <w:tc>
          <w:tcPr>
            <w:tcW w:w="712" w:type="dxa"/>
          </w:tcPr>
          <w:p w14:paraId="7E350075" w14:textId="77777777" w:rsidR="00031317" w:rsidRDefault="00DB7D2E" w:rsidP="0092135C">
            <w:pPr>
              <w:pStyle w:val="TableParagraph"/>
              <w:spacing w:line="254" w:lineRule="exact"/>
              <w:ind w:left="106"/>
              <w:jc w:val="center"/>
              <w:rPr>
                <w:b/>
                <w:sz w:val="24"/>
              </w:rPr>
            </w:pPr>
            <w:r>
              <w:rPr>
                <w:b/>
                <w:sz w:val="24"/>
              </w:rPr>
              <w:t>No.</w:t>
            </w:r>
          </w:p>
        </w:tc>
        <w:tc>
          <w:tcPr>
            <w:tcW w:w="5173" w:type="dxa"/>
          </w:tcPr>
          <w:p w14:paraId="525F912C" w14:textId="77777777" w:rsidR="00031317" w:rsidRDefault="00DB7D2E" w:rsidP="0092135C">
            <w:pPr>
              <w:pStyle w:val="TableParagraph"/>
              <w:spacing w:line="254" w:lineRule="exact"/>
              <w:ind w:left="107"/>
              <w:jc w:val="center"/>
              <w:rPr>
                <w:b/>
                <w:sz w:val="24"/>
              </w:rPr>
            </w:pPr>
            <w:proofErr w:type="spellStart"/>
            <w:r>
              <w:rPr>
                <w:b/>
                <w:sz w:val="24"/>
              </w:rPr>
              <w:t>Pertanyaan</w:t>
            </w:r>
            <w:proofErr w:type="spellEnd"/>
          </w:p>
        </w:tc>
        <w:tc>
          <w:tcPr>
            <w:tcW w:w="655" w:type="dxa"/>
          </w:tcPr>
          <w:p w14:paraId="37512AD0" w14:textId="77777777" w:rsidR="00031317" w:rsidRDefault="00DB7D2E" w:rsidP="0092135C">
            <w:pPr>
              <w:pStyle w:val="TableParagraph"/>
              <w:spacing w:line="254" w:lineRule="exact"/>
              <w:ind w:left="104"/>
              <w:jc w:val="center"/>
              <w:rPr>
                <w:b/>
                <w:sz w:val="24"/>
              </w:rPr>
            </w:pPr>
            <w:r>
              <w:rPr>
                <w:b/>
                <w:sz w:val="24"/>
              </w:rPr>
              <w:t>STP</w:t>
            </w:r>
          </w:p>
        </w:tc>
        <w:tc>
          <w:tcPr>
            <w:tcW w:w="564" w:type="dxa"/>
          </w:tcPr>
          <w:p w14:paraId="3FE441A2" w14:textId="77777777" w:rsidR="00031317" w:rsidRDefault="00DB7D2E" w:rsidP="0092135C">
            <w:pPr>
              <w:pStyle w:val="TableParagraph"/>
              <w:spacing w:line="254" w:lineRule="exact"/>
              <w:ind w:left="109"/>
              <w:jc w:val="center"/>
              <w:rPr>
                <w:b/>
                <w:sz w:val="24"/>
              </w:rPr>
            </w:pPr>
            <w:r>
              <w:rPr>
                <w:b/>
                <w:sz w:val="24"/>
              </w:rPr>
              <w:t>TP</w:t>
            </w:r>
          </w:p>
        </w:tc>
        <w:tc>
          <w:tcPr>
            <w:tcW w:w="551" w:type="dxa"/>
          </w:tcPr>
          <w:p w14:paraId="32B6B60D" w14:textId="77777777" w:rsidR="00031317" w:rsidRDefault="00DB7D2E" w:rsidP="0092135C">
            <w:pPr>
              <w:pStyle w:val="TableParagraph"/>
              <w:spacing w:line="254" w:lineRule="exact"/>
              <w:ind w:left="105"/>
              <w:jc w:val="center"/>
              <w:rPr>
                <w:b/>
                <w:sz w:val="24"/>
              </w:rPr>
            </w:pPr>
            <w:r>
              <w:rPr>
                <w:b/>
                <w:sz w:val="24"/>
              </w:rPr>
              <w:t>P</w:t>
            </w:r>
          </w:p>
        </w:tc>
        <w:tc>
          <w:tcPr>
            <w:tcW w:w="532" w:type="dxa"/>
          </w:tcPr>
          <w:p w14:paraId="2672CE2A" w14:textId="77777777" w:rsidR="00031317" w:rsidRDefault="00DB7D2E" w:rsidP="0092135C">
            <w:pPr>
              <w:pStyle w:val="TableParagraph"/>
              <w:spacing w:line="254" w:lineRule="exact"/>
              <w:ind w:left="110"/>
              <w:jc w:val="center"/>
              <w:rPr>
                <w:b/>
                <w:sz w:val="24"/>
              </w:rPr>
            </w:pPr>
            <w:r>
              <w:rPr>
                <w:b/>
                <w:sz w:val="24"/>
              </w:rPr>
              <w:t>SP</w:t>
            </w:r>
          </w:p>
        </w:tc>
      </w:tr>
      <w:tr w:rsidR="00031317" w14:paraId="7D431A3F" w14:textId="77777777">
        <w:trPr>
          <w:trHeight w:val="1803"/>
        </w:trPr>
        <w:tc>
          <w:tcPr>
            <w:tcW w:w="712" w:type="dxa"/>
          </w:tcPr>
          <w:p w14:paraId="6C6C435F" w14:textId="77777777" w:rsidR="00031317" w:rsidRPr="0092135C" w:rsidRDefault="00DB7D2E" w:rsidP="0092135C">
            <w:pPr>
              <w:pStyle w:val="TableParagraph"/>
              <w:spacing w:line="272" w:lineRule="exact"/>
              <w:ind w:left="106"/>
              <w:jc w:val="center"/>
              <w:rPr>
                <w:b/>
                <w:sz w:val="24"/>
              </w:rPr>
            </w:pPr>
            <w:r w:rsidRPr="0092135C">
              <w:rPr>
                <w:b/>
                <w:sz w:val="24"/>
              </w:rPr>
              <w:t>1.</w:t>
            </w:r>
          </w:p>
        </w:tc>
        <w:tc>
          <w:tcPr>
            <w:tcW w:w="5173" w:type="dxa"/>
          </w:tcPr>
          <w:p w14:paraId="10619391" w14:textId="77777777" w:rsidR="00031317" w:rsidRDefault="00DB7D2E">
            <w:pPr>
              <w:pStyle w:val="TableParagraph"/>
              <w:spacing w:line="274" w:lineRule="exact"/>
              <w:ind w:left="107"/>
              <w:rPr>
                <w:b/>
                <w:i/>
                <w:sz w:val="24"/>
              </w:rPr>
            </w:pPr>
            <w:r>
              <w:rPr>
                <w:b/>
                <w:sz w:val="24"/>
              </w:rPr>
              <w:t xml:space="preserve">Daya </w:t>
            </w:r>
            <w:proofErr w:type="spellStart"/>
            <w:r>
              <w:rPr>
                <w:b/>
                <w:sz w:val="24"/>
              </w:rPr>
              <w:t>tanggap</w:t>
            </w:r>
            <w:proofErr w:type="spellEnd"/>
            <w:r>
              <w:rPr>
                <w:b/>
                <w:sz w:val="24"/>
              </w:rPr>
              <w:t xml:space="preserve"> </w:t>
            </w:r>
            <w:r>
              <w:rPr>
                <w:b/>
                <w:i/>
                <w:sz w:val="24"/>
              </w:rPr>
              <w:t>(responsiveness)</w:t>
            </w:r>
          </w:p>
          <w:p w14:paraId="0A66E57D" w14:textId="77777777" w:rsidR="00031317" w:rsidRDefault="00DB7D2E" w:rsidP="001A4871">
            <w:pPr>
              <w:pStyle w:val="TableParagraph"/>
              <w:numPr>
                <w:ilvl w:val="0"/>
                <w:numId w:val="45"/>
              </w:numPr>
              <w:tabs>
                <w:tab w:val="left" w:pos="450"/>
              </w:tabs>
              <w:ind w:left="450" w:right="471" w:hanging="270"/>
              <w:rPr>
                <w:sz w:val="24"/>
              </w:rPr>
            </w:pPr>
            <w:proofErr w:type="spellStart"/>
            <w:r>
              <w:rPr>
                <w:sz w:val="24"/>
              </w:rPr>
              <w:t>Perawat</w:t>
            </w:r>
            <w:proofErr w:type="spellEnd"/>
            <w:r>
              <w:rPr>
                <w:sz w:val="24"/>
              </w:rPr>
              <w:t xml:space="preserve"> </w:t>
            </w:r>
            <w:proofErr w:type="spellStart"/>
            <w:r>
              <w:rPr>
                <w:sz w:val="24"/>
              </w:rPr>
              <w:t>bersedia</w:t>
            </w:r>
            <w:proofErr w:type="spellEnd"/>
            <w:r>
              <w:rPr>
                <w:sz w:val="24"/>
              </w:rPr>
              <w:t xml:space="preserve"> </w:t>
            </w:r>
            <w:proofErr w:type="spellStart"/>
            <w:r>
              <w:rPr>
                <w:sz w:val="24"/>
              </w:rPr>
              <w:t>menawarkan</w:t>
            </w:r>
            <w:proofErr w:type="spellEnd"/>
            <w:r>
              <w:rPr>
                <w:sz w:val="24"/>
              </w:rPr>
              <w:t xml:space="preserve"> </w:t>
            </w:r>
            <w:proofErr w:type="spellStart"/>
            <w:r>
              <w:rPr>
                <w:sz w:val="24"/>
              </w:rPr>
              <w:t>bantuan</w:t>
            </w:r>
            <w:proofErr w:type="spellEnd"/>
            <w:r>
              <w:rPr>
                <w:sz w:val="24"/>
              </w:rPr>
              <w:t xml:space="preserve"> </w:t>
            </w:r>
            <w:proofErr w:type="spellStart"/>
            <w:r>
              <w:rPr>
                <w:sz w:val="24"/>
              </w:rPr>
              <w:t>kepada</w:t>
            </w:r>
            <w:proofErr w:type="spellEnd"/>
            <w:r>
              <w:rPr>
                <w:sz w:val="24"/>
              </w:rPr>
              <w:t xml:space="preserve"> </w:t>
            </w:r>
            <w:proofErr w:type="spellStart"/>
            <w:r>
              <w:rPr>
                <w:spacing w:val="-3"/>
                <w:sz w:val="24"/>
              </w:rPr>
              <w:t>saya</w:t>
            </w:r>
            <w:proofErr w:type="spellEnd"/>
            <w:r>
              <w:rPr>
                <w:spacing w:val="-3"/>
                <w:sz w:val="24"/>
              </w:rPr>
              <w:t xml:space="preserve"> </w:t>
            </w:r>
            <w:proofErr w:type="spellStart"/>
            <w:r>
              <w:rPr>
                <w:sz w:val="24"/>
              </w:rPr>
              <w:t>ketika</w:t>
            </w:r>
            <w:proofErr w:type="spellEnd"/>
            <w:r>
              <w:rPr>
                <w:sz w:val="24"/>
              </w:rPr>
              <w:t xml:space="preserve"> </w:t>
            </w:r>
            <w:proofErr w:type="spellStart"/>
            <w:r>
              <w:rPr>
                <w:sz w:val="24"/>
              </w:rPr>
              <w:t>mengalami</w:t>
            </w:r>
            <w:proofErr w:type="spellEnd"/>
            <w:r>
              <w:rPr>
                <w:sz w:val="24"/>
              </w:rPr>
              <w:t xml:space="preserve"> </w:t>
            </w:r>
            <w:proofErr w:type="spellStart"/>
            <w:r>
              <w:rPr>
                <w:sz w:val="24"/>
              </w:rPr>
              <w:t>kesulitan</w:t>
            </w:r>
            <w:proofErr w:type="spellEnd"/>
            <w:r>
              <w:rPr>
                <w:sz w:val="24"/>
              </w:rPr>
              <w:t xml:space="preserve"> </w:t>
            </w:r>
            <w:proofErr w:type="spellStart"/>
            <w:r>
              <w:rPr>
                <w:sz w:val="24"/>
              </w:rPr>
              <w:t>tanpa</w:t>
            </w:r>
            <w:proofErr w:type="spellEnd"/>
            <w:r>
              <w:rPr>
                <w:sz w:val="24"/>
              </w:rPr>
              <w:t xml:space="preserve"> </w:t>
            </w:r>
            <w:proofErr w:type="spellStart"/>
            <w:r>
              <w:rPr>
                <w:sz w:val="24"/>
              </w:rPr>
              <w:t>diminta</w:t>
            </w:r>
            <w:proofErr w:type="spellEnd"/>
            <w:r>
              <w:rPr>
                <w:sz w:val="24"/>
              </w:rPr>
              <w:t>.</w:t>
            </w:r>
          </w:p>
          <w:p w14:paraId="287EAEA6" w14:textId="77777777" w:rsidR="00031317" w:rsidRDefault="00DB7D2E" w:rsidP="001A4871">
            <w:pPr>
              <w:pStyle w:val="TableParagraph"/>
              <w:numPr>
                <w:ilvl w:val="0"/>
                <w:numId w:val="45"/>
              </w:numPr>
              <w:tabs>
                <w:tab w:val="left" w:pos="450"/>
              </w:tabs>
              <w:ind w:left="450" w:right="160" w:hanging="270"/>
              <w:rPr>
                <w:sz w:val="24"/>
              </w:rPr>
            </w:pPr>
            <w:proofErr w:type="spellStart"/>
            <w:r>
              <w:rPr>
                <w:sz w:val="24"/>
              </w:rPr>
              <w:t>Perawat</w:t>
            </w:r>
            <w:proofErr w:type="spellEnd"/>
            <w:r>
              <w:rPr>
                <w:sz w:val="24"/>
              </w:rPr>
              <w:t xml:space="preserve"> </w:t>
            </w:r>
            <w:proofErr w:type="spellStart"/>
            <w:r>
              <w:rPr>
                <w:sz w:val="24"/>
              </w:rPr>
              <w:t>segera</w:t>
            </w:r>
            <w:proofErr w:type="spellEnd"/>
            <w:r>
              <w:rPr>
                <w:sz w:val="24"/>
              </w:rPr>
              <w:t xml:space="preserve"> </w:t>
            </w:r>
            <w:proofErr w:type="spellStart"/>
            <w:r>
              <w:rPr>
                <w:sz w:val="24"/>
              </w:rPr>
              <w:t>menangani</w:t>
            </w:r>
            <w:proofErr w:type="spellEnd"/>
            <w:r>
              <w:rPr>
                <w:sz w:val="24"/>
              </w:rPr>
              <w:t xml:space="preserve"> </w:t>
            </w:r>
            <w:proofErr w:type="spellStart"/>
            <w:r>
              <w:rPr>
                <w:sz w:val="24"/>
              </w:rPr>
              <w:t>saya</w:t>
            </w:r>
            <w:proofErr w:type="spellEnd"/>
            <w:r>
              <w:rPr>
                <w:sz w:val="24"/>
              </w:rPr>
              <w:t xml:space="preserve"> </w:t>
            </w:r>
            <w:proofErr w:type="spellStart"/>
            <w:r>
              <w:rPr>
                <w:sz w:val="24"/>
              </w:rPr>
              <w:t>ketika</w:t>
            </w:r>
            <w:proofErr w:type="spellEnd"/>
            <w:r>
              <w:rPr>
                <w:spacing w:val="-19"/>
                <w:sz w:val="24"/>
              </w:rPr>
              <w:t xml:space="preserve"> </w:t>
            </w:r>
            <w:proofErr w:type="spellStart"/>
            <w:r>
              <w:rPr>
                <w:sz w:val="24"/>
              </w:rPr>
              <w:t>saya</w:t>
            </w:r>
            <w:proofErr w:type="spellEnd"/>
            <w:r>
              <w:rPr>
                <w:sz w:val="24"/>
              </w:rPr>
              <w:t xml:space="preserve"> </w:t>
            </w:r>
            <w:proofErr w:type="spellStart"/>
            <w:r>
              <w:rPr>
                <w:sz w:val="24"/>
              </w:rPr>
              <w:t>butuh</w:t>
            </w:r>
            <w:proofErr w:type="spellEnd"/>
            <w:r>
              <w:rPr>
                <w:sz w:val="24"/>
              </w:rPr>
              <w:t>.</w:t>
            </w:r>
          </w:p>
          <w:p w14:paraId="1EFEDFA9" w14:textId="77777777" w:rsidR="00031317" w:rsidRDefault="00DB7D2E" w:rsidP="001A4871">
            <w:pPr>
              <w:pStyle w:val="TableParagraph"/>
              <w:numPr>
                <w:ilvl w:val="0"/>
                <w:numId w:val="45"/>
              </w:numPr>
              <w:tabs>
                <w:tab w:val="left" w:pos="450"/>
              </w:tabs>
              <w:ind w:left="450" w:right="160" w:hanging="270"/>
              <w:rPr>
                <w:sz w:val="24"/>
              </w:rPr>
            </w:pPr>
            <w:proofErr w:type="spellStart"/>
            <w:r>
              <w:rPr>
                <w:sz w:val="24"/>
                <w:szCs w:val="24"/>
                <w:lang w:val="en-ID"/>
              </w:rPr>
              <w:t>Perawat</w:t>
            </w:r>
            <w:proofErr w:type="spellEnd"/>
            <w:r>
              <w:rPr>
                <w:sz w:val="24"/>
                <w:szCs w:val="24"/>
                <w:lang w:val="en-ID"/>
              </w:rPr>
              <w:t xml:space="preserve"> </w:t>
            </w:r>
            <w:proofErr w:type="spellStart"/>
            <w:r>
              <w:rPr>
                <w:sz w:val="24"/>
                <w:szCs w:val="24"/>
                <w:lang w:val="en-ID"/>
              </w:rPr>
              <w:t>melakukan</w:t>
            </w:r>
            <w:proofErr w:type="spellEnd"/>
            <w:r>
              <w:rPr>
                <w:sz w:val="24"/>
                <w:szCs w:val="24"/>
                <w:lang w:val="en-ID"/>
              </w:rPr>
              <w:t xml:space="preserve"> </w:t>
            </w:r>
            <w:proofErr w:type="spellStart"/>
            <w:r>
              <w:rPr>
                <w:sz w:val="24"/>
                <w:szCs w:val="24"/>
                <w:lang w:val="en-ID"/>
              </w:rPr>
              <w:t>tindakan</w:t>
            </w:r>
            <w:proofErr w:type="spellEnd"/>
            <w:r>
              <w:rPr>
                <w:sz w:val="24"/>
                <w:szCs w:val="24"/>
                <w:lang w:val="en-ID"/>
              </w:rPr>
              <w:t xml:space="preserve"> </w:t>
            </w:r>
            <w:proofErr w:type="spellStart"/>
            <w:r>
              <w:rPr>
                <w:sz w:val="24"/>
                <w:szCs w:val="24"/>
                <w:lang w:val="en-ID"/>
              </w:rPr>
              <w:t>secara</w:t>
            </w:r>
            <w:proofErr w:type="spellEnd"/>
            <w:r>
              <w:rPr>
                <w:sz w:val="24"/>
                <w:szCs w:val="24"/>
                <w:lang w:val="en-ID"/>
              </w:rPr>
              <w:t xml:space="preserve"> </w:t>
            </w:r>
            <w:proofErr w:type="spellStart"/>
            <w:r>
              <w:rPr>
                <w:sz w:val="24"/>
                <w:szCs w:val="24"/>
                <w:lang w:val="en-ID"/>
              </w:rPr>
              <w:t>cepat</w:t>
            </w:r>
            <w:proofErr w:type="spellEnd"/>
            <w:r>
              <w:rPr>
                <w:sz w:val="24"/>
                <w:szCs w:val="24"/>
                <w:lang w:val="en-ID"/>
              </w:rPr>
              <w:t xml:space="preserve"> dan </w:t>
            </w:r>
            <w:proofErr w:type="spellStart"/>
            <w:r>
              <w:rPr>
                <w:sz w:val="24"/>
                <w:szCs w:val="24"/>
                <w:lang w:val="en-ID"/>
              </w:rPr>
              <w:t>tepat</w:t>
            </w:r>
            <w:proofErr w:type="spellEnd"/>
          </w:p>
          <w:p w14:paraId="32D72991" w14:textId="77777777" w:rsidR="00031317" w:rsidRDefault="00DB7D2E" w:rsidP="001A4871">
            <w:pPr>
              <w:pStyle w:val="TableParagraph"/>
              <w:numPr>
                <w:ilvl w:val="0"/>
                <w:numId w:val="45"/>
              </w:numPr>
              <w:tabs>
                <w:tab w:val="left" w:pos="450"/>
              </w:tabs>
              <w:ind w:left="450" w:right="160" w:hanging="270"/>
              <w:rPr>
                <w:sz w:val="24"/>
              </w:rPr>
            </w:pPr>
            <w:proofErr w:type="spellStart"/>
            <w:r>
              <w:rPr>
                <w:sz w:val="24"/>
                <w:szCs w:val="24"/>
              </w:rPr>
              <w:t>Perawat</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tindakan</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prosedur</w:t>
            </w:r>
            <w:proofErr w:type="spellEnd"/>
          </w:p>
          <w:p w14:paraId="03626AFC" w14:textId="77777777" w:rsidR="00031317" w:rsidRDefault="00DB7D2E" w:rsidP="001A4871">
            <w:pPr>
              <w:pStyle w:val="TableParagraph"/>
              <w:numPr>
                <w:ilvl w:val="0"/>
                <w:numId w:val="45"/>
              </w:numPr>
              <w:tabs>
                <w:tab w:val="left" w:pos="450"/>
              </w:tabs>
              <w:ind w:left="450" w:right="160" w:hanging="270"/>
              <w:rPr>
                <w:sz w:val="24"/>
              </w:rPr>
            </w:pPr>
            <w:proofErr w:type="spellStart"/>
            <w:r>
              <w:rPr>
                <w:sz w:val="24"/>
                <w:szCs w:val="24"/>
              </w:rPr>
              <w:t>Perawat</w:t>
            </w:r>
            <w:proofErr w:type="spellEnd"/>
            <w:r>
              <w:rPr>
                <w:sz w:val="24"/>
                <w:szCs w:val="24"/>
              </w:rPr>
              <w:t xml:space="preserve"> </w:t>
            </w:r>
            <w:proofErr w:type="spellStart"/>
            <w:r>
              <w:rPr>
                <w:sz w:val="24"/>
                <w:szCs w:val="24"/>
              </w:rPr>
              <w:t>tanggap</w:t>
            </w:r>
            <w:proofErr w:type="spellEnd"/>
            <w:r>
              <w:rPr>
                <w:sz w:val="24"/>
                <w:szCs w:val="24"/>
              </w:rPr>
              <w:t xml:space="preserve"> dan </w:t>
            </w:r>
            <w:proofErr w:type="spellStart"/>
            <w:r>
              <w:rPr>
                <w:sz w:val="24"/>
                <w:szCs w:val="24"/>
              </w:rPr>
              <w:t>melayani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p>
        </w:tc>
        <w:tc>
          <w:tcPr>
            <w:tcW w:w="655" w:type="dxa"/>
          </w:tcPr>
          <w:p w14:paraId="71AEE7B6" w14:textId="77777777" w:rsidR="00031317" w:rsidRDefault="00031317">
            <w:pPr>
              <w:pStyle w:val="TableParagraph"/>
              <w:rPr>
                <w:sz w:val="24"/>
                <w:lang w:val="en-ID"/>
              </w:rPr>
            </w:pPr>
          </w:p>
        </w:tc>
        <w:tc>
          <w:tcPr>
            <w:tcW w:w="564" w:type="dxa"/>
          </w:tcPr>
          <w:p w14:paraId="5DFC2AB9" w14:textId="77777777" w:rsidR="00031317" w:rsidRDefault="00031317">
            <w:pPr>
              <w:pStyle w:val="TableParagraph"/>
              <w:rPr>
                <w:sz w:val="24"/>
                <w:lang w:val="en-ID"/>
              </w:rPr>
            </w:pPr>
          </w:p>
        </w:tc>
        <w:tc>
          <w:tcPr>
            <w:tcW w:w="551" w:type="dxa"/>
          </w:tcPr>
          <w:p w14:paraId="2DFFF3EB" w14:textId="77777777" w:rsidR="00031317" w:rsidRDefault="00031317">
            <w:pPr>
              <w:pStyle w:val="TableParagraph"/>
              <w:rPr>
                <w:sz w:val="24"/>
                <w:lang w:val="en-ID"/>
              </w:rPr>
            </w:pPr>
          </w:p>
        </w:tc>
        <w:tc>
          <w:tcPr>
            <w:tcW w:w="532" w:type="dxa"/>
          </w:tcPr>
          <w:p w14:paraId="4F3D49C0" w14:textId="77777777" w:rsidR="00031317" w:rsidRDefault="00031317">
            <w:pPr>
              <w:pStyle w:val="TableParagraph"/>
              <w:rPr>
                <w:sz w:val="24"/>
                <w:lang w:val="en-ID"/>
              </w:rPr>
            </w:pPr>
          </w:p>
        </w:tc>
      </w:tr>
      <w:tr w:rsidR="00031317" w14:paraId="4E561E3B" w14:textId="77777777">
        <w:trPr>
          <w:trHeight w:val="2207"/>
        </w:trPr>
        <w:tc>
          <w:tcPr>
            <w:tcW w:w="712" w:type="dxa"/>
          </w:tcPr>
          <w:p w14:paraId="1252D861" w14:textId="77777777" w:rsidR="00031317" w:rsidRPr="0092135C" w:rsidRDefault="00DB7D2E" w:rsidP="0092135C">
            <w:pPr>
              <w:pStyle w:val="TableParagraph"/>
              <w:spacing w:line="272" w:lineRule="exact"/>
              <w:ind w:left="106"/>
              <w:jc w:val="center"/>
              <w:rPr>
                <w:b/>
                <w:sz w:val="24"/>
              </w:rPr>
            </w:pPr>
            <w:r w:rsidRPr="0092135C">
              <w:rPr>
                <w:b/>
                <w:sz w:val="24"/>
              </w:rPr>
              <w:t>2.</w:t>
            </w:r>
          </w:p>
        </w:tc>
        <w:tc>
          <w:tcPr>
            <w:tcW w:w="5173" w:type="dxa"/>
          </w:tcPr>
          <w:p w14:paraId="0F43AD86" w14:textId="77777777" w:rsidR="00031317" w:rsidRDefault="00DB7D2E">
            <w:pPr>
              <w:pStyle w:val="TableParagraph"/>
              <w:spacing w:line="270" w:lineRule="exact"/>
              <w:ind w:left="107"/>
              <w:rPr>
                <w:b/>
                <w:i/>
                <w:sz w:val="24"/>
              </w:rPr>
            </w:pPr>
            <w:proofErr w:type="spellStart"/>
            <w:r>
              <w:rPr>
                <w:b/>
                <w:sz w:val="24"/>
              </w:rPr>
              <w:t>Jaminan</w:t>
            </w:r>
            <w:proofErr w:type="spellEnd"/>
            <w:r>
              <w:rPr>
                <w:b/>
                <w:sz w:val="24"/>
              </w:rPr>
              <w:t xml:space="preserve"> </w:t>
            </w:r>
            <w:r>
              <w:rPr>
                <w:b/>
                <w:i/>
                <w:sz w:val="24"/>
              </w:rPr>
              <w:t>(assurance)</w:t>
            </w:r>
          </w:p>
          <w:p w14:paraId="3264AE92" w14:textId="77777777" w:rsidR="00031317" w:rsidRDefault="00DB7D2E" w:rsidP="001A4871">
            <w:pPr>
              <w:pStyle w:val="TableParagraph"/>
              <w:numPr>
                <w:ilvl w:val="0"/>
                <w:numId w:val="44"/>
              </w:numPr>
              <w:tabs>
                <w:tab w:val="left" w:pos="450"/>
              </w:tabs>
              <w:ind w:left="450" w:right="810" w:hanging="270"/>
              <w:rPr>
                <w:sz w:val="24"/>
              </w:rPr>
            </w:pPr>
            <w:proofErr w:type="spellStart"/>
            <w:r>
              <w:rPr>
                <w:sz w:val="24"/>
              </w:rPr>
              <w:t>Perawat</w:t>
            </w:r>
            <w:proofErr w:type="spellEnd"/>
            <w:r>
              <w:rPr>
                <w:sz w:val="24"/>
              </w:rPr>
              <w:t xml:space="preserve"> </w:t>
            </w:r>
            <w:proofErr w:type="spellStart"/>
            <w:r>
              <w:rPr>
                <w:sz w:val="24"/>
              </w:rPr>
              <w:t>memberi</w:t>
            </w:r>
            <w:proofErr w:type="spellEnd"/>
            <w:r>
              <w:rPr>
                <w:sz w:val="24"/>
              </w:rPr>
              <w:t xml:space="preserve"> </w:t>
            </w:r>
            <w:proofErr w:type="spellStart"/>
            <w:r>
              <w:rPr>
                <w:sz w:val="24"/>
              </w:rPr>
              <w:t>perhatian</w:t>
            </w:r>
            <w:proofErr w:type="spellEnd"/>
            <w:r>
              <w:rPr>
                <w:spacing w:val="-15"/>
                <w:sz w:val="24"/>
              </w:rPr>
              <w:t xml:space="preserve"> </w:t>
            </w:r>
            <w:proofErr w:type="spellStart"/>
            <w:r>
              <w:rPr>
                <w:sz w:val="24"/>
              </w:rPr>
              <w:t>terhadap</w:t>
            </w:r>
            <w:proofErr w:type="spellEnd"/>
            <w:r>
              <w:rPr>
                <w:sz w:val="24"/>
              </w:rPr>
              <w:t xml:space="preserve"> </w:t>
            </w:r>
            <w:proofErr w:type="spellStart"/>
            <w:r>
              <w:rPr>
                <w:sz w:val="24"/>
              </w:rPr>
              <w:t>keluhan</w:t>
            </w:r>
            <w:proofErr w:type="spellEnd"/>
            <w:r>
              <w:rPr>
                <w:sz w:val="24"/>
              </w:rPr>
              <w:t xml:space="preserve"> yang </w:t>
            </w:r>
            <w:proofErr w:type="spellStart"/>
            <w:r>
              <w:rPr>
                <w:sz w:val="24"/>
              </w:rPr>
              <w:t>dirasakan</w:t>
            </w:r>
            <w:proofErr w:type="spellEnd"/>
            <w:r>
              <w:rPr>
                <w:sz w:val="24"/>
              </w:rPr>
              <w:t xml:space="preserve"> </w:t>
            </w:r>
            <w:proofErr w:type="spellStart"/>
            <w:r>
              <w:rPr>
                <w:sz w:val="24"/>
              </w:rPr>
              <w:t>pasien</w:t>
            </w:r>
            <w:proofErr w:type="spellEnd"/>
            <w:r>
              <w:rPr>
                <w:sz w:val="24"/>
              </w:rPr>
              <w:t>.</w:t>
            </w:r>
          </w:p>
          <w:p w14:paraId="5B89D60D" w14:textId="77777777" w:rsidR="00031317" w:rsidRDefault="00DB7D2E" w:rsidP="001A4871">
            <w:pPr>
              <w:pStyle w:val="TableParagraph"/>
              <w:numPr>
                <w:ilvl w:val="0"/>
                <w:numId w:val="44"/>
              </w:numPr>
              <w:tabs>
                <w:tab w:val="left" w:pos="450"/>
              </w:tabs>
              <w:ind w:left="450" w:right="180" w:hanging="270"/>
              <w:rPr>
                <w:sz w:val="24"/>
              </w:rPr>
            </w:pPr>
            <w:proofErr w:type="spellStart"/>
            <w:r>
              <w:rPr>
                <w:sz w:val="24"/>
              </w:rPr>
              <w:t>Perawat</w:t>
            </w:r>
            <w:proofErr w:type="spellEnd"/>
            <w:r>
              <w:rPr>
                <w:sz w:val="24"/>
              </w:rPr>
              <w:t xml:space="preserve"> </w:t>
            </w:r>
            <w:proofErr w:type="spellStart"/>
            <w:r>
              <w:rPr>
                <w:sz w:val="24"/>
              </w:rPr>
              <w:t>dapat</w:t>
            </w:r>
            <w:proofErr w:type="spellEnd"/>
            <w:r>
              <w:rPr>
                <w:sz w:val="24"/>
              </w:rPr>
              <w:t xml:space="preserve"> </w:t>
            </w:r>
            <w:proofErr w:type="spellStart"/>
            <w:r>
              <w:rPr>
                <w:sz w:val="24"/>
              </w:rPr>
              <w:t>menjawab</w:t>
            </w:r>
            <w:proofErr w:type="spellEnd"/>
            <w:r>
              <w:rPr>
                <w:sz w:val="24"/>
              </w:rPr>
              <w:t xml:space="preserve"> </w:t>
            </w:r>
            <w:proofErr w:type="spellStart"/>
            <w:r>
              <w:rPr>
                <w:sz w:val="24"/>
              </w:rPr>
              <w:t>pertayaan</w:t>
            </w:r>
            <w:proofErr w:type="spellEnd"/>
            <w:r>
              <w:rPr>
                <w:spacing w:val="-16"/>
                <w:sz w:val="24"/>
              </w:rPr>
              <w:t xml:space="preserve"> </w:t>
            </w:r>
            <w:proofErr w:type="spellStart"/>
            <w:r>
              <w:rPr>
                <w:sz w:val="24"/>
              </w:rPr>
              <w:t>tentang</w:t>
            </w:r>
            <w:proofErr w:type="spellEnd"/>
            <w:r>
              <w:rPr>
                <w:sz w:val="24"/>
              </w:rPr>
              <w:t xml:space="preserve"> </w:t>
            </w:r>
            <w:proofErr w:type="spellStart"/>
            <w:r>
              <w:rPr>
                <w:sz w:val="24"/>
              </w:rPr>
              <w:t>tindakan</w:t>
            </w:r>
            <w:proofErr w:type="spellEnd"/>
            <w:r>
              <w:rPr>
                <w:sz w:val="24"/>
              </w:rPr>
              <w:t xml:space="preserve"> yang </w:t>
            </w:r>
            <w:proofErr w:type="spellStart"/>
            <w:r>
              <w:rPr>
                <w:sz w:val="24"/>
              </w:rPr>
              <w:t>diberikan</w:t>
            </w:r>
            <w:proofErr w:type="spellEnd"/>
            <w:r>
              <w:rPr>
                <w:sz w:val="24"/>
              </w:rPr>
              <w:t xml:space="preserve"> pada</w:t>
            </w:r>
            <w:r>
              <w:rPr>
                <w:spacing w:val="-7"/>
                <w:sz w:val="24"/>
              </w:rPr>
              <w:t xml:space="preserve"> </w:t>
            </w:r>
            <w:proofErr w:type="spellStart"/>
            <w:r>
              <w:rPr>
                <w:sz w:val="24"/>
              </w:rPr>
              <w:t>pasien</w:t>
            </w:r>
            <w:proofErr w:type="spellEnd"/>
            <w:r>
              <w:rPr>
                <w:sz w:val="24"/>
              </w:rPr>
              <w:t>.</w:t>
            </w:r>
          </w:p>
          <w:p w14:paraId="51E5A7B5" w14:textId="77777777" w:rsidR="00031317" w:rsidRDefault="00DB7D2E" w:rsidP="001A4871">
            <w:pPr>
              <w:pStyle w:val="TableParagraph"/>
              <w:numPr>
                <w:ilvl w:val="0"/>
                <w:numId w:val="44"/>
              </w:numPr>
              <w:tabs>
                <w:tab w:val="left" w:pos="450"/>
              </w:tabs>
              <w:ind w:left="450" w:right="167" w:hanging="270"/>
              <w:rPr>
                <w:sz w:val="24"/>
              </w:rPr>
            </w:pPr>
            <w:proofErr w:type="spellStart"/>
            <w:r>
              <w:rPr>
                <w:sz w:val="24"/>
              </w:rPr>
              <w:t>Perawat</w:t>
            </w:r>
            <w:proofErr w:type="spellEnd"/>
            <w:r>
              <w:rPr>
                <w:sz w:val="24"/>
              </w:rPr>
              <w:t xml:space="preserve"> </w:t>
            </w:r>
            <w:proofErr w:type="spellStart"/>
            <w:r>
              <w:rPr>
                <w:sz w:val="24"/>
              </w:rPr>
              <w:t>jujur</w:t>
            </w:r>
            <w:proofErr w:type="spellEnd"/>
            <w:r>
              <w:rPr>
                <w:sz w:val="24"/>
              </w:rPr>
              <w:t xml:space="preserve"> </w:t>
            </w:r>
            <w:proofErr w:type="spellStart"/>
            <w:r>
              <w:rPr>
                <w:sz w:val="24"/>
              </w:rPr>
              <w:t>dalam</w:t>
            </w:r>
            <w:proofErr w:type="spellEnd"/>
            <w:r>
              <w:rPr>
                <w:sz w:val="24"/>
              </w:rPr>
              <w:t xml:space="preserve"> </w:t>
            </w:r>
            <w:proofErr w:type="spellStart"/>
            <w:r>
              <w:rPr>
                <w:sz w:val="24"/>
              </w:rPr>
              <w:t>memberikan</w:t>
            </w:r>
            <w:proofErr w:type="spellEnd"/>
            <w:r>
              <w:rPr>
                <w:spacing w:val="-18"/>
                <w:sz w:val="24"/>
              </w:rPr>
              <w:t xml:space="preserve"> </w:t>
            </w:r>
            <w:proofErr w:type="spellStart"/>
            <w:r>
              <w:rPr>
                <w:sz w:val="24"/>
              </w:rPr>
              <w:t>informasi</w:t>
            </w:r>
            <w:proofErr w:type="spellEnd"/>
            <w:r>
              <w:rPr>
                <w:sz w:val="24"/>
              </w:rPr>
              <w:t xml:space="preserve"> </w:t>
            </w:r>
            <w:proofErr w:type="spellStart"/>
            <w:r>
              <w:rPr>
                <w:sz w:val="24"/>
              </w:rPr>
              <w:t>tentang</w:t>
            </w:r>
            <w:proofErr w:type="spellEnd"/>
            <w:r>
              <w:rPr>
                <w:sz w:val="24"/>
              </w:rPr>
              <w:t xml:space="preserve"> yang</w:t>
            </w:r>
            <w:r>
              <w:rPr>
                <w:spacing w:val="-7"/>
                <w:sz w:val="24"/>
              </w:rPr>
              <w:t xml:space="preserve"> </w:t>
            </w:r>
            <w:proofErr w:type="spellStart"/>
            <w:r>
              <w:rPr>
                <w:sz w:val="24"/>
              </w:rPr>
              <w:t>dirasakan</w:t>
            </w:r>
            <w:proofErr w:type="spellEnd"/>
            <w:r>
              <w:rPr>
                <w:sz w:val="24"/>
              </w:rPr>
              <w:t xml:space="preserve"> </w:t>
            </w:r>
            <w:proofErr w:type="spellStart"/>
            <w:r>
              <w:rPr>
                <w:sz w:val="24"/>
              </w:rPr>
              <w:t>pasien</w:t>
            </w:r>
            <w:proofErr w:type="spellEnd"/>
            <w:r>
              <w:rPr>
                <w:sz w:val="24"/>
              </w:rPr>
              <w:t>.</w:t>
            </w:r>
          </w:p>
          <w:p w14:paraId="725FB5AD" w14:textId="77777777" w:rsidR="00031317" w:rsidRDefault="00DB7D2E" w:rsidP="001A4871">
            <w:pPr>
              <w:pStyle w:val="TableParagraph"/>
              <w:numPr>
                <w:ilvl w:val="0"/>
                <w:numId w:val="44"/>
              </w:numPr>
              <w:tabs>
                <w:tab w:val="left" w:pos="450"/>
              </w:tabs>
              <w:ind w:left="450" w:right="167" w:hanging="270"/>
              <w:rPr>
                <w:sz w:val="24"/>
              </w:rPr>
            </w:pPr>
            <w:proofErr w:type="spellStart"/>
            <w:r>
              <w:rPr>
                <w:sz w:val="24"/>
              </w:rPr>
              <w:t>Perawat</w:t>
            </w:r>
            <w:proofErr w:type="spellEnd"/>
            <w:r>
              <w:rPr>
                <w:sz w:val="24"/>
              </w:rPr>
              <w:t xml:space="preserve"> </w:t>
            </w:r>
            <w:proofErr w:type="spellStart"/>
            <w:r>
              <w:rPr>
                <w:sz w:val="24"/>
              </w:rPr>
              <w:t>selalu</w:t>
            </w:r>
            <w:proofErr w:type="spellEnd"/>
            <w:r>
              <w:rPr>
                <w:sz w:val="24"/>
              </w:rPr>
              <w:t xml:space="preserve"> </w:t>
            </w:r>
            <w:proofErr w:type="spellStart"/>
            <w:r>
              <w:rPr>
                <w:sz w:val="24"/>
              </w:rPr>
              <w:t>memberi</w:t>
            </w:r>
            <w:proofErr w:type="spellEnd"/>
            <w:r>
              <w:rPr>
                <w:sz w:val="24"/>
              </w:rPr>
              <w:t xml:space="preserve"> </w:t>
            </w:r>
            <w:proofErr w:type="spellStart"/>
            <w:r>
              <w:rPr>
                <w:sz w:val="24"/>
              </w:rPr>
              <w:t>salam</w:t>
            </w:r>
            <w:proofErr w:type="spellEnd"/>
            <w:r>
              <w:rPr>
                <w:sz w:val="24"/>
              </w:rPr>
              <w:t xml:space="preserve"> dan</w:t>
            </w:r>
            <w:r>
              <w:rPr>
                <w:spacing w:val="-12"/>
                <w:sz w:val="24"/>
              </w:rPr>
              <w:t xml:space="preserve"> </w:t>
            </w:r>
            <w:proofErr w:type="spellStart"/>
            <w:r>
              <w:rPr>
                <w:sz w:val="24"/>
              </w:rPr>
              <w:t>senyum</w:t>
            </w:r>
            <w:proofErr w:type="spellEnd"/>
            <w:r>
              <w:rPr>
                <w:sz w:val="24"/>
              </w:rPr>
              <w:t xml:space="preserve"> </w:t>
            </w:r>
            <w:proofErr w:type="spellStart"/>
            <w:r>
              <w:rPr>
                <w:sz w:val="24"/>
              </w:rPr>
              <w:t>ketika</w:t>
            </w:r>
            <w:proofErr w:type="spellEnd"/>
            <w:r>
              <w:rPr>
                <w:sz w:val="24"/>
              </w:rPr>
              <w:t xml:space="preserve"> </w:t>
            </w:r>
            <w:proofErr w:type="spellStart"/>
            <w:r>
              <w:rPr>
                <w:sz w:val="24"/>
              </w:rPr>
              <w:t>bertemu</w:t>
            </w:r>
            <w:proofErr w:type="spellEnd"/>
            <w:r>
              <w:rPr>
                <w:sz w:val="24"/>
              </w:rPr>
              <w:t xml:space="preserve"> </w:t>
            </w:r>
            <w:proofErr w:type="spellStart"/>
            <w:r>
              <w:rPr>
                <w:sz w:val="24"/>
              </w:rPr>
              <w:t>dengan</w:t>
            </w:r>
            <w:proofErr w:type="spellEnd"/>
            <w:r>
              <w:rPr>
                <w:sz w:val="24"/>
              </w:rPr>
              <w:t xml:space="preserve"> </w:t>
            </w:r>
            <w:proofErr w:type="spellStart"/>
            <w:r>
              <w:rPr>
                <w:sz w:val="24"/>
              </w:rPr>
              <w:t>pasien</w:t>
            </w:r>
            <w:proofErr w:type="spellEnd"/>
            <w:r>
              <w:rPr>
                <w:sz w:val="24"/>
              </w:rPr>
              <w:t xml:space="preserve"> dan </w:t>
            </w:r>
            <w:proofErr w:type="spellStart"/>
            <w:r>
              <w:rPr>
                <w:sz w:val="24"/>
              </w:rPr>
              <w:t>keluarga</w:t>
            </w:r>
            <w:proofErr w:type="spellEnd"/>
            <w:r>
              <w:rPr>
                <w:sz w:val="24"/>
              </w:rPr>
              <w:t>.</w:t>
            </w:r>
          </w:p>
          <w:p w14:paraId="5CC98F67" w14:textId="77777777" w:rsidR="00031317" w:rsidRDefault="00DB7D2E" w:rsidP="001A4871">
            <w:pPr>
              <w:pStyle w:val="TableParagraph"/>
              <w:numPr>
                <w:ilvl w:val="0"/>
                <w:numId w:val="44"/>
              </w:numPr>
              <w:tabs>
                <w:tab w:val="left" w:pos="450"/>
              </w:tabs>
              <w:ind w:left="450" w:right="167" w:hanging="270"/>
              <w:rPr>
                <w:sz w:val="24"/>
              </w:rPr>
            </w:pPr>
            <w:proofErr w:type="spellStart"/>
            <w:r>
              <w:rPr>
                <w:sz w:val="24"/>
              </w:rPr>
              <w:t>Perawat</w:t>
            </w:r>
            <w:proofErr w:type="spellEnd"/>
            <w:r>
              <w:rPr>
                <w:sz w:val="24"/>
              </w:rPr>
              <w:t xml:space="preserve"> </w:t>
            </w:r>
            <w:proofErr w:type="spellStart"/>
            <w:r>
              <w:rPr>
                <w:sz w:val="24"/>
              </w:rPr>
              <w:t>teliti</w:t>
            </w:r>
            <w:proofErr w:type="spellEnd"/>
            <w:r>
              <w:rPr>
                <w:sz w:val="24"/>
              </w:rPr>
              <w:t xml:space="preserve"> dan </w:t>
            </w:r>
            <w:proofErr w:type="spellStart"/>
            <w:r>
              <w:rPr>
                <w:sz w:val="24"/>
              </w:rPr>
              <w:t>terampil</w:t>
            </w:r>
            <w:proofErr w:type="spellEnd"/>
            <w:r>
              <w:rPr>
                <w:sz w:val="24"/>
              </w:rPr>
              <w:t xml:space="preserve"> </w:t>
            </w:r>
            <w:proofErr w:type="spellStart"/>
            <w:r>
              <w:rPr>
                <w:sz w:val="24"/>
              </w:rPr>
              <w:t>dalam</w:t>
            </w:r>
            <w:proofErr w:type="spellEnd"/>
          </w:p>
          <w:p w14:paraId="3B8F4F70" w14:textId="77777777" w:rsidR="00031317" w:rsidRDefault="00DB7D2E">
            <w:pPr>
              <w:pStyle w:val="TableParagraph"/>
              <w:ind w:left="467"/>
              <w:rPr>
                <w:sz w:val="24"/>
              </w:rPr>
            </w:pPr>
            <w:proofErr w:type="spellStart"/>
            <w:r>
              <w:rPr>
                <w:sz w:val="24"/>
              </w:rPr>
              <w:t>melaksanakan</w:t>
            </w:r>
            <w:proofErr w:type="spellEnd"/>
            <w:r>
              <w:rPr>
                <w:sz w:val="24"/>
              </w:rPr>
              <w:t xml:space="preserve"> </w:t>
            </w:r>
            <w:proofErr w:type="spellStart"/>
            <w:r>
              <w:rPr>
                <w:sz w:val="24"/>
              </w:rPr>
              <w:t>tindakan</w:t>
            </w:r>
            <w:proofErr w:type="spellEnd"/>
            <w:r>
              <w:rPr>
                <w:sz w:val="24"/>
              </w:rPr>
              <w:t xml:space="preserve"> </w:t>
            </w:r>
            <w:proofErr w:type="spellStart"/>
            <w:r>
              <w:rPr>
                <w:sz w:val="24"/>
              </w:rPr>
              <w:t>keperawatan</w:t>
            </w:r>
            <w:proofErr w:type="spellEnd"/>
            <w:r>
              <w:rPr>
                <w:sz w:val="24"/>
              </w:rPr>
              <w:t xml:space="preserve"> </w:t>
            </w:r>
            <w:proofErr w:type="spellStart"/>
            <w:r>
              <w:rPr>
                <w:sz w:val="24"/>
              </w:rPr>
              <w:t>kepada</w:t>
            </w:r>
            <w:proofErr w:type="spellEnd"/>
            <w:r>
              <w:rPr>
                <w:sz w:val="24"/>
              </w:rPr>
              <w:t xml:space="preserve"> </w:t>
            </w:r>
            <w:proofErr w:type="spellStart"/>
            <w:r>
              <w:rPr>
                <w:sz w:val="24"/>
              </w:rPr>
              <w:t>pasien</w:t>
            </w:r>
            <w:proofErr w:type="spellEnd"/>
            <w:r>
              <w:rPr>
                <w:sz w:val="24"/>
              </w:rPr>
              <w:t>.</w:t>
            </w:r>
          </w:p>
        </w:tc>
        <w:tc>
          <w:tcPr>
            <w:tcW w:w="655" w:type="dxa"/>
          </w:tcPr>
          <w:p w14:paraId="03E7608C" w14:textId="77777777" w:rsidR="00031317" w:rsidRDefault="00031317">
            <w:pPr>
              <w:pStyle w:val="TableParagraph"/>
              <w:rPr>
                <w:sz w:val="24"/>
              </w:rPr>
            </w:pPr>
          </w:p>
        </w:tc>
        <w:tc>
          <w:tcPr>
            <w:tcW w:w="564" w:type="dxa"/>
          </w:tcPr>
          <w:p w14:paraId="5E6F7AB4" w14:textId="77777777" w:rsidR="00031317" w:rsidRDefault="00031317">
            <w:pPr>
              <w:pStyle w:val="TableParagraph"/>
              <w:rPr>
                <w:sz w:val="24"/>
              </w:rPr>
            </w:pPr>
          </w:p>
        </w:tc>
        <w:tc>
          <w:tcPr>
            <w:tcW w:w="551" w:type="dxa"/>
          </w:tcPr>
          <w:p w14:paraId="75C32CCB" w14:textId="77777777" w:rsidR="00031317" w:rsidRDefault="00031317">
            <w:pPr>
              <w:pStyle w:val="TableParagraph"/>
              <w:rPr>
                <w:sz w:val="24"/>
              </w:rPr>
            </w:pPr>
          </w:p>
        </w:tc>
        <w:tc>
          <w:tcPr>
            <w:tcW w:w="532" w:type="dxa"/>
          </w:tcPr>
          <w:p w14:paraId="5B9A6D0B" w14:textId="77777777" w:rsidR="00031317" w:rsidRDefault="00031317">
            <w:pPr>
              <w:pStyle w:val="TableParagraph"/>
              <w:rPr>
                <w:sz w:val="24"/>
              </w:rPr>
            </w:pPr>
          </w:p>
        </w:tc>
      </w:tr>
      <w:tr w:rsidR="00031317" w14:paraId="58A73785" w14:textId="77777777">
        <w:trPr>
          <w:trHeight w:val="1169"/>
        </w:trPr>
        <w:tc>
          <w:tcPr>
            <w:tcW w:w="712" w:type="dxa"/>
          </w:tcPr>
          <w:p w14:paraId="58D2921A" w14:textId="77777777" w:rsidR="00031317" w:rsidRPr="0092135C" w:rsidRDefault="00DB7D2E" w:rsidP="0092135C">
            <w:pPr>
              <w:pStyle w:val="TableParagraph"/>
              <w:spacing w:line="272" w:lineRule="exact"/>
              <w:ind w:left="106"/>
              <w:jc w:val="center"/>
              <w:rPr>
                <w:b/>
                <w:sz w:val="24"/>
              </w:rPr>
            </w:pPr>
            <w:r w:rsidRPr="0092135C">
              <w:rPr>
                <w:b/>
                <w:sz w:val="24"/>
              </w:rPr>
              <w:t>3.</w:t>
            </w:r>
          </w:p>
        </w:tc>
        <w:tc>
          <w:tcPr>
            <w:tcW w:w="5173" w:type="dxa"/>
          </w:tcPr>
          <w:p w14:paraId="213BD307" w14:textId="77777777" w:rsidR="00031317" w:rsidRDefault="00DB7D2E">
            <w:pPr>
              <w:pStyle w:val="TableParagraph"/>
              <w:spacing w:line="273" w:lineRule="exact"/>
              <w:ind w:left="107"/>
              <w:rPr>
                <w:b/>
                <w:i/>
                <w:sz w:val="24"/>
              </w:rPr>
            </w:pPr>
            <w:proofErr w:type="spellStart"/>
            <w:r>
              <w:rPr>
                <w:b/>
                <w:sz w:val="24"/>
              </w:rPr>
              <w:t>Kenyataan</w:t>
            </w:r>
            <w:proofErr w:type="spellEnd"/>
            <w:r>
              <w:rPr>
                <w:b/>
                <w:sz w:val="24"/>
              </w:rPr>
              <w:t xml:space="preserve"> </w:t>
            </w:r>
            <w:r>
              <w:rPr>
                <w:b/>
                <w:i/>
                <w:sz w:val="24"/>
              </w:rPr>
              <w:t>(tangibles)</w:t>
            </w:r>
          </w:p>
          <w:p w14:paraId="0F1B7662" w14:textId="77777777" w:rsidR="00031317" w:rsidRDefault="00DB7D2E" w:rsidP="001A4871">
            <w:pPr>
              <w:pStyle w:val="TableParagraph"/>
              <w:numPr>
                <w:ilvl w:val="0"/>
                <w:numId w:val="48"/>
              </w:numPr>
              <w:tabs>
                <w:tab w:val="left" w:pos="540"/>
              </w:tabs>
              <w:ind w:left="540" w:right="552"/>
              <w:rPr>
                <w:sz w:val="24"/>
              </w:rPr>
            </w:pPr>
            <w:proofErr w:type="spellStart"/>
            <w:r>
              <w:rPr>
                <w:sz w:val="24"/>
              </w:rPr>
              <w:t>Perawat</w:t>
            </w:r>
            <w:proofErr w:type="spellEnd"/>
            <w:r>
              <w:rPr>
                <w:sz w:val="24"/>
              </w:rPr>
              <w:t xml:space="preserve"> </w:t>
            </w:r>
            <w:proofErr w:type="spellStart"/>
            <w:r>
              <w:rPr>
                <w:sz w:val="24"/>
              </w:rPr>
              <w:t>memberikan</w:t>
            </w:r>
            <w:proofErr w:type="spellEnd"/>
            <w:r>
              <w:rPr>
                <w:sz w:val="24"/>
              </w:rPr>
              <w:t xml:space="preserve"> </w:t>
            </w:r>
            <w:proofErr w:type="spellStart"/>
            <w:r>
              <w:rPr>
                <w:sz w:val="24"/>
              </w:rPr>
              <w:t>informasi</w:t>
            </w:r>
            <w:proofErr w:type="spellEnd"/>
            <w:r>
              <w:rPr>
                <w:sz w:val="24"/>
              </w:rPr>
              <w:t xml:space="preserve"> </w:t>
            </w:r>
            <w:proofErr w:type="spellStart"/>
            <w:r>
              <w:rPr>
                <w:sz w:val="24"/>
              </w:rPr>
              <w:t>tentang</w:t>
            </w:r>
            <w:proofErr w:type="spellEnd"/>
            <w:r>
              <w:rPr>
                <w:sz w:val="24"/>
              </w:rPr>
              <w:t xml:space="preserve"> </w:t>
            </w:r>
            <w:proofErr w:type="spellStart"/>
            <w:r>
              <w:rPr>
                <w:sz w:val="24"/>
              </w:rPr>
              <w:t>segala</w:t>
            </w:r>
            <w:proofErr w:type="spellEnd"/>
            <w:r>
              <w:rPr>
                <w:sz w:val="24"/>
              </w:rPr>
              <w:t xml:space="preserve"> </w:t>
            </w:r>
            <w:proofErr w:type="spellStart"/>
            <w:r>
              <w:rPr>
                <w:sz w:val="24"/>
              </w:rPr>
              <w:t>tindakan</w:t>
            </w:r>
            <w:proofErr w:type="spellEnd"/>
            <w:r>
              <w:rPr>
                <w:sz w:val="24"/>
              </w:rPr>
              <w:t xml:space="preserve"> </w:t>
            </w:r>
            <w:proofErr w:type="spellStart"/>
            <w:r>
              <w:rPr>
                <w:sz w:val="24"/>
              </w:rPr>
              <w:t>perawatan</w:t>
            </w:r>
            <w:proofErr w:type="spellEnd"/>
            <w:r>
              <w:rPr>
                <w:sz w:val="24"/>
              </w:rPr>
              <w:t xml:space="preserve"> yang </w:t>
            </w:r>
            <w:proofErr w:type="spellStart"/>
            <w:r>
              <w:rPr>
                <w:sz w:val="24"/>
              </w:rPr>
              <w:t>akan</w:t>
            </w:r>
            <w:proofErr w:type="spellEnd"/>
            <w:r>
              <w:rPr>
                <w:sz w:val="24"/>
              </w:rPr>
              <w:t xml:space="preserve"> </w:t>
            </w:r>
            <w:proofErr w:type="spellStart"/>
            <w:r>
              <w:rPr>
                <w:sz w:val="24"/>
              </w:rPr>
              <w:t>dilaksanakan</w:t>
            </w:r>
            <w:proofErr w:type="spellEnd"/>
            <w:r>
              <w:rPr>
                <w:sz w:val="24"/>
              </w:rPr>
              <w:t>.</w:t>
            </w:r>
          </w:p>
          <w:p w14:paraId="2B9941FA" w14:textId="77777777" w:rsidR="00031317" w:rsidRDefault="00DB7D2E" w:rsidP="001A4871">
            <w:pPr>
              <w:pStyle w:val="TableParagraph"/>
              <w:numPr>
                <w:ilvl w:val="0"/>
                <w:numId w:val="48"/>
              </w:numPr>
              <w:tabs>
                <w:tab w:val="left" w:pos="540"/>
              </w:tabs>
              <w:ind w:left="540" w:right="562"/>
              <w:rPr>
                <w:sz w:val="24"/>
              </w:rPr>
            </w:pPr>
            <w:proofErr w:type="spellStart"/>
            <w:r>
              <w:rPr>
                <w:sz w:val="24"/>
              </w:rPr>
              <w:t>Perawat</w:t>
            </w:r>
            <w:proofErr w:type="spellEnd"/>
            <w:r>
              <w:rPr>
                <w:sz w:val="24"/>
              </w:rPr>
              <w:t xml:space="preserve"> </w:t>
            </w:r>
            <w:proofErr w:type="spellStart"/>
            <w:r>
              <w:rPr>
                <w:sz w:val="24"/>
              </w:rPr>
              <w:t>selalu</w:t>
            </w:r>
            <w:proofErr w:type="spellEnd"/>
            <w:r>
              <w:rPr>
                <w:sz w:val="24"/>
              </w:rPr>
              <w:t xml:space="preserve"> </w:t>
            </w:r>
            <w:proofErr w:type="spellStart"/>
            <w:r>
              <w:rPr>
                <w:sz w:val="24"/>
              </w:rPr>
              <w:t>menjaga</w:t>
            </w:r>
            <w:proofErr w:type="spellEnd"/>
            <w:r>
              <w:rPr>
                <w:sz w:val="24"/>
              </w:rPr>
              <w:t xml:space="preserve"> </w:t>
            </w:r>
            <w:proofErr w:type="spellStart"/>
            <w:r>
              <w:rPr>
                <w:sz w:val="24"/>
              </w:rPr>
              <w:t>kebersihan</w:t>
            </w:r>
            <w:proofErr w:type="spellEnd"/>
            <w:r>
              <w:rPr>
                <w:sz w:val="24"/>
              </w:rPr>
              <w:t xml:space="preserve"> dan </w:t>
            </w:r>
            <w:proofErr w:type="spellStart"/>
            <w:r>
              <w:rPr>
                <w:sz w:val="24"/>
              </w:rPr>
              <w:t>kerapian</w:t>
            </w:r>
            <w:proofErr w:type="spellEnd"/>
            <w:r>
              <w:rPr>
                <w:sz w:val="24"/>
              </w:rPr>
              <w:t xml:space="preserve"> </w:t>
            </w:r>
            <w:proofErr w:type="spellStart"/>
            <w:r>
              <w:rPr>
                <w:sz w:val="24"/>
              </w:rPr>
              <w:t>ruangan</w:t>
            </w:r>
            <w:proofErr w:type="spellEnd"/>
            <w:r>
              <w:rPr>
                <w:sz w:val="24"/>
              </w:rPr>
              <w:t xml:space="preserve"> yang</w:t>
            </w:r>
            <w:r>
              <w:rPr>
                <w:spacing w:val="-5"/>
                <w:sz w:val="24"/>
              </w:rPr>
              <w:t xml:space="preserve"> </w:t>
            </w:r>
            <w:proofErr w:type="spellStart"/>
            <w:r>
              <w:rPr>
                <w:sz w:val="24"/>
              </w:rPr>
              <w:t>ditempati</w:t>
            </w:r>
            <w:proofErr w:type="spellEnd"/>
            <w:r>
              <w:rPr>
                <w:sz w:val="24"/>
              </w:rPr>
              <w:t>.</w:t>
            </w:r>
          </w:p>
          <w:p w14:paraId="3184EC63" w14:textId="77777777" w:rsidR="00031317" w:rsidRDefault="00DB7D2E" w:rsidP="001A4871">
            <w:pPr>
              <w:pStyle w:val="TableParagraph"/>
              <w:numPr>
                <w:ilvl w:val="0"/>
                <w:numId w:val="48"/>
              </w:numPr>
              <w:tabs>
                <w:tab w:val="left" w:pos="540"/>
              </w:tabs>
              <w:ind w:left="540" w:right="278"/>
              <w:rPr>
                <w:sz w:val="24"/>
              </w:rPr>
            </w:pPr>
            <w:r>
              <w:rPr>
                <w:sz w:val="24"/>
              </w:rPr>
              <w:t xml:space="preserve">Ruang ICU </w:t>
            </w:r>
            <w:proofErr w:type="spellStart"/>
            <w:r>
              <w:rPr>
                <w:sz w:val="24"/>
              </w:rPr>
              <w:t>memiliki</w:t>
            </w:r>
            <w:proofErr w:type="spellEnd"/>
            <w:r>
              <w:rPr>
                <w:sz w:val="24"/>
              </w:rPr>
              <w:t xml:space="preserve"> </w:t>
            </w:r>
            <w:proofErr w:type="spellStart"/>
            <w:r>
              <w:rPr>
                <w:sz w:val="24"/>
              </w:rPr>
              <w:t>ruang</w:t>
            </w:r>
            <w:proofErr w:type="spellEnd"/>
            <w:r>
              <w:rPr>
                <w:sz w:val="24"/>
              </w:rPr>
              <w:t xml:space="preserve"> KIE yang </w:t>
            </w:r>
            <w:proofErr w:type="spellStart"/>
            <w:r>
              <w:rPr>
                <w:sz w:val="24"/>
              </w:rPr>
              <w:t>cukup</w:t>
            </w:r>
            <w:proofErr w:type="spellEnd"/>
            <w:r>
              <w:rPr>
                <w:sz w:val="24"/>
              </w:rPr>
              <w:t xml:space="preserve"> </w:t>
            </w:r>
            <w:proofErr w:type="spellStart"/>
            <w:r>
              <w:rPr>
                <w:sz w:val="24"/>
              </w:rPr>
              <w:t>nyaman</w:t>
            </w:r>
            <w:proofErr w:type="spellEnd"/>
          </w:p>
          <w:p w14:paraId="536D6044" w14:textId="77777777" w:rsidR="00031317" w:rsidRDefault="00DB7D2E" w:rsidP="001A4871">
            <w:pPr>
              <w:pStyle w:val="TableParagraph"/>
              <w:numPr>
                <w:ilvl w:val="0"/>
                <w:numId w:val="48"/>
              </w:numPr>
              <w:tabs>
                <w:tab w:val="left" w:pos="540"/>
              </w:tabs>
              <w:ind w:left="540" w:right="590"/>
              <w:rPr>
                <w:sz w:val="24"/>
                <w:lang w:val="it-IT"/>
              </w:rPr>
            </w:pPr>
            <w:r>
              <w:rPr>
                <w:sz w:val="24"/>
                <w:lang w:val="it-IT"/>
              </w:rPr>
              <w:t>Jadwal pelayanan KIE 1x sehari pukul 10.30-11.30</w:t>
            </w:r>
          </w:p>
          <w:p w14:paraId="2612E36D" w14:textId="77777777" w:rsidR="00031317" w:rsidRDefault="00DB7D2E" w:rsidP="001A4871">
            <w:pPr>
              <w:pStyle w:val="TableParagraph"/>
              <w:numPr>
                <w:ilvl w:val="0"/>
                <w:numId w:val="48"/>
              </w:numPr>
              <w:tabs>
                <w:tab w:val="left" w:pos="540"/>
              </w:tabs>
              <w:ind w:left="540" w:right="590"/>
              <w:rPr>
                <w:sz w:val="24"/>
              </w:rPr>
            </w:pPr>
            <w:proofErr w:type="spellStart"/>
            <w:r>
              <w:rPr>
                <w:sz w:val="24"/>
              </w:rPr>
              <w:t>Perawat</w:t>
            </w:r>
            <w:proofErr w:type="spellEnd"/>
            <w:r>
              <w:rPr>
                <w:sz w:val="24"/>
              </w:rPr>
              <w:t xml:space="preserve"> </w:t>
            </w:r>
            <w:proofErr w:type="spellStart"/>
            <w:r>
              <w:rPr>
                <w:sz w:val="24"/>
              </w:rPr>
              <w:t>selalu</w:t>
            </w:r>
            <w:proofErr w:type="spellEnd"/>
            <w:r>
              <w:rPr>
                <w:sz w:val="24"/>
              </w:rPr>
              <w:t xml:space="preserve"> </w:t>
            </w:r>
            <w:proofErr w:type="spellStart"/>
            <w:r>
              <w:rPr>
                <w:sz w:val="24"/>
              </w:rPr>
              <w:t>menjaga</w:t>
            </w:r>
            <w:proofErr w:type="spellEnd"/>
            <w:r>
              <w:rPr>
                <w:sz w:val="24"/>
              </w:rPr>
              <w:t xml:space="preserve"> </w:t>
            </w:r>
            <w:proofErr w:type="spellStart"/>
            <w:r>
              <w:rPr>
                <w:sz w:val="24"/>
              </w:rPr>
              <w:t>kerapian</w:t>
            </w:r>
            <w:proofErr w:type="spellEnd"/>
            <w:r>
              <w:rPr>
                <w:sz w:val="24"/>
              </w:rPr>
              <w:t xml:space="preserve"> dan </w:t>
            </w:r>
            <w:proofErr w:type="spellStart"/>
            <w:r>
              <w:rPr>
                <w:sz w:val="24"/>
              </w:rPr>
              <w:t>penampilan</w:t>
            </w:r>
            <w:proofErr w:type="spellEnd"/>
            <w:r>
              <w:rPr>
                <w:sz w:val="24"/>
              </w:rPr>
              <w:t>.</w:t>
            </w:r>
          </w:p>
        </w:tc>
        <w:tc>
          <w:tcPr>
            <w:tcW w:w="655" w:type="dxa"/>
          </w:tcPr>
          <w:p w14:paraId="3DAB9474" w14:textId="77777777" w:rsidR="00031317" w:rsidRDefault="00031317">
            <w:pPr>
              <w:pStyle w:val="TableParagraph"/>
              <w:rPr>
                <w:sz w:val="24"/>
              </w:rPr>
            </w:pPr>
          </w:p>
        </w:tc>
        <w:tc>
          <w:tcPr>
            <w:tcW w:w="564" w:type="dxa"/>
          </w:tcPr>
          <w:p w14:paraId="7A6B0765" w14:textId="77777777" w:rsidR="00031317" w:rsidRDefault="00031317">
            <w:pPr>
              <w:pStyle w:val="TableParagraph"/>
              <w:rPr>
                <w:sz w:val="24"/>
              </w:rPr>
            </w:pPr>
          </w:p>
        </w:tc>
        <w:tc>
          <w:tcPr>
            <w:tcW w:w="551" w:type="dxa"/>
          </w:tcPr>
          <w:p w14:paraId="7707A50D" w14:textId="77777777" w:rsidR="00031317" w:rsidRDefault="00031317">
            <w:pPr>
              <w:pStyle w:val="TableParagraph"/>
              <w:rPr>
                <w:sz w:val="24"/>
              </w:rPr>
            </w:pPr>
          </w:p>
        </w:tc>
        <w:tc>
          <w:tcPr>
            <w:tcW w:w="532" w:type="dxa"/>
          </w:tcPr>
          <w:p w14:paraId="7B53CB32" w14:textId="77777777" w:rsidR="00031317" w:rsidRDefault="00031317">
            <w:pPr>
              <w:pStyle w:val="TableParagraph"/>
              <w:rPr>
                <w:sz w:val="24"/>
              </w:rPr>
            </w:pPr>
          </w:p>
        </w:tc>
      </w:tr>
      <w:tr w:rsidR="00031317" w14:paraId="13BE6922" w14:textId="77777777">
        <w:trPr>
          <w:trHeight w:val="3586"/>
        </w:trPr>
        <w:tc>
          <w:tcPr>
            <w:tcW w:w="712" w:type="dxa"/>
          </w:tcPr>
          <w:p w14:paraId="2209DAFC" w14:textId="77777777" w:rsidR="00031317" w:rsidRPr="0092135C" w:rsidRDefault="00DB7D2E" w:rsidP="0092135C">
            <w:pPr>
              <w:pStyle w:val="TableParagraph"/>
              <w:spacing w:line="271" w:lineRule="exact"/>
              <w:ind w:left="106"/>
              <w:jc w:val="center"/>
              <w:rPr>
                <w:b/>
                <w:sz w:val="24"/>
              </w:rPr>
            </w:pPr>
            <w:r w:rsidRPr="0092135C">
              <w:rPr>
                <w:b/>
                <w:sz w:val="24"/>
              </w:rPr>
              <w:lastRenderedPageBreak/>
              <w:t>4.</w:t>
            </w:r>
          </w:p>
        </w:tc>
        <w:tc>
          <w:tcPr>
            <w:tcW w:w="5173" w:type="dxa"/>
          </w:tcPr>
          <w:p w14:paraId="6F22BE13" w14:textId="77777777" w:rsidR="00031317" w:rsidRDefault="00DB7D2E">
            <w:pPr>
              <w:pStyle w:val="TableParagraph"/>
              <w:spacing w:line="269" w:lineRule="exact"/>
              <w:ind w:left="107"/>
              <w:jc w:val="both"/>
              <w:rPr>
                <w:b/>
                <w:i/>
                <w:sz w:val="24"/>
              </w:rPr>
            </w:pPr>
            <w:proofErr w:type="spellStart"/>
            <w:r>
              <w:rPr>
                <w:b/>
                <w:sz w:val="24"/>
              </w:rPr>
              <w:t>Empati</w:t>
            </w:r>
            <w:proofErr w:type="spellEnd"/>
            <w:r>
              <w:rPr>
                <w:b/>
                <w:sz w:val="24"/>
              </w:rPr>
              <w:t xml:space="preserve"> </w:t>
            </w:r>
            <w:r>
              <w:rPr>
                <w:b/>
                <w:i/>
                <w:sz w:val="24"/>
              </w:rPr>
              <w:t>(empathy)</w:t>
            </w:r>
          </w:p>
          <w:p w14:paraId="22E2D883" w14:textId="77777777" w:rsidR="00031317" w:rsidRDefault="00DB7D2E" w:rsidP="001A4871">
            <w:pPr>
              <w:pStyle w:val="TableParagraph"/>
              <w:numPr>
                <w:ilvl w:val="0"/>
                <w:numId w:val="47"/>
              </w:numPr>
              <w:tabs>
                <w:tab w:val="left" w:pos="540"/>
              </w:tabs>
              <w:ind w:left="540" w:right="548"/>
              <w:jc w:val="both"/>
              <w:rPr>
                <w:sz w:val="24"/>
              </w:rPr>
            </w:pPr>
            <w:proofErr w:type="spellStart"/>
            <w:r>
              <w:rPr>
                <w:sz w:val="24"/>
              </w:rPr>
              <w:t>Perawat</w:t>
            </w:r>
            <w:proofErr w:type="spellEnd"/>
            <w:r>
              <w:rPr>
                <w:sz w:val="24"/>
              </w:rPr>
              <w:t xml:space="preserve"> </w:t>
            </w:r>
            <w:proofErr w:type="spellStart"/>
            <w:r>
              <w:rPr>
                <w:sz w:val="24"/>
              </w:rPr>
              <w:t>memberikan</w:t>
            </w:r>
            <w:proofErr w:type="spellEnd"/>
            <w:r>
              <w:rPr>
                <w:sz w:val="24"/>
              </w:rPr>
              <w:t xml:space="preserve"> </w:t>
            </w:r>
            <w:proofErr w:type="spellStart"/>
            <w:r>
              <w:rPr>
                <w:sz w:val="24"/>
              </w:rPr>
              <w:t>informasi</w:t>
            </w:r>
            <w:proofErr w:type="spellEnd"/>
            <w:r>
              <w:rPr>
                <w:sz w:val="24"/>
              </w:rPr>
              <w:t xml:space="preserve"> </w:t>
            </w:r>
            <w:proofErr w:type="spellStart"/>
            <w:r>
              <w:rPr>
                <w:sz w:val="24"/>
              </w:rPr>
              <w:t>kepada</w:t>
            </w:r>
            <w:proofErr w:type="spellEnd"/>
            <w:r>
              <w:rPr>
                <w:sz w:val="24"/>
              </w:rPr>
              <w:t xml:space="preserve"> </w:t>
            </w:r>
            <w:proofErr w:type="spellStart"/>
            <w:r>
              <w:rPr>
                <w:sz w:val="24"/>
              </w:rPr>
              <w:t>saya</w:t>
            </w:r>
            <w:proofErr w:type="spellEnd"/>
            <w:r>
              <w:rPr>
                <w:sz w:val="24"/>
              </w:rPr>
              <w:t xml:space="preserve"> </w:t>
            </w:r>
            <w:proofErr w:type="spellStart"/>
            <w:r>
              <w:rPr>
                <w:sz w:val="24"/>
              </w:rPr>
              <w:t>selaku</w:t>
            </w:r>
            <w:proofErr w:type="spellEnd"/>
            <w:r>
              <w:rPr>
                <w:sz w:val="24"/>
              </w:rPr>
              <w:t xml:space="preserve"> </w:t>
            </w:r>
            <w:proofErr w:type="spellStart"/>
            <w:r>
              <w:rPr>
                <w:sz w:val="24"/>
              </w:rPr>
              <w:t>keluarga</w:t>
            </w:r>
            <w:proofErr w:type="spellEnd"/>
            <w:r>
              <w:rPr>
                <w:sz w:val="24"/>
              </w:rPr>
              <w:t xml:space="preserve"> </w:t>
            </w:r>
            <w:proofErr w:type="spellStart"/>
            <w:r>
              <w:rPr>
                <w:sz w:val="24"/>
              </w:rPr>
              <w:t>pasien</w:t>
            </w:r>
            <w:proofErr w:type="spellEnd"/>
            <w:r>
              <w:rPr>
                <w:sz w:val="24"/>
              </w:rPr>
              <w:t xml:space="preserve"> </w:t>
            </w:r>
            <w:proofErr w:type="spellStart"/>
            <w:r>
              <w:rPr>
                <w:sz w:val="24"/>
              </w:rPr>
              <w:t>tentang</w:t>
            </w:r>
            <w:proofErr w:type="spellEnd"/>
            <w:r>
              <w:rPr>
                <w:sz w:val="24"/>
              </w:rPr>
              <w:t xml:space="preserve"> </w:t>
            </w:r>
            <w:proofErr w:type="spellStart"/>
            <w:r>
              <w:rPr>
                <w:sz w:val="24"/>
              </w:rPr>
              <w:t>segala</w:t>
            </w:r>
            <w:proofErr w:type="spellEnd"/>
            <w:r>
              <w:rPr>
                <w:sz w:val="24"/>
              </w:rPr>
              <w:t xml:space="preserve"> </w:t>
            </w:r>
            <w:proofErr w:type="spellStart"/>
            <w:r>
              <w:rPr>
                <w:sz w:val="24"/>
              </w:rPr>
              <w:t>tindakan</w:t>
            </w:r>
            <w:proofErr w:type="spellEnd"/>
            <w:r>
              <w:rPr>
                <w:sz w:val="24"/>
              </w:rPr>
              <w:t xml:space="preserve"> </w:t>
            </w:r>
            <w:proofErr w:type="spellStart"/>
            <w:r>
              <w:rPr>
                <w:sz w:val="24"/>
              </w:rPr>
              <w:t>perawatan</w:t>
            </w:r>
            <w:proofErr w:type="spellEnd"/>
            <w:r>
              <w:rPr>
                <w:sz w:val="24"/>
              </w:rPr>
              <w:t xml:space="preserve"> yang </w:t>
            </w:r>
            <w:proofErr w:type="spellStart"/>
            <w:r>
              <w:rPr>
                <w:sz w:val="24"/>
              </w:rPr>
              <w:t>akan</w:t>
            </w:r>
            <w:proofErr w:type="spellEnd"/>
            <w:r>
              <w:rPr>
                <w:spacing w:val="-6"/>
                <w:sz w:val="24"/>
              </w:rPr>
              <w:t xml:space="preserve"> </w:t>
            </w:r>
            <w:proofErr w:type="spellStart"/>
            <w:r>
              <w:rPr>
                <w:sz w:val="24"/>
              </w:rPr>
              <w:t>dilaksanakan</w:t>
            </w:r>
            <w:proofErr w:type="spellEnd"/>
            <w:r>
              <w:rPr>
                <w:sz w:val="24"/>
              </w:rPr>
              <w:t>.</w:t>
            </w:r>
          </w:p>
          <w:p w14:paraId="7398EBEF" w14:textId="77777777" w:rsidR="00031317" w:rsidRDefault="00DB7D2E" w:rsidP="001A4871">
            <w:pPr>
              <w:pStyle w:val="TableParagraph"/>
              <w:numPr>
                <w:ilvl w:val="0"/>
                <w:numId w:val="47"/>
              </w:numPr>
              <w:tabs>
                <w:tab w:val="left" w:pos="540"/>
              </w:tabs>
              <w:ind w:left="540" w:right="191"/>
              <w:rPr>
                <w:sz w:val="24"/>
              </w:rPr>
            </w:pPr>
            <w:proofErr w:type="spellStart"/>
            <w:r>
              <w:rPr>
                <w:sz w:val="24"/>
              </w:rPr>
              <w:t>Perawat</w:t>
            </w:r>
            <w:proofErr w:type="spellEnd"/>
            <w:r>
              <w:rPr>
                <w:sz w:val="24"/>
              </w:rPr>
              <w:t xml:space="preserve"> </w:t>
            </w:r>
            <w:proofErr w:type="spellStart"/>
            <w:r>
              <w:rPr>
                <w:sz w:val="24"/>
              </w:rPr>
              <w:t>mudah</w:t>
            </w:r>
            <w:proofErr w:type="spellEnd"/>
            <w:r>
              <w:rPr>
                <w:sz w:val="24"/>
              </w:rPr>
              <w:t xml:space="preserve"> </w:t>
            </w:r>
            <w:proofErr w:type="spellStart"/>
            <w:r>
              <w:rPr>
                <w:sz w:val="24"/>
              </w:rPr>
              <w:t>dihubungi</w:t>
            </w:r>
            <w:proofErr w:type="spellEnd"/>
            <w:r>
              <w:rPr>
                <w:sz w:val="24"/>
              </w:rPr>
              <w:t xml:space="preserve"> </w:t>
            </w:r>
            <w:proofErr w:type="spellStart"/>
            <w:r>
              <w:rPr>
                <w:sz w:val="24"/>
              </w:rPr>
              <w:t>maupun</w:t>
            </w:r>
            <w:proofErr w:type="spellEnd"/>
            <w:r>
              <w:rPr>
                <w:spacing w:val="-16"/>
                <w:sz w:val="24"/>
              </w:rPr>
              <w:t xml:space="preserve"> </w:t>
            </w:r>
            <w:proofErr w:type="spellStart"/>
            <w:r>
              <w:rPr>
                <w:sz w:val="24"/>
              </w:rPr>
              <w:t>ditemui</w:t>
            </w:r>
            <w:proofErr w:type="spellEnd"/>
            <w:r>
              <w:rPr>
                <w:sz w:val="24"/>
              </w:rPr>
              <w:t xml:space="preserve"> pada </w:t>
            </w:r>
            <w:proofErr w:type="spellStart"/>
            <w:r>
              <w:rPr>
                <w:sz w:val="24"/>
              </w:rPr>
              <w:t>saat</w:t>
            </w:r>
            <w:proofErr w:type="spellEnd"/>
            <w:r>
              <w:rPr>
                <w:sz w:val="24"/>
              </w:rPr>
              <w:t xml:space="preserve"> </w:t>
            </w:r>
            <w:proofErr w:type="spellStart"/>
            <w:r>
              <w:rPr>
                <w:sz w:val="24"/>
              </w:rPr>
              <w:t>dibutuhkan</w:t>
            </w:r>
            <w:proofErr w:type="spellEnd"/>
            <w:r>
              <w:rPr>
                <w:sz w:val="24"/>
              </w:rPr>
              <w:t>.</w:t>
            </w:r>
          </w:p>
          <w:p w14:paraId="4CA02191" w14:textId="77777777" w:rsidR="00031317" w:rsidRDefault="00DB7D2E" w:rsidP="001A4871">
            <w:pPr>
              <w:pStyle w:val="TableParagraph"/>
              <w:numPr>
                <w:ilvl w:val="0"/>
                <w:numId w:val="47"/>
              </w:numPr>
              <w:tabs>
                <w:tab w:val="left" w:pos="540"/>
              </w:tabs>
              <w:ind w:left="540" w:right="369"/>
              <w:rPr>
                <w:sz w:val="24"/>
              </w:rPr>
            </w:pPr>
            <w:proofErr w:type="spellStart"/>
            <w:r>
              <w:rPr>
                <w:sz w:val="24"/>
              </w:rPr>
              <w:t>Perawat</w:t>
            </w:r>
            <w:proofErr w:type="spellEnd"/>
            <w:r>
              <w:rPr>
                <w:sz w:val="24"/>
              </w:rPr>
              <w:t xml:space="preserve"> </w:t>
            </w:r>
            <w:proofErr w:type="spellStart"/>
            <w:r>
              <w:rPr>
                <w:sz w:val="24"/>
              </w:rPr>
              <w:t>sering</w:t>
            </w:r>
            <w:proofErr w:type="spellEnd"/>
            <w:r>
              <w:rPr>
                <w:sz w:val="24"/>
              </w:rPr>
              <w:t xml:space="preserve"> </w:t>
            </w:r>
            <w:proofErr w:type="spellStart"/>
            <w:r>
              <w:rPr>
                <w:sz w:val="24"/>
              </w:rPr>
              <w:t>melihat</w:t>
            </w:r>
            <w:proofErr w:type="spellEnd"/>
            <w:r>
              <w:rPr>
                <w:sz w:val="24"/>
              </w:rPr>
              <w:t xml:space="preserve"> dan </w:t>
            </w:r>
            <w:proofErr w:type="spellStart"/>
            <w:r>
              <w:rPr>
                <w:sz w:val="24"/>
              </w:rPr>
              <w:t>memeriksa</w:t>
            </w:r>
            <w:proofErr w:type="spellEnd"/>
            <w:r>
              <w:rPr>
                <w:sz w:val="24"/>
              </w:rPr>
              <w:t xml:space="preserve"> </w:t>
            </w:r>
            <w:proofErr w:type="spellStart"/>
            <w:r>
              <w:rPr>
                <w:sz w:val="24"/>
              </w:rPr>
              <w:t>keadaan</w:t>
            </w:r>
            <w:proofErr w:type="spellEnd"/>
            <w:r>
              <w:rPr>
                <w:sz w:val="24"/>
              </w:rPr>
              <w:t xml:space="preserve"> </w:t>
            </w:r>
            <w:proofErr w:type="spellStart"/>
            <w:r>
              <w:rPr>
                <w:spacing w:val="-3"/>
                <w:sz w:val="24"/>
              </w:rPr>
              <w:t>pasien</w:t>
            </w:r>
            <w:proofErr w:type="spellEnd"/>
            <w:r>
              <w:rPr>
                <w:spacing w:val="-3"/>
                <w:sz w:val="24"/>
              </w:rPr>
              <w:t xml:space="preserve"> </w:t>
            </w:r>
            <w:proofErr w:type="spellStart"/>
            <w:r>
              <w:rPr>
                <w:sz w:val="24"/>
              </w:rPr>
              <w:t>serta</w:t>
            </w:r>
            <w:proofErr w:type="spellEnd"/>
            <w:r>
              <w:rPr>
                <w:sz w:val="24"/>
              </w:rPr>
              <w:t xml:space="preserve"> </w:t>
            </w:r>
            <w:proofErr w:type="spellStart"/>
            <w:r>
              <w:rPr>
                <w:sz w:val="24"/>
              </w:rPr>
              <w:t>mengukur</w:t>
            </w:r>
            <w:proofErr w:type="spellEnd"/>
            <w:r>
              <w:rPr>
                <w:sz w:val="24"/>
              </w:rPr>
              <w:t xml:space="preserve"> </w:t>
            </w:r>
            <w:proofErr w:type="spellStart"/>
            <w:r>
              <w:rPr>
                <w:sz w:val="24"/>
              </w:rPr>
              <w:t>tensi</w:t>
            </w:r>
            <w:proofErr w:type="spellEnd"/>
            <w:r>
              <w:rPr>
                <w:sz w:val="24"/>
              </w:rPr>
              <w:t xml:space="preserve">, </w:t>
            </w:r>
            <w:proofErr w:type="spellStart"/>
            <w:r>
              <w:rPr>
                <w:sz w:val="24"/>
              </w:rPr>
              <w:t>suhu</w:t>
            </w:r>
            <w:proofErr w:type="spellEnd"/>
            <w:r>
              <w:rPr>
                <w:sz w:val="24"/>
              </w:rPr>
              <w:t xml:space="preserve">, </w:t>
            </w:r>
            <w:proofErr w:type="spellStart"/>
            <w:r>
              <w:rPr>
                <w:sz w:val="24"/>
              </w:rPr>
              <w:t>nadi</w:t>
            </w:r>
            <w:proofErr w:type="spellEnd"/>
            <w:r>
              <w:rPr>
                <w:sz w:val="24"/>
              </w:rPr>
              <w:t xml:space="preserve">, </w:t>
            </w:r>
            <w:proofErr w:type="spellStart"/>
            <w:r>
              <w:rPr>
                <w:sz w:val="24"/>
              </w:rPr>
              <w:t>pernapasan</w:t>
            </w:r>
            <w:proofErr w:type="spellEnd"/>
            <w:r>
              <w:rPr>
                <w:sz w:val="24"/>
              </w:rPr>
              <w:t xml:space="preserve">, dan </w:t>
            </w:r>
            <w:proofErr w:type="spellStart"/>
            <w:r>
              <w:rPr>
                <w:sz w:val="24"/>
              </w:rPr>
              <w:t>cairan</w:t>
            </w:r>
            <w:proofErr w:type="spellEnd"/>
            <w:r>
              <w:rPr>
                <w:spacing w:val="-7"/>
                <w:sz w:val="24"/>
              </w:rPr>
              <w:t xml:space="preserve"> </w:t>
            </w:r>
            <w:proofErr w:type="spellStart"/>
            <w:r>
              <w:rPr>
                <w:sz w:val="24"/>
              </w:rPr>
              <w:t>infus</w:t>
            </w:r>
            <w:proofErr w:type="spellEnd"/>
            <w:r>
              <w:rPr>
                <w:sz w:val="24"/>
              </w:rPr>
              <w:t>.</w:t>
            </w:r>
          </w:p>
          <w:p w14:paraId="36348753" w14:textId="77777777" w:rsidR="00031317" w:rsidRDefault="00DB7D2E" w:rsidP="001A4871">
            <w:pPr>
              <w:pStyle w:val="TableParagraph"/>
              <w:numPr>
                <w:ilvl w:val="0"/>
                <w:numId w:val="47"/>
              </w:numPr>
              <w:tabs>
                <w:tab w:val="left" w:pos="540"/>
              </w:tabs>
              <w:ind w:left="540" w:right="150"/>
              <w:rPr>
                <w:sz w:val="24"/>
              </w:rPr>
            </w:pPr>
            <w:proofErr w:type="spellStart"/>
            <w:r>
              <w:rPr>
                <w:sz w:val="24"/>
              </w:rPr>
              <w:t>Pelayanan</w:t>
            </w:r>
            <w:proofErr w:type="spellEnd"/>
            <w:r>
              <w:rPr>
                <w:sz w:val="24"/>
              </w:rPr>
              <w:t xml:space="preserve"> yang </w:t>
            </w:r>
            <w:proofErr w:type="spellStart"/>
            <w:r>
              <w:rPr>
                <w:sz w:val="24"/>
              </w:rPr>
              <w:t>diberikan</w:t>
            </w:r>
            <w:proofErr w:type="spellEnd"/>
            <w:r>
              <w:rPr>
                <w:sz w:val="24"/>
              </w:rPr>
              <w:t xml:space="preserve"> </w:t>
            </w:r>
            <w:proofErr w:type="spellStart"/>
            <w:r>
              <w:rPr>
                <w:sz w:val="24"/>
              </w:rPr>
              <w:t>perawat</w:t>
            </w:r>
            <w:proofErr w:type="spellEnd"/>
            <w:r>
              <w:rPr>
                <w:sz w:val="24"/>
              </w:rPr>
              <w:t xml:space="preserve"> </w:t>
            </w:r>
            <w:proofErr w:type="spellStart"/>
            <w:r>
              <w:rPr>
                <w:sz w:val="24"/>
              </w:rPr>
              <w:t>tidak</w:t>
            </w:r>
            <w:proofErr w:type="spellEnd"/>
            <w:r>
              <w:rPr>
                <w:sz w:val="24"/>
              </w:rPr>
              <w:t xml:space="preserve"> </w:t>
            </w:r>
            <w:proofErr w:type="spellStart"/>
            <w:r>
              <w:rPr>
                <w:sz w:val="24"/>
              </w:rPr>
              <w:t>memilih-milih</w:t>
            </w:r>
            <w:proofErr w:type="spellEnd"/>
            <w:r>
              <w:rPr>
                <w:sz w:val="24"/>
              </w:rPr>
              <w:t xml:space="preserve"> </w:t>
            </w:r>
            <w:proofErr w:type="spellStart"/>
            <w:r>
              <w:rPr>
                <w:sz w:val="24"/>
              </w:rPr>
              <w:t>pasien</w:t>
            </w:r>
            <w:proofErr w:type="spellEnd"/>
            <w:r>
              <w:rPr>
                <w:sz w:val="24"/>
              </w:rPr>
              <w:t xml:space="preserve"> </w:t>
            </w:r>
            <w:proofErr w:type="spellStart"/>
            <w:r>
              <w:rPr>
                <w:sz w:val="24"/>
              </w:rPr>
              <w:t>tetapi</w:t>
            </w:r>
            <w:proofErr w:type="spellEnd"/>
            <w:r>
              <w:rPr>
                <w:sz w:val="24"/>
              </w:rPr>
              <w:t xml:space="preserve"> </w:t>
            </w:r>
            <w:proofErr w:type="spellStart"/>
            <w:r>
              <w:rPr>
                <w:sz w:val="24"/>
              </w:rPr>
              <w:t>sesuai</w:t>
            </w:r>
            <w:proofErr w:type="spellEnd"/>
            <w:r>
              <w:rPr>
                <w:sz w:val="24"/>
              </w:rPr>
              <w:t xml:space="preserve"> </w:t>
            </w:r>
            <w:proofErr w:type="spellStart"/>
            <w:r>
              <w:rPr>
                <w:sz w:val="24"/>
              </w:rPr>
              <w:t>kondisi</w:t>
            </w:r>
            <w:proofErr w:type="spellEnd"/>
            <w:r>
              <w:rPr>
                <w:sz w:val="24"/>
              </w:rPr>
              <w:t>.</w:t>
            </w:r>
          </w:p>
          <w:p w14:paraId="18385837" w14:textId="77777777" w:rsidR="00031317" w:rsidRDefault="00DB7D2E" w:rsidP="001A4871">
            <w:pPr>
              <w:pStyle w:val="TableParagraph"/>
              <w:numPr>
                <w:ilvl w:val="0"/>
                <w:numId w:val="47"/>
              </w:numPr>
              <w:tabs>
                <w:tab w:val="left" w:pos="540"/>
              </w:tabs>
              <w:spacing w:line="270" w:lineRule="atLeast"/>
              <w:ind w:left="540" w:right="285"/>
              <w:rPr>
                <w:sz w:val="24"/>
              </w:rPr>
            </w:pPr>
            <w:proofErr w:type="spellStart"/>
            <w:r>
              <w:rPr>
                <w:sz w:val="24"/>
              </w:rPr>
              <w:t>Perawat</w:t>
            </w:r>
            <w:proofErr w:type="spellEnd"/>
            <w:r>
              <w:rPr>
                <w:sz w:val="24"/>
              </w:rPr>
              <w:t xml:space="preserve"> </w:t>
            </w:r>
            <w:proofErr w:type="spellStart"/>
            <w:r>
              <w:rPr>
                <w:sz w:val="24"/>
              </w:rPr>
              <w:t>perhatian</w:t>
            </w:r>
            <w:proofErr w:type="spellEnd"/>
            <w:r>
              <w:rPr>
                <w:sz w:val="24"/>
              </w:rPr>
              <w:t xml:space="preserve"> dan </w:t>
            </w:r>
            <w:proofErr w:type="spellStart"/>
            <w:r>
              <w:rPr>
                <w:sz w:val="24"/>
              </w:rPr>
              <w:t>memberi</w:t>
            </w:r>
            <w:proofErr w:type="spellEnd"/>
            <w:r>
              <w:rPr>
                <w:spacing w:val="-13"/>
                <w:sz w:val="24"/>
              </w:rPr>
              <w:t xml:space="preserve"> </w:t>
            </w:r>
            <w:proofErr w:type="spellStart"/>
            <w:r>
              <w:rPr>
                <w:sz w:val="24"/>
              </w:rPr>
              <w:t>dukungan</w:t>
            </w:r>
            <w:proofErr w:type="spellEnd"/>
            <w:r>
              <w:rPr>
                <w:sz w:val="24"/>
              </w:rPr>
              <w:t xml:space="preserve"> </w:t>
            </w:r>
            <w:proofErr w:type="spellStart"/>
            <w:r>
              <w:rPr>
                <w:sz w:val="24"/>
              </w:rPr>
              <w:t>terhadap</w:t>
            </w:r>
            <w:proofErr w:type="spellEnd"/>
            <w:r>
              <w:rPr>
                <w:spacing w:val="-1"/>
                <w:sz w:val="24"/>
              </w:rPr>
              <w:t xml:space="preserve"> </w:t>
            </w:r>
            <w:proofErr w:type="spellStart"/>
            <w:r>
              <w:rPr>
                <w:sz w:val="24"/>
              </w:rPr>
              <w:t>keadaan</w:t>
            </w:r>
            <w:proofErr w:type="spellEnd"/>
            <w:r>
              <w:rPr>
                <w:sz w:val="24"/>
              </w:rPr>
              <w:t>.</w:t>
            </w:r>
          </w:p>
        </w:tc>
        <w:tc>
          <w:tcPr>
            <w:tcW w:w="655" w:type="dxa"/>
          </w:tcPr>
          <w:p w14:paraId="449D0062" w14:textId="77777777" w:rsidR="00031317" w:rsidRDefault="00031317">
            <w:pPr>
              <w:pStyle w:val="TableParagraph"/>
              <w:rPr>
                <w:sz w:val="24"/>
              </w:rPr>
            </w:pPr>
          </w:p>
        </w:tc>
        <w:tc>
          <w:tcPr>
            <w:tcW w:w="564" w:type="dxa"/>
          </w:tcPr>
          <w:p w14:paraId="5624979A" w14:textId="77777777" w:rsidR="00031317" w:rsidRDefault="00031317">
            <w:pPr>
              <w:pStyle w:val="TableParagraph"/>
              <w:rPr>
                <w:sz w:val="24"/>
              </w:rPr>
            </w:pPr>
          </w:p>
        </w:tc>
        <w:tc>
          <w:tcPr>
            <w:tcW w:w="551" w:type="dxa"/>
          </w:tcPr>
          <w:p w14:paraId="54D8CD47" w14:textId="77777777" w:rsidR="00031317" w:rsidRDefault="00031317">
            <w:pPr>
              <w:pStyle w:val="TableParagraph"/>
              <w:rPr>
                <w:sz w:val="24"/>
              </w:rPr>
            </w:pPr>
          </w:p>
        </w:tc>
        <w:tc>
          <w:tcPr>
            <w:tcW w:w="532" w:type="dxa"/>
          </w:tcPr>
          <w:p w14:paraId="1C4810EF" w14:textId="77777777" w:rsidR="00031317" w:rsidRDefault="00031317">
            <w:pPr>
              <w:pStyle w:val="TableParagraph"/>
              <w:rPr>
                <w:sz w:val="24"/>
              </w:rPr>
            </w:pPr>
          </w:p>
        </w:tc>
      </w:tr>
      <w:tr w:rsidR="00031317" w:rsidRPr="00F63214" w14:paraId="1049DCA5" w14:textId="77777777">
        <w:trPr>
          <w:trHeight w:val="3863"/>
        </w:trPr>
        <w:tc>
          <w:tcPr>
            <w:tcW w:w="712" w:type="dxa"/>
          </w:tcPr>
          <w:p w14:paraId="0AD3FBB2" w14:textId="77777777" w:rsidR="00031317" w:rsidRPr="0092135C" w:rsidRDefault="00DB7D2E" w:rsidP="0092135C">
            <w:pPr>
              <w:pStyle w:val="TableParagraph"/>
              <w:spacing w:line="275" w:lineRule="exact"/>
              <w:ind w:left="106"/>
              <w:jc w:val="center"/>
              <w:rPr>
                <w:b/>
                <w:sz w:val="24"/>
              </w:rPr>
            </w:pPr>
            <w:r w:rsidRPr="0092135C">
              <w:rPr>
                <w:b/>
                <w:sz w:val="24"/>
              </w:rPr>
              <w:t>5.</w:t>
            </w:r>
          </w:p>
        </w:tc>
        <w:tc>
          <w:tcPr>
            <w:tcW w:w="5173" w:type="dxa"/>
          </w:tcPr>
          <w:p w14:paraId="016B93F0" w14:textId="77777777" w:rsidR="00031317" w:rsidRDefault="00DB7D2E">
            <w:pPr>
              <w:pStyle w:val="TableParagraph"/>
              <w:spacing w:line="273" w:lineRule="exact"/>
              <w:ind w:left="107"/>
              <w:rPr>
                <w:b/>
                <w:i/>
                <w:sz w:val="24"/>
              </w:rPr>
            </w:pPr>
            <w:proofErr w:type="spellStart"/>
            <w:r>
              <w:rPr>
                <w:b/>
                <w:sz w:val="24"/>
              </w:rPr>
              <w:t>Keandalan</w:t>
            </w:r>
            <w:proofErr w:type="spellEnd"/>
            <w:r>
              <w:rPr>
                <w:b/>
                <w:sz w:val="24"/>
              </w:rPr>
              <w:t xml:space="preserve"> </w:t>
            </w:r>
            <w:r>
              <w:rPr>
                <w:b/>
                <w:i/>
                <w:sz w:val="24"/>
              </w:rPr>
              <w:t>(reliability)</w:t>
            </w:r>
          </w:p>
          <w:p w14:paraId="1717217A" w14:textId="77777777" w:rsidR="00031317" w:rsidRDefault="00DB7D2E" w:rsidP="001A4871">
            <w:pPr>
              <w:pStyle w:val="TableParagraph"/>
              <w:numPr>
                <w:ilvl w:val="0"/>
                <w:numId w:val="46"/>
              </w:numPr>
              <w:tabs>
                <w:tab w:val="left" w:pos="540"/>
              </w:tabs>
              <w:ind w:left="540" w:right="462"/>
              <w:rPr>
                <w:sz w:val="24"/>
              </w:rPr>
            </w:pPr>
            <w:proofErr w:type="spellStart"/>
            <w:r>
              <w:rPr>
                <w:sz w:val="24"/>
              </w:rPr>
              <w:t>Perawat</w:t>
            </w:r>
            <w:proofErr w:type="spellEnd"/>
            <w:r>
              <w:rPr>
                <w:sz w:val="24"/>
              </w:rPr>
              <w:t xml:space="preserve"> </w:t>
            </w:r>
            <w:proofErr w:type="spellStart"/>
            <w:r>
              <w:rPr>
                <w:sz w:val="24"/>
              </w:rPr>
              <w:t>mampu</w:t>
            </w:r>
            <w:proofErr w:type="spellEnd"/>
            <w:r>
              <w:rPr>
                <w:sz w:val="24"/>
              </w:rPr>
              <w:t xml:space="preserve"> </w:t>
            </w:r>
            <w:proofErr w:type="spellStart"/>
            <w:r>
              <w:rPr>
                <w:sz w:val="24"/>
              </w:rPr>
              <w:t>menangani</w:t>
            </w:r>
            <w:proofErr w:type="spellEnd"/>
            <w:r>
              <w:rPr>
                <w:sz w:val="24"/>
              </w:rPr>
              <w:t xml:space="preserve"> </w:t>
            </w:r>
            <w:proofErr w:type="spellStart"/>
            <w:r>
              <w:rPr>
                <w:sz w:val="24"/>
              </w:rPr>
              <w:t>masalah</w:t>
            </w:r>
            <w:proofErr w:type="spellEnd"/>
            <w:r>
              <w:rPr>
                <w:sz w:val="24"/>
              </w:rPr>
              <w:t xml:space="preserve"> </w:t>
            </w:r>
            <w:proofErr w:type="spellStart"/>
            <w:r>
              <w:rPr>
                <w:sz w:val="24"/>
              </w:rPr>
              <w:t>perawatan</w:t>
            </w:r>
            <w:proofErr w:type="spellEnd"/>
            <w:r>
              <w:rPr>
                <w:sz w:val="24"/>
              </w:rPr>
              <w:t xml:space="preserve"> </w:t>
            </w:r>
            <w:proofErr w:type="spellStart"/>
            <w:r>
              <w:rPr>
                <w:sz w:val="24"/>
              </w:rPr>
              <w:t>dengan</w:t>
            </w:r>
            <w:proofErr w:type="spellEnd"/>
            <w:r>
              <w:rPr>
                <w:sz w:val="24"/>
              </w:rPr>
              <w:t xml:space="preserve"> </w:t>
            </w:r>
            <w:proofErr w:type="spellStart"/>
            <w:r>
              <w:rPr>
                <w:sz w:val="24"/>
              </w:rPr>
              <w:t>tepat</w:t>
            </w:r>
            <w:proofErr w:type="spellEnd"/>
            <w:r>
              <w:rPr>
                <w:sz w:val="24"/>
              </w:rPr>
              <w:t xml:space="preserve"> dan</w:t>
            </w:r>
            <w:r>
              <w:rPr>
                <w:spacing w:val="-12"/>
                <w:sz w:val="24"/>
              </w:rPr>
              <w:t xml:space="preserve"> </w:t>
            </w:r>
            <w:proofErr w:type="spellStart"/>
            <w:r>
              <w:rPr>
                <w:sz w:val="24"/>
              </w:rPr>
              <w:t>profesional</w:t>
            </w:r>
            <w:proofErr w:type="spellEnd"/>
            <w:r>
              <w:rPr>
                <w:sz w:val="24"/>
              </w:rPr>
              <w:t>.</w:t>
            </w:r>
          </w:p>
          <w:p w14:paraId="6D6BFD24" w14:textId="77777777" w:rsidR="00031317" w:rsidRDefault="00DB7D2E" w:rsidP="001A4871">
            <w:pPr>
              <w:pStyle w:val="TableParagraph"/>
              <w:numPr>
                <w:ilvl w:val="0"/>
                <w:numId w:val="46"/>
              </w:numPr>
              <w:tabs>
                <w:tab w:val="left" w:pos="540"/>
              </w:tabs>
              <w:ind w:left="540" w:right="167"/>
              <w:rPr>
                <w:sz w:val="24"/>
                <w:lang w:val="it-IT"/>
              </w:rPr>
            </w:pPr>
            <w:r>
              <w:rPr>
                <w:sz w:val="24"/>
                <w:lang w:val="it-IT"/>
              </w:rPr>
              <w:t>Perawat memberikan informasi fasilitas yang tersedia, cara penggunaannya dan</w:t>
            </w:r>
            <w:r>
              <w:rPr>
                <w:spacing w:val="-18"/>
                <w:sz w:val="24"/>
                <w:lang w:val="it-IT"/>
              </w:rPr>
              <w:t xml:space="preserve"> </w:t>
            </w:r>
            <w:r>
              <w:rPr>
                <w:sz w:val="24"/>
                <w:lang w:val="it-IT"/>
              </w:rPr>
              <w:t>tata tertib yang berlaku di</w:t>
            </w:r>
            <w:r>
              <w:rPr>
                <w:spacing w:val="-6"/>
                <w:sz w:val="24"/>
                <w:lang w:val="it-IT"/>
              </w:rPr>
              <w:t xml:space="preserve"> </w:t>
            </w:r>
            <w:r>
              <w:rPr>
                <w:sz w:val="24"/>
                <w:lang w:val="it-IT"/>
              </w:rPr>
              <w:t>RS.</w:t>
            </w:r>
          </w:p>
          <w:p w14:paraId="62DB3FC8" w14:textId="77777777" w:rsidR="00031317" w:rsidRDefault="00DB7D2E" w:rsidP="001A4871">
            <w:pPr>
              <w:pStyle w:val="TableParagraph"/>
              <w:numPr>
                <w:ilvl w:val="0"/>
                <w:numId w:val="46"/>
              </w:numPr>
              <w:tabs>
                <w:tab w:val="left" w:pos="540"/>
              </w:tabs>
              <w:ind w:left="540" w:right="219"/>
              <w:rPr>
                <w:sz w:val="24"/>
              </w:rPr>
            </w:pPr>
            <w:proofErr w:type="spellStart"/>
            <w:r>
              <w:rPr>
                <w:sz w:val="24"/>
              </w:rPr>
              <w:t>Perawat</w:t>
            </w:r>
            <w:proofErr w:type="spellEnd"/>
            <w:r>
              <w:rPr>
                <w:sz w:val="24"/>
              </w:rPr>
              <w:t xml:space="preserve"> </w:t>
            </w:r>
            <w:proofErr w:type="spellStart"/>
            <w:r>
              <w:rPr>
                <w:sz w:val="24"/>
              </w:rPr>
              <w:t>memberitahu</w:t>
            </w:r>
            <w:proofErr w:type="spellEnd"/>
            <w:r>
              <w:rPr>
                <w:sz w:val="24"/>
              </w:rPr>
              <w:t xml:space="preserve"> </w:t>
            </w:r>
            <w:proofErr w:type="spellStart"/>
            <w:r>
              <w:rPr>
                <w:sz w:val="24"/>
              </w:rPr>
              <w:t>dengan</w:t>
            </w:r>
            <w:proofErr w:type="spellEnd"/>
            <w:r>
              <w:rPr>
                <w:sz w:val="24"/>
              </w:rPr>
              <w:t xml:space="preserve"> </w:t>
            </w:r>
            <w:proofErr w:type="spellStart"/>
            <w:r>
              <w:rPr>
                <w:sz w:val="24"/>
              </w:rPr>
              <w:t>jelas</w:t>
            </w:r>
            <w:proofErr w:type="spellEnd"/>
            <w:r>
              <w:rPr>
                <w:spacing w:val="-19"/>
                <w:sz w:val="24"/>
              </w:rPr>
              <w:t xml:space="preserve"> </w:t>
            </w:r>
            <w:proofErr w:type="spellStart"/>
            <w:r>
              <w:rPr>
                <w:sz w:val="24"/>
              </w:rPr>
              <w:t>tentang</w:t>
            </w:r>
            <w:proofErr w:type="spellEnd"/>
            <w:r>
              <w:rPr>
                <w:sz w:val="24"/>
              </w:rPr>
              <w:t xml:space="preserve"> </w:t>
            </w:r>
            <w:proofErr w:type="spellStart"/>
            <w:r>
              <w:rPr>
                <w:sz w:val="24"/>
              </w:rPr>
              <w:t>hal-hal</w:t>
            </w:r>
            <w:proofErr w:type="spellEnd"/>
            <w:r>
              <w:rPr>
                <w:sz w:val="24"/>
              </w:rPr>
              <w:t xml:space="preserve"> yang </w:t>
            </w:r>
            <w:proofErr w:type="spellStart"/>
            <w:r>
              <w:rPr>
                <w:sz w:val="24"/>
              </w:rPr>
              <w:t>harus</w:t>
            </w:r>
            <w:proofErr w:type="spellEnd"/>
            <w:r>
              <w:rPr>
                <w:sz w:val="24"/>
              </w:rPr>
              <w:t xml:space="preserve"> di </w:t>
            </w:r>
            <w:proofErr w:type="spellStart"/>
            <w:r>
              <w:rPr>
                <w:sz w:val="24"/>
              </w:rPr>
              <w:t>patuhi</w:t>
            </w:r>
            <w:proofErr w:type="spellEnd"/>
            <w:r>
              <w:rPr>
                <w:sz w:val="24"/>
              </w:rPr>
              <w:t xml:space="preserve"> </w:t>
            </w:r>
            <w:proofErr w:type="spellStart"/>
            <w:r>
              <w:rPr>
                <w:sz w:val="24"/>
              </w:rPr>
              <w:t>dalam</w:t>
            </w:r>
            <w:proofErr w:type="spellEnd"/>
            <w:r>
              <w:rPr>
                <w:sz w:val="24"/>
              </w:rPr>
              <w:t xml:space="preserve"> </w:t>
            </w:r>
            <w:proofErr w:type="spellStart"/>
            <w:r>
              <w:rPr>
                <w:sz w:val="24"/>
              </w:rPr>
              <w:t>perawatan</w:t>
            </w:r>
            <w:proofErr w:type="spellEnd"/>
            <w:r>
              <w:rPr>
                <w:spacing w:val="-1"/>
                <w:sz w:val="24"/>
              </w:rPr>
              <w:t xml:space="preserve"> </w:t>
            </w:r>
            <w:proofErr w:type="spellStart"/>
            <w:r>
              <w:rPr>
                <w:sz w:val="24"/>
              </w:rPr>
              <w:t>operasi</w:t>
            </w:r>
            <w:proofErr w:type="spellEnd"/>
            <w:r>
              <w:rPr>
                <w:sz w:val="24"/>
              </w:rPr>
              <w:t>.</w:t>
            </w:r>
          </w:p>
          <w:p w14:paraId="102ABAE5" w14:textId="77777777" w:rsidR="00031317" w:rsidRDefault="00DB7D2E" w:rsidP="001A4871">
            <w:pPr>
              <w:pStyle w:val="TableParagraph"/>
              <w:numPr>
                <w:ilvl w:val="0"/>
                <w:numId w:val="46"/>
              </w:numPr>
              <w:tabs>
                <w:tab w:val="left" w:pos="540"/>
              </w:tabs>
              <w:ind w:left="540" w:right="219"/>
              <w:rPr>
                <w:sz w:val="24"/>
              </w:rPr>
            </w:pPr>
            <w:proofErr w:type="spellStart"/>
            <w:r>
              <w:rPr>
                <w:sz w:val="24"/>
              </w:rPr>
              <w:t>Perawat</w:t>
            </w:r>
            <w:proofErr w:type="spellEnd"/>
            <w:r>
              <w:rPr>
                <w:sz w:val="24"/>
              </w:rPr>
              <w:t xml:space="preserve"> </w:t>
            </w:r>
            <w:proofErr w:type="spellStart"/>
            <w:r>
              <w:rPr>
                <w:sz w:val="24"/>
              </w:rPr>
              <w:t>memberitahu</w:t>
            </w:r>
            <w:proofErr w:type="spellEnd"/>
            <w:r>
              <w:rPr>
                <w:sz w:val="24"/>
              </w:rPr>
              <w:t xml:space="preserve"> </w:t>
            </w:r>
            <w:proofErr w:type="spellStart"/>
            <w:r>
              <w:rPr>
                <w:sz w:val="24"/>
              </w:rPr>
              <w:t>dengan</w:t>
            </w:r>
            <w:proofErr w:type="spellEnd"/>
            <w:r>
              <w:rPr>
                <w:sz w:val="24"/>
              </w:rPr>
              <w:t xml:space="preserve"> </w:t>
            </w:r>
            <w:proofErr w:type="spellStart"/>
            <w:r>
              <w:rPr>
                <w:sz w:val="24"/>
              </w:rPr>
              <w:t>jelas</w:t>
            </w:r>
            <w:proofErr w:type="spellEnd"/>
            <w:r>
              <w:rPr>
                <w:spacing w:val="-19"/>
                <w:sz w:val="24"/>
              </w:rPr>
              <w:t xml:space="preserve"> </w:t>
            </w:r>
            <w:proofErr w:type="spellStart"/>
            <w:r>
              <w:rPr>
                <w:sz w:val="24"/>
              </w:rPr>
              <w:t>tentang</w:t>
            </w:r>
            <w:proofErr w:type="spellEnd"/>
            <w:r>
              <w:rPr>
                <w:sz w:val="24"/>
              </w:rPr>
              <w:t xml:space="preserve"> </w:t>
            </w:r>
            <w:proofErr w:type="spellStart"/>
            <w:r>
              <w:rPr>
                <w:sz w:val="24"/>
              </w:rPr>
              <w:t>hal-hal</w:t>
            </w:r>
            <w:proofErr w:type="spellEnd"/>
            <w:r>
              <w:rPr>
                <w:sz w:val="24"/>
              </w:rPr>
              <w:t xml:space="preserve"> yang </w:t>
            </w:r>
            <w:proofErr w:type="spellStart"/>
            <w:r>
              <w:rPr>
                <w:sz w:val="24"/>
              </w:rPr>
              <w:t>dilarang</w:t>
            </w:r>
            <w:proofErr w:type="spellEnd"/>
            <w:r>
              <w:rPr>
                <w:sz w:val="24"/>
              </w:rPr>
              <w:t xml:space="preserve"> </w:t>
            </w:r>
            <w:proofErr w:type="spellStart"/>
            <w:r>
              <w:rPr>
                <w:sz w:val="24"/>
              </w:rPr>
              <w:t>selama</w:t>
            </w:r>
            <w:proofErr w:type="spellEnd"/>
            <w:r>
              <w:rPr>
                <w:sz w:val="24"/>
              </w:rPr>
              <w:t xml:space="preserve"> </w:t>
            </w:r>
            <w:proofErr w:type="spellStart"/>
            <w:r>
              <w:rPr>
                <w:sz w:val="24"/>
              </w:rPr>
              <w:t>perawatan</w:t>
            </w:r>
            <w:proofErr w:type="spellEnd"/>
            <w:r>
              <w:rPr>
                <w:sz w:val="24"/>
              </w:rPr>
              <w:t xml:space="preserve"> </w:t>
            </w:r>
            <w:proofErr w:type="spellStart"/>
            <w:r>
              <w:rPr>
                <w:sz w:val="24"/>
              </w:rPr>
              <w:t>operasi</w:t>
            </w:r>
            <w:proofErr w:type="spellEnd"/>
            <w:r>
              <w:rPr>
                <w:sz w:val="24"/>
              </w:rPr>
              <w:t>.</w:t>
            </w:r>
          </w:p>
          <w:p w14:paraId="5250917F" w14:textId="77777777" w:rsidR="00031317" w:rsidRDefault="00DB7D2E" w:rsidP="001A4871">
            <w:pPr>
              <w:pStyle w:val="TableParagraph"/>
              <w:numPr>
                <w:ilvl w:val="0"/>
                <w:numId w:val="46"/>
              </w:numPr>
              <w:tabs>
                <w:tab w:val="left" w:pos="540"/>
              </w:tabs>
              <w:spacing w:before="5" w:line="272" w:lineRule="exact"/>
              <w:ind w:left="540" w:right="398"/>
              <w:rPr>
                <w:sz w:val="24"/>
                <w:lang w:val="it-IT"/>
              </w:rPr>
            </w:pPr>
            <w:r>
              <w:rPr>
                <w:sz w:val="24"/>
                <w:lang w:val="it-IT"/>
              </w:rPr>
              <w:t xml:space="preserve">Ketepatan waktu perawat tiba </w:t>
            </w:r>
            <w:r>
              <w:rPr>
                <w:spacing w:val="-3"/>
                <w:sz w:val="24"/>
                <w:lang w:val="it-IT"/>
              </w:rPr>
              <w:t xml:space="preserve">di </w:t>
            </w:r>
            <w:r>
              <w:rPr>
                <w:sz w:val="24"/>
                <w:lang w:val="it-IT"/>
              </w:rPr>
              <w:t>ruangan ketika anda</w:t>
            </w:r>
            <w:r>
              <w:rPr>
                <w:spacing w:val="-3"/>
                <w:sz w:val="24"/>
                <w:lang w:val="it-IT"/>
              </w:rPr>
              <w:t xml:space="preserve"> </w:t>
            </w:r>
            <w:r>
              <w:rPr>
                <w:sz w:val="24"/>
                <w:lang w:val="it-IT"/>
              </w:rPr>
              <w:t>butuhkan.</w:t>
            </w:r>
          </w:p>
        </w:tc>
        <w:tc>
          <w:tcPr>
            <w:tcW w:w="655" w:type="dxa"/>
          </w:tcPr>
          <w:p w14:paraId="77EA98B7" w14:textId="77777777" w:rsidR="00031317" w:rsidRDefault="00031317">
            <w:pPr>
              <w:pStyle w:val="TableParagraph"/>
              <w:rPr>
                <w:sz w:val="24"/>
                <w:lang w:val="it-IT"/>
              </w:rPr>
            </w:pPr>
          </w:p>
        </w:tc>
        <w:tc>
          <w:tcPr>
            <w:tcW w:w="564" w:type="dxa"/>
          </w:tcPr>
          <w:p w14:paraId="7DF18DAD" w14:textId="77777777" w:rsidR="00031317" w:rsidRDefault="00031317">
            <w:pPr>
              <w:pStyle w:val="TableParagraph"/>
              <w:rPr>
                <w:sz w:val="24"/>
                <w:lang w:val="it-IT"/>
              </w:rPr>
            </w:pPr>
          </w:p>
        </w:tc>
        <w:tc>
          <w:tcPr>
            <w:tcW w:w="551" w:type="dxa"/>
          </w:tcPr>
          <w:p w14:paraId="36D526F3" w14:textId="77777777" w:rsidR="00031317" w:rsidRDefault="00031317">
            <w:pPr>
              <w:pStyle w:val="TableParagraph"/>
              <w:rPr>
                <w:sz w:val="24"/>
                <w:lang w:val="it-IT"/>
              </w:rPr>
            </w:pPr>
          </w:p>
        </w:tc>
        <w:tc>
          <w:tcPr>
            <w:tcW w:w="532" w:type="dxa"/>
          </w:tcPr>
          <w:p w14:paraId="2A4410EB" w14:textId="77777777" w:rsidR="00031317" w:rsidRDefault="00031317">
            <w:pPr>
              <w:pStyle w:val="TableParagraph"/>
              <w:rPr>
                <w:sz w:val="24"/>
                <w:lang w:val="it-IT"/>
              </w:rPr>
            </w:pPr>
          </w:p>
        </w:tc>
      </w:tr>
    </w:tbl>
    <w:p w14:paraId="7CA24E2D" w14:textId="77777777" w:rsidR="00031317" w:rsidRDefault="00031317">
      <w:pPr>
        <w:widowControl w:val="0"/>
        <w:autoSpaceDE w:val="0"/>
        <w:autoSpaceDN w:val="0"/>
        <w:adjustRightInd w:val="0"/>
        <w:spacing w:after="0" w:line="240" w:lineRule="auto"/>
        <w:contextualSpacing/>
        <w:rPr>
          <w:rFonts w:ascii="Times New Roman" w:eastAsia="Times New Roman" w:hAnsi="Times New Roman" w:cs="Times New Roman"/>
          <w:b/>
          <w:sz w:val="20"/>
          <w:szCs w:val="24"/>
          <w:lang w:val="it-IT"/>
        </w:rPr>
      </w:pPr>
    </w:p>
    <w:bookmarkEnd w:id="31"/>
    <w:bookmarkEnd w:id="32"/>
    <w:bookmarkEnd w:id="33"/>
    <w:bookmarkEnd w:id="34"/>
    <w:bookmarkEnd w:id="35"/>
    <w:bookmarkEnd w:id="36"/>
    <w:bookmarkEnd w:id="37"/>
    <w:bookmarkEnd w:id="38"/>
    <w:p w14:paraId="799E02F0" w14:textId="77777777" w:rsidR="00031317" w:rsidRDefault="00031317">
      <w:pPr>
        <w:spacing w:after="0" w:line="480" w:lineRule="auto"/>
        <w:jc w:val="both"/>
        <w:outlineLvl w:val="1"/>
        <w:rPr>
          <w:rFonts w:ascii="Times New Roman" w:hAnsi="Times New Roman" w:cs="Times New Roman"/>
          <w:color w:val="000000"/>
          <w:sz w:val="24"/>
          <w:szCs w:val="24"/>
          <w:lang w:val="it-IT"/>
        </w:rPr>
      </w:pPr>
    </w:p>
    <w:p w14:paraId="3DE3B549" w14:textId="77777777" w:rsidR="0048730F" w:rsidRDefault="0048730F">
      <w:pPr>
        <w:spacing w:after="0" w:line="480" w:lineRule="auto"/>
        <w:jc w:val="both"/>
        <w:outlineLvl w:val="1"/>
        <w:rPr>
          <w:rFonts w:ascii="Times New Roman" w:hAnsi="Times New Roman" w:cs="Times New Roman"/>
          <w:color w:val="000000"/>
          <w:sz w:val="24"/>
          <w:szCs w:val="24"/>
          <w:lang w:val="it-IT"/>
        </w:rPr>
        <w:sectPr w:rsidR="0048730F" w:rsidSect="00DA2B53">
          <w:footerReference w:type="default" r:id="rId44"/>
          <w:pgSz w:w="11907" w:h="16839" w:code="9"/>
          <w:pgMar w:top="1701" w:right="1701" w:bottom="1701" w:left="2268" w:header="720" w:footer="720" w:gutter="0"/>
          <w:cols w:space="720"/>
          <w:titlePg/>
          <w:docGrid w:linePitch="360"/>
        </w:sectPr>
      </w:pPr>
    </w:p>
    <w:p w14:paraId="63AE9459" w14:textId="7CDEA07D" w:rsidR="0048730F" w:rsidRDefault="0048730F" w:rsidP="0048730F">
      <w:pPr>
        <w:tabs>
          <w:tab w:val="left" w:pos="2130"/>
        </w:tabs>
        <w:ind w:left="480" w:hanging="48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w:t>
      </w:r>
      <w:proofErr w:type="gramStart"/>
      <w:r w:rsidR="006D3138">
        <w:rPr>
          <w:rFonts w:ascii="Times New Roman" w:hAnsi="Times New Roman" w:cs="Times New Roman"/>
          <w:b/>
          <w:bCs/>
          <w:color w:val="000000"/>
          <w:sz w:val="24"/>
          <w:szCs w:val="24"/>
        </w:rPr>
        <w:t>5 :</w:t>
      </w:r>
      <w:proofErr w:type="gramEnd"/>
      <w:r w:rsidR="006D3138">
        <w:rPr>
          <w:rFonts w:ascii="Times New Roman" w:hAnsi="Times New Roman" w:cs="Times New Roman"/>
          <w:b/>
          <w:bCs/>
          <w:color w:val="000000"/>
          <w:sz w:val="24"/>
          <w:szCs w:val="24"/>
        </w:rPr>
        <w:t xml:space="preserve"> Data </w:t>
      </w:r>
      <w:proofErr w:type="spellStart"/>
      <w:r w:rsidR="006D3138">
        <w:rPr>
          <w:rFonts w:ascii="Times New Roman" w:hAnsi="Times New Roman" w:cs="Times New Roman"/>
          <w:b/>
          <w:bCs/>
          <w:color w:val="000000"/>
          <w:sz w:val="24"/>
          <w:szCs w:val="24"/>
        </w:rPr>
        <w:t>Responden</w:t>
      </w:r>
      <w:proofErr w:type="spellEnd"/>
      <w:r w:rsidR="006D3138">
        <w:rPr>
          <w:rFonts w:ascii="Times New Roman" w:hAnsi="Times New Roman" w:cs="Times New Roman"/>
          <w:b/>
          <w:bCs/>
          <w:color w:val="000000"/>
          <w:sz w:val="24"/>
          <w:szCs w:val="24"/>
        </w:rPr>
        <w:t xml:space="preserve"> Uji </w:t>
      </w:r>
      <w:proofErr w:type="spellStart"/>
      <w:r w:rsidR="006D3138">
        <w:rPr>
          <w:rFonts w:ascii="Times New Roman" w:hAnsi="Times New Roman" w:cs="Times New Roman"/>
          <w:b/>
          <w:bCs/>
          <w:color w:val="000000"/>
          <w:sz w:val="24"/>
          <w:szCs w:val="24"/>
        </w:rPr>
        <w:t>Validitas</w:t>
      </w:r>
      <w:proofErr w:type="spellEnd"/>
      <w:r w:rsidR="006D3138">
        <w:rPr>
          <w:rFonts w:ascii="Times New Roman" w:hAnsi="Times New Roman" w:cs="Times New Roman"/>
          <w:b/>
          <w:bCs/>
          <w:color w:val="000000"/>
          <w:sz w:val="24"/>
          <w:szCs w:val="24"/>
        </w:rPr>
        <w:t xml:space="preserve"> dan </w:t>
      </w:r>
      <w:proofErr w:type="spellStart"/>
      <w:r w:rsidR="006D3138">
        <w:rPr>
          <w:rFonts w:ascii="Times New Roman" w:hAnsi="Times New Roman" w:cs="Times New Roman"/>
          <w:b/>
          <w:bCs/>
          <w:color w:val="000000"/>
          <w:sz w:val="24"/>
          <w:szCs w:val="24"/>
        </w:rPr>
        <w:t>Reliabilitas</w:t>
      </w:r>
      <w:proofErr w:type="spell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Instrumen</w:t>
      </w:r>
      <w:proofErr w:type="spell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Penelitian</w:t>
      </w:r>
      <w:proofErr w:type="spellEnd"/>
    </w:p>
    <w:p w14:paraId="61D58EB0" w14:textId="7FC2D276" w:rsidR="0017684A" w:rsidRDefault="0017684A" w:rsidP="0017684A">
      <w:pPr>
        <w:tabs>
          <w:tab w:val="left" w:pos="2130"/>
        </w:tabs>
        <w:ind w:left="480" w:hanging="48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DATA RESPONDEN UJI VALIDITAS DAN RELIABILITAS INSTRUMEN PENELITIAN</w:t>
      </w:r>
    </w:p>
    <w:tbl>
      <w:tblPr>
        <w:tblStyle w:val="TableGrid"/>
        <w:tblW w:w="11790" w:type="dxa"/>
        <w:jc w:val="center"/>
        <w:tblLook w:val="04A0" w:firstRow="1" w:lastRow="0" w:firstColumn="1" w:lastColumn="0" w:noHBand="0" w:noVBand="1"/>
      </w:tblPr>
      <w:tblGrid>
        <w:gridCol w:w="461"/>
        <w:gridCol w:w="625"/>
        <w:gridCol w:w="424"/>
        <w:gridCol w:w="625"/>
        <w:gridCol w:w="376"/>
        <w:gridCol w:w="376"/>
        <w:gridCol w:w="376"/>
        <w:gridCol w:w="376"/>
        <w:gridCol w:w="375"/>
        <w:gridCol w:w="376"/>
        <w:gridCol w:w="376"/>
        <w:gridCol w:w="376"/>
        <w:gridCol w:w="376"/>
        <w:gridCol w:w="392"/>
        <w:gridCol w:w="392"/>
        <w:gridCol w:w="392"/>
        <w:gridCol w:w="392"/>
        <w:gridCol w:w="392"/>
        <w:gridCol w:w="392"/>
        <w:gridCol w:w="392"/>
        <w:gridCol w:w="392"/>
        <w:gridCol w:w="392"/>
        <w:gridCol w:w="392"/>
        <w:gridCol w:w="392"/>
        <w:gridCol w:w="392"/>
        <w:gridCol w:w="392"/>
        <w:gridCol w:w="392"/>
        <w:gridCol w:w="392"/>
        <w:gridCol w:w="392"/>
      </w:tblGrid>
      <w:tr w:rsidR="001F33DF" w14:paraId="28FA81B3" w14:textId="77777777" w:rsidTr="001F33DF">
        <w:trPr>
          <w:trHeight w:val="58"/>
          <w:tblHeader/>
          <w:jc w:val="center"/>
        </w:trPr>
        <w:tc>
          <w:tcPr>
            <w:tcW w:w="462" w:type="dxa"/>
            <w:vMerge w:val="restart"/>
            <w:vAlign w:val="center"/>
          </w:tcPr>
          <w:p w14:paraId="2D40F015" w14:textId="77777777" w:rsidR="001F33DF" w:rsidRDefault="001F33DF" w:rsidP="001F33DF">
            <w:pPr>
              <w:jc w:val="center"/>
              <w:rPr>
                <w:rFonts w:ascii="Times New Roman" w:hAnsi="Times New Roman"/>
                <w:b/>
                <w:sz w:val="16"/>
                <w:szCs w:val="16"/>
              </w:rPr>
            </w:pPr>
            <w:r>
              <w:rPr>
                <w:rFonts w:ascii="Times New Roman" w:hAnsi="Times New Roman"/>
                <w:b/>
                <w:sz w:val="16"/>
                <w:szCs w:val="16"/>
              </w:rPr>
              <w:t>No.</w:t>
            </w:r>
          </w:p>
        </w:tc>
        <w:tc>
          <w:tcPr>
            <w:tcW w:w="599" w:type="dxa"/>
            <w:vMerge w:val="restart"/>
            <w:vAlign w:val="center"/>
          </w:tcPr>
          <w:p w14:paraId="2F4713BF" w14:textId="6E5AE7DF" w:rsidR="001F33DF" w:rsidRPr="00533FE0" w:rsidRDefault="001F33DF" w:rsidP="001F33DF">
            <w:pPr>
              <w:jc w:val="center"/>
              <w:rPr>
                <w:rFonts w:ascii="Times New Roman" w:hAnsi="Times New Roman"/>
                <w:b/>
                <w:sz w:val="16"/>
                <w:szCs w:val="16"/>
              </w:rPr>
            </w:pPr>
            <w:r w:rsidRPr="00533FE0">
              <w:rPr>
                <w:rFonts w:ascii="Times New Roman" w:hAnsi="Times New Roman"/>
                <w:b/>
                <w:sz w:val="16"/>
                <w:szCs w:val="16"/>
              </w:rPr>
              <w:t>N</w:t>
            </w:r>
            <w:r w:rsidR="00767A3A">
              <w:rPr>
                <w:rFonts w:ascii="Times New Roman" w:hAnsi="Times New Roman"/>
                <w:b/>
                <w:sz w:val="16"/>
                <w:szCs w:val="16"/>
              </w:rPr>
              <w:t>ama</w:t>
            </w:r>
          </w:p>
        </w:tc>
        <w:tc>
          <w:tcPr>
            <w:tcW w:w="425" w:type="dxa"/>
            <w:vMerge w:val="restart"/>
            <w:vAlign w:val="center"/>
          </w:tcPr>
          <w:p w14:paraId="54CD501D" w14:textId="77777777" w:rsidR="001F33DF" w:rsidRDefault="001F33DF" w:rsidP="001F33DF">
            <w:pPr>
              <w:jc w:val="center"/>
              <w:rPr>
                <w:rFonts w:ascii="Times New Roman" w:hAnsi="Times New Roman"/>
                <w:b/>
                <w:sz w:val="16"/>
                <w:szCs w:val="16"/>
              </w:rPr>
            </w:pPr>
            <w:r>
              <w:rPr>
                <w:rFonts w:ascii="Times New Roman" w:hAnsi="Times New Roman"/>
                <w:b/>
                <w:sz w:val="16"/>
                <w:szCs w:val="16"/>
              </w:rPr>
              <w:t>JK</w:t>
            </w:r>
          </w:p>
        </w:tc>
        <w:tc>
          <w:tcPr>
            <w:tcW w:w="626" w:type="dxa"/>
            <w:vMerge w:val="restart"/>
            <w:vAlign w:val="center"/>
          </w:tcPr>
          <w:p w14:paraId="63875E8C" w14:textId="2FC985B5" w:rsidR="001F33DF" w:rsidRDefault="001F33DF" w:rsidP="001F33DF">
            <w:pPr>
              <w:jc w:val="center"/>
              <w:rPr>
                <w:rFonts w:ascii="Times New Roman" w:hAnsi="Times New Roman"/>
                <w:b/>
                <w:sz w:val="16"/>
                <w:szCs w:val="16"/>
              </w:rPr>
            </w:pPr>
            <w:proofErr w:type="spellStart"/>
            <w:r>
              <w:rPr>
                <w:rFonts w:ascii="Times New Roman" w:hAnsi="Times New Roman"/>
                <w:b/>
                <w:sz w:val="16"/>
                <w:szCs w:val="16"/>
              </w:rPr>
              <w:t>Umur</w:t>
            </w:r>
            <w:proofErr w:type="spellEnd"/>
          </w:p>
        </w:tc>
        <w:tc>
          <w:tcPr>
            <w:tcW w:w="1894" w:type="dxa"/>
            <w:gridSpan w:val="5"/>
          </w:tcPr>
          <w:p w14:paraId="29C52CB4" w14:textId="77777777" w:rsidR="001F33DF" w:rsidRDefault="001F33DF" w:rsidP="001F33DF">
            <w:pPr>
              <w:jc w:val="center"/>
              <w:rPr>
                <w:rFonts w:ascii="Times New Roman" w:hAnsi="Times New Roman"/>
                <w:b/>
                <w:sz w:val="16"/>
                <w:szCs w:val="16"/>
              </w:rPr>
            </w:pPr>
            <w:r>
              <w:rPr>
                <w:rFonts w:ascii="Times New Roman" w:hAnsi="Times New Roman"/>
                <w:b/>
                <w:sz w:val="16"/>
                <w:szCs w:val="16"/>
              </w:rPr>
              <w:t xml:space="preserve">Daya </w:t>
            </w:r>
            <w:proofErr w:type="spellStart"/>
            <w:r>
              <w:rPr>
                <w:rFonts w:ascii="Times New Roman" w:hAnsi="Times New Roman"/>
                <w:b/>
                <w:sz w:val="16"/>
                <w:szCs w:val="16"/>
              </w:rPr>
              <w:t>Tanggap</w:t>
            </w:r>
            <w:proofErr w:type="spellEnd"/>
          </w:p>
        </w:tc>
        <w:tc>
          <w:tcPr>
            <w:tcW w:w="1904" w:type="dxa"/>
            <w:gridSpan w:val="5"/>
          </w:tcPr>
          <w:p w14:paraId="0C50C934" w14:textId="77777777" w:rsidR="001F33DF" w:rsidRDefault="001F33DF" w:rsidP="001F33DF">
            <w:pPr>
              <w:jc w:val="center"/>
              <w:rPr>
                <w:rFonts w:ascii="Times New Roman" w:hAnsi="Times New Roman"/>
                <w:b/>
                <w:sz w:val="16"/>
                <w:szCs w:val="16"/>
              </w:rPr>
            </w:pPr>
            <w:proofErr w:type="spellStart"/>
            <w:r>
              <w:rPr>
                <w:rFonts w:ascii="Times New Roman" w:hAnsi="Times New Roman"/>
                <w:b/>
                <w:sz w:val="16"/>
                <w:szCs w:val="16"/>
              </w:rPr>
              <w:t>Jaminan</w:t>
            </w:r>
            <w:proofErr w:type="spellEnd"/>
          </w:p>
        </w:tc>
        <w:tc>
          <w:tcPr>
            <w:tcW w:w="1960" w:type="dxa"/>
            <w:gridSpan w:val="5"/>
          </w:tcPr>
          <w:p w14:paraId="12437685" w14:textId="77777777" w:rsidR="001F33DF" w:rsidRDefault="001F33DF" w:rsidP="001F33DF">
            <w:pPr>
              <w:jc w:val="center"/>
              <w:rPr>
                <w:rFonts w:ascii="Times New Roman" w:hAnsi="Times New Roman"/>
                <w:b/>
                <w:sz w:val="16"/>
                <w:szCs w:val="16"/>
              </w:rPr>
            </w:pPr>
            <w:proofErr w:type="spellStart"/>
            <w:r>
              <w:rPr>
                <w:rFonts w:ascii="Times New Roman" w:hAnsi="Times New Roman"/>
                <w:b/>
                <w:sz w:val="16"/>
                <w:szCs w:val="16"/>
              </w:rPr>
              <w:t>Kenyataan</w:t>
            </w:r>
            <w:proofErr w:type="spellEnd"/>
          </w:p>
        </w:tc>
        <w:tc>
          <w:tcPr>
            <w:tcW w:w="1960" w:type="dxa"/>
            <w:gridSpan w:val="5"/>
          </w:tcPr>
          <w:p w14:paraId="41268500" w14:textId="77777777" w:rsidR="001F33DF" w:rsidRDefault="001F33DF" w:rsidP="001F33DF">
            <w:pPr>
              <w:jc w:val="center"/>
              <w:rPr>
                <w:rFonts w:ascii="Times New Roman" w:hAnsi="Times New Roman"/>
                <w:b/>
                <w:sz w:val="16"/>
                <w:szCs w:val="16"/>
              </w:rPr>
            </w:pPr>
            <w:proofErr w:type="spellStart"/>
            <w:r>
              <w:rPr>
                <w:rFonts w:ascii="Times New Roman" w:hAnsi="Times New Roman"/>
                <w:b/>
                <w:sz w:val="16"/>
                <w:szCs w:val="16"/>
              </w:rPr>
              <w:t>Empati</w:t>
            </w:r>
            <w:proofErr w:type="spellEnd"/>
          </w:p>
        </w:tc>
        <w:tc>
          <w:tcPr>
            <w:tcW w:w="1960" w:type="dxa"/>
            <w:gridSpan w:val="5"/>
          </w:tcPr>
          <w:p w14:paraId="7DC9276D" w14:textId="77777777" w:rsidR="001F33DF" w:rsidRDefault="001F33DF" w:rsidP="001F33DF">
            <w:pPr>
              <w:jc w:val="center"/>
              <w:rPr>
                <w:rFonts w:ascii="Times New Roman" w:hAnsi="Times New Roman"/>
                <w:b/>
                <w:sz w:val="16"/>
                <w:szCs w:val="16"/>
              </w:rPr>
            </w:pPr>
            <w:proofErr w:type="spellStart"/>
            <w:r>
              <w:rPr>
                <w:rFonts w:ascii="Times New Roman" w:hAnsi="Times New Roman"/>
                <w:b/>
                <w:sz w:val="16"/>
                <w:szCs w:val="16"/>
              </w:rPr>
              <w:t>Keandalan</w:t>
            </w:r>
            <w:proofErr w:type="spellEnd"/>
          </w:p>
        </w:tc>
      </w:tr>
      <w:tr w:rsidR="001F33DF" w14:paraId="28888324" w14:textId="77777777" w:rsidTr="001F33DF">
        <w:trPr>
          <w:trHeight w:val="58"/>
          <w:tblHeader/>
          <w:jc w:val="center"/>
        </w:trPr>
        <w:tc>
          <w:tcPr>
            <w:tcW w:w="462" w:type="dxa"/>
            <w:vMerge/>
            <w:vAlign w:val="center"/>
          </w:tcPr>
          <w:p w14:paraId="2D4E88AB" w14:textId="77777777" w:rsidR="001F33DF" w:rsidRDefault="001F33DF" w:rsidP="001F33DF">
            <w:pPr>
              <w:jc w:val="center"/>
              <w:rPr>
                <w:rFonts w:ascii="Times New Roman" w:hAnsi="Times New Roman"/>
                <w:b/>
                <w:sz w:val="16"/>
                <w:szCs w:val="16"/>
              </w:rPr>
            </w:pPr>
          </w:p>
        </w:tc>
        <w:tc>
          <w:tcPr>
            <w:tcW w:w="599" w:type="dxa"/>
            <w:vMerge/>
            <w:vAlign w:val="center"/>
          </w:tcPr>
          <w:p w14:paraId="38DDDD64" w14:textId="77777777" w:rsidR="001F33DF" w:rsidRPr="00533FE0" w:rsidRDefault="001F33DF" w:rsidP="001F33DF">
            <w:pPr>
              <w:jc w:val="center"/>
              <w:rPr>
                <w:rFonts w:ascii="Times New Roman" w:hAnsi="Times New Roman"/>
                <w:b/>
                <w:sz w:val="16"/>
                <w:szCs w:val="16"/>
              </w:rPr>
            </w:pPr>
          </w:p>
        </w:tc>
        <w:tc>
          <w:tcPr>
            <w:tcW w:w="425" w:type="dxa"/>
            <w:vMerge/>
            <w:vAlign w:val="center"/>
          </w:tcPr>
          <w:p w14:paraId="328313EE" w14:textId="77777777" w:rsidR="001F33DF" w:rsidRDefault="001F33DF" w:rsidP="001F33DF">
            <w:pPr>
              <w:jc w:val="center"/>
              <w:rPr>
                <w:rFonts w:ascii="Times New Roman" w:hAnsi="Times New Roman"/>
                <w:b/>
                <w:sz w:val="16"/>
                <w:szCs w:val="16"/>
              </w:rPr>
            </w:pPr>
          </w:p>
        </w:tc>
        <w:tc>
          <w:tcPr>
            <w:tcW w:w="626" w:type="dxa"/>
            <w:vMerge/>
            <w:vAlign w:val="center"/>
          </w:tcPr>
          <w:p w14:paraId="69A059B1" w14:textId="77777777" w:rsidR="001F33DF" w:rsidRDefault="001F33DF" w:rsidP="001F33DF">
            <w:pPr>
              <w:jc w:val="center"/>
              <w:rPr>
                <w:rFonts w:ascii="Times New Roman" w:hAnsi="Times New Roman"/>
                <w:b/>
                <w:sz w:val="16"/>
                <w:szCs w:val="16"/>
              </w:rPr>
            </w:pPr>
          </w:p>
        </w:tc>
        <w:tc>
          <w:tcPr>
            <w:tcW w:w="379" w:type="dxa"/>
          </w:tcPr>
          <w:p w14:paraId="7B226C46"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1</w:t>
            </w:r>
          </w:p>
        </w:tc>
        <w:tc>
          <w:tcPr>
            <w:tcW w:w="379" w:type="dxa"/>
          </w:tcPr>
          <w:p w14:paraId="72A0AE77"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2</w:t>
            </w:r>
          </w:p>
        </w:tc>
        <w:tc>
          <w:tcPr>
            <w:tcW w:w="379" w:type="dxa"/>
          </w:tcPr>
          <w:p w14:paraId="195200CC"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3</w:t>
            </w:r>
          </w:p>
        </w:tc>
        <w:tc>
          <w:tcPr>
            <w:tcW w:w="379" w:type="dxa"/>
          </w:tcPr>
          <w:p w14:paraId="79F5456F"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4</w:t>
            </w:r>
          </w:p>
        </w:tc>
        <w:tc>
          <w:tcPr>
            <w:tcW w:w="378" w:type="dxa"/>
          </w:tcPr>
          <w:p w14:paraId="51759D6C"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5</w:t>
            </w:r>
          </w:p>
        </w:tc>
        <w:tc>
          <w:tcPr>
            <w:tcW w:w="378" w:type="dxa"/>
          </w:tcPr>
          <w:p w14:paraId="282519DE"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6</w:t>
            </w:r>
          </w:p>
        </w:tc>
        <w:tc>
          <w:tcPr>
            <w:tcW w:w="378" w:type="dxa"/>
          </w:tcPr>
          <w:p w14:paraId="325E2720"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7</w:t>
            </w:r>
          </w:p>
        </w:tc>
        <w:tc>
          <w:tcPr>
            <w:tcW w:w="378" w:type="dxa"/>
          </w:tcPr>
          <w:p w14:paraId="610FC96B"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8</w:t>
            </w:r>
          </w:p>
        </w:tc>
        <w:tc>
          <w:tcPr>
            <w:tcW w:w="378" w:type="dxa"/>
          </w:tcPr>
          <w:p w14:paraId="35AF030F"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9</w:t>
            </w:r>
          </w:p>
        </w:tc>
        <w:tc>
          <w:tcPr>
            <w:tcW w:w="392" w:type="dxa"/>
          </w:tcPr>
          <w:p w14:paraId="16153397"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10</w:t>
            </w:r>
          </w:p>
        </w:tc>
        <w:tc>
          <w:tcPr>
            <w:tcW w:w="392" w:type="dxa"/>
          </w:tcPr>
          <w:p w14:paraId="4668D2DD"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11</w:t>
            </w:r>
          </w:p>
        </w:tc>
        <w:tc>
          <w:tcPr>
            <w:tcW w:w="392" w:type="dxa"/>
          </w:tcPr>
          <w:p w14:paraId="3E6E4C2A"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12</w:t>
            </w:r>
          </w:p>
        </w:tc>
        <w:tc>
          <w:tcPr>
            <w:tcW w:w="392" w:type="dxa"/>
          </w:tcPr>
          <w:p w14:paraId="286CC5F8"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13</w:t>
            </w:r>
          </w:p>
        </w:tc>
        <w:tc>
          <w:tcPr>
            <w:tcW w:w="392" w:type="dxa"/>
          </w:tcPr>
          <w:p w14:paraId="6FF38558" w14:textId="77777777" w:rsidR="001F33DF" w:rsidRPr="00533FE0" w:rsidRDefault="001F33DF" w:rsidP="001F33DF">
            <w:pPr>
              <w:jc w:val="center"/>
              <w:rPr>
                <w:rFonts w:ascii="Times New Roman" w:hAnsi="Times New Roman"/>
                <w:b/>
                <w:sz w:val="16"/>
                <w:szCs w:val="16"/>
              </w:rPr>
            </w:pPr>
            <w:r>
              <w:rPr>
                <w:rFonts w:ascii="Times New Roman" w:hAnsi="Times New Roman"/>
                <w:b/>
                <w:sz w:val="16"/>
                <w:szCs w:val="16"/>
              </w:rPr>
              <w:t>14</w:t>
            </w:r>
          </w:p>
        </w:tc>
        <w:tc>
          <w:tcPr>
            <w:tcW w:w="392" w:type="dxa"/>
          </w:tcPr>
          <w:p w14:paraId="6C4F8165" w14:textId="77777777" w:rsidR="001F33DF" w:rsidRDefault="001F33DF" w:rsidP="001F33DF">
            <w:pPr>
              <w:jc w:val="center"/>
              <w:rPr>
                <w:rFonts w:ascii="Times New Roman" w:hAnsi="Times New Roman"/>
                <w:b/>
                <w:sz w:val="16"/>
                <w:szCs w:val="16"/>
              </w:rPr>
            </w:pPr>
            <w:r>
              <w:rPr>
                <w:rFonts w:ascii="Times New Roman" w:hAnsi="Times New Roman"/>
                <w:b/>
                <w:sz w:val="16"/>
                <w:szCs w:val="16"/>
              </w:rPr>
              <w:t>15</w:t>
            </w:r>
          </w:p>
        </w:tc>
        <w:tc>
          <w:tcPr>
            <w:tcW w:w="392" w:type="dxa"/>
          </w:tcPr>
          <w:p w14:paraId="4123E645" w14:textId="77777777" w:rsidR="001F33DF" w:rsidRDefault="001F33DF" w:rsidP="001F33DF">
            <w:pPr>
              <w:jc w:val="center"/>
              <w:rPr>
                <w:rFonts w:ascii="Times New Roman" w:hAnsi="Times New Roman"/>
                <w:b/>
                <w:sz w:val="16"/>
                <w:szCs w:val="16"/>
              </w:rPr>
            </w:pPr>
            <w:r>
              <w:rPr>
                <w:rFonts w:ascii="Times New Roman" w:hAnsi="Times New Roman"/>
                <w:b/>
                <w:sz w:val="16"/>
                <w:szCs w:val="16"/>
              </w:rPr>
              <w:t>16</w:t>
            </w:r>
          </w:p>
        </w:tc>
        <w:tc>
          <w:tcPr>
            <w:tcW w:w="392" w:type="dxa"/>
          </w:tcPr>
          <w:p w14:paraId="1945B22C" w14:textId="77777777" w:rsidR="001F33DF" w:rsidRDefault="001F33DF" w:rsidP="001F33DF">
            <w:pPr>
              <w:jc w:val="center"/>
              <w:rPr>
                <w:rFonts w:ascii="Times New Roman" w:hAnsi="Times New Roman"/>
                <w:b/>
                <w:sz w:val="16"/>
                <w:szCs w:val="16"/>
              </w:rPr>
            </w:pPr>
            <w:r>
              <w:rPr>
                <w:rFonts w:ascii="Times New Roman" w:hAnsi="Times New Roman"/>
                <w:b/>
                <w:sz w:val="16"/>
                <w:szCs w:val="16"/>
              </w:rPr>
              <w:t>17</w:t>
            </w:r>
          </w:p>
        </w:tc>
        <w:tc>
          <w:tcPr>
            <w:tcW w:w="392" w:type="dxa"/>
          </w:tcPr>
          <w:p w14:paraId="21D0F1F1" w14:textId="77777777" w:rsidR="001F33DF" w:rsidRDefault="001F33DF" w:rsidP="001F33DF">
            <w:pPr>
              <w:jc w:val="center"/>
              <w:rPr>
                <w:rFonts w:ascii="Times New Roman" w:hAnsi="Times New Roman"/>
                <w:b/>
                <w:sz w:val="16"/>
                <w:szCs w:val="16"/>
              </w:rPr>
            </w:pPr>
            <w:r>
              <w:rPr>
                <w:rFonts w:ascii="Times New Roman" w:hAnsi="Times New Roman"/>
                <w:b/>
                <w:sz w:val="16"/>
                <w:szCs w:val="16"/>
              </w:rPr>
              <w:t>18</w:t>
            </w:r>
          </w:p>
        </w:tc>
        <w:tc>
          <w:tcPr>
            <w:tcW w:w="392" w:type="dxa"/>
          </w:tcPr>
          <w:p w14:paraId="67DE679E" w14:textId="77777777" w:rsidR="001F33DF" w:rsidRDefault="001F33DF" w:rsidP="001F33DF">
            <w:pPr>
              <w:jc w:val="center"/>
              <w:rPr>
                <w:rFonts w:ascii="Times New Roman" w:hAnsi="Times New Roman"/>
                <w:b/>
                <w:sz w:val="16"/>
                <w:szCs w:val="16"/>
              </w:rPr>
            </w:pPr>
            <w:r>
              <w:rPr>
                <w:rFonts w:ascii="Times New Roman" w:hAnsi="Times New Roman"/>
                <w:b/>
                <w:sz w:val="16"/>
                <w:szCs w:val="16"/>
              </w:rPr>
              <w:t>19</w:t>
            </w:r>
          </w:p>
        </w:tc>
        <w:tc>
          <w:tcPr>
            <w:tcW w:w="392" w:type="dxa"/>
          </w:tcPr>
          <w:p w14:paraId="5A39F3A9" w14:textId="77777777" w:rsidR="001F33DF" w:rsidRDefault="001F33DF" w:rsidP="001F33DF">
            <w:pPr>
              <w:jc w:val="center"/>
              <w:rPr>
                <w:rFonts w:ascii="Times New Roman" w:hAnsi="Times New Roman"/>
                <w:b/>
                <w:sz w:val="16"/>
                <w:szCs w:val="16"/>
              </w:rPr>
            </w:pPr>
            <w:r>
              <w:rPr>
                <w:rFonts w:ascii="Times New Roman" w:hAnsi="Times New Roman"/>
                <w:b/>
                <w:sz w:val="16"/>
                <w:szCs w:val="16"/>
              </w:rPr>
              <w:t>20</w:t>
            </w:r>
          </w:p>
        </w:tc>
        <w:tc>
          <w:tcPr>
            <w:tcW w:w="392" w:type="dxa"/>
          </w:tcPr>
          <w:p w14:paraId="7C457D5F" w14:textId="77777777" w:rsidR="001F33DF" w:rsidRDefault="001F33DF" w:rsidP="001F33DF">
            <w:pPr>
              <w:jc w:val="center"/>
              <w:rPr>
                <w:rFonts w:ascii="Times New Roman" w:hAnsi="Times New Roman"/>
                <w:b/>
                <w:sz w:val="16"/>
                <w:szCs w:val="16"/>
              </w:rPr>
            </w:pPr>
            <w:r>
              <w:rPr>
                <w:rFonts w:ascii="Times New Roman" w:hAnsi="Times New Roman"/>
                <w:b/>
                <w:sz w:val="16"/>
                <w:szCs w:val="16"/>
              </w:rPr>
              <w:t>21</w:t>
            </w:r>
          </w:p>
        </w:tc>
        <w:tc>
          <w:tcPr>
            <w:tcW w:w="392" w:type="dxa"/>
          </w:tcPr>
          <w:p w14:paraId="10E7A3B2" w14:textId="77777777" w:rsidR="001F33DF" w:rsidRDefault="001F33DF" w:rsidP="001F33DF">
            <w:pPr>
              <w:jc w:val="center"/>
              <w:rPr>
                <w:rFonts w:ascii="Times New Roman" w:hAnsi="Times New Roman"/>
                <w:b/>
                <w:sz w:val="16"/>
                <w:szCs w:val="16"/>
              </w:rPr>
            </w:pPr>
            <w:r>
              <w:rPr>
                <w:rFonts w:ascii="Times New Roman" w:hAnsi="Times New Roman"/>
                <w:b/>
                <w:sz w:val="16"/>
                <w:szCs w:val="16"/>
              </w:rPr>
              <w:t>22</w:t>
            </w:r>
          </w:p>
        </w:tc>
        <w:tc>
          <w:tcPr>
            <w:tcW w:w="392" w:type="dxa"/>
          </w:tcPr>
          <w:p w14:paraId="217F92A5" w14:textId="77777777" w:rsidR="001F33DF" w:rsidRDefault="001F33DF" w:rsidP="001F33DF">
            <w:pPr>
              <w:jc w:val="center"/>
              <w:rPr>
                <w:rFonts w:ascii="Times New Roman" w:hAnsi="Times New Roman"/>
                <w:b/>
                <w:sz w:val="16"/>
                <w:szCs w:val="16"/>
              </w:rPr>
            </w:pPr>
            <w:r>
              <w:rPr>
                <w:rFonts w:ascii="Times New Roman" w:hAnsi="Times New Roman"/>
                <w:b/>
                <w:sz w:val="16"/>
                <w:szCs w:val="16"/>
              </w:rPr>
              <w:t>23</w:t>
            </w:r>
          </w:p>
        </w:tc>
        <w:tc>
          <w:tcPr>
            <w:tcW w:w="392" w:type="dxa"/>
          </w:tcPr>
          <w:p w14:paraId="36299983" w14:textId="77777777" w:rsidR="001F33DF" w:rsidRDefault="001F33DF" w:rsidP="001F33DF">
            <w:pPr>
              <w:jc w:val="center"/>
              <w:rPr>
                <w:rFonts w:ascii="Times New Roman" w:hAnsi="Times New Roman"/>
                <w:b/>
                <w:sz w:val="16"/>
                <w:szCs w:val="16"/>
              </w:rPr>
            </w:pPr>
            <w:r>
              <w:rPr>
                <w:rFonts w:ascii="Times New Roman" w:hAnsi="Times New Roman"/>
                <w:b/>
                <w:sz w:val="16"/>
                <w:szCs w:val="16"/>
              </w:rPr>
              <w:t>24</w:t>
            </w:r>
          </w:p>
        </w:tc>
        <w:tc>
          <w:tcPr>
            <w:tcW w:w="392" w:type="dxa"/>
          </w:tcPr>
          <w:p w14:paraId="74F2FAB2" w14:textId="77777777" w:rsidR="001F33DF" w:rsidRDefault="001F33DF" w:rsidP="001F33DF">
            <w:pPr>
              <w:jc w:val="center"/>
              <w:rPr>
                <w:rFonts w:ascii="Times New Roman" w:hAnsi="Times New Roman"/>
                <w:b/>
                <w:sz w:val="16"/>
                <w:szCs w:val="16"/>
              </w:rPr>
            </w:pPr>
            <w:r>
              <w:rPr>
                <w:rFonts w:ascii="Times New Roman" w:hAnsi="Times New Roman"/>
                <w:b/>
                <w:sz w:val="16"/>
                <w:szCs w:val="16"/>
              </w:rPr>
              <w:t>25</w:t>
            </w:r>
          </w:p>
        </w:tc>
      </w:tr>
      <w:tr w:rsidR="001F33DF" w14:paraId="3BAC852E" w14:textId="77777777" w:rsidTr="001F33DF">
        <w:trPr>
          <w:trHeight w:val="58"/>
          <w:jc w:val="center"/>
        </w:trPr>
        <w:tc>
          <w:tcPr>
            <w:tcW w:w="462" w:type="dxa"/>
            <w:vAlign w:val="bottom"/>
          </w:tcPr>
          <w:p w14:paraId="181BB4F4"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w:t>
            </w:r>
          </w:p>
        </w:tc>
        <w:tc>
          <w:tcPr>
            <w:tcW w:w="599" w:type="dxa"/>
            <w:vAlign w:val="bottom"/>
          </w:tcPr>
          <w:p w14:paraId="79F9A2F1"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w:t>
            </w:r>
          </w:p>
        </w:tc>
        <w:tc>
          <w:tcPr>
            <w:tcW w:w="425" w:type="dxa"/>
            <w:vAlign w:val="bottom"/>
          </w:tcPr>
          <w:p w14:paraId="78ED017E" w14:textId="6F04063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375F280C" w14:textId="7BD940F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44</w:t>
            </w:r>
          </w:p>
        </w:tc>
        <w:tc>
          <w:tcPr>
            <w:tcW w:w="379" w:type="dxa"/>
            <w:vAlign w:val="bottom"/>
          </w:tcPr>
          <w:p w14:paraId="5719B872" w14:textId="4D3A04A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10C5E24E" w14:textId="45D1BD8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12878B9A" w14:textId="1A61DB9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75034E6F" w14:textId="3731CBA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1AE50112" w14:textId="0C5EAE6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5E66D60C" w14:textId="2756162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2A2E6147" w14:textId="2C9D143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5056AF3E" w14:textId="211C417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288DBE2F" w14:textId="5409404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0C5D0B0" w14:textId="01F31AB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FE3D1F2" w14:textId="66559AA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1F9FADF" w14:textId="7D1BCCC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E19FB33" w14:textId="2E8B7DF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5C6CA96" w14:textId="386BD22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656E562" w14:textId="1B6929B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EAADB69" w14:textId="2C70F56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BB019D1" w14:textId="0483D15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DDB5C7D" w14:textId="50034E7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3780119" w14:textId="29E65D9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DCF062E" w14:textId="05A01C7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A2CF458" w14:textId="6A7152E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9A6A184" w14:textId="1885646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88F4515" w14:textId="506A3F2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B5A0155" w14:textId="1706872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6F1F763" w14:textId="707C9D6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r>
      <w:tr w:rsidR="001F33DF" w14:paraId="7F2AEFB5" w14:textId="77777777" w:rsidTr="001F33DF">
        <w:trPr>
          <w:trHeight w:val="58"/>
          <w:jc w:val="center"/>
        </w:trPr>
        <w:tc>
          <w:tcPr>
            <w:tcW w:w="462" w:type="dxa"/>
            <w:vAlign w:val="bottom"/>
          </w:tcPr>
          <w:p w14:paraId="647E050F"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2</w:t>
            </w:r>
          </w:p>
        </w:tc>
        <w:tc>
          <w:tcPr>
            <w:tcW w:w="599" w:type="dxa"/>
            <w:vAlign w:val="bottom"/>
          </w:tcPr>
          <w:p w14:paraId="5194F800"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R2</w:t>
            </w:r>
          </w:p>
        </w:tc>
        <w:tc>
          <w:tcPr>
            <w:tcW w:w="425" w:type="dxa"/>
            <w:vAlign w:val="bottom"/>
          </w:tcPr>
          <w:p w14:paraId="5AFAF2E3" w14:textId="086FA9D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L</w:t>
            </w:r>
          </w:p>
        </w:tc>
        <w:tc>
          <w:tcPr>
            <w:tcW w:w="626" w:type="dxa"/>
            <w:vAlign w:val="bottom"/>
          </w:tcPr>
          <w:p w14:paraId="6844D4F7" w14:textId="589F751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26</w:t>
            </w:r>
          </w:p>
        </w:tc>
        <w:tc>
          <w:tcPr>
            <w:tcW w:w="379" w:type="dxa"/>
            <w:vAlign w:val="bottom"/>
          </w:tcPr>
          <w:p w14:paraId="26A8D868" w14:textId="77AFE41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3682D1F8" w14:textId="31CD440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9" w:type="dxa"/>
            <w:vAlign w:val="bottom"/>
          </w:tcPr>
          <w:p w14:paraId="53BDD5CF" w14:textId="2AB8ABD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34C04150" w14:textId="09A65B3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4E966F1B" w14:textId="4E06E2B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7C313EDD" w14:textId="7935539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08459F3F" w14:textId="0DD5778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71FAEA35" w14:textId="5157CA5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41F7E78B" w14:textId="2FF94F7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E7A95BD" w14:textId="0A6A00A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FCF5020" w14:textId="1FA8465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F4194A5" w14:textId="159F1D2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1F0608C" w14:textId="142DEE5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DB4B633" w14:textId="411DF1B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8BE861D" w14:textId="34CE354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02BDA3B" w14:textId="65DF733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D5FDF27" w14:textId="4853A6D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200AD36" w14:textId="4C34B09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F01ECDA" w14:textId="1C668D6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27E820D1" w14:textId="254C9E3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F3FBF8E" w14:textId="075F458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BA464F5" w14:textId="6CFA3A4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CC1D197" w14:textId="569BB75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02924562" w14:textId="2ED6AD1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07C6491" w14:textId="7CBA8B8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r>
      <w:tr w:rsidR="001F33DF" w14:paraId="1DED37A1" w14:textId="77777777" w:rsidTr="001F33DF">
        <w:trPr>
          <w:trHeight w:val="58"/>
          <w:jc w:val="center"/>
        </w:trPr>
        <w:tc>
          <w:tcPr>
            <w:tcW w:w="462" w:type="dxa"/>
            <w:vAlign w:val="bottom"/>
          </w:tcPr>
          <w:p w14:paraId="2D3AEC37"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3</w:t>
            </w:r>
          </w:p>
        </w:tc>
        <w:tc>
          <w:tcPr>
            <w:tcW w:w="599" w:type="dxa"/>
            <w:vAlign w:val="bottom"/>
          </w:tcPr>
          <w:p w14:paraId="4884BE64"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R3</w:t>
            </w:r>
          </w:p>
        </w:tc>
        <w:tc>
          <w:tcPr>
            <w:tcW w:w="425" w:type="dxa"/>
            <w:vAlign w:val="bottom"/>
          </w:tcPr>
          <w:p w14:paraId="2788D5F3" w14:textId="3ED3CE5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47849A07" w14:textId="785CCAC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24</w:t>
            </w:r>
          </w:p>
        </w:tc>
        <w:tc>
          <w:tcPr>
            <w:tcW w:w="379" w:type="dxa"/>
            <w:vAlign w:val="bottom"/>
          </w:tcPr>
          <w:p w14:paraId="79B02BB2" w14:textId="1B872A1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7689512F" w14:textId="2B664D7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0CFC6C24" w14:textId="0EB6559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4ACD627D" w14:textId="03FDBA9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44484534" w14:textId="37EC636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2393B608" w14:textId="02ADA4B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74BB1816" w14:textId="5A94822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4897F343" w14:textId="0E5105A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085C2124" w14:textId="5553BEF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17026B6" w14:textId="08D148D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689FCA4" w14:textId="5FE454C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6AE0855" w14:textId="5594DC4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D8255CE" w14:textId="4AD3CAB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C22B120" w14:textId="3A1595E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9F20B0B" w14:textId="6925295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59E668F" w14:textId="51B0E28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8D15351" w14:textId="09F0082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1761C53" w14:textId="58766EB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B296415" w14:textId="5282C13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DF161DC" w14:textId="7D3C420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043DB70" w14:textId="0BBE3D4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646191A" w14:textId="1C4240F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A3DC3E1" w14:textId="34C3DC1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E9050E5" w14:textId="58E012D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17C704F" w14:textId="273F6E7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r>
      <w:tr w:rsidR="001F33DF" w14:paraId="509C559B" w14:textId="77777777" w:rsidTr="001F33DF">
        <w:trPr>
          <w:trHeight w:val="58"/>
          <w:jc w:val="center"/>
        </w:trPr>
        <w:tc>
          <w:tcPr>
            <w:tcW w:w="462" w:type="dxa"/>
            <w:vAlign w:val="bottom"/>
          </w:tcPr>
          <w:p w14:paraId="307BE66B"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4</w:t>
            </w:r>
          </w:p>
        </w:tc>
        <w:tc>
          <w:tcPr>
            <w:tcW w:w="599" w:type="dxa"/>
            <w:vAlign w:val="bottom"/>
          </w:tcPr>
          <w:p w14:paraId="1C436E6D"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R4</w:t>
            </w:r>
          </w:p>
        </w:tc>
        <w:tc>
          <w:tcPr>
            <w:tcW w:w="425" w:type="dxa"/>
            <w:vAlign w:val="bottom"/>
          </w:tcPr>
          <w:p w14:paraId="61F01BBB" w14:textId="5E9E9CC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L</w:t>
            </w:r>
          </w:p>
        </w:tc>
        <w:tc>
          <w:tcPr>
            <w:tcW w:w="626" w:type="dxa"/>
            <w:vAlign w:val="bottom"/>
          </w:tcPr>
          <w:p w14:paraId="5364CC1B" w14:textId="1ADB133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42</w:t>
            </w:r>
          </w:p>
        </w:tc>
        <w:tc>
          <w:tcPr>
            <w:tcW w:w="379" w:type="dxa"/>
            <w:vAlign w:val="bottom"/>
          </w:tcPr>
          <w:p w14:paraId="4E32E7F1" w14:textId="477D931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9" w:type="dxa"/>
            <w:vAlign w:val="bottom"/>
          </w:tcPr>
          <w:p w14:paraId="11F8D761" w14:textId="3780944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9" w:type="dxa"/>
            <w:vAlign w:val="bottom"/>
          </w:tcPr>
          <w:p w14:paraId="126B5B04" w14:textId="5AC42C3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9" w:type="dxa"/>
            <w:vAlign w:val="bottom"/>
          </w:tcPr>
          <w:p w14:paraId="3B8F5376" w14:textId="32E2544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0481B9C0" w14:textId="2FC867D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8" w:type="dxa"/>
            <w:vAlign w:val="bottom"/>
          </w:tcPr>
          <w:p w14:paraId="7FBFB318" w14:textId="3644452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78469055" w14:textId="741CA1E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8" w:type="dxa"/>
            <w:vAlign w:val="bottom"/>
          </w:tcPr>
          <w:p w14:paraId="461C0D62" w14:textId="097D285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3D3A2FDC" w14:textId="2181554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7C4ADACB" w14:textId="79B0EC5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5EB88FB6" w14:textId="1368A3C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696E1D98" w14:textId="305EA8E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40724050" w14:textId="3A81BF6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7A1A0CB5" w14:textId="1E99332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54667F2D" w14:textId="764B48D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7B29D21D" w14:textId="413711E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0E6E8A8A" w14:textId="78B615F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1C5881B" w14:textId="7C74AEA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52034195" w14:textId="235CBF9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61F7DFCC" w14:textId="382EE0F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7D5179CF" w14:textId="797A41A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39BAFF33" w14:textId="62353AD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55DD0AE3" w14:textId="2F1E691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1BF78B9F" w14:textId="3CB1CF2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02B40E7C" w14:textId="0C63D49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r>
      <w:tr w:rsidR="001F33DF" w14:paraId="7763397D" w14:textId="77777777" w:rsidTr="001F33DF">
        <w:trPr>
          <w:trHeight w:val="58"/>
          <w:jc w:val="center"/>
        </w:trPr>
        <w:tc>
          <w:tcPr>
            <w:tcW w:w="462" w:type="dxa"/>
            <w:vAlign w:val="bottom"/>
          </w:tcPr>
          <w:p w14:paraId="188CFBBF"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5</w:t>
            </w:r>
          </w:p>
        </w:tc>
        <w:tc>
          <w:tcPr>
            <w:tcW w:w="599" w:type="dxa"/>
            <w:vAlign w:val="bottom"/>
          </w:tcPr>
          <w:p w14:paraId="73A29019"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R5</w:t>
            </w:r>
          </w:p>
        </w:tc>
        <w:tc>
          <w:tcPr>
            <w:tcW w:w="425" w:type="dxa"/>
            <w:vAlign w:val="bottom"/>
          </w:tcPr>
          <w:p w14:paraId="3E7EF463" w14:textId="05F1E76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2772439F" w14:textId="617C512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30</w:t>
            </w:r>
          </w:p>
        </w:tc>
        <w:tc>
          <w:tcPr>
            <w:tcW w:w="379" w:type="dxa"/>
            <w:vAlign w:val="bottom"/>
          </w:tcPr>
          <w:p w14:paraId="057A5EEE" w14:textId="6CDEA5A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42987600" w14:textId="3484DAF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6DF3B7E9" w14:textId="67D2237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39E364A6" w14:textId="03A7098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639909A5" w14:textId="3A2591E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0113FAE1" w14:textId="4E5C240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768C277B" w14:textId="3FDF5F8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79D39E28" w14:textId="7760E4A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46674F4E" w14:textId="5B31E63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45A3709" w14:textId="2459A15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3FE03A1" w14:textId="1D8EC2B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2DDE32D" w14:textId="08D0F75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560E4DA" w14:textId="53ACBC8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1385F2D" w14:textId="24C9B30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AA83555" w14:textId="68E5020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21304FA" w14:textId="348BD07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EB2B17A" w14:textId="72CA0E3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84F7A2D" w14:textId="4C9161A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C0ED68E" w14:textId="005B0FC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049E6FE" w14:textId="4078A77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E2F7D35" w14:textId="6FBD9B8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EE3396A" w14:textId="5805939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E1E6535" w14:textId="68FAFA9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F1D89F4" w14:textId="7F6D4A2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B423E77" w14:textId="1EC384D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r>
      <w:tr w:rsidR="001F33DF" w14:paraId="48D553FF" w14:textId="77777777" w:rsidTr="001F33DF">
        <w:trPr>
          <w:trHeight w:val="58"/>
          <w:jc w:val="center"/>
        </w:trPr>
        <w:tc>
          <w:tcPr>
            <w:tcW w:w="462" w:type="dxa"/>
            <w:vAlign w:val="bottom"/>
          </w:tcPr>
          <w:p w14:paraId="34A15D95"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6</w:t>
            </w:r>
          </w:p>
        </w:tc>
        <w:tc>
          <w:tcPr>
            <w:tcW w:w="599" w:type="dxa"/>
            <w:vAlign w:val="bottom"/>
          </w:tcPr>
          <w:p w14:paraId="2D8FE9A2"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R6</w:t>
            </w:r>
          </w:p>
        </w:tc>
        <w:tc>
          <w:tcPr>
            <w:tcW w:w="425" w:type="dxa"/>
            <w:vAlign w:val="bottom"/>
          </w:tcPr>
          <w:p w14:paraId="0502B0CA" w14:textId="2C46EAC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5344ED0E" w14:textId="79417BB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38</w:t>
            </w:r>
          </w:p>
        </w:tc>
        <w:tc>
          <w:tcPr>
            <w:tcW w:w="379" w:type="dxa"/>
            <w:vAlign w:val="bottom"/>
          </w:tcPr>
          <w:p w14:paraId="070FBB71" w14:textId="4DCB82D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01968E62" w14:textId="136688E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07E0FF26" w14:textId="5F9F053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5DA91B76" w14:textId="7298267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3B8F6E39" w14:textId="5209478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0884559B" w14:textId="4909CFD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57D4C711" w14:textId="18778E7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18E5B404" w14:textId="3DA0AAB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3F37B2F4" w14:textId="57C21F9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6D908A4" w14:textId="4D43FB3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F2D58CA" w14:textId="440A434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9B415B9" w14:textId="58C2E44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CB239F7" w14:textId="47BBBB6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C6697D1" w14:textId="081128D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6DAF3A9" w14:textId="1557E84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8C25FDB" w14:textId="68773D3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3E416A6" w14:textId="41745B1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04599B9" w14:textId="27D87C9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927299E" w14:textId="372FAB6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E748350" w14:textId="3ACE86E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6DE8A14" w14:textId="201902A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263D80A" w14:textId="7A87EB9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B63C901" w14:textId="4B6572F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E230F3D" w14:textId="0DF864A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20C9C4F" w14:textId="0D39CB8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r>
      <w:tr w:rsidR="001F33DF" w14:paraId="7F81333E" w14:textId="77777777" w:rsidTr="001F33DF">
        <w:trPr>
          <w:trHeight w:val="58"/>
          <w:jc w:val="center"/>
        </w:trPr>
        <w:tc>
          <w:tcPr>
            <w:tcW w:w="462" w:type="dxa"/>
            <w:vAlign w:val="bottom"/>
          </w:tcPr>
          <w:p w14:paraId="3B043A8C"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7</w:t>
            </w:r>
          </w:p>
        </w:tc>
        <w:tc>
          <w:tcPr>
            <w:tcW w:w="599" w:type="dxa"/>
            <w:vAlign w:val="bottom"/>
          </w:tcPr>
          <w:p w14:paraId="2C46EFB1"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R7</w:t>
            </w:r>
          </w:p>
        </w:tc>
        <w:tc>
          <w:tcPr>
            <w:tcW w:w="425" w:type="dxa"/>
            <w:vAlign w:val="bottom"/>
          </w:tcPr>
          <w:p w14:paraId="3866232E" w14:textId="37A8B88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4160794C" w14:textId="6034DB3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31</w:t>
            </w:r>
          </w:p>
        </w:tc>
        <w:tc>
          <w:tcPr>
            <w:tcW w:w="379" w:type="dxa"/>
            <w:vAlign w:val="bottom"/>
          </w:tcPr>
          <w:p w14:paraId="10CB65DD" w14:textId="7D42061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660F9ABC" w14:textId="68F0401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7FB01B20" w14:textId="63D8E61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220D8BFE" w14:textId="12FED6D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7CC0625E" w14:textId="5585E16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7B8A9AD8" w14:textId="0C26308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0F63437D" w14:textId="302140C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6E20BEFD" w14:textId="06BFDF6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794BF308" w14:textId="09EB221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1B77529" w14:textId="1C88208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6169E75" w14:textId="2D55AAA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CC9AC05" w14:textId="4A806B9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FD91A86" w14:textId="3BAC25B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6DB774B" w14:textId="562EED1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C7C78BF" w14:textId="614A538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E312502" w14:textId="7B729F5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E658D9A" w14:textId="77584CE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8F6188D" w14:textId="118C55C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4189743" w14:textId="4FC45F6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E6FCE77" w14:textId="3B8BF82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2507F00" w14:textId="03BB1FC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524FFB0" w14:textId="3CBEA63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771D0DE" w14:textId="78FBDAD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4668488" w14:textId="7107F0F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BF70B81" w14:textId="58B3A1F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r>
      <w:tr w:rsidR="001F33DF" w14:paraId="5C5C1A76" w14:textId="77777777" w:rsidTr="001F33DF">
        <w:trPr>
          <w:trHeight w:val="58"/>
          <w:jc w:val="center"/>
        </w:trPr>
        <w:tc>
          <w:tcPr>
            <w:tcW w:w="462" w:type="dxa"/>
            <w:vAlign w:val="bottom"/>
          </w:tcPr>
          <w:p w14:paraId="1A97DA92"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8</w:t>
            </w:r>
          </w:p>
        </w:tc>
        <w:tc>
          <w:tcPr>
            <w:tcW w:w="599" w:type="dxa"/>
            <w:vAlign w:val="bottom"/>
          </w:tcPr>
          <w:p w14:paraId="4EA8CF0E"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R8</w:t>
            </w:r>
          </w:p>
        </w:tc>
        <w:tc>
          <w:tcPr>
            <w:tcW w:w="425" w:type="dxa"/>
            <w:vAlign w:val="bottom"/>
          </w:tcPr>
          <w:p w14:paraId="3D1C38E2" w14:textId="5EBB87F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L</w:t>
            </w:r>
          </w:p>
        </w:tc>
        <w:tc>
          <w:tcPr>
            <w:tcW w:w="626" w:type="dxa"/>
            <w:vAlign w:val="bottom"/>
          </w:tcPr>
          <w:p w14:paraId="7EBF060C" w14:textId="66CA0FC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27</w:t>
            </w:r>
          </w:p>
        </w:tc>
        <w:tc>
          <w:tcPr>
            <w:tcW w:w="379" w:type="dxa"/>
            <w:vAlign w:val="bottom"/>
          </w:tcPr>
          <w:p w14:paraId="37BF6FA8" w14:textId="7E59A57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9" w:type="dxa"/>
            <w:vAlign w:val="bottom"/>
          </w:tcPr>
          <w:p w14:paraId="462B408B" w14:textId="502EE36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9" w:type="dxa"/>
            <w:vAlign w:val="bottom"/>
          </w:tcPr>
          <w:p w14:paraId="0457FD66" w14:textId="31D6162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9" w:type="dxa"/>
            <w:vAlign w:val="bottom"/>
          </w:tcPr>
          <w:p w14:paraId="3EA0F0EC" w14:textId="7D1D5B3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3F47506C" w14:textId="6A4146E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2DE50C0A" w14:textId="654960A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470B9614" w14:textId="4B0EFAD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8" w:type="dxa"/>
            <w:vAlign w:val="bottom"/>
          </w:tcPr>
          <w:p w14:paraId="22894AD2" w14:textId="18B98E6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08080DB2" w14:textId="2197E04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38020A01" w14:textId="5A83D0B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146A5E0" w14:textId="0DEBF7C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E56503A" w14:textId="308D05E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0509058" w14:textId="2D273CE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DBE608E" w14:textId="5557BA7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5B8AE03B" w14:textId="219A281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79C91D8F" w14:textId="3200328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337FE6E5" w14:textId="4C9E2AE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CC9A0E7" w14:textId="6AE1721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6E2EA338" w14:textId="65E25B0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0E388B5D" w14:textId="37CA2B3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2A47378B" w14:textId="61E91F3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092A9149" w14:textId="475E93C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4114636E" w14:textId="1259537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637387F" w14:textId="07E3482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F7F2931" w14:textId="3553F72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r>
      <w:tr w:rsidR="001F33DF" w14:paraId="30C90771" w14:textId="77777777" w:rsidTr="001F33DF">
        <w:trPr>
          <w:trHeight w:val="58"/>
          <w:jc w:val="center"/>
        </w:trPr>
        <w:tc>
          <w:tcPr>
            <w:tcW w:w="462" w:type="dxa"/>
            <w:vAlign w:val="bottom"/>
          </w:tcPr>
          <w:p w14:paraId="546FFCA7"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9</w:t>
            </w:r>
          </w:p>
        </w:tc>
        <w:tc>
          <w:tcPr>
            <w:tcW w:w="599" w:type="dxa"/>
            <w:vAlign w:val="bottom"/>
          </w:tcPr>
          <w:p w14:paraId="673C8010"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R9</w:t>
            </w:r>
          </w:p>
        </w:tc>
        <w:tc>
          <w:tcPr>
            <w:tcW w:w="425" w:type="dxa"/>
            <w:vAlign w:val="bottom"/>
          </w:tcPr>
          <w:p w14:paraId="1709C726" w14:textId="5B5B79F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L</w:t>
            </w:r>
          </w:p>
        </w:tc>
        <w:tc>
          <w:tcPr>
            <w:tcW w:w="626" w:type="dxa"/>
            <w:vAlign w:val="bottom"/>
          </w:tcPr>
          <w:p w14:paraId="6D29AE68" w14:textId="70CB9CA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25</w:t>
            </w:r>
          </w:p>
        </w:tc>
        <w:tc>
          <w:tcPr>
            <w:tcW w:w="379" w:type="dxa"/>
            <w:vAlign w:val="bottom"/>
          </w:tcPr>
          <w:p w14:paraId="02F218F8" w14:textId="713D7E1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1CB48CE1" w14:textId="5F1B19E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558D62B7" w14:textId="2DBDEC8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2C10E232" w14:textId="6A275AD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1EC2583B" w14:textId="02D5EB7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20BF8E87" w14:textId="63B6EE8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6FCB8245" w14:textId="7BE970A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6D5177DE" w14:textId="4593D60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69706194" w14:textId="538724F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75C5431" w14:textId="02A1B75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C16A515" w14:textId="1103C43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BC7E2D5" w14:textId="588A9D7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5E55D4CD" w14:textId="58C7ACE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DD1AAFF" w14:textId="7F410F7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F99A90B" w14:textId="7DFBBB4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4F6CB83" w14:textId="3D4D35B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AEA2320" w14:textId="5613797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35267DA" w14:textId="4428847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B66FF3E" w14:textId="616F34E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95AE0B0" w14:textId="024C7F8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E6AA0D1" w14:textId="4BC5CF3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BA86CCF" w14:textId="7EAC258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76316D8" w14:textId="2D28E97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F70278C" w14:textId="159134E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CA9FFD9" w14:textId="7EA73E0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r>
      <w:tr w:rsidR="001F33DF" w14:paraId="130D25D6" w14:textId="77777777" w:rsidTr="001F33DF">
        <w:trPr>
          <w:trHeight w:val="58"/>
          <w:jc w:val="center"/>
        </w:trPr>
        <w:tc>
          <w:tcPr>
            <w:tcW w:w="462" w:type="dxa"/>
            <w:vAlign w:val="bottom"/>
          </w:tcPr>
          <w:p w14:paraId="2B2F4B33"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10</w:t>
            </w:r>
          </w:p>
        </w:tc>
        <w:tc>
          <w:tcPr>
            <w:tcW w:w="599" w:type="dxa"/>
            <w:vAlign w:val="bottom"/>
          </w:tcPr>
          <w:p w14:paraId="5064B280"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R10</w:t>
            </w:r>
          </w:p>
        </w:tc>
        <w:tc>
          <w:tcPr>
            <w:tcW w:w="425" w:type="dxa"/>
            <w:vAlign w:val="bottom"/>
          </w:tcPr>
          <w:p w14:paraId="4220C393" w14:textId="5F63399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L</w:t>
            </w:r>
          </w:p>
        </w:tc>
        <w:tc>
          <w:tcPr>
            <w:tcW w:w="626" w:type="dxa"/>
            <w:vAlign w:val="bottom"/>
          </w:tcPr>
          <w:p w14:paraId="7DFBA787" w14:textId="4E46AE2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33</w:t>
            </w:r>
          </w:p>
        </w:tc>
        <w:tc>
          <w:tcPr>
            <w:tcW w:w="379" w:type="dxa"/>
            <w:vAlign w:val="bottom"/>
          </w:tcPr>
          <w:p w14:paraId="450F1678" w14:textId="7102C67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6EDDDB39" w14:textId="12859BA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9" w:type="dxa"/>
            <w:vAlign w:val="bottom"/>
          </w:tcPr>
          <w:p w14:paraId="50300D8C" w14:textId="2AB215D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5E8486A7" w14:textId="0CFC925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1D2EA9DC" w14:textId="508757D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223713B2" w14:textId="7341C87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35FB650A" w14:textId="3DB3822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085FEE27" w14:textId="2A93CED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63400683" w14:textId="0372869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A46C035" w14:textId="5BA3089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7488B51" w14:textId="188D03E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5158901" w14:textId="74DBDBE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635B878" w14:textId="319134F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5F2838D" w14:textId="2AA8E89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3AD754A" w14:textId="2CEF463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0797326" w14:textId="72666F2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E43356D" w14:textId="5EC2C83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365480E" w14:textId="7188B84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F89F011" w14:textId="2512801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9CB91BE" w14:textId="51C9D03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1A3107E" w14:textId="4644EB1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7BCB640" w14:textId="5CFB1AB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DA86E1F" w14:textId="283D682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1956FEF" w14:textId="56D263E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CF3E10A" w14:textId="60509CA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r>
      <w:tr w:rsidR="001F33DF" w14:paraId="3D6A45E5" w14:textId="77777777" w:rsidTr="001F33DF">
        <w:trPr>
          <w:trHeight w:val="58"/>
          <w:jc w:val="center"/>
        </w:trPr>
        <w:tc>
          <w:tcPr>
            <w:tcW w:w="462" w:type="dxa"/>
            <w:vAlign w:val="bottom"/>
          </w:tcPr>
          <w:p w14:paraId="7A714294"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11</w:t>
            </w:r>
          </w:p>
        </w:tc>
        <w:tc>
          <w:tcPr>
            <w:tcW w:w="599" w:type="dxa"/>
            <w:vAlign w:val="bottom"/>
          </w:tcPr>
          <w:p w14:paraId="66141EAD"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R11</w:t>
            </w:r>
          </w:p>
        </w:tc>
        <w:tc>
          <w:tcPr>
            <w:tcW w:w="425" w:type="dxa"/>
            <w:vAlign w:val="bottom"/>
          </w:tcPr>
          <w:p w14:paraId="2CE9B6E1" w14:textId="7CA56AE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L</w:t>
            </w:r>
          </w:p>
        </w:tc>
        <w:tc>
          <w:tcPr>
            <w:tcW w:w="626" w:type="dxa"/>
            <w:vAlign w:val="bottom"/>
          </w:tcPr>
          <w:p w14:paraId="1D199C06" w14:textId="0894F50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23</w:t>
            </w:r>
          </w:p>
        </w:tc>
        <w:tc>
          <w:tcPr>
            <w:tcW w:w="379" w:type="dxa"/>
            <w:vAlign w:val="bottom"/>
          </w:tcPr>
          <w:p w14:paraId="4569FA70" w14:textId="0F96311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0DB98564" w14:textId="0FE646A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213EF39E" w14:textId="1032365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0714C746" w14:textId="715B52C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432D77DC" w14:textId="5782F4A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425C0BF0" w14:textId="55F0A79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6042C7EF" w14:textId="0C59846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7CFCFC2E" w14:textId="613825C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1063612E" w14:textId="420E010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F93EDEA" w14:textId="2E4A838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91AF96E" w14:textId="7BA4699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ADFDF7C" w14:textId="6D72E13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98D4887" w14:textId="6B374A2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C242A86" w14:textId="4324C38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2803B75" w14:textId="746D507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C75DD1B" w14:textId="20B55AF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0B03A57" w14:textId="6870BA1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3BAD3CD" w14:textId="479FA27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15C4227" w14:textId="5228FCE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B62B47A" w14:textId="097B414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4B26BC8" w14:textId="5883F0F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BDDD217" w14:textId="58C0526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7D18E8C" w14:textId="652714D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D569B07" w14:textId="2758200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E863349" w14:textId="7AD179C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r>
      <w:tr w:rsidR="001F33DF" w14:paraId="134F8B55" w14:textId="77777777" w:rsidTr="001F33DF">
        <w:trPr>
          <w:trHeight w:val="58"/>
          <w:jc w:val="center"/>
        </w:trPr>
        <w:tc>
          <w:tcPr>
            <w:tcW w:w="462" w:type="dxa"/>
            <w:vAlign w:val="bottom"/>
          </w:tcPr>
          <w:p w14:paraId="31083BE2"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12</w:t>
            </w:r>
          </w:p>
        </w:tc>
        <w:tc>
          <w:tcPr>
            <w:tcW w:w="599" w:type="dxa"/>
            <w:vAlign w:val="bottom"/>
          </w:tcPr>
          <w:p w14:paraId="23EE10D7"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R12</w:t>
            </w:r>
          </w:p>
        </w:tc>
        <w:tc>
          <w:tcPr>
            <w:tcW w:w="425" w:type="dxa"/>
            <w:vAlign w:val="bottom"/>
          </w:tcPr>
          <w:p w14:paraId="7F08C35F" w14:textId="71026B2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0E3C075B" w14:textId="5587D61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23</w:t>
            </w:r>
          </w:p>
        </w:tc>
        <w:tc>
          <w:tcPr>
            <w:tcW w:w="379" w:type="dxa"/>
            <w:vAlign w:val="bottom"/>
          </w:tcPr>
          <w:p w14:paraId="5CED79DC" w14:textId="513A450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9" w:type="dxa"/>
            <w:vAlign w:val="bottom"/>
          </w:tcPr>
          <w:p w14:paraId="1D68CBA2" w14:textId="4375EC3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9" w:type="dxa"/>
            <w:vAlign w:val="bottom"/>
          </w:tcPr>
          <w:p w14:paraId="5858D01B" w14:textId="1DF2C97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9" w:type="dxa"/>
            <w:vAlign w:val="bottom"/>
          </w:tcPr>
          <w:p w14:paraId="623475DF" w14:textId="06271CB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119AD297" w14:textId="25856D7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7B8DB7E1" w14:textId="0AC4ADD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06D42874" w14:textId="364EF65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8" w:type="dxa"/>
            <w:vAlign w:val="bottom"/>
          </w:tcPr>
          <w:p w14:paraId="1420AB68" w14:textId="0E4E2A0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445C7046" w14:textId="67AEF2A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294C0FD0" w14:textId="3DA0060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660764FE" w14:textId="3F13083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4BA5A96" w14:textId="582EF42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3C31FF10" w14:textId="1C58812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6512E918" w14:textId="0A5EEBD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21852738" w14:textId="76896B1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0C3E5F98" w14:textId="10DD699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FE6124D" w14:textId="19283D1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858E3C5" w14:textId="37BC6B8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1526E791" w14:textId="5276018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108E67D7" w14:textId="14251F3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232657E" w14:textId="6F2C2B6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226C6A11" w14:textId="0C8A93E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342DD91B" w14:textId="3B59755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5DEEACDC" w14:textId="71F8463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286A5BC6" w14:textId="5CAA156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r>
      <w:tr w:rsidR="001F33DF" w14:paraId="53B07AE5" w14:textId="77777777" w:rsidTr="001F33DF">
        <w:trPr>
          <w:trHeight w:val="58"/>
          <w:jc w:val="center"/>
        </w:trPr>
        <w:tc>
          <w:tcPr>
            <w:tcW w:w="462" w:type="dxa"/>
            <w:vAlign w:val="bottom"/>
          </w:tcPr>
          <w:p w14:paraId="6DA0EB88"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13</w:t>
            </w:r>
          </w:p>
        </w:tc>
        <w:tc>
          <w:tcPr>
            <w:tcW w:w="599" w:type="dxa"/>
            <w:vAlign w:val="bottom"/>
          </w:tcPr>
          <w:p w14:paraId="5178AE53"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R13</w:t>
            </w:r>
          </w:p>
        </w:tc>
        <w:tc>
          <w:tcPr>
            <w:tcW w:w="425" w:type="dxa"/>
            <w:vAlign w:val="bottom"/>
          </w:tcPr>
          <w:p w14:paraId="1DC491FA" w14:textId="04D62F4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1920E5E9" w14:textId="572E23E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30</w:t>
            </w:r>
          </w:p>
        </w:tc>
        <w:tc>
          <w:tcPr>
            <w:tcW w:w="379" w:type="dxa"/>
            <w:vAlign w:val="bottom"/>
          </w:tcPr>
          <w:p w14:paraId="066EECFF" w14:textId="0404DD0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6886ADAE" w14:textId="49A014A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11C1CB26" w14:textId="1D44627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529B2999" w14:textId="63816FD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2597C6A6" w14:textId="77ACE02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4AAC8FA4" w14:textId="3E1F14F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590F6F67" w14:textId="49747D2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4031A0AE" w14:textId="14F151A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4AEDFA05" w14:textId="08D728E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69D5E3F" w14:textId="4148CB3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E3554D9" w14:textId="20A981C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F05115A" w14:textId="21E5A0D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0778196" w14:textId="01582C4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3B333CD" w14:textId="2EA66C6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CD73748" w14:textId="4199FE3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770B002" w14:textId="4BB9816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91CF0F3" w14:textId="26A6BF6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6548B45" w14:textId="6609FB4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46FAC9C" w14:textId="27FAC93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B3DAEA5" w14:textId="5B05E95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861BED7" w14:textId="0CD5AED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8E32235" w14:textId="7CA00CD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CA43EDE" w14:textId="231AA06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40CAEE6" w14:textId="4F885DB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59EAF1C" w14:textId="3D802E9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r>
      <w:tr w:rsidR="001F33DF" w14:paraId="518B267E" w14:textId="77777777" w:rsidTr="001F33DF">
        <w:trPr>
          <w:trHeight w:val="58"/>
          <w:jc w:val="center"/>
        </w:trPr>
        <w:tc>
          <w:tcPr>
            <w:tcW w:w="462" w:type="dxa"/>
            <w:vAlign w:val="bottom"/>
          </w:tcPr>
          <w:p w14:paraId="34678619"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14</w:t>
            </w:r>
          </w:p>
        </w:tc>
        <w:tc>
          <w:tcPr>
            <w:tcW w:w="599" w:type="dxa"/>
            <w:vAlign w:val="bottom"/>
          </w:tcPr>
          <w:p w14:paraId="02903DEF"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R14</w:t>
            </w:r>
          </w:p>
        </w:tc>
        <w:tc>
          <w:tcPr>
            <w:tcW w:w="425" w:type="dxa"/>
            <w:vAlign w:val="bottom"/>
          </w:tcPr>
          <w:p w14:paraId="72A4ACEC" w14:textId="27DFBA5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L</w:t>
            </w:r>
          </w:p>
        </w:tc>
        <w:tc>
          <w:tcPr>
            <w:tcW w:w="626" w:type="dxa"/>
            <w:vAlign w:val="bottom"/>
          </w:tcPr>
          <w:p w14:paraId="328AD54B" w14:textId="20250B9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45</w:t>
            </w:r>
          </w:p>
        </w:tc>
        <w:tc>
          <w:tcPr>
            <w:tcW w:w="379" w:type="dxa"/>
            <w:vAlign w:val="bottom"/>
          </w:tcPr>
          <w:p w14:paraId="1B320A47" w14:textId="7987388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69C10362" w14:textId="53909AA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2CABAC48" w14:textId="6D8A3CC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50FD0C4A" w14:textId="6B499F8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16CD4D53" w14:textId="027957E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5D1C25D8" w14:textId="042E27B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1BE4AE41" w14:textId="79B749F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2EFDC4D6" w14:textId="079C699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58751BAF" w14:textId="168B2C7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FB3EF87" w14:textId="7435483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4F8D78C" w14:textId="3B212DC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971F6F7" w14:textId="02E6924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41C4B27" w14:textId="6287475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C7C06CF" w14:textId="7AC9F89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D1E25C4" w14:textId="31523A4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89B9FA1" w14:textId="3A92A10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547ABA4" w14:textId="2637ED8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990AFB5" w14:textId="4A9FE3B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EB199A2" w14:textId="72EF48C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E5F9E64" w14:textId="60C8ED9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54C2131" w14:textId="174E885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4A23DD9" w14:textId="3AD1B2C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F2BA0FF" w14:textId="19C413C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7CC3773" w14:textId="12365A9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077DDF7" w14:textId="4A3ECC7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r>
      <w:tr w:rsidR="001F33DF" w14:paraId="508DA51C" w14:textId="77777777" w:rsidTr="001F33DF">
        <w:trPr>
          <w:trHeight w:val="58"/>
          <w:jc w:val="center"/>
        </w:trPr>
        <w:tc>
          <w:tcPr>
            <w:tcW w:w="462" w:type="dxa"/>
            <w:vAlign w:val="bottom"/>
          </w:tcPr>
          <w:p w14:paraId="6250A0D7"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15</w:t>
            </w:r>
          </w:p>
        </w:tc>
        <w:tc>
          <w:tcPr>
            <w:tcW w:w="599" w:type="dxa"/>
            <w:vAlign w:val="bottom"/>
          </w:tcPr>
          <w:p w14:paraId="4A37359E"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R15</w:t>
            </w:r>
          </w:p>
        </w:tc>
        <w:tc>
          <w:tcPr>
            <w:tcW w:w="425" w:type="dxa"/>
            <w:vAlign w:val="bottom"/>
          </w:tcPr>
          <w:p w14:paraId="4310BC40" w14:textId="4CFC5A6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7412B285" w14:textId="4839BD0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36</w:t>
            </w:r>
          </w:p>
        </w:tc>
        <w:tc>
          <w:tcPr>
            <w:tcW w:w="379" w:type="dxa"/>
            <w:vAlign w:val="bottom"/>
          </w:tcPr>
          <w:p w14:paraId="152D5DB2" w14:textId="6635E69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08703116" w14:textId="3CDCED8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5317CE0A" w14:textId="02911B6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5348468D" w14:textId="13D408B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16C75ECD" w14:textId="485F425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798C8E33" w14:textId="098065F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20382F6B" w14:textId="1DD35E5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267FDD23" w14:textId="50D7D5C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12534336" w14:textId="0330EB6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F462AA3" w14:textId="06C41D3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1DE75A5" w14:textId="2CA1D3C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E543141" w14:textId="5746290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EF25D2F" w14:textId="39A03DB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2EDB45B" w14:textId="536D04C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42CF0A2" w14:textId="185E0C7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B184E11" w14:textId="6B10B22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E77CC80" w14:textId="7A8E7CB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64ED1AAC" w14:textId="47538BD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7251FF5" w14:textId="6B29823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647F449" w14:textId="3275452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1737F24" w14:textId="57EAECD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6E1741F" w14:textId="6A8BED3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230C69E" w14:textId="1518F27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44070E4" w14:textId="79196BC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737BE56" w14:textId="5F48C13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r>
      <w:tr w:rsidR="001F33DF" w14:paraId="3E681BCD" w14:textId="77777777" w:rsidTr="001F33DF">
        <w:trPr>
          <w:trHeight w:val="58"/>
          <w:jc w:val="center"/>
        </w:trPr>
        <w:tc>
          <w:tcPr>
            <w:tcW w:w="462" w:type="dxa"/>
            <w:vAlign w:val="bottom"/>
          </w:tcPr>
          <w:p w14:paraId="65040207"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16</w:t>
            </w:r>
          </w:p>
        </w:tc>
        <w:tc>
          <w:tcPr>
            <w:tcW w:w="599" w:type="dxa"/>
            <w:vAlign w:val="bottom"/>
          </w:tcPr>
          <w:p w14:paraId="65CEC518"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R16</w:t>
            </w:r>
          </w:p>
        </w:tc>
        <w:tc>
          <w:tcPr>
            <w:tcW w:w="425" w:type="dxa"/>
            <w:vAlign w:val="bottom"/>
          </w:tcPr>
          <w:p w14:paraId="486C21E7" w14:textId="0824B6C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L</w:t>
            </w:r>
          </w:p>
        </w:tc>
        <w:tc>
          <w:tcPr>
            <w:tcW w:w="626" w:type="dxa"/>
            <w:vAlign w:val="bottom"/>
          </w:tcPr>
          <w:p w14:paraId="775D823E" w14:textId="6A1578F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45</w:t>
            </w:r>
          </w:p>
        </w:tc>
        <w:tc>
          <w:tcPr>
            <w:tcW w:w="379" w:type="dxa"/>
            <w:vAlign w:val="bottom"/>
          </w:tcPr>
          <w:p w14:paraId="06628FC5" w14:textId="0529CBB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0E322AFF" w14:textId="2F79698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35A8357B" w14:textId="5FD11F8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9" w:type="dxa"/>
            <w:vAlign w:val="bottom"/>
          </w:tcPr>
          <w:p w14:paraId="1118760B" w14:textId="74B44C1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72754CF9" w14:textId="43D7454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1916E984" w14:textId="348A711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1F092693" w14:textId="3E2067B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3D19A307" w14:textId="7C3725A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1B902447" w14:textId="6AAC598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3CC7E61" w14:textId="70F34C0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71906C2" w14:textId="40B9C83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625312A" w14:textId="3243E8D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0BDC1FA8" w14:textId="72482C4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6B72C34" w14:textId="55D8D95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C2774E6" w14:textId="7B16EE8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60BC6342" w14:textId="39CA21B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638D4A9" w14:textId="1A7C2D7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D4330A2" w14:textId="28E8183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5AD9D81" w14:textId="6AF62A2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08031DD" w14:textId="00BD210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1059026" w14:textId="72A79AE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D77E9BB" w14:textId="22EE2F3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C4E8DC3" w14:textId="269719B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CA16215" w14:textId="0DC16FA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63C9D36" w14:textId="50E5E13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r>
      <w:tr w:rsidR="001F33DF" w14:paraId="7CA2B5BA" w14:textId="77777777" w:rsidTr="001F33DF">
        <w:trPr>
          <w:trHeight w:val="58"/>
          <w:jc w:val="center"/>
        </w:trPr>
        <w:tc>
          <w:tcPr>
            <w:tcW w:w="462" w:type="dxa"/>
            <w:vAlign w:val="bottom"/>
          </w:tcPr>
          <w:p w14:paraId="3AFF52A0"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17</w:t>
            </w:r>
          </w:p>
        </w:tc>
        <w:tc>
          <w:tcPr>
            <w:tcW w:w="599" w:type="dxa"/>
            <w:vAlign w:val="bottom"/>
          </w:tcPr>
          <w:p w14:paraId="7011A514"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R17</w:t>
            </w:r>
          </w:p>
        </w:tc>
        <w:tc>
          <w:tcPr>
            <w:tcW w:w="425" w:type="dxa"/>
            <w:vAlign w:val="bottom"/>
          </w:tcPr>
          <w:p w14:paraId="6FF6F21D" w14:textId="03849AD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L</w:t>
            </w:r>
          </w:p>
        </w:tc>
        <w:tc>
          <w:tcPr>
            <w:tcW w:w="626" w:type="dxa"/>
            <w:vAlign w:val="bottom"/>
          </w:tcPr>
          <w:p w14:paraId="6FB33A7E" w14:textId="54CEFAF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38</w:t>
            </w:r>
          </w:p>
        </w:tc>
        <w:tc>
          <w:tcPr>
            <w:tcW w:w="379" w:type="dxa"/>
            <w:vAlign w:val="bottom"/>
          </w:tcPr>
          <w:p w14:paraId="32C5F1EB" w14:textId="1DFCE82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6EDE85EE" w14:textId="0A61C68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69C4F930" w14:textId="64090326"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44989EB3" w14:textId="48CAC32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2E0D00F6" w14:textId="25ADED7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43EA9F3B" w14:textId="1C7C95F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1AEB6750" w14:textId="729248D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53E72979" w14:textId="7100988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662EF6BF" w14:textId="3EE9213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2BCFDE4" w14:textId="10AC9D5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764DB03" w14:textId="491CE25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332CB00" w14:textId="7423948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EA2685D" w14:textId="1406852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78A7573" w14:textId="592E9E7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5C8A96C" w14:textId="6C81A2F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E187C9C" w14:textId="44554A2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C71478E" w14:textId="170B6A9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0D31F74" w14:textId="2C05700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E6A6B32" w14:textId="67A6E34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39F5700" w14:textId="086AF45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2D95BD1" w14:textId="0A2D632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7A418F8" w14:textId="0A40F6E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D5EDD35" w14:textId="794CD6C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B58EF14" w14:textId="13D9835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DD8AE46" w14:textId="1A9066A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r>
      <w:tr w:rsidR="001F33DF" w14:paraId="424A3B23" w14:textId="77777777" w:rsidTr="001F33DF">
        <w:trPr>
          <w:trHeight w:val="58"/>
          <w:jc w:val="center"/>
        </w:trPr>
        <w:tc>
          <w:tcPr>
            <w:tcW w:w="462" w:type="dxa"/>
            <w:vAlign w:val="bottom"/>
          </w:tcPr>
          <w:p w14:paraId="09229BFB"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18</w:t>
            </w:r>
          </w:p>
        </w:tc>
        <w:tc>
          <w:tcPr>
            <w:tcW w:w="599" w:type="dxa"/>
            <w:vAlign w:val="bottom"/>
          </w:tcPr>
          <w:p w14:paraId="0FC6A5F5"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R18</w:t>
            </w:r>
          </w:p>
        </w:tc>
        <w:tc>
          <w:tcPr>
            <w:tcW w:w="425" w:type="dxa"/>
            <w:vAlign w:val="bottom"/>
          </w:tcPr>
          <w:p w14:paraId="52D95D34" w14:textId="11357DA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77D96C61" w14:textId="237DCD8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29</w:t>
            </w:r>
          </w:p>
        </w:tc>
        <w:tc>
          <w:tcPr>
            <w:tcW w:w="379" w:type="dxa"/>
            <w:vAlign w:val="bottom"/>
          </w:tcPr>
          <w:p w14:paraId="656B94B3" w14:textId="30BF5B3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6B347CED" w14:textId="381BA73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57A9917F" w14:textId="17EBFA4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1F3FA9A7" w14:textId="52EE0A5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685C3073" w14:textId="1110093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33BBA23D" w14:textId="2F3F749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404BDEAB" w14:textId="3069130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39AA1E2A" w14:textId="4A0CFB7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4E53F524" w14:textId="6F18F0D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5F055A6" w14:textId="2ADBEFF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0128689" w14:textId="5292002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1C02FAE" w14:textId="461C595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4F1EE12" w14:textId="489D416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046E36F" w14:textId="53E275C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A8FEA52" w14:textId="31CDA5C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E1D3330" w14:textId="395D32C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2141ABC1" w14:textId="47730A8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F66D37E" w14:textId="236813B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6CC7472" w14:textId="6AC94D8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7C9C1400" w14:textId="47B07CD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AB834FF" w14:textId="58B2893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57D5CAD1" w14:textId="5447E56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FD285E6" w14:textId="65380D4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0A679775" w14:textId="326383B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32A213F" w14:textId="2EBFD7A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r>
      <w:tr w:rsidR="001F33DF" w14:paraId="7E5BB885" w14:textId="77777777" w:rsidTr="001F33DF">
        <w:trPr>
          <w:trHeight w:val="58"/>
          <w:jc w:val="center"/>
        </w:trPr>
        <w:tc>
          <w:tcPr>
            <w:tcW w:w="462" w:type="dxa"/>
            <w:vAlign w:val="bottom"/>
          </w:tcPr>
          <w:p w14:paraId="34CB91F8"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19</w:t>
            </w:r>
          </w:p>
        </w:tc>
        <w:tc>
          <w:tcPr>
            <w:tcW w:w="599" w:type="dxa"/>
            <w:vAlign w:val="bottom"/>
          </w:tcPr>
          <w:p w14:paraId="00ABB249"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R19</w:t>
            </w:r>
          </w:p>
        </w:tc>
        <w:tc>
          <w:tcPr>
            <w:tcW w:w="425" w:type="dxa"/>
            <w:vAlign w:val="bottom"/>
          </w:tcPr>
          <w:p w14:paraId="55E3502B" w14:textId="4C215A8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0C875D90" w14:textId="2C41EBE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24</w:t>
            </w:r>
          </w:p>
        </w:tc>
        <w:tc>
          <w:tcPr>
            <w:tcW w:w="379" w:type="dxa"/>
            <w:vAlign w:val="bottom"/>
          </w:tcPr>
          <w:p w14:paraId="5F5A5216" w14:textId="10C1A81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9" w:type="dxa"/>
            <w:vAlign w:val="bottom"/>
          </w:tcPr>
          <w:p w14:paraId="270BEEC9" w14:textId="7059720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9" w:type="dxa"/>
            <w:vAlign w:val="bottom"/>
          </w:tcPr>
          <w:p w14:paraId="0FD451DD" w14:textId="32799A2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9" w:type="dxa"/>
            <w:vAlign w:val="bottom"/>
          </w:tcPr>
          <w:p w14:paraId="5F5551A4" w14:textId="7E1B381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6729EFEB" w14:textId="75446CA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8" w:type="dxa"/>
            <w:vAlign w:val="bottom"/>
          </w:tcPr>
          <w:p w14:paraId="4EE6076D" w14:textId="5D0829E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69B7C081" w14:textId="1D3BDBB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78" w:type="dxa"/>
            <w:vAlign w:val="bottom"/>
          </w:tcPr>
          <w:p w14:paraId="496101E2" w14:textId="1C696ED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29921FF5" w14:textId="13CE537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65E0C036" w14:textId="6D651E3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7A3AB905" w14:textId="5B4565A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39D8FA1D" w14:textId="105A3FC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540009C5" w14:textId="714E0D1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20839F3D" w14:textId="5A58E3A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7480A460" w14:textId="1F215AD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062EE014" w14:textId="5DA71BF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F5713A4" w14:textId="6EE974A0"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A995324" w14:textId="0D2C156A"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471780BE" w14:textId="6F3E3D9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BB2CBBE" w14:textId="41CD27D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453F263E" w14:textId="767E2B1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22AAF9DB" w14:textId="6148C05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14401E87" w14:textId="3F089EE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7ADFDDF5" w14:textId="48C4EC1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1</w:t>
            </w:r>
          </w:p>
        </w:tc>
        <w:tc>
          <w:tcPr>
            <w:tcW w:w="392" w:type="dxa"/>
            <w:vAlign w:val="bottom"/>
          </w:tcPr>
          <w:p w14:paraId="7952F3B1" w14:textId="45A1347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r>
      <w:tr w:rsidR="001F33DF" w14:paraId="37944EB1" w14:textId="77777777" w:rsidTr="001F33DF">
        <w:trPr>
          <w:trHeight w:val="58"/>
          <w:jc w:val="center"/>
        </w:trPr>
        <w:tc>
          <w:tcPr>
            <w:tcW w:w="462" w:type="dxa"/>
            <w:vAlign w:val="bottom"/>
          </w:tcPr>
          <w:p w14:paraId="1FC2C3D3" w14:textId="77777777" w:rsidR="001F33DF" w:rsidRPr="001C029B" w:rsidRDefault="001F33DF" w:rsidP="001F33DF">
            <w:pPr>
              <w:jc w:val="center"/>
              <w:rPr>
                <w:rFonts w:ascii="Times New Roman" w:hAnsi="Times New Roman"/>
                <w:b/>
                <w:sz w:val="16"/>
                <w:szCs w:val="16"/>
              </w:rPr>
            </w:pPr>
            <w:r w:rsidRPr="001C029B">
              <w:rPr>
                <w:rFonts w:ascii="Times New Roman" w:hAnsi="Times New Roman"/>
                <w:color w:val="000000"/>
                <w:sz w:val="16"/>
                <w:szCs w:val="16"/>
              </w:rPr>
              <w:t>20</w:t>
            </w:r>
          </w:p>
        </w:tc>
        <w:tc>
          <w:tcPr>
            <w:tcW w:w="599" w:type="dxa"/>
            <w:vAlign w:val="bottom"/>
          </w:tcPr>
          <w:p w14:paraId="0DDF32B9" w14:textId="77777777" w:rsidR="001F33DF" w:rsidRPr="00BB3D54" w:rsidRDefault="001F33DF" w:rsidP="001F33DF">
            <w:pPr>
              <w:rPr>
                <w:rFonts w:ascii="Times New Roman" w:hAnsi="Times New Roman"/>
                <w:b/>
                <w:sz w:val="16"/>
                <w:szCs w:val="16"/>
              </w:rPr>
            </w:pPr>
            <w:r w:rsidRPr="00BB3D54">
              <w:rPr>
                <w:rFonts w:ascii="Times New Roman" w:hAnsi="Times New Roman"/>
                <w:color w:val="000000"/>
                <w:sz w:val="16"/>
                <w:szCs w:val="16"/>
              </w:rPr>
              <w:t>R20</w:t>
            </w:r>
          </w:p>
        </w:tc>
        <w:tc>
          <w:tcPr>
            <w:tcW w:w="425" w:type="dxa"/>
            <w:vAlign w:val="bottom"/>
          </w:tcPr>
          <w:p w14:paraId="46A9981B" w14:textId="369C0E5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P</w:t>
            </w:r>
          </w:p>
        </w:tc>
        <w:tc>
          <w:tcPr>
            <w:tcW w:w="626" w:type="dxa"/>
            <w:vAlign w:val="bottom"/>
          </w:tcPr>
          <w:p w14:paraId="733D26C9" w14:textId="7803405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25</w:t>
            </w:r>
          </w:p>
        </w:tc>
        <w:tc>
          <w:tcPr>
            <w:tcW w:w="379" w:type="dxa"/>
            <w:vAlign w:val="bottom"/>
          </w:tcPr>
          <w:p w14:paraId="3C463245" w14:textId="5465E54F"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6C03604C" w14:textId="641AF71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9" w:type="dxa"/>
            <w:vAlign w:val="bottom"/>
          </w:tcPr>
          <w:p w14:paraId="58923EA4" w14:textId="7987178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9" w:type="dxa"/>
            <w:vAlign w:val="bottom"/>
          </w:tcPr>
          <w:p w14:paraId="7D79FD28" w14:textId="4E9FA4B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4BF1D0BB" w14:textId="5D7FADC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78" w:type="dxa"/>
            <w:vAlign w:val="bottom"/>
          </w:tcPr>
          <w:p w14:paraId="16E170AD" w14:textId="063A208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61AC4F0C" w14:textId="7EFDC8B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78" w:type="dxa"/>
            <w:vAlign w:val="bottom"/>
          </w:tcPr>
          <w:p w14:paraId="2A617406" w14:textId="6909AB6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78" w:type="dxa"/>
            <w:vAlign w:val="bottom"/>
          </w:tcPr>
          <w:p w14:paraId="77ACDCE6" w14:textId="3301A4F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3DA351C6" w14:textId="6121D4E5"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D84FA43" w14:textId="69F12E2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3181B44F" w14:textId="64839921"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57EEF79D" w14:textId="27966B78"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59E35BA" w14:textId="50A5A453"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17FE56E" w14:textId="7D9DD3C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42918407" w14:textId="2AD33C89"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6382DCED" w14:textId="04C61E2D"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2E626EE1" w14:textId="3F8065F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c>
          <w:tcPr>
            <w:tcW w:w="392" w:type="dxa"/>
            <w:vAlign w:val="bottom"/>
          </w:tcPr>
          <w:p w14:paraId="11446E1B" w14:textId="3BD552E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940B669" w14:textId="01D975E2"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12A2A141" w14:textId="0E8C010C"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0410FC8E" w14:textId="2C10E7B4"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2</w:t>
            </w:r>
          </w:p>
        </w:tc>
        <w:tc>
          <w:tcPr>
            <w:tcW w:w="392" w:type="dxa"/>
            <w:vAlign w:val="bottom"/>
          </w:tcPr>
          <w:p w14:paraId="1AB58112" w14:textId="1F95B3AB"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40254CD5" w14:textId="4D1A6157"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3</w:t>
            </w:r>
          </w:p>
        </w:tc>
        <w:tc>
          <w:tcPr>
            <w:tcW w:w="392" w:type="dxa"/>
            <w:vAlign w:val="bottom"/>
          </w:tcPr>
          <w:p w14:paraId="7201512E" w14:textId="0815259E" w:rsidR="001F33DF" w:rsidRPr="001F33DF" w:rsidRDefault="001F33DF" w:rsidP="001F33DF">
            <w:pPr>
              <w:jc w:val="center"/>
              <w:rPr>
                <w:rFonts w:ascii="Times New Roman" w:hAnsi="Times New Roman" w:cs="Times New Roman"/>
                <w:color w:val="000000"/>
                <w:sz w:val="16"/>
                <w:szCs w:val="16"/>
              </w:rPr>
            </w:pPr>
            <w:r w:rsidRPr="001F33DF">
              <w:rPr>
                <w:rFonts w:ascii="Times New Roman" w:hAnsi="Times New Roman" w:cs="Times New Roman"/>
                <w:color w:val="000000"/>
                <w:sz w:val="16"/>
                <w:szCs w:val="16"/>
              </w:rPr>
              <w:t>4</w:t>
            </w:r>
          </w:p>
        </w:tc>
      </w:tr>
    </w:tbl>
    <w:p w14:paraId="2FC82BB1" w14:textId="77777777" w:rsidR="001F33DF" w:rsidRDefault="001F33DF" w:rsidP="0017684A">
      <w:pPr>
        <w:tabs>
          <w:tab w:val="left" w:pos="2130"/>
        </w:tabs>
        <w:ind w:left="480" w:hanging="480"/>
        <w:jc w:val="center"/>
        <w:rPr>
          <w:rFonts w:ascii="Times New Roman" w:hAnsi="Times New Roman" w:cs="Times New Roman"/>
          <w:b/>
          <w:bCs/>
          <w:color w:val="000000"/>
          <w:sz w:val="24"/>
          <w:szCs w:val="24"/>
        </w:rPr>
      </w:pPr>
    </w:p>
    <w:p w14:paraId="70110667" w14:textId="77777777" w:rsidR="0017684A" w:rsidRDefault="0017684A" w:rsidP="0017684A">
      <w:pPr>
        <w:tabs>
          <w:tab w:val="left" w:pos="2130"/>
        </w:tabs>
        <w:ind w:left="480" w:hanging="480"/>
        <w:jc w:val="center"/>
        <w:rPr>
          <w:rFonts w:ascii="Times New Roman" w:hAnsi="Times New Roman" w:cs="Times New Roman"/>
          <w:b/>
          <w:bCs/>
          <w:color w:val="000000"/>
          <w:sz w:val="24"/>
          <w:szCs w:val="24"/>
        </w:rPr>
      </w:pPr>
    </w:p>
    <w:p w14:paraId="244736CF" w14:textId="77777777" w:rsidR="0017684A" w:rsidRDefault="0017684A" w:rsidP="0017684A">
      <w:pPr>
        <w:tabs>
          <w:tab w:val="left" w:pos="2130"/>
        </w:tabs>
        <w:ind w:left="480" w:hanging="480"/>
        <w:jc w:val="center"/>
        <w:rPr>
          <w:rFonts w:ascii="Times New Roman" w:hAnsi="Times New Roman" w:cs="Times New Roman"/>
          <w:b/>
          <w:bCs/>
          <w:color w:val="000000"/>
          <w:sz w:val="24"/>
          <w:szCs w:val="24"/>
        </w:rPr>
        <w:sectPr w:rsidR="0017684A" w:rsidSect="00DA2B53">
          <w:pgSz w:w="16839" w:h="11907" w:orient="landscape" w:code="9"/>
          <w:pgMar w:top="2268" w:right="1701" w:bottom="1701" w:left="1701" w:header="720" w:footer="720" w:gutter="0"/>
          <w:cols w:space="720"/>
          <w:titlePg/>
          <w:docGrid w:linePitch="360"/>
        </w:sectPr>
      </w:pPr>
    </w:p>
    <w:p w14:paraId="09A8B0C7" w14:textId="3FDA01B5" w:rsidR="0017684A" w:rsidRDefault="0017684A" w:rsidP="0017684A">
      <w:pPr>
        <w:tabs>
          <w:tab w:val="left" w:pos="2130"/>
        </w:tabs>
        <w:ind w:left="480" w:hanging="48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w:t>
      </w:r>
      <w:proofErr w:type="gramStart"/>
      <w:r w:rsidR="006D3138">
        <w:rPr>
          <w:rFonts w:ascii="Times New Roman" w:hAnsi="Times New Roman" w:cs="Times New Roman"/>
          <w:b/>
          <w:bCs/>
          <w:color w:val="000000"/>
          <w:sz w:val="24"/>
          <w:szCs w:val="24"/>
        </w:rPr>
        <w:t>6 :</w:t>
      </w:r>
      <w:proofErr w:type="gramEnd"/>
      <w:r w:rsidR="006D3138">
        <w:rPr>
          <w:rFonts w:ascii="Times New Roman" w:hAnsi="Times New Roman" w:cs="Times New Roman"/>
          <w:b/>
          <w:bCs/>
          <w:color w:val="000000"/>
          <w:sz w:val="24"/>
          <w:szCs w:val="24"/>
        </w:rPr>
        <w:t xml:space="preserve"> Hasil Uji </w:t>
      </w:r>
      <w:proofErr w:type="spellStart"/>
      <w:r w:rsidR="006D3138">
        <w:rPr>
          <w:rFonts w:ascii="Times New Roman" w:hAnsi="Times New Roman" w:cs="Times New Roman"/>
          <w:b/>
          <w:bCs/>
          <w:color w:val="000000"/>
          <w:sz w:val="24"/>
          <w:szCs w:val="24"/>
        </w:rPr>
        <w:t>Validitas</w:t>
      </w:r>
      <w:proofErr w:type="spellEnd"/>
      <w:r w:rsidR="006D3138">
        <w:rPr>
          <w:rFonts w:ascii="Times New Roman" w:hAnsi="Times New Roman" w:cs="Times New Roman"/>
          <w:b/>
          <w:bCs/>
          <w:color w:val="000000"/>
          <w:sz w:val="24"/>
          <w:szCs w:val="24"/>
        </w:rPr>
        <w:t xml:space="preserve"> dan </w:t>
      </w:r>
      <w:proofErr w:type="spellStart"/>
      <w:r w:rsidR="006D3138">
        <w:rPr>
          <w:rFonts w:ascii="Times New Roman" w:hAnsi="Times New Roman" w:cs="Times New Roman"/>
          <w:b/>
          <w:bCs/>
          <w:color w:val="000000"/>
          <w:sz w:val="24"/>
          <w:szCs w:val="24"/>
        </w:rPr>
        <w:t>Reliabilitas</w:t>
      </w:r>
      <w:proofErr w:type="spell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Instrumen</w:t>
      </w:r>
      <w:proofErr w:type="spell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Penelitian</w:t>
      </w:r>
      <w:proofErr w:type="spellEnd"/>
    </w:p>
    <w:p w14:paraId="582FA244" w14:textId="4391D368" w:rsidR="0017684A" w:rsidRDefault="0017684A" w:rsidP="0017684A">
      <w:pPr>
        <w:tabs>
          <w:tab w:val="left" w:pos="2130"/>
        </w:tabs>
        <w:spacing w:after="0"/>
        <w:ind w:left="480" w:hanging="48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HASIL UJI VALIDITAS INSTRUMEN PENELITIAN</w:t>
      </w:r>
    </w:p>
    <w:p w14:paraId="59B93AC5" w14:textId="77777777" w:rsidR="0017684A" w:rsidRDefault="0017684A" w:rsidP="0017684A">
      <w:pPr>
        <w:tabs>
          <w:tab w:val="left" w:pos="2130"/>
        </w:tabs>
        <w:ind w:left="480" w:hanging="480"/>
        <w:jc w:val="center"/>
        <w:rPr>
          <w:rFonts w:ascii="Times New Roman" w:hAnsi="Times New Roman" w:cs="Times New Roman"/>
          <w:b/>
          <w:bCs/>
          <w:color w:val="000000"/>
          <w:sz w:val="24"/>
          <w:szCs w:val="24"/>
        </w:rPr>
        <w:sectPr w:rsidR="0017684A" w:rsidSect="00DA2B53">
          <w:pgSz w:w="16839" w:h="11907" w:orient="landscape" w:code="9"/>
          <w:pgMar w:top="2268" w:right="1701" w:bottom="1701" w:left="1701" w:header="720" w:footer="720" w:gutter="0"/>
          <w:cols w:space="720"/>
          <w:titlePg/>
          <w:docGrid w:linePitch="360"/>
        </w:sectPr>
      </w:pPr>
      <w:r w:rsidRPr="0017684A">
        <w:rPr>
          <w:noProof/>
        </w:rPr>
        <w:drawing>
          <wp:inline distT="0" distB="0" distL="0" distR="0" wp14:anchorId="4905A551" wp14:editId="4F1AA355">
            <wp:extent cx="5963478" cy="4456794"/>
            <wp:effectExtent l="0" t="0" r="0" b="127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3479" cy="4456795"/>
                    </a:xfrm>
                    <a:prstGeom prst="rect">
                      <a:avLst/>
                    </a:prstGeom>
                    <a:noFill/>
                    <a:ln>
                      <a:noFill/>
                    </a:ln>
                  </pic:spPr>
                </pic:pic>
              </a:graphicData>
            </a:graphic>
          </wp:inline>
        </w:drawing>
      </w:r>
    </w:p>
    <w:p w14:paraId="5AF41BA6" w14:textId="1D46E2BE" w:rsidR="0017684A" w:rsidRDefault="0017684A" w:rsidP="0017684A">
      <w:pPr>
        <w:tabs>
          <w:tab w:val="left" w:pos="2130"/>
        </w:tabs>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HASIL UJI RELIABILITAS INSTRUMEN PENELITIAN</w:t>
      </w:r>
    </w:p>
    <w:p w14:paraId="4CFD18A7" w14:textId="77777777" w:rsidR="0017684A" w:rsidRPr="0017684A" w:rsidRDefault="0017684A" w:rsidP="0017684A">
      <w:pPr>
        <w:autoSpaceDE w:val="0"/>
        <w:autoSpaceDN w:val="0"/>
        <w:adjustRightInd w:val="0"/>
        <w:spacing w:after="0" w:line="240" w:lineRule="auto"/>
        <w:rPr>
          <w:rFonts w:ascii="Arial" w:hAnsi="Arial" w:cs="Arial"/>
          <w:b/>
          <w:bCs/>
          <w:color w:val="000000"/>
          <w:sz w:val="26"/>
          <w:szCs w:val="26"/>
        </w:rPr>
      </w:pPr>
    </w:p>
    <w:p w14:paraId="24A78BC5" w14:textId="77777777" w:rsidR="0017684A" w:rsidRPr="0017684A" w:rsidRDefault="0017684A" w:rsidP="0017684A">
      <w:pPr>
        <w:autoSpaceDE w:val="0"/>
        <w:autoSpaceDN w:val="0"/>
        <w:adjustRightInd w:val="0"/>
        <w:spacing w:after="0" w:line="240" w:lineRule="auto"/>
        <w:rPr>
          <w:rFonts w:ascii="Arial" w:hAnsi="Arial" w:cs="Arial"/>
          <w:b/>
          <w:bCs/>
          <w:color w:val="000000"/>
          <w:sz w:val="26"/>
          <w:szCs w:val="26"/>
        </w:rPr>
      </w:pPr>
      <w:r w:rsidRPr="0017684A">
        <w:rPr>
          <w:rFonts w:ascii="Arial" w:hAnsi="Arial" w:cs="Arial"/>
          <w:b/>
          <w:bCs/>
          <w:color w:val="000000"/>
          <w:sz w:val="26"/>
          <w:szCs w:val="26"/>
        </w:rPr>
        <w:t>Reliability</w:t>
      </w:r>
    </w:p>
    <w:p w14:paraId="1AC766E7" w14:textId="77777777" w:rsidR="0017684A" w:rsidRPr="0017684A" w:rsidRDefault="0017684A" w:rsidP="0017684A">
      <w:pPr>
        <w:autoSpaceDE w:val="0"/>
        <w:autoSpaceDN w:val="0"/>
        <w:adjustRightInd w:val="0"/>
        <w:spacing w:after="0" w:line="240" w:lineRule="auto"/>
        <w:rPr>
          <w:rFonts w:ascii="Arial" w:hAnsi="Arial" w:cs="Arial"/>
          <w:b/>
          <w:bCs/>
          <w:color w:val="000000"/>
          <w:sz w:val="26"/>
          <w:szCs w:val="26"/>
        </w:rPr>
      </w:pPr>
    </w:p>
    <w:p w14:paraId="7AD77875" w14:textId="321077C7" w:rsidR="0017684A" w:rsidRPr="0017684A" w:rsidRDefault="0017684A" w:rsidP="0017684A">
      <w:pPr>
        <w:autoSpaceDE w:val="0"/>
        <w:autoSpaceDN w:val="0"/>
        <w:adjustRightInd w:val="0"/>
        <w:spacing w:after="0" w:line="240" w:lineRule="auto"/>
        <w:rPr>
          <w:rFonts w:ascii="Arial" w:hAnsi="Arial" w:cs="Arial"/>
          <w:b/>
          <w:bCs/>
          <w:color w:val="000000"/>
          <w:sz w:val="26"/>
          <w:szCs w:val="26"/>
        </w:rPr>
      </w:pPr>
      <w:r w:rsidRPr="0017684A">
        <w:rPr>
          <w:rFonts w:ascii="Arial" w:hAnsi="Arial" w:cs="Arial"/>
          <w:b/>
          <w:bCs/>
          <w:color w:val="000000"/>
          <w:sz w:val="26"/>
          <w:szCs w:val="26"/>
        </w:rPr>
        <w:t>Scale: ALL VARIABLES</w:t>
      </w:r>
    </w:p>
    <w:tbl>
      <w:tblPr>
        <w:tblW w:w="4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79"/>
        <w:gridCol w:w="1052"/>
        <w:gridCol w:w="1052"/>
      </w:tblGrid>
      <w:tr w:rsidR="0017684A" w:rsidRPr="0017684A" w14:paraId="0DF4FD54" w14:textId="77777777" w:rsidTr="0017684A">
        <w:trPr>
          <w:cantSplit/>
          <w:trHeight w:val="269"/>
        </w:trPr>
        <w:tc>
          <w:tcPr>
            <w:tcW w:w="4158" w:type="dxa"/>
            <w:gridSpan w:val="4"/>
            <w:tcBorders>
              <w:top w:val="nil"/>
              <w:left w:val="nil"/>
              <w:bottom w:val="nil"/>
              <w:right w:val="nil"/>
            </w:tcBorders>
            <w:shd w:val="clear" w:color="auto" w:fill="FFFFFF"/>
          </w:tcPr>
          <w:p w14:paraId="37352C65" w14:textId="77777777" w:rsidR="0017684A" w:rsidRPr="0017684A" w:rsidRDefault="0017684A" w:rsidP="0017684A">
            <w:pPr>
              <w:autoSpaceDE w:val="0"/>
              <w:autoSpaceDN w:val="0"/>
              <w:adjustRightInd w:val="0"/>
              <w:spacing w:after="0" w:line="320" w:lineRule="atLeast"/>
              <w:ind w:left="60" w:right="60"/>
              <w:jc w:val="center"/>
              <w:rPr>
                <w:rFonts w:ascii="Arial" w:hAnsi="Arial" w:cs="Arial"/>
                <w:color w:val="000000"/>
                <w:sz w:val="18"/>
                <w:szCs w:val="18"/>
              </w:rPr>
            </w:pPr>
            <w:r w:rsidRPr="0017684A">
              <w:rPr>
                <w:rFonts w:ascii="Arial" w:hAnsi="Arial" w:cs="Arial"/>
                <w:b/>
                <w:bCs/>
                <w:color w:val="000000"/>
                <w:sz w:val="18"/>
                <w:szCs w:val="18"/>
              </w:rPr>
              <w:t>Case Processing Summary</w:t>
            </w:r>
          </w:p>
        </w:tc>
      </w:tr>
      <w:tr w:rsidR="0017684A" w:rsidRPr="0017684A" w14:paraId="5287C558" w14:textId="77777777" w:rsidTr="0017684A">
        <w:trPr>
          <w:cantSplit/>
          <w:trHeight w:val="281"/>
        </w:trPr>
        <w:tc>
          <w:tcPr>
            <w:tcW w:w="2054" w:type="dxa"/>
            <w:gridSpan w:val="2"/>
            <w:tcBorders>
              <w:top w:val="single" w:sz="16" w:space="0" w:color="000000"/>
              <w:left w:val="single" w:sz="16" w:space="0" w:color="000000"/>
              <w:bottom w:val="single" w:sz="16" w:space="0" w:color="000000"/>
              <w:right w:val="nil"/>
            </w:tcBorders>
            <w:shd w:val="clear" w:color="auto" w:fill="FFFFFF"/>
          </w:tcPr>
          <w:p w14:paraId="0AA742CE" w14:textId="77777777" w:rsidR="0017684A" w:rsidRPr="0017684A" w:rsidRDefault="0017684A" w:rsidP="0017684A">
            <w:pPr>
              <w:autoSpaceDE w:val="0"/>
              <w:autoSpaceDN w:val="0"/>
              <w:adjustRightInd w:val="0"/>
              <w:spacing w:after="0" w:line="320" w:lineRule="atLeast"/>
              <w:ind w:left="60" w:right="60"/>
              <w:rPr>
                <w:rFonts w:ascii="Arial" w:hAnsi="Arial" w:cs="Arial"/>
                <w:color w:val="000000"/>
                <w:sz w:val="18"/>
                <w:szCs w:val="18"/>
              </w:rPr>
            </w:pPr>
          </w:p>
        </w:tc>
        <w:tc>
          <w:tcPr>
            <w:tcW w:w="1052" w:type="dxa"/>
            <w:tcBorders>
              <w:top w:val="single" w:sz="16" w:space="0" w:color="000000"/>
              <w:left w:val="single" w:sz="16" w:space="0" w:color="000000"/>
              <w:bottom w:val="single" w:sz="16" w:space="0" w:color="000000"/>
            </w:tcBorders>
            <w:shd w:val="clear" w:color="auto" w:fill="FFFFFF"/>
          </w:tcPr>
          <w:p w14:paraId="4DBA90A8" w14:textId="77777777" w:rsidR="0017684A" w:rsidRPr="0017684A" w:rsidRDefault="0017684A" w:rsidP="0017684A">
            <w:pPr>
              <w:autoSpaceDE w:val="0"/>
              <w:autoSpaceDN w:val="0"/>
              <w:adjustRightInd w:val="0"/>
              <w:spacing w:after="0" w:line="320" w:lineRule="atLeast"/>
              <w:ind w:left="60" w:right="60"/>
              <w:jc w:val="center"/>
              <w:rPr>
                <w:rFonts w:ascii="Arial" w:hAnsi="Arial" w:cs="Arial"/>
                <w:color w:val="000000"/>
                <w:sz w:val="18"/>
                <w:szCs w:val="18"/>
              </w:rPr>
            </w:pPr>
            <w:r w:rsidRPr="0017684A">
              <w:rPr>
                <w:rFonts w:ascii="Arial" w:hAnsi="Arial" w:cs="Arial"/>
                <w:color w:val="000000"/>
                <w:sz w:val="18"/>
                <w:szCs w:val="18"/>
              </w:rPr>
              <w:t>N</w:t>
            </w:r>
          </w:p>
        </w:tc>
        <w:tc>
          <w:tcPr>
            <w:tcW w:w="1052" w:type="dxa"/>
            <w:tcBorders>
              <w:top w:val="single" w:sz="16" w:space="0" w:color="000000"/>
              <w:bottom w:val="single" w:sz="16" w:space="0" w:color="000000"/>
              <w:right w:val="single" w:sz="16" w:space="0" w:color="000000"/>
            </w:tcBorders>
            <w:shd w:val="clear" w:color="auto" w:fill="FFFFFF"/>
          </w:tcPr>
          <w:p w14:paraId="094C633D" w14:textId="77777777" w:rsidR="0017684A" w:rsidRPr="0017684A" w:rsidRDefault="0017684A" w:rsidP="0017684A">
            <w:pPr>
              <w:autoSpaceDE w:val="0"/>
              <w:autoSpaceDN w:val="0"/>
              <w:adjustRightInd w:val="0"/>
              <w:spacing w:after="0" w:line="320" w:lineRule="atLeast"/>
              <w:ind w:left="60" w:right="60"/>
              <w:jc w:val="center"/>
              <w:rPr>
                <w:rFonts w:ascii="Arial" w:hAnsi="Arial" w:cs="Arial"/>
                <w:color w:val="000000"/>
                <w:sz w:val="18"/>
                <w:szCs w:val="18"/>
              </w:rPr>
            </w:pPr>
            <w:r w:rsidRPr="0017684A">
              <w:rPr>
                <w:rFonts w:ascii="Arial" w:hAnsi="Arial" w:cs="Arial"/>
                <w:color w:val="000000"/>
                <w:sz w:val="18"/>
                <w:szCs w:val="18"/>
              </w:rPr>
              <w:t>%</w:t>
            </w:r>
          </w:p>
        </w:tc>
      </w:tr>
      <w:tr w:rsidR="0017684A" w:rsidRPr="0017684A" w14:paraId="45178D82" w14:textId="77777777" w:rsidTr="0017684A">
        <w:trPr>
          <w:cantSplit/>
          <w:trHeight w:val="269"/>
        </w:trPr>
        <w:tc>
          <w:tcPr>
            <w:tcW w:w="875" w:type="dxa"/>
            <w:vMerge w:val="restart"/>
            <w:tcBorders>
              <w:top w:val="single" w:sz="16" w:space="0" w:color="000000"/>
              <w:left w:val="single" w:sz="16" w:space="0" w:color="000000"/>
              <w:bottom w:val="single" w:sz="16" w:space="0" w:color="000000"/>
              <w:right w:val="nil"/>
            </w:tcBorders>
            <w:shd w:val="clear" w:color="auto" w:fill="FFFFFF"/>
            <w:vAlign w:val="center"/>
          </w:tcPr>
          <w:p w14:paraId="3DAAA4EC" w14:textId="77777777" w:rsidR="0017684A" w:rsidRPr="0017684A" w:rsidRDefault="0017684A" w:rsidP="0017684A">
            <w:pPr>
              <w:autoSpaceDE w:val="0"/>
              <w:autoSpaceDN w:val="0"/>
              <w:adjustRightInd w:val="0"/>
              <w:spacing w:after="0" w:line="320" w:lineRule="atLeast"/>
              <w:ind w:left="60" w:right="60"/>
              <w:rPr>
                <w:rFonts w:ascii="Arial" w:hAnsi="Arial" w:cs="Arial"/>
                <w:color w:val="000000"/>
                <w:sz w:val="18"/>
                <w:szCs w:val="18"/>
              </w:rPr>
            </w:pPr>
            <w:r w:rsidRPr="0017684A">
              <w:rPr>
                <w:rFonts w:ascii="Arial" w:hAnsi="Arial" w:cs="Arial"/>
                <w:color w:val="000000"/>
                <w:sz w:val="18"/>
                <w:szCs w:val="18"/>
              </w:rPr>
              <w:t>Cases</w:t>
            </w:r>
          </w:p>
        </w:tc>
        <w:tc>
          <w:tcPr>
            <w:tcW w:w="1179" w:type="dxa"/>
            <w:tcBorders>
              <w:top w:val="single" w:sz="16" w:space="0" w:color="000000"/>
              <w:left w:val="nil"/>
              <w:bottom w:val="nil"/>
              <w:right w:val="single" w:sz="16" w:space="0" w:color="000000"/>
            </w:tcBorders>
            <w:shd w:val="clear" w:color="auto" w:fill="FFFFFF"/>
            <w:vAlign w:val="center"/>
          </w:tcPr>
          <w:p w14:paraId="5685D769" w14:textId="77777777" w:rsidR="0017684A" w:rsidRPr="0017684A" w:rsidRDefault="0017684A" w:rsidP="0017684A">
            <w:pPr>
              <w:autoSpaceDE w:val="0"/>
              <w:autoSpaceDN w:val="0"/>
              <w:adjustRightInd w:val="0"/>
              <w:spacing w:after="0" w:line="320" w:lineRule="atLeast"/>
              <w:ind w:left="60" w:right="60"/>
              <w:rPr>
                <w:rFonts w:ascii="Arial" w:hAnsi="Arial" w:cs="Arial"/>
                <w:color w:val="000000"/>
                <w:sz w:val="18"/>
                <w:szCs w:val="18"/>
              </w:rPr>
            </w:pPr>
            <w:r w:rsidRPr="0017684A">
              <w:rPr>
                <w:rFonts w:ascii="Arial" w:hAnsi="Arial" w:cs="Arial"/>
                <w:color w:val="000000"/>
                <w:sz w:val="18"/>
                <w:szCs w:val="18"/>
              </w:rPr>
              <w:t>Valid</w:t>
            </w:r>
          </w:p>
        </w:tc>
        <w:tc>
          <w:tcPr>
            <w:tcW w:w="1052" w:type="dxa"/>
            <w:tcBorders>
              <w:top w:val="single" w:sz="16" w:space="0" w:color="000000"/>
              <w:left w:val="single" w:sz="16" w:space="0" w:color="000000"/>
              <w:bottom w:val="nil"/>
            </w:tcBorders>
            <w:shd w:val="clear" w:color="auto" w:fill="FFFFFF"/>
            <w:vAlign w:val="center"/>
          </w:tcPr>
          <w:p w14:paraId="67A5C3A3" w14:textId="77777777" w:rsidR="0017684A" w:rsidRPr="0017684A" w:rsidRDefault="0017684A" w:rsidP="0017684A">
            <w:pPr>
              <w:autoSpaceDE w:val="0"/>
              <w:autoSpaceDN w:val="0"/>
              <w:adjustRightInd w:val="0"/>
              <w:spacing w:after="0" w:line="320" w:lineRule="atLeast"/>
              <w:ind w:left="60" w:right="60"/>
              <w:jc w:val="right"/>
              <w:rPr>
                <w:rFonts w:ascii="Arial" w:hAnsi="Arial" w:cs="Arial"/>
                <w:color w:val="000000"/>
                <w:sz w:val="18"/>
                <w:szCs w:val="18"/>
              </w:rPr>
            </w:pPr>
            <w:r w:rsidRPr="0017684A">
              <w:rPr>
                <w:rFonts w:ascii="Arial" w:hAnsi="Arial" w:cs="Arial"/>
                <w:color w:val="000000"/>
                <w:sz w:val="18"/>
                <w:szCs w:val="18"/>
              </w:rPr>
              <w:t>20</w:t>
            </w:r>
          </w:p>
        </w:tc>
        <w:tc>
          <w:tcPr>
            <w:tcW w:w="1052" w:type="dxa"/>
            <w:tcBorders>
              <w:top w:val="single" w:sz="16" w:space="0" w:color="000000"/>
              <w:bottom w:val="nil"/>
              <w:right w:val="single" w:sz="16" w:space="0" w:color="000000"/>
            </w:tcBorders>
            <w:shd w:val="clear" w:color="auto" w:fill="FFFFFF"/>
            <w:vAlign w:val="center"/>
          </w:tcPr>
          <w:p w14:paraId="5D4F4504" w14:textId="77777777" w:rsidR="0017684A" w:rsidRPr="0017684A" w:rsidRDefault="0017684A" w:rsidP="0017684A">
            <w:pPr>
              <w:autoSpaceDE w:val="0"/>
              <w:autoSpaceDN w:val="0"/>
              <w:adjustRightInd w:val="0"/>
              <w:spacing w:after="0" w:line="320" w:lineRule="atLeast"/>
              <w:ind w:left="60" w:right="60"/>
              <w:jc w:val="right"/>
              <w:rPr>
                <w:rFonts w:ascii="Arial" w:hAnsi="Arial" w:cs="Arial"/>
                <w:color w:val="000000"/>
                <w:sz w:val="18"/>
                <w:szCs w:val="18"/>
              </w:rPr>
            </w:pPr>
            <w:r w:rsidRPr="0017684A">
              <w:rPr>
                <w:rFonts w:ascii="Arial" w:hAnsi="Arial" w:cs="Arial"/>
                <w:color w:val="000000"/>
                <w:sz w:val="18"/>
                <w:szCs w:val="18"/>
              </w:rPr>
              <w:t>100.0</w:t>
            </w:r>
          </w:p>
        </w:tc>
      </w:tr>
      <w:tr w:rsidR="0017684A" w:rsidRPr="0017684A" w14:paraId="5864A7EE" w14:textId="77777777" w:rsidTr="0017684A">
        <w:trPr>
          <w:cantSplit/>
          <w:trHeight w:val="124"/>
        </w:trPr>
        <w:tc>
          <w:tcPr>
            <w:tcW w:w="875" w:type="dxa"/>
            <w:vMerge/>
            <w:tcBorders>
              <w:top w:val="single" w:sz="16" w:space="0" w:color="000000"/>
              <w:left w:val="single" w:sz="16" w:space="0" w:color="000000"/>
              <w:bottom w:val="single" w:sz="16" w:space="0" w:color="000000"/>
              <w:right w:val="nil"/>
            </w:tcBorders>
            <w:shd w:val="clear" w:color="auto" w:fill="FFFFFF"/>
            <w:vAlign w:val="center"/>
          </w:tcPr>
          <w:p w14:paraId="339C9303" w14:textId="77777777" w:rsidR="0017684A" w:rsidRPr="0017684A" w:rsidRDefault="0017684A" w:rsidP="0017684A">
            <w:pPr>
              <w:autoSpaceDE w:val="0"/>
              <w:autoSpaceDN w:val="0"/>
              <w:adjustRightInd w:val="0"/>
              <w:spacing w:after="0" w:line="240" w:lineRule="auto"/>
              <w:rPr>
                <w:rFonts w:ascii="Arial" w:hAnsi="Arial" w:cs="Arial"/>
                <w:color w:val="000000"/>
                <w:sz w:val="18"/>
                <w:szCs w:val="18"/>
              </w:rPr>
            </w:pPr>
          </w:p>
        </w:tc>
        <w:tc>
          <w:tcPr>
            <w:tcW w:w="1179" w:type="dxa"/>
            <w:tcBorders>
              <w:top w:val="nil"/>
              <w:left w:val="nil"/>
              <w:bottom w:val="nil"/>
              <w:right w:val="single" w:sz="16" w:space="0" w:color="000000"/>
            </w:tcBorders>
            <w:shd w:val="clear" w:color="auto" w:fill="FFFFFF"/>
            <w:vAlign w:val="center"/>
          </w:tcPr>
          <w:p w14:paraId="18C0AB51" w14:textId="77777777" w:rsidR="0017684A" w:rsidRPr="0017684A" w:rsidRDefault="0017684A" w:rsidP="0017684A">
            <w:pPr>
              <w:autoSpaceDE w:val="0"/>
              <w:autoSpaceDN w:val="0"/>
              <w:adjustRightInd w:val="0"/>
              <w:spacing w:after="0" w:line="320" w:lineRule="atLeast"/>
              <w:ind w:left="60" w:right="60"/>
              <w:rPr>
                <w:rFonts w:ascii="Arial" w:hAnsi="Arial" w:cs="Arial"/>
                <w:color w:val="000000"/>
                <w:sz w:val="18"/>
                <w:szCs w:val="18"/>
              </w:rPr>
            </w:pPr>
            <w:proofErr w:type="spellStart"/>
            <w:r w:rsidRPr="0017684A">
              <w:rPr>
                <w:rFonts w:ascii="Arial" w:hAnsi="Arial" w:cs="Arial"/>
                <w:color w:val="000000"/>
                <w:sz w:val="18"/>
                <w:szCs w:val="18"/>
              </w:rPr>
              <w:t>Excluded</w:t>
            </w:r>
            <w:r w:rsidRPr="0017684A">
              <w:rPr>
                <w:rFonts w:ascii="Arial" w:hAnsi="Arial" w:cs="Arial"/>
                <w:color w:val="000000"/>
                <w:sz w:val="18"/>
                <w:szCs w:val="18"/>
                <w:vertAlign w:val="superscript"/>
              </w:rPr>
              <w:t>a</w:t>
            </w:r>
            <w:proofErr w:type="spellEnd"/>
          </w:p>
        </w:tc>
        <w:tc>
          <w:tcPr>
            <w:tcW w:w="1052" w:type="dxa"/>
            <w:tcBorders>
              <w:top w:val="nil"/>
              <w:left w:val="single" w:sz="16" w:space="0" w:color="000000"/>
              <w:bottom w:val="nil"/>
            </w:tcBorders>
            <w:shd w:val="clear" w:color="auto" w:fill="FFFFFF"/>
            <w:vAlign w:val="center"/>
          </w:tcPr>
          <w:p w14:paraId="3278F202" w14:textId="77777777" w:rsidR="0017684A" w:rsidRPr="0017684A" w:rsidRDefault="0017684A" w:rsidP="0017684A">
            <w:pPr>
              <w:autoSpaceDE w:val="0"/>
              <w:autoSpaceDN w:val="0"/>
              <w:adjustRightInd w:val="0"/>
              <w:spacing w:after="0" w:line="320" w:lineRule="atLeast"/>
              <w:ind w:left="60" w:right="60"/>
              <w:jc w:val="right"/>
              <w:rPr>
                <w:rFonts w:ascii="Arial" w:hAnsi="Arial" w:cs="Arial"/>
                <w:color w:val="000000"/>
                <w:sz w:val="18"/>
                <w:szCs w:val="18"/>
              </w:rPr>
            </w:pPr>
            <w:r w:rsidRPr="0017684A">
              <w:rPr>
                <w:rFonts w:ascii="Arial" w:hAnsi="Arial" w:cs="Arial"/>
                <w:color w:val="000000"/>
                <w:sz w:val="18"/>
                <w:szCs w:val="18"/>
              </w:rPr>
              <w:t>0</w:t>
            </w:r>
          </w:p>
        </w:tc>
        <w:tc>
          <w:tcPr>
            <w:tcW w:w="1052" w:type="dxa"/>
            <w:tcBorders>
              <w:top w:val="nil"/>
              <w:bottom w:val="nil"/>
              <w:right w:val="single" w:sz="16" w:space="0" w:color="000000"/>
            </w:tcBorders>
            <w:shd w:val="clear" w:color="auto" w:fill="FFFFFF"/>
            <w:vAlign w:val="center"/>
          </w:tcPr>
          <w:p w14:paraId="64E8F750" w14:textId="77777777" w:rsidR="0017684A" w:rsidRPr="0017684A" w:rsidRDefault="0017684A" w:rsidP="0017684A">
            <w:pPr>
              <w:autoSpaceDE w:val="0"/>
              <w:autoSpaceDN w:val="0"/>
              <w:adjustRightInd w:val="0"/>
              <w:spacing w:after="0" w:line="320" w:lineRule="atLeast"/>
              <w:ind w:left="60" w:right="60"/>
              <w:jc w:val="right"/>
              <w:rPr>
                <w:rFonts w:ascii="Arial" w:hAnsi="Arial" w:cs="Arial"/>
                <w:color w:val="000000"/>
                <w:sz w:val="18"/>
                <w:szCs w:val="18"/>
              </w:rPr>
            </w:pPr>
            <w:r w:rsidRPr="0017684A">
              <w:rPr>
                <w:rFonts w:ascii="Arial" w:hAnsi="Arial" w:cs="Arial"/>
                <w:color w:val="000000"/>
                <w:sz w:val="18"/>
                <w:szCs w:val="18"/>
              </w:rPr>
              <w:t>.0</w:t>
            </w:r>
          </w:p>
        </w:tc>
      </w:tr>
      <w:tr w:rsidR="0017684A" w:rsidRPr="0017684A" w14:paraId="050F825C" w14:textId="77777777" w:rsidTr="0017684A">
        <w:trPr>
          <w:cantSplit/>
          <w:trHeight w:val="124"/>
        </w:trPr>
        <w:tc>
          <w:tcPr>
            <w:tcW w:w="875" w:type="dxa"/>
            <w:vMerge/>
            <w:tcBorders>
              <w:top w:val="single" w:sz="16" w:space="0" w:color="000000"/>
              <w:left w:val="single" w:sz="16" w:space="0" w:color="000000"/>
              <w:bottom w:val="single" w:sz="16" w:space="0" w:color="000000"/>
              <w:right w:val="nil"/>
            </w:tcBorders>
            <w:shd w:val="clear" w:color="auto" w:fill="FFFFFF"/>
            <w:vAlign w:val="center"/>
          </w:tcPr>
          <w:p w14:paraId="288B3692" w14:textId="77777777" w:rsidR="0017684A" w:rsidRPr="0017684A" w:rsidRDefault="0017684A" w:rsidP="0017684A">
            <w:pPr>
              <w:autoSpaceDE w:val="0"/>
              <w:autoSpaceDN w:val="0"/>
              <w:adjustRightInd w:val="0"/>
              <w:spacing w:after="0" w:line="240" w:lineRule="auto"/>
              <w:rPr>
                <w:rFonts w:ascii="Arial" w:hAnsi="Arial" w:cs="Arial"/>
                <w:color w:val="000000"/>
                <w:sz w:val="18"/>
                <w:szCs w:val="18"/>
              </w:rPr>
            </w:pPr>
          </w:p>
        </w:tc>
        <w:tc>
          <w:tcPr>
            <w:tcW w:w="1179" w:type="dxa"/>
            <w:tcBorders>
              <w:top w:val="nil"/>
              <w:left w:val="nil"/>
              <w:bottom w:val="single" w:sz="16" w:space="0" w:color="000000"/>
              <w:right w:val="single" w:sz="16" w:space="0" w:color="000000"/>
            </w:tcBorders>
            <w:shd w:val="clear" w:color="auto" w:fill="FFFFFF"/>
            <w:vAlign w:val="center"/>
          </w:tcPr>
          <w:p w14:paraId="7FB94219" w14:textId="77777777" w:rsidR="0017684A" w:rsidRPr="0017684A" w:rsidRDefault="0017684A" w:rsidP="0017684A">
            <w:pPr>
              <w:autoSpaceDE w:val="0"/>
              <w:autoSpaceDN w:val="0"/>
              <w:adjustRightInd w:val="0"/>
              <w:spacing w:after="0" w:line="320" w:lineRule="atLeast"/>
              <w:ind w:left="60" w:right="60"/>
              <w:rPr>
                <w:rFonts w:ascii="Arial" w:hAnsi="Arial" w:cs="Arial"/>
                <w:color w:val="000000"/>
                <w:sz w:val="18"/>
                <w:szCs w:val="18"/>
              </w:rPr>
            </w:pPr>
            <w:r w:rsidRPr="0017684A">
              <w:rPr>
                <w:rFonts w:ascii="Arial" w:hAnsi="Arial" w:cs="Arial"/>
                <w:color w:val="000000"/>
                <w:sz w:val="18"/>
                <w:szCs w:val="18"/>
              </w:rPr>
              <w:t>Total</w:t>
            </w:r>
          </w:p>
        </w:tc>
        <w:tc>
          <w:tcPr>
            <w:tcW w:w="1052" w:type="dxa"/>
            <w:tcBorders>
              <w:top w:val="nil"/>
              <w:left w:val="single" w:sz="16" w:space="0" w:color="000000"/>
              <w:bottom w:val="single" w:sz="16" w:space="0" w:color="000000"/>
            </w:tcBorders>
            <w:shd w:val="clear" w:color="auto" w:fill="FFFFFF"/>
            <w:vAlign w:val="center"/>
          </w:tcPr>
          <w:p w14:paraId="0129A8BB" w14:textId="77777777" w:rsidR="0017684A" w:rsidRPr="0017684A" w:rsidRDefault="0017684A" w:rsidP="0017684A">
            <w:pPr>
              <w:autoSpaceDE w:val="0"/>
              <w:autoSpaceDN w:val="0"/>
              <w:adjustRightInd w:val="0"/>
              <w:spacing w:after="0" w:line="320" w:lineRule="atLeast"/>
              <w:ind w:left="60" w:right="60"/>
              <w:jc w:val="right"/>
              <w:rPr>
                <w:rFonts w:ascii="Arial" w:hAnsi="Arial" w:cs="Arial"/>
                <w:color w:val="000000"/>
                <w:sz w:val="18"/>
                <w:szCs w:val="18"/>
              </w:rPr>
            </w:pPr>
            <w:r w:rsidRPr="0017684A">
              <w:rPr>
                <w:rFonts w:ascii="Arial" w:hAnsi="Arial" w:cs="Arial"/>
                <w:color w:val="000000"/>
                <w:sz w:val="18"/>
                <w:szCs w:val="18"/>
              </w:rPr>
              <w:t>20</w:t>
            </w:r>
          </w:p>
        </w:tc>
        <w:tc>
          <w:tcPr>
            <w:tcW w:w="1052" w:type="dxa"/>
            <w:tcBorders>
              <w:top w:val="nil"/>
              <w:bottom w:val="single" w:sz="16" w:space="0" w:color="000000"/>
              <w:right w:val="single" w:sz="16" w:space="0" w:color="000000"/>
            </w:tcBorders>
            <w:shd w:val="clear" w:color="auto" w:fill="FFFFFF"/>
            <w:vAlign w:val="center"/>
          </w:tcPr>
          <w:p w14:paraId="363AB3C6" w14:textId="77777777" w:rsidR="0017684A" w:rsidRPr="0017684A" w:rsidRDefault="0017684A" w:rsidP="0017684A">
            <w:pPr>
              <w:autoSpaceDE w:val="0"/>
              <w:autoSpaceDN w:val="0"/>
              <w:adjustRightInd w:val="0"/>
              <w:spacing w:after="0" w:line="320" w:lineRule="atLeast"/>
              <w:ind w:left="60" w:right="60"/>
              <w:jc w:val="right"/>
              <w:rPr>
                <w:rFonts w:ascii="Arial" w:hAnsi="Arial" w:cs="Arial"/>
                <w:color w:val="000000"/>
                <w:sz w:val="18"/>
                <w:szCs w:val="18"/>
              </w:rPr>
            </w:pPr>
            <w:r w:rsidRPr="0017684A">
              <w:rPr>
                <w:rFonts w:ascii="Arial" w:hAnsi="Arial" w:cs="Arial"/>
                <w:color w:val="000000"/>
                <w:sz w:val="18"/>
                <w:szCs w:val="18"/>
              </w:rPr>
              <w:t>100.0</w:t>
            </w:r>
          </w:p>
        </w:tc>
      </w:tr>
      <w:tr w:rsidR="0017684A" w:rsidRPr="0017684A" w14:paraId="4B6ED1F6" w14:textId="77777777" w:rsidTr="0017684A">
        <w:trPr>
          <w:cantSplit/>
          <w:trHeight w:val="549"/>
        </w:trPr>
        <w:tc>
          <w:tcPr>
            <w:tcW w:w="4158" w:type="dxa"/>
            <w:gridSpan w:val="4"/>
            <w:tcBorders>
              <w:top w:val="nil"/>
              <w:left w:val="nil"/>
              <w:bottom w:val="nil"/>
              <w:right w:val="nil"/>
            </w:tcBorders>
            <w:shd w:val="clear" w:color="auto" w:fill="FFFFFF"/>
          </w:tcPr>
          <w:p w14:paraId="3F08B0AE" w14:textId="77777777" w:rsidR="0017684A" w:rsidRPr="0017684A" w:rsidRDefault="0017684A" w:rsidP="0017684A">
            <w:pPr>
              <w:autoSpaceDE w:val="0"/>
              <w:autoSpaceDN w:val="0"/>
              <w:adjustRightInd w:val="0"/>
              <w:spacing w:after="0" w:line="320" w:lineRule="atLeast"/>
              <w:ind w:left="60" w:right="60"/>
              <w:rPr>
                <w:rFonts w:ascii="Arial" w:hAnsi="Arial" w:cs="Arial"/>
                <w:color w:val="000000"/>
                <w:sz w:val="18"/>
                <w:szCs w:val="18"/>
              </w:rPr>
            </w:pPr>
            <w:r w:rsidRPr="0017684A">
              <w:rPr>
                <w:rFonts w:ascii="Arial" w:hAnsi="Arial" w:cs="Arial"/>
                <w:color w:val="000000"/>
                <w:sz w:val="18"/>
                <w:szCs w:val="18"/>
              </w:rPr>
              <w:t>a. Listwise deletion based on all variables in the procedure.</w:t>
            </w:r>
          </w:p>
        </w:tc>
      </w:tr>
    </w:tbl>
    <w:p w14:paraId="56107D43" w14:textId="77777777" w:rsidR="0017684A" w:rsidRPr="0017684A" w:rsidRDefault="0017684A" w:rsidP="0017684A">
      <w:pPr>
        <w:autoSpaceDE w:val="0"/>
        <w:autoSpaceDN w:val="0"/>
        <w:adjustRightInd w:val="0"/>
        <w:spacing w:after="0" w:line="400" w:lineRule="atLeast"/>
        <w:rPr>
          <w:rFonts w:ascii="Times New Roman" w:hAnsi="Times New Roman" w:cs="Times New Roman"/>
          <w:sz w:val="24"/>
          <w:szCs w:val="24"/>
        </w:rPr>
      </w:pPr>
    </w:p>
    <w:tbl>
      <w:tblPr>
        <w:tblW w:w="3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1"/>
        <w:gridCol w:w="1364"/>
      </w:tblGrid>
      <w:tr w:rsidR="0017684A" w:rsidRPr="0017684A" w14:paraId="5BED5E92" w14:textId="77777777">
        <w:trPr>
          <w:cantSplit/>
        </w:trPr>
        <w:tc>
          <w:tcPr>
            <w:tcW w:w="3134" w:type="dxa"/>
            <w:gridSpan w:val="2"/>
            <w:tcBorders>
              <w:top w:val="nil"/>
              <w:left w:val="nil"/>
              <w:bottom w:val="nil"/>
              <w:right w:val="nil"/>
            </w:tcBorders>
            <w:shd w:val="clear" w:color="auto" w:fill="FFFFFF"/>
          </w:tcPr>
          <w:p w14:paraId="51A256EB" w14:textId="77777777" w:rsidR="0017684A" w:rsidRPr="0017684A" w:rsidRDefault="0017684A" w:rsidP="0017684A">
            <w:pPr>
              <w:autoSpaceDE w:val="0"/>
              <w:autoSpaceDN w:val="0"/>
              <w:adjustRightInd w:val="0"/>
              <w:spacing w:after="0" w:line="320" w:lineRule="atLeast"/>
              <w:ind w:left="60" w:right="60"/>
              <w:jc w:val="center"/>
              <w:rPr>
                <w:rFonts w:ascii="Arial" w:hAnsi="Arial" w:cs="Arial"/>
                <w:color w:val="000000"/>
                <w:sz w:val="18"/>
                <w:szCs w:val="18"/>
              </w:rPr>
            </w:pPr>
            <w:r w:rsidRPr="0017684A">
              <w:rPr>
                <w:rFonts w:ascii="Arial" w:hAnsi="Arial" w:cs="Arial"/>
                <w:b/>
                <w:bCs/>
                <w:color w:val="000000"/>
                <w:sz w:val="18"/>
                <w:szCs w:val="18"/>
              </w:rPr>
              <w:t>Reliability Statistics</w:t>
            </w:r>
          </w:p>
        </w:tc>
      </w:tr>
      <w:tr w:rsidR="0017684A" w:rsidRPr="0017684A" w14:paraId="7D503138" w14:textId="77777777">
        <w:trPr>
          <w:cantSplit/>
        </w:trPr>
        <w:tc>
          <w:tcPr>
            <w:tcW w:w="1770" w:type="dxa"/>
            <w:tcBorders>
              <w:top w:val="single" w:sz="16" w:space="0" w:color="000000"/>
              <w:left w:val="single" w:sz="16" w:space="0" w:color="000000"/>
              <w:bottom w:val="single" w:sz="16" w:space="0" w:color="000000"/>
            </w:tcBorders>
            <w:shd w:val="clear" w:color="auto" w:fill="FFFFFF"/>
          </w:tcPr>
          <w:p w14:paraId="3C51E1C7" w14:textId="77777777" w:rsidR="0017684A" w:rsidRPr="0017684A" w:rsidRDefault="0017684A" w:rsidP="0017684A">
            <w:pPr>
              <w:autoSpaceDE w:val="0"/>
              <w:autoSpaceDN w:val="0"/>
              <w:adjustRightInd w:val="0"/>
              <w:spacing w:after="0" w:line="320" w:lineRule="atLeast"/>
              <w:ind w:left="60" w:right="60"/>
              <w:jc w:val="center"/>
              <w:rPr>
                <w:rFonts w:ascii="Arial" w:hAnsi="Arial" w:cs="Arial"/>
                <w:color w:val="000000"/>
                <w:sz w:val="18"/>
                <w:szCs w:val="18"/>
              </w:rPr>
            </w:pPr>
            <w:r w:rsidRPr="0017684A">
              <w:rPr>
                <w:rFonts w:ascii="Arial" w:hAnsi="Arial" w:cs="Arial"/>
                <w:color w:val="000000"/>
                <w:sz w:val="18"/>
                <w:szCs w:val="18"/>
              </w:rPr>
              <w:t>Cronbach's Alpha</w:t>
            </w:r>
          </w:p>
        </w:tc>
        <w:tc>
          <w:tcPr>
            <w:tcW w:w="1364" w:type="dxa"/>
            <w:tcBorders>
              <w:top w:val="single" w:sz="16" w:space="0" w:color="000000"/>
              <w:bottom w:val="single" w:sz="16" w:space="0" w:color="000000"/>
              <w:right w:val="single" w:sz="16" w:space="0" w:color="000000"/>
            </w:tcBorders>
            <w:shd w:val="clear" w:color="auto" w:fill="FFFFFF"/>
          </w:tcPr>
          <w:p w14:paraId="2C4F67DC" w14:textId="77777777" w:rsidR="0017684A" w:rsidRPr="0017684A" w:rsidRDefault="0017684A" w:rsidP="0017684A">
            <w:pPr>
              <w:autoSpaceDE w:val="0"/>
              <w:autoSpaceDN w:val="0"/>
              <w:adjustRightInd w:val="0"/>
              <w:spacing w:after="0" w:line="320" w:lineRule="atLeast"/>
              <w:ind w:left="60" w:right="60"/>
              <w:jc w:val="center"/>
              <w:rPr>
                <w:rFonts w:ascii="Arial" w:hAnsi="Arial" w:cs="Arial"/>
                <w:color w:val="000000"/>
                <w:sz w:val="18"/>
                <w:szCs w:val="18"/>
              </w:rPr>
            </w:pPr>
            <w:r w:rsidRPr="0017684A">
              <w:rPr>
                <w:rFonts w:ascii="Arial" w:hAnsi="Arial" w:cs="Arial"/>
                <w:color w:val="000000"/>
                <w:sz w:val="18"/>
                <w:szCs w:val="18"/>
              </w:rPr>
              <w:t>N of Items</w:t>
            </w:r>
          </w:p>
        </w:tc>
      </w:tr>
      <w:tr w:rsidR="0017684A" w:rsidRPr="0017684A" w14:paraId="3507842F" w14:textId="77777777">
        <w:trPr>
          <w:cantSplit/>
        </w:trPr>
        <w:tc>
          <w:tcPr>
            <w:tcW w:w="1770" w:type="dxa"/>
            <w:tcBorders>
              <w:top w:val="single" w:sz="16" w:space="0" w:color="000000"/>
              <w:left w:val="single" w:sz="16" w:space="0" w:color="000000"/>
              <w:bottom w:val="single" w:sz="16" w:space="0" w:color="000000"/>
            </w:tcBorders>
            <w:shd w:val="clear" w:color="auto" w:fill="FFFFFF"/>
            <w:vAlign w:val="center"/>
          </w:tcPr>
          <w:p w14:paraId="087D2A6E" w14:textId="77777777" w:rsidR="0017684A" w:rsidRPr="0017684A" w:rsidRDefault="0017684A" w:rsidP="0017684A">
            <w:pPr>
              <w:autoSpaceDE w:val="0"/>
              <w:autoSpaceDN w:val="0"/>
              <w:adjustRightInd w:val="0"/>
              <w:spacing w:after="0" w:line="320" w:lineRule="atLeast"/>
              <w:ind w:left="60" w:right="60"/>
              <w:jc w:val="right"/>
              <w:rPr>
                <w:rFonts w:ascii="Arial" w:hAnsi="Arial" w:cs="Arial"/>
                <w:color w:val="000000"/>
                <w:sz w:val="18"/>
                <w:szCs w:val="18"/>
              </w:rPr>
            </w:pPr>
            <w:r w:rsidRPr="0017684A">
              <w:rPr>
                <w:rFonts w:ascii="Arial" w:hAnsi="Arial" w:cs="Arial"/>
                <w:color w:val="000000"/>
                <w:sz w:val="18"/>
                <w:szCs w:val="18"/>
              </w:rPr>
              <w:t>.980</w:t>
            </w:r>
          </w:p>
        </w:tc>
        <w:tc>
          <w:tcPr>
            <w:tcW w:w="1364" w:type="dxa"/>
            <w:tcBorders>
              <w:top w:val="single" w:sz="16" w:space="0" w:color="000000"/>
              <w:bottom w:val="single" w:sz="16" w:space="0" w:color="000000"/>
              <w:right w:val="single" w:sz="16" w:space="0" w:color="000000"/>
            </w:tcBorders>
            <w:shd w:val="clear" w:color="auto" w:fill="FFFFFF"/>
            <w:vAlign w:val="center"/>
          </w:tcPr>
          <w:p w14:paraId="44D185D1" w14:textId="77777777" w:rsidR="0017684A" w:rsidRPr="0017684A" w:rsidRDefault="0017684A" w:rsidP="0017684A">
            <w:pPr>
              <w:autoSpaceDE w:val="0"/>
              <w:autoSpaceDN w:val="0"/>
              <w:adjustRightInd w:val="0"/>
              <w:spacing w:after="0" w:line="320" w:lineRule="atLeast"/>
              <w:ind w:left="60" w:right="60"/>
              <w:jc w:val="right"/>
              <w:rPr>
                <w:rFonts w:ascii="Arial" w:hAnsi="Arial" w:cs="Arial"/>
                <w:color w:val="000000"/>
                <w:sz w:val="18"/>
                <w:szCs w:val="18"/>
              </w:rPr>
            </w:pPr>
            <w:r w:rsidRPr="0017684A">
              <w:rPr>
                <w:rFonts w:ascii="Arial" w:hAnsi="Arial" w:cs="Arial"/>
                <w:color w:val="000000"/>
                <w:sz w:val="18"/>
                <w:szCs w:val="18"/>
              </w:rPr>
              <w:t>25</w:t>
            </w:r>
          </w:p>
        </w:tc>
      </w:tr>
    </w:tbl>
    <w:p w14:paraId="0F4929F2" w14:textId="77777777" w:rsidR="0017684A" w:rsidRPr="0017684A" w:rsidRDefault="0017684A" w:rsidP="0017684A">
      <w:pPr>
        <w:autoSpaceDE w:val="0"/>
        <w:autoSpaceDN w:val="0"/>
        <w:adjustRightInd w:val="0"/>
        <w:spacing w:after="0" w:line="400" w:lineRule="atLeast"/>
        <w:rPr>
          <w:rFonts w:ascii="Times New Roman" w:hAnsi="Times New Roman" w:cs="Times New Roman"/>
          <w:sz w:val="24"/>
          <w:szCs w:val="24"/>
        </w:rPr>
      </w:pPr>
    </w:p>
    <w:tbl>
      <w:tblPr>
        <w:tblW w:w="6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8"/>
        <w:gridCol w:w="1539"/>
        <w:gridCol w:w="1539"/>
        <w:gridCol w:w="1539"/>
        <w:gridCol w:w="1539"/>
      </w:tblGrid>
      <w:tr w:rsidR="0017684A" w:rsidRPr="0017684A" w14:paraId="5957503E" w14:textId="77777777" w:rsidTr="0017684A">
        <w:trPr>
          <w:cantSplit/>
          <w:trHeight w:val="235"/>
        </w:trPr>
        <w:tc>
          <w:tcPr>
            <w:tcW w:w="6923" w:type="dxa"/>
            <w:gridSpan w:val="5"/>
            <w:tcBorders>
              <w:top w:val="nil"/>
              <w:left w:val="nil"/>
              <w:bottom w:val="nil"/>
              <w:right w:val="nil"/>
            </w:tcBorders>
            <w:shd w:val="clear" w:color="auto" w:fill="FFFFFF"/>
          </w:tcPr>
          <w:p w14:paraId="04DACF82" w14:textId="77777777" w:rsidR="0017684A" w:rsidRPr="0017684A" w:rsidRDefault="0017684A" w:rsidP="0017684A">
            <w:pPr>
              <w:autoSpaceDE w:val="0"/>
              <w:autoSpaceDN w:val="0"/>
              <w:adjustRightInd w:val="0"/>
              <w:spacing w:after="0" w:line="320" w:lineRule="atLeast"/>
              <w:ind w:left="60" w:right="60"/>
              <w:jc w:val="center"/>
              <w:rPr>
                <w:rFonts w:ascii="Arial" w:hAnsi="Arial" w:cs="Arial"/>
                <w:color w:val="000000"/>
                <w:sz w:val="14"/>
                <w:szCs w:val="18"/>
              </w:rPr>
            </w:pPr>
            <w:r w:rsidRPr="0017684A">
              <w:rPr>
                <w:rFonts w:ascii="Arial" w:hAnsi="Arial" w:cs="Arial"/>
                <w:b/>
                <w:bCs/>
                <w:color w:val="000000"/>
                <w:sz w:val="14"/>
                <w:szCs w:val="18"/>
              </w:rPr>
              <w:t>Item-Total Statistics</w:t>
            </w:r>
          </w:p>
        </w:tc>
      </w:tr>
      <w:tr w:rsidR="0017684A" w:rsidRPr="0017684A" w14:paraId="115EEED7" w14:textId="77777777" w:rsidTr="0017684A">
        <w:trPr>
          <w:cantSplit/>
          <w:trHeight w:val="461"/>
        </w:trPr>
        <w:tc>
          <w:tcPr>
            <w:tcW w:w="768" w:type="dxa"/>
            <w:tcBorders>
              <w:top w:val="single" w:sz="16" w:space="0" w:color="000000"/>
              <w:left w:val="single" w:sz="16" w:space="0" w:color="000000"/>
              <w:bottom w:val="single" w:sz="16" w:space="0" w:color="000000"/>
              <w:right w:val="single" w:sz="16" w:space="0" w:color="000000"/>
            </w:tcBorders>
            <w:shd w:val="clear" w:color="auto" w:fill="FFFFFF"/>
          </w:tcPr>
          <w:p w14:paraId="05AE4633"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p>
        </w:tc>
        <w:tc>
          <w:tcPr>
            <w:tcW w:w="1539" w:type="dxa"/>
            <w:tcBorders>
              <w:top w:val="single" w:sz="16" w:space="0" w:color="000000"/>
              <w:left w:val="single" w:sz="16" w:space="0" w:color="000000"/>
              <w:bottom w:val="single" w:sz="16" w:space="0" w:color="000000"/>
            </w:tcBorders>
            <w:shd w:val="clear" w:color="auto" w:fill="FFFFFF"/>
          </w:tcPr>
          <w:p w14:paraId="09C7C6AE" w14:textId="77777777" w:rsidR="0017684A" w:rsidRPr="0017684A" w:rsidRDefault="0017684A" w:rsidP="0017684A">
            <w:pPr>
              <w:autoSpaceDE w:val="0"/>
              <w:autoSpaceDN w:val="0"/>
              <w:adjustRightInd w:val="0"/>
              <w:spacing w:after="0" w:line="240" w:lineRule="auto"/>
              <w:ind w:left="60" w:right="60"/>
              <w:jc w:val="center"/>
              <w:rPr>
                <w:rFonts w:ascii="Arial" w:hAnsi="Arial" w:cs="Arial"/>
                <w:color w:val="000000"/>
                <w:sz w:val="14"/>
                <w:szCs w:val="18"/>
              </w:rPr>
            </w:pPr>
            <w:r w:rsidRPr="0017684A">
              <w:rPr>
                <w:rFonts w:ascii="Arial" w:hAnsi="Arial" w:cs="Arial"/>
                <w:color w:val="000000"/>
                <w:sz w:val="14"/>
                <w:szCs w:val="18"/>
              </w:rPr>
              <w:t>Scale Mean if Item Deleted</w:t>
            </w:r>
          </w:p>
        </w:tc>
        <w:tc>
          <w:tcPr>
            <w:tcW w:w="1539" w:type="dxa"/>
            <w:tcBorders>
              <w:top w:val="single" w:sz="16" w:space="0" w:color="000000"/>
              <w:bottom w:val="single" w:sz="16" w:space="0" w:color="000000"/>
            </w:tcBorders>
            <w:shd w:val="clear" w:color="auto" w:fill="FFFFFF"/>
          </w:tcPr>
          <w:p w14:paraId="501DC4DF" w14:textId="77777777" w:rsidR="0017684A" w:rsidRPr="0017684A" w:rsidRDefault="0017684A" w:rsidP="0017684A">
            <w:pPr>
              <w:autoSpaceDE w:val="0"/>
              <w:autoSpaceDN w:val="0"/>
              <w:adjustRightInd w:val="0"/>
              <w:spacing w:after="0" w:line="240" w:lineRule="auto"/>
              <w:ind w:left="60" w:right="60"/>
              <w:jc w:val="center"/>
              <w:rPr>
                <w:rFonts w:ascii="Arial" w:hAnsi="Arial" w:cs="Arial"/>
                <w:color w:val="000000"/>
                <w:sz w:val="14"/>
                <w:szCs w:val="18"/>
              </w:rPr>
            </w:pPr>
            <w:r w:rsidRPr="0017684A">
              <w:rPr>
                <w:rFonts w:ascii="Arial" w:hAnsi="Arial" w:cs="Arial"/>
                <w:color w:val="000000"/>
                <w:sz w:val="14"/>
                <w:szCs w:val="18"/>
              </w:rPr>
              <w:t>Scale Variance if Item Deleted</w:t>
            </w:r>
          </w:p>
        </w:tc>
        <w:tc>
          <w:tcPr>
            <w:tcW w:w="1539" w:type="dxa"/>
            <w:tcBorders>
              <w:top w:val="single" w:sz="16" w:space="0" w:color="000000"/>
              <w:bottom w:val="single" w:sz="16" w:space="0" w:color="000000"/>
            </w:tcBorders>
            <w:shd w:val="clear" w:color="auto" w:fill="FFFFFF"/>
          </w:tcPr>
          <w:p w14:paraId="211679AD" w14:textId="77777777" w:rsidR="0017684A" w:rsidRPr="0017684A" w:rsidRDefault="0017684A" w:rsidP="0017684A">
            <w:pPr>
              <w:autoSpaceDE w:val="0"/>
              <w:autoSpaceDN w:val="0"/>
              <w:adjustRightInd w:val="0"/>
              <w:spacing w:after="0" w:line="240" w:lineRule="auto"/>
              <w:ind w:left="60" w:right="60"/>
              <w:jc w:val="center"/>
              <w:rPr>
                <w:rFonts w:ascii="Arial" w:hAnsi="Arial" w:cs="Arial"/>
                <w:color w:val="000000"/>
                <w:sz w:val="14"/>
                <w:szCs w:val="18"/>
              </w:rPr>
            </w:pPr>
            <w:r w:rsidRPr="0017684A">
              <w:rPr>
                <w:rFonts w:ascii="Arial" w:hAnsi="Arial" w:cs="Arial"/>
                <w:color w:val="000000"/>
                <w:sz w:val="14"/>
                <w:szCs w:val="18"/>
              </w:rPr>
              <w:t>Corrected Item-Total Correlation</w:t>
            </w:r>
          </w:p>
        </w:tc>
        <w:tc>
          <w:tcPr>
            <w:tcW w:w="1539" w:type="dxa"/>
            <w:tcBorders>
              <w:top w:val="single" w:sz="16" w:space="0" w:color="000000"/>
              <w:bottom w:val="single" w:sz="16" w:space="0" w:color="000000"/>
              <w:right w:val="single" w:sz="16" w:space="0" w:color="000000"/>
            </w:tcBorders>
            <w:shd w:val="clear" w:color="auto" w:fill="FFFFFF"/>
          </w:tcPr>
          <w:p w14:paraId="7646B371" w14:textId="77777777" w:rsidR="0017684A" w:rsidRPr="0017684A" w:rsidRDefault="0017684A" w:rsidP="0017684A">
            <w:pPr>
              <w:autoSpaceDE w:val="0"/>
              <w:autoSpaceDN w:val="0"/>
              <w:adjustRightInd w:val="0"/>
              <w:spacing w:after="0" w:line="240" w:lineRule="auto"/>
              <w:ind w:left="60" w:right="60"/>
              <w:jc w:val="center"/>
              <w:rPr>
                <w:rFonts w:ascii="Arial" w:hAnsi="Arial" w:cs="Arial"/>
                <w:color w:val="000000"/>
                <w:sz w:val="14"/>
                <w:szCs w:val="18"/>
              </w:rPr>
            </w:pPr>
            <w:r w:rsidRPr="0017684A">
              <w:rPr>
                <w:rFonts w:ascii="Arial" w:hAnsi="Arial" w:cs="Arial"/>
                <w:color w:val="000000"/>
                <w:sz w:val="14"/>
                <w:szCs w:val="18"/>
              </w:rPr>
              <w:t>Cronbach's Alpha if Item Deleted</w:t>
            </w:r>
          </w:p>
        </w:tc>
      </w:tr>
      <w:tr w:rsidR="0017684A" w:rsidRPr="0017684A" w14:paraId="675D91BC" w14:textId="77777777" w:rsidTr="0017684A">
        <w:trPr>
          <w:cantSplit/>
          <w:trHeight w:val="225"/>
        </w:trPr>
        <w:tc>
          <w:tcPr>
            <w:tcW w:w="768" w:type="dxa"/>
            <w:tcBorders>
              <w:top w:val="single" w:sz="16" w:space="0" w:color="000000"/>
              <w:left w:val="single" w:sz="16" w:space="0" w:color="000000"/>
              <w:bottom w:val="nil"/>
              <w:right w:val="single" w:sz="16" w:space="0" w:color="000000"/>
            </w:tcBorders>
            <w:shd w:val="clear" w:color="auto" w:fill="FFFFFF"/>
            <w:vAlign w:val="center"/>
          </w:tcPr>
          <w:p w14:paraId="01FD5A18"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w:t>
            </w:r>
          </w:p>
        </w:tc>
        <w:tc>
          <w:tcPr>
            <w:tcW w:w="1539" w:type="dxa"/>
            <w:tcBorders>
              <w:top w:val="single" w:sz="16" w:space="0" w:color="000000"/>
              <w:left w:val="single" w:sz="16" w:space="0" w:color="000000"/>
              <w:bottom w:val="nil"/>
            </w:tcBorders>
            <w:shd w:val="clear" w:color="auto" w:fill="FFFFFF"/>
            <w:vAlign w:val="center"/>
          </w:tcPr>
          <w:p w14:paraId="6F75EFBB"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75.35</w:t>
            </w:r>
          </w:p>
        </w:tc>
        <w:tc>
          <w:tcPr>
            <w:tcW w:w="1539" w:type="dxa"/>
            <w:tcBorders>
              <w:top w:val="single" w:sz="16" w:space="0" w:color="000000"/>
              <w:bottom w:val="nil"/>
            </w:tcBorders>
            <w:shd w:val="clear" w:color="auto" w:fill="FFFFFF"/>
            <w:vAlign w:val="center"/>
          </w:tcPr>
          <w:p w14:paraId="1A7ACECD"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284.134</w:t>
            </w:r>
          </w:p>
        </w:tc>
        <w:tc>
          <w:tcPr>
            <w:tcW w:w="1539" w:type="dxa"/>
            <w:tcBorders>
              <w:top w:val="single" w:sz="16" w:space="0" w:color="000000"/>
              <w:bottom w:val="nil"/>
            </w:tcBorders>
            <w:shd w:val="clear" w:color="auto" w:fill="FFFFFF"/>
            <w:vAlign w:val="center"/>
          </w:tcPr>
          <w:p w14:paraId="745C4E3C"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.801</w:t>
            </w:r>
          </w:p>
        </w:tc>
        <w:tc>
          <w:tcPr>
            <w:tcW w:w="1539" w:type="dxa"/>
            <w:tcBorders>
              <w:top w:val="single" w:sz="16" w:space="0" w:color="000000"/>
              <w:bottom w:val="nil"/>
              <w:right w:val="single" w:sz="16" w:space="0" w:color="000000"/>
            </w:tcBorders>
            <w:shd w:val="clear" w:color="auto" w:fill="FFFFFF"/>
            <w:vAlign w:val="center"/>
          </w:tcPr>
          <w:p w14:paraId="143243BE"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69B37D17"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0BACBE9A"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K2</w:t>
            </w:r>
          </w:p>
        </w:tc>
        <w:tc>
          <w:tcPr>
            <w:tcW w:w="1539" w:type="dxa"/>
            <w:tcBorders>
              <w:top w:val="nil"/>
              <w:left w:val="single" w:sz="16" w:space="0" w:color="000000"/>
              <w:bottom w:val="nil"/>
            </w:tcBorders>
            <w:shd w:val="clear" w:color="auto" w:fill="FFFFFF"/>
            <w:vAlign w:val="center"/>
          </w:tcPr>
          <w:p w14:paraId="7D18E399"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75.40</w:t>
            </w:r>
          </w:p>
        </w:tc>
        <w:tc>
          <w:tcPr>
            <w:tcW w:w="1539" w:type="dxa"/>
            <w:tcBorders>
              <w:top w:val="nil"/>
              <w:bottom w:val="nil"/>
            </w:tcBorders>
            <w:shd w:val="clear" w:color="auto" w:fill="FFFFFF"/>
            <w:vAlign w:val="center"/>
          </w:tcPr>
          <w:p w14:paraId="3EE053A0"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283.095</w:t>
            </w:r>
          </w:p>
        </w:tc>
        <w:tc>
          <w:tcPr>
            <w:tcW w:w="1539" w:type="dxa"/>
            <w:tcBorders>
              <w:top w:val="nil"/>
              <w:bottom w:val="nil"/>
            </w:tcBorders>
            <w:shd w:val="clear" w:color="auto" w:fill="FFFFFF"/>
            <w:vAlign w:val="center"/>
          </w:tcPr>
          <w:p w14:paraId="3EF5024F"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.764</w:t>
            </w:r>
          </w:p>
        </w:tc>
        <w:tc>
          <w:tcPr>
            <w:tcW w:w="1539" w:type="dxa"/>
            <w:tcBorders>
              <w:top w:val="nil"/>
              <w:bottom w:val="nil"/>
              <w:right w:val="single" w:sz="16" w:space="0" w:color="000000"/>
            </w:tcBorders>
            <w:shd w:val="clear" w:color="auto" w:fill="FFFFFF"/>
            <w:vAlign w:val="center"/>
          </w:tcPr>
          <w:p w14:paraId="58665ABA"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.980</w:t>
            </w:r>
          </w:p>
        </w:tc>
      </w:tr>
      <w:tr w:rsidR="0017684A" w:rsidRPr="0017684A" w14:paraId="364BF9F4"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25D2CE4C"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K3</w:t>
            </w:r>
          </w:p>
        </w:tc>
        <w:tc>
          <w:tcPr>
            <w:tcW w:w="1539" w:type="dxa"/>
            <w:tcBorders>
              <w:top w:val="nil"/>
              <w:left w:val="single" w:sz="16" w:space="0" w:color="000000"/>
              <w:bottom w:val="nil"/>
            </w:tcBorders>
            <w:shd w:val="clear" w:color="auto" w:fill="FFFFFF"/>
            <w:vAlign w:val="center"/>
          </w:tcPr>
          <w:p w14:paraId="23410584"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75.45</w:t>
            </w:r>
          </w:p>
        </w:tc>
        <w:tc>
          <w:tcPr>
            <w:tcW w:w="1539" w:type="dxa"/>
            <w:tcBorders>
              <w:top w:val="nil"/>
              <w:bottom w:val="nil"/>
            </w:tcBorders>
            <w:shd w:val="clear" w:color="auto" w:fill="FFFFFF"/>
            <w:vAlign w:val="center"/>
          </w:tcPr>
          <w:p w14:paraId="107D4C82"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282.682</w:t>
            </w:r>
          </w:p>
        </w:tc>
        <w:tc>
          <w:tcPr>
            <w:tcW w:w="1539" w:type="dxa"/>
            <w:tcBorders>
              <w:top w:val="nil"/>
              <w:bottom w:val="nil"/>
            </w:tcBorders>
            <w:shd w:val="clear" w:color="auto" w:fill="FFFFFF"/>
            <w:vAlign w:val="center"/>
          </w:tcPr>
          <w:p w14:paraId="31ECC981"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.843</w:t>
            </w:r>
          </w:p>
        </w:tc>
        <w:tc>
          <w:tcPr>
            <w:tcW w:w="1539" w:type="dxa"/>
            <w:tcBorders>
              <w:top w:val="nil"/>
              <w:bottom w:val="nil"/>
              <w:right w:val="single" w:sz="16" w:space="0" w:color="000000"/>
            </w:tcBorders>
            <w:shd w:val="clear" w:color="auto" w:fill="FFFFFF"/>
            <w:vAlign w:val="center"/>
          </w:tcPr>
          <w:p w14:paraId="63FB2F21"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5DC6A2CE"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1BC0CDE0"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K4</w:t>
            </w:r>
          </w:p>
        </w:tc>
        <w:tc>
          <w:tcPr>
            <w:tcW w:w="1539" w:type="dxa"/>
            <w:tcBorders>
              <w:top w:val="nil"/>
              <w:left w:val="single" w:sz="16" w:space="0" w:color="000000"/>
              <w:bottom w:val="nil"/>
            </w:tcBorders>
            <w:shd w:val="clear" w:color="auto" w:fill="FFFFFF"/>
            <w:vAlign w:val="center"/>
          </w:tcPr>
          <w:p w14:paraId="4EA6C1BF"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75.15</w:t>
            </w:r>
          </w:p>
        </w:tc>
        <w:tc>
          <w:tcPr>
            <w:tcW w:w="1539" w:type="dxa"/>
            <w:tcBorders>
              <w:top w:val="nil"/>
              <w:bottom w:val="nil"/>
            </w:tcBorders>
            <w:shd w:val="clear" w:color="auto" w:fill="FFFFFF"/>
            <w:vAlign w:val="center"/>
          </w:tcPr>
          <w:p w14:paraId="6E639F24"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286.661</w:t>
            </w:r>
          </w:p>
        </w:tc>
        <w:tc>
          <w:tcPr>
            <w:tcW w:w="1539" w:type="dxa"/>
            <w:tcBorders>
              <w:top w:val="nil"/>
              <w:bottom w:val="nil"/>
            </w:tcBorders>
            <w:shd w:val="clear" w:color="auto" w:fill="FFFFFF"/>
            <w:vAlign w:val="center"/>
          </w:tcPr>
          <w:p w14:paraId="7EDD1159"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.881</w:t>
            </w:r>
          </w:p>
        </w:tc>
        <w:tc>
          <w:tcPr>
            <w:tcW w:w="1539" w:type="dxa"/>
            <w:tcBorders>
              <w:top w:val="nil"/>
              <w:bottom w:val="nil"/>
              <w:right w:val="single" w:sz="16" w:space="0" w:color="000000"/>
            </w:tcBorders>
            <w:shd w:val="clear" w:color="auto" w:fill="FFFFFF"/>
            <w:vAlign w:val="center"/>
          </w:tcPr>
          <w:p w14:paraId="01EF8B7B"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2421DF02"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2860B0BA"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K5</w:t>
            </w:r>
          </w:p>
        </w:tc>
        <w:tc>
          <w:tcPr>
            <w:tcW w:w="1539" w:type="dxa"/>
            <w:tcBorders>
              <w:top w:val="nil"/>
              <w:left w:val="single" w:sz="16" w:space="0" w:color="000000"/>
              <w:bottom w:val="nil"/>
            </w:tcBorders>
            <w:shd w:val="clear" w:color="auto" w:fill="FFFFFF"/>
            <w:vAlign w:val="center"/>
          </w:tcPr>
          <w:p w14:paraId="20688BAA"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75.20</w:t>
            </w:r>
          </w:p>
        </w:tc>
        <w:tc>
          <w:tcPr>
            <w:tcW w:w="1539" w:type="dxa"/>
            <w:tcBorders>
              <w:top w:val="nil"/>
              <w:bottom w:val="nil"/>
            </w:tcBorders>
            <w:shd w:val="clear" w:color="auto" w:fill="FFFFFF"/>
            <w:vAlign w:val="center"/>
          </w:tcPr>
          <w:p w14:paraId="65C2C628"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281.537</w:t>
            </w:r>
          </w:p>
        </w:tc>
        <w:tc>
          <w:tcPr>
            <w:tcW w:w="1539" w:type="dxa"/>
            <w:tcBorders>
              <w:top w:val="nil"/>
              <w:bottom w:val="nil"/>
            </w:tcBorders>
            <w:shd w:val="clear" w:color="auto" w:fill="FFFFFF"/>
            <w:vAlign w:val="center"/>
          </w:tcPr>
          <w:p w14:paraId="7C38DEB8"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.837</w:t>
            </w:r>
          </w:p>
        </w:tc>
        <w:tc>
          <w:tcPr>
            <w:tcW w:w="1539" w:type="dxa"/>
            <w:tcBorders>
              <w:top w:val="nil"/>
              <w:bottom w:val="nil"/>
              <w:right w:val="single" w:sz="16" w:space="0" w:color="000000"/>
            </w:tcBorders>
            <w:shd w:val="clear" w:color="auto" w:fill="FFFFFF"/>
            <w:vAlign w:val="center"/>
          </w:tcPr>
          <w:p w14:paraId="2CC53227"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562E0A90"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4275053A"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K6</w:t>
            </w:r>
          </w:p>
        </w:tc>
        <w:tc>
          <w:tcPr>
            <w:tcW w:w="1539" w:type="dxa"/>
            <w:tcBorders>
              <w:top w:val="nil"/>
              <w:left w:val="single" w:sz="16" w:space="0" w:color="000000"/>
              <w:bottom w:val="nil"/>
            </w:tcBorders>
            <w:shd w:val="clear" w:color="auto" w:fill="FFFFFF"/>
            <w:vAlign w:val="center"/>
          </w:tcPr>
          <w:p w14:paraId="1E565013"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75.10</w:t>
            </w:r>
          </w:p>
        </w:tc>
        <w:tc>
          <w:tcPr>
            <w:tcW w:w="1539" w:type="dxa"/>
            <w:tcBorders>
              <w:top w:val="nil"/>
              <w:bottom w:val="nil"/>
            </w:tcBorders>
            <w:shd w:val="clear" w:color="auto" w:fill="FFFFFF"/>
            <w:vAlign w:val="center"/>
          </w:tcPr>
          <w:p w14:paraId="704A9FBF"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286.411</w:t>
            </w:r>
          </w:p>
        </w:tc>
        <w:tc>
          <w:tcPr>
            <w:tcW w:w="1539" w:type="dxa"/>
            <w:tcBorders>
              <w:top w:val="nil"/>
              <w:bottom w:val="nil"/>
            </w:tcBorders>
            <w:shd w:val="clear" w:color="auto" w:fill="FFFFFF"/>
            <w:vAlign w:val="center"/>
          </w:tcPr>
          <w:p w14:paraId="79DF6116"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.877</w:t>
            </w:r>
          </w:p>
        </w:tc>
        <w:tc>
          <w:tcPr>
            <w:tcW w:w="1539" w:type="dxa"/>
            <w:tcBorders>
              <w:top w:val="nil"/>
              <w:bottom w:val="nil"/>
              <w:right w:val="single" w:sz="16" w:space="0" w:color="000000"/>
            </w:tcBorders>
            <w:shd w:val="clear" w:color="auto" w:fill="FFFFFF"/>
            <w:vAlign w:val="center"/>
          </w:tcPr>
          <w:p w14:paraId="099C8F31"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7D1B8661"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3F582641"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K7</w:t>
            </w:r>
          </w:p>
        </w:tc>
        <w:tc>
          <w:tcPr>
            <w:tcW w:w="1539" w:type="dxa"/>
            <w:tcBorders>
              <w:top w:val="nil"/>
              <w:left w:val="single" w:sz="16" w:space="0" w:color="000000"/>
              <w:bottom w:val="nil"/>
            </w:tcBorders>
            <w:shd w:val="clear" w:color="auto" w:fill="FFFFFF"/>
            <w:vAlign w:val="center"/>
          </w:tcPr>
          <w:p w14:paraId="33C073B1"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75.85</w:t>
            </w:r>
          </w:p>
        </w:tc>
        <w:tc>
          <w:tcPr>
            <w:tcW w:w="1539" w:type="dxa"/>
            <w:tcBorders>
              <w:top w:val="nil"/>
              <w:bottom w:val="nil"/>
            </w:tcBorders>
            <w:shd w:val="clear" w:color="auto" w:fill="FFFFFF"/>
            <w:vAlign w:val="center"/>
          </w:tcPr>
          <w:p w14:paraId="79230C3D"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281.397</w:t>
            </w:r>
          </w:p>
        </w:tc>
        <w:tc>
          <w:tcPr>
            <w:tcW w:w="1539" w:type="dxa"/>
            <w:tcBorders>
              <w:top w:val="nil"/>
              <w:bottom w:val="nil"/>
            </w:tcBorders>
            <w:shd w:val="clear" w:color="auto" w:fill="FFFFFF"/>
            <w:vAlign w:val="center"/>
          </w:tcPr>
          <w:p w14:paraId="5099702D"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.864</w:t>
            </w:r>
          </w:p>
        </w:tc>
        <w:tc>
          <w:tcPr>
            <w:tcW w:w="1539" w:type="dxa"/>
            <w:tcBorders>
              <w:top w:val="nil"/>
              <w:bottom w:val="nil"/>
              <w:right w:val="single" w:sz="16" w:space="0" w:color="000000"/>
            </w:tcBorders>
            <w:shd w:val="clear" w:color="auto" w:fill="FFFFFF"/>
            <w:vAlign w:val="center"/>
          </w:tcPr>
          <w:p w14:paraId="29715D78"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4986ADCD"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23FF2383"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K8</w:t>
            </w:r>
          </w:p>
        </w:tc>
        <w:tc>
          <w:tcPr>
            <w:tcW w:w="1539" w:type="dxa"/>
            <w:tcBorders>
              <w:top w:val="nil"/>
              <w:left w:val="single" w:sz="16" w:space="0" w:color="000000"/>
              <w:bottom w:val="nil"/>
            </w:tcBorders>
            <w:shd w:val="clear" w:color="auto" w:fill="FFFFFF"/>
            <w:vAlign w:val="center"/>
          </w:tcPr>
          <w:p w14:paraId="0E021E34"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75.30</w:t>
            </w:r>
          </w:p>
        </w:tc>
        <w:tc>
          <w:tcPr>
            <w:tcW w:w="1539" w:type="dxa"/>
            <w:tcBorders>
              <w:top w:val="nil"/>
              <w:bottom w:val="nil"/>
            </w:tcBorders>
            <w:shd w:val="clear" w:color="auto" w:fill="FFFFFF"/>
            <w:vAlign w:val="center"/>
          </w:tcPr>
          <w:p w14:paraId="024D5A8E"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289.379</w:t>
            </w:r>
          </w:p>
        </w:tc>
        <w:tc>
          <w:tcPr>
            <w:tcW w:w="1539" w:type="dxa"/>
            <w:tcBorders>
              <w:top w:val="nil"/>
              <w:bottom w:val="nil"/>
            </w:tcBorders>
            <w:shd w:val="clear" w:color="auto" w:fill="FFFFFF"/>
            <w:vAlign w:val="center"/>
          </w:tcPr>
          <w:p w14:paraId="6C97ACC2"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.839</w:t>
            </w:r>
          </w:p>
        </w:tc>
        <w:tc>
          <w:tcPr>
            <w:tcW w:w="1539" w:type="dxa"/>
            <w:tcBorders>
              <w:top w:val="nil"/>
              <w:bottom w:val="nil"/>
              <w:right w:val="single" w:sz="16" w:space="0" w:color="000000"/>
            </w:tcBorders>
            <w:shd w:val="clear" w:color="auto" w:fill="FFFFFF"/>
            <w:vAlign w:val="center"/>
          </w:tcPr>
          <w:p w14:paraId="11CB9102"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0B5E3390"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4EC67487"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K9</w:t>
            </w:r>
          </w:p>
        </w:tc>
        <w:tc>
          <w:tcPr>
            <w:tcW w:w="1539" w:type="dxa"/>
            <w:tcBorders>
              <w:top w:val="nil"/>
              <w:left w:val="single" w:sz="16" w:space="0" w:color="000000"/>
              <w:bottom w:val="nil"/>
            </w:tcBorders>
            <w:shd w:val="clear" w:color="auto" w:fill="FFFFFF"/>
            <w:vAlign w:val="center"/>
          </w:tcPr>
          <w:p w14:paraId="2E713DD4"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75.15</w:t>
            </w:r>
          </w:p>
        </w:tc>
        <w:tc>
          <w:tcPr>
            <w:tcW w:w="1539" w:type="dxa"/>
            <w:tcBorders>
              <w:top w:val="nil"/>
              <w:bottom w:val="nil"/>
            </w:tcBorders>
            <w:shd w:val="clear" w:color="auto" w:fill="FFFFFF"/>
            <w:vAlign w:val="center"/>
          </w:tcPr>
          <w:p w14:paraId="495DBF3D"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287.924</w:t>
            </w:r>
          </w:p>
        </w:tc>
        <w:tc>
          <w:tcPr>
            <w:tcW w:w="1539" w:type="dxa"/>
            <w:tcBorders>
              <w:top w:val="nil"/>
              <w:bottom w:val="nil"/>
            </w:tcBorders>
            <w:shd w:val="clear" w:color="auto" w:fill="FFFFFF"/>
            <w:vAlign w:val="center"/>
          </w:tcPr>
          <w:p w14:paraId="2C7E5D1B"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.833</w:t>
            </w:r>
          </w:p>
        </w:tc>
        <w:tc>
          <w:tcPr>
            <w:tcW w:w="1539" w:type="dxa"/>
            <w:tcBorders>
              <w:top w:val="nil"/>
              <w:bottom w:val="nil"/>
              <w:right w:val="single" w:sz="16" w:space="0" w:color="000000"/>
            </w:tcBorders>
            <w:shd w:val="clear" w:color="auto" w:fill="FFFFFF"/>
            <w:vAlign w:val="center"/>
          </w:tcPr>
          <w:p w14:paraId="06C69567"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517F17F0"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37ECD60F"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K10</w:t>
            </w:r>
          </w:p>
        </w:tc>
        <w:tc>
          <w:tcPr>
            <w:tcW w:w="1539" w:type="dxa"/>
            <w:tcBorders>
              <w:top w:val="nil"/>
              <w:left w:val="single" w:sz="16" w:space="0" w:color="000000"/>
              <w:bottom w:val="nil"/>
            </w:tcBorders>
            <w:shd w:val="clear" w:color="auto" w:fill="FFFFFF"/>
            <w:vAlign w:val="center"/>
          </w:tcPr>
          <w:p w14:paraId="13DCC083"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75.30</w:t>
            </w:r>
          </w:p>
        </w:tc>
        <w:tc>
          <w:tcPr>
            <w:tcW w:w="1539" w:type="dxa"/>
            <w:tcBorders>
              <w:top w:val="nil"/>
              <w:bottom w:val="nil"/>
            </w:tcBorders>
            <w:shd w:val="clear" w:color="auto" w:fill="FFFFFF"/>
            <w:vAlign w:val="center"/>
          </w:tcPr>
          <w:p w14:paraId="16D22ADF"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286.432</w:t>
            </w:r>
          </w:p>
        </w:tc>
        <w:tc>
          <w:tcPr>
            <w:tcW w:w="1539" w:type="dxa"/>
            <w:tcBorders>
              <w:top w:val="nil"/>
              <w:bottom w:val="nil"/>
            </w:tcBorders>
            <w:shd w:val="clear" w:color="auto" w:fill="FFFFFF"/>
            <w:vAlign w:val="center"/>
          </w:tcPr>
          <w:p w14:paraId="17C37937"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.811</w:t>
            </w:r>
          </w:p>
        </w:tc>
        <w:tc>
          <w:tcPr>
            <w:tcW w:w="1539" w:type="dxa"/>
            <w:tcBorders>
              <w:top w:val="nil"/>
              <w:bottom w:val="nil"/>
              <w:right w:val="single" w:sz="16" w:space="0" w:color="000000"/>
            </w:tcBorders>
            <w:shd w:val="clear" w:color="auto" w:fill="FFFFFF"/>
            <w:vAlign w:val="center"/>
          </w:tcPr>
          <w:p w14:paraId="410E0268"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4F8C0431"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13C628F5"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K11</w:t>
            </w:r>
          </w:p>
        </w:tc>
        <w:tc>
          <w:tcPr>
            <w:tcW w:w="1539" w:type="dxa"/>
            <w:tcBorders>
              <w:top w:val="nil"/>
              <w:left w:val="single" w:sz="16" w:space="0" w:color="000000"/>
              <w:bottom w:val="nil"/>
            </w:tcBorders>
            <w:shd w:val="clear" w:color="auto" w:fill="FFFFFF"/>
            <w:vAlign w:val="center"/>
          </w:tcPr>
          <w:p w14:paraId="341DFF85"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75.00</w:t>
            </w:r>
          </w:p>
        </w:tc>
        <w:tc>
          <w:tcPr>
            <w:tcW w:w="1539" w:type="dxa"/>
            <w:tcBorders>
              <w:top w:val="nil"/>
              <w:bottom w:val="nil"/>
            </w:tcBorders>
            <w:shd w:val="clear" w:color="auto" w:fill="FFFFFF"/>
            <w:vAlign w:val="center"/>
          </w:tcPr>
          <w:p w14:paraId="7DE053D9"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288.421</w:t>
            </w:r>
          </w:p>
        </w:tc>
        <w:tc>
          <w:tcPr>
            <w:tcW w:w="1539" w:type="dxa"/>
            <w:tcBorders>
              <w:top w:val="nil"/>
              <w:bottom w:val="nil"/>
            </w:tcBorders>
            <w:shd w:val="clear" w:color="auto" w:fill="FFFFFF"/>
            <w:vAlign w:val="center"/>
          </w:tcPr>
          <w:p w14:paraId="21FDB76D"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.861</w:t>
            </w:r>
          </w:p>
        </w:tc>
        <w:tc>
          <w:tcPr>
            <w:tcW w:w="1539" w:type="dxa"/>
            <w:tcBorders>
              <w:top w:val="nil"/>
              <w:bottom w:val="nil"/>
              <w:right w:val="single" w:sz="16" w:space="0" w:color="000000"/>
            </w:tcBorders>
            <w:shd w:val="clear" w:color="auto" w:fill="FFFFFF"/>
            <w:vAlign w:val="center"/>
          </w:tcPr>
          <w:p w14:paraId="1D72935C"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0014AC49"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4989A87D"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K12</w:t>
            </w:r>
          </w:p>
        </w:tc>
        <w:tc>
          <w:tcPr>
            <w:tcW w:w="1539" w:type="dxa"/>
            <w:tcBorders>
              <w:top w:val="nil"/>
              <w:left w:val="single" w:sz="16" w:space="0" w:color="000000"/>
              <w:bottom w:val="nil"/>
            </w:tcBorders>
            <w:shd w:val="clear" w:color="auto" w:fill="FFFFFF"/>
            <w:vAlign w:val="center"/>
          </w:tcPr>
          <w:p w14:paraId="41119156"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75.60</w:t>
            </w:r>
          </w:p>
        </w:tc>
        <w:tc>
          <w:tcPr>
            <w:tcW w:w="1539" w:type="dxa"/>
            <w:tcBorders>
              <w:top w:val="nil"/>
              <w:bottom w:val="nil"/>
            </w:tcBorders>
            <w:shd w:val="clear" w:color="auto" w:fill="FFFFFF"/>
            <w:vAlign w:val="center"/>
          </w:tcPr>
          <w:p w14:paraId="5A01667C"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290.042</w:t>
            </w:r>
          </w:p>
        </w:tc>
        <w:tc>
          <w:tcPr>
            <w:tcW w:w="1539" w:type="dxa"/>
            <w:tcBorders>
              <w:top w:val="nil"/>
              <w:bottom w:val="nil"/>
            </w:tcBorders>
            <w:shd w:val="clear" w:color="auto" w:fill="FFFFFF"/>
            <w:vAlign w:val="center"/>
          </w:tcPr>
          <w:p w14:paraId="02C57F83"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.684</w:t>
            </w:r>
          </w:p>
        </w:tc>
        <w:tc>
          <w:tcPr>
            <w:tcW w:w="1539" w:type="dxa"/>
            <w:tcBorders>
              <w:top w:val="nil"/>
              <w:bottom w:val="nil"/>
              <w:right w:val="single" w:sz="16" w:space="0" w:color="000000"/>
            </w:tcBorders>
            <w:shd w:val="clear" w:color="auto" w:fill="FFFFFF"/>
            <w:vAlign w:val="center"/>
          </w:tcPr>
          <w:p w14:paraId="6DB97D9C"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.980</w:t>
            </w:r>
          </w:p>
        </w:tc>
      </w:tr>
      <w:tr w:rsidR="0017684A" w:rsidRPr="0017684A" w14:paraId="6CB94075"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3422120F"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K13</w:t>
            </w:r>
          </w:p>
        </w:tc>
        <w:tc>
          <w:tcPr>
            <w:tcW w:w="1539" w:type="dxa"/>
            <w:tcBorders>
              <w:top w:val="nil"/>
              <w:left w:val="single" w:sz="16" w:space="0" w:color="000000"/>
              <w:bottom w:val="nil"/>
            </w:tcBorders>
            <w:shd w:val="clear" w:color="auto" w:fill="FFFFFF"/>
            <w:vAlign w:val="center"/>
          </w:tcPr>
          <w:p w14:paraId="1A1BA35E"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75.30</w:t>
            </w:r>
          </w:p>
        </w:tc>
        <w:tc>
          <w:tcPr>
            <w:tcW w:w="1539" w:type="dxa"/>
            <w:tcBorders>
              <w:top w:val="nil"/>
              <w:bottom w:val="nil"/>
            </w:tcBorders>
            <w:shd w:val="clear" w:color="auto" w:fill="FFFFFF"/>
            <w:vAlign w:val="center"/>
          </w:tcPr>
          <w:p w14:paraId="31570D10"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293.168</w:t>
            </w:r>
          </w:p>
        </w:tc>
        <w:tc>
          <w:tcPr>
            <w:tcW w:w="1539" w:type="dxa"/>
            <w:tcBorders>
              <w:top w:val="nil"/>
              <w:bottom w:val="nil"/>
            </w:tcBorders>
            <w:shd w:val="clear" w:color="auto" w:fill="FFFFFF"/>
            <w:vAlign w:val="center"/>
          </w:tcPr>
          <w:p w14:paraId="739CF653"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.766</w:t>
            </w:r>
          </w:p>
        </w:tc>
        <w:tc>
          <w:tcPr>
            <w:tcW w:w="1539" w:type="dxa"/>
            <w:tcBorders>
              <w:top w:val="nil"/>
              <w:bottom w:val="nil"/>
              <w:right w:val="single" w:sz="16" w:space="0" w:color="000000"/>
            </w:tcBorders>
            <w:shd w:val="clear" w:color="auto" w:fill="FFFFFF"/>
            <w:vAlign w:val="center"/>
          </w:tcPr>
          <w:p w14:paraId="67A2D459"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.980</w:t>
            </w:r>
          </w:p>
        </w:tc>
      </w:tr>
      <w:tr w:rsidR="0017684A" w:rsidRPr="0017684A" w14:paraId="4873F9E0"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19EAB873"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K14</w:t>
            </w:r>
          </w:p>
        </w:tc>
        <w:tc>
          <w:tcPr>
            <w:tcW w:w="1539" w:type="dxa"/>
            <w:tcBorders>
              <w:top w:val="nil"/>
              <w:left w:val="single" w:sz="16" w:space="0" w:color="000000"/>
              <w:bottom w:val="nil"/>
            </w:tcBorders>
            <w:shd w:val="clear" w:color="auto" w:fill="FFFFFF"/>
            <w:vAlign w:val="center"/>
          </w:tcPr>
          <w:p w14:paraId="5CB2D57D"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75.35</w:t>
            </w:r>
          </w:p>
        </w:tc>
        <w:tc>
          <w:tcPr>
            <w:tcW w:w="1539" w:type="dxa"/>
            <w:tcBorders>
              <w:top w:val="nil"/>
              <w:bottom w:val="nil"/>
            </w:tcBorders>
            <w:shd w:val="clear" w:color="auto" w:fill="FFFFFF"/>
            <w:vAlign w:val="center"/>
          </w:tcPr>
          <w:p w14:paraId="53B501B6"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286.450</w:t>
            </w:r>
          </w:p>
        </w:tc>
        <w:tc>
          <w:tcPr>
            <w:tcW w:w="1539" w:type="dxa"/>
            <w:tcBorders>
              <w:top w:val="nil"/>
              <w:bottom w:val="nil"/>
            </w:tcBorders>
            <w:shd w:val="clear" w:color="auto" w:fill="FFFFFF"/>
            <w:vAlign w:val="center"/>
          </w:tcPr>
          <w:p w14:paraId="620F9322"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.833</w:t>
            </w:r>
          </w:p>
        </w:tc>
        <w:tc>
          <w:tcPr>
            <w:tcW w:w="1539" w:type="dxa"/>
            <w:tcBorders>
              <w:top w:val="nil"/>
              <w:bottom w:val="nil"/>
              <w:right w:val="single" w:sz="16" w:space="0" w:color="000000"/>
            </w:tcBorders>
            <w:shd w:val="clear" w:color="auto" w:fill="FFFFFF"/>
            <w:vAlign w:val="center"/>
          </w:tcPr>
          <w:p w14:paraId="0A8C6E66"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72CDC6A9"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2445D068"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K15</w:t>
            </w:r>
          </w:p>
        </w:tc>
        <w:tc>
          <w:tcPr>
            <w:tcW w:w="1539" w:type="dxa"/>
            <w:tcBorders>
              <w:top w:val="nil"/>
              <w:left w:val="single" w:sz="16" w:space="0" w:color="000000"/>
              <w:bottom w:val="nil"/>
            </w:tcBorders>
            <w:shd w:val="clear" w:color="auto" w:fill="FFFFFF"/>
            <w:vAlign w:val="center"/>
          </w:tcPr>
          <w:p w14:paraId="2558EAF1"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75.25</w:t>
            </w:r>
          </w:p>
        </w:tc>
        <w:tc>
          <w:tcPr>
            <w:tcW w:w="1539" w:type="dxa"/>
            <w:tcBorders>
              <w:top w:val="nil"/>
              <w:bottom w:val="nil"/>
            </w:tcBorders>
            <w:shd w:val="clear" w:color="auto" w:fill="FFFFFF"/>
            <w:vAlign w:val="center"/>
          </w:tcPr>
          <w:p w14:paraId="5F39EC20"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285.566</w:t>
            </w:r>
          </w:p>
        </w:tc>
        <w:tc>
          <w:tcPr>
            <w:tcW w:w="1539" w:type="dxa"/>
            <w:tcBorders>
              <w:top w:val="nil"/>
              <w:bottom w:val="nil"/>
            </w:tcBorders>
            <w:shd w:val="clear" w:color="auto" w:fill="FFFFFF"/>
            <w:vAlign w:val="center"/>
          </w:tcPr>
          <w:p w14:paraId="4C2479E4"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.822</w:t>
            </w:r>
          </w:p>
        </w:tc>
        <w:tc>
          <w:tcPr>
            <w:tcW w:w="1539" w:type="dxa"/>
            <w:tcBorders>
              <w:top w:val="nil"/>
              <w:bottom w:val="nil"/>
              <w:right w:val="single" w:sz="16" w:space="0" w:color="000000"/>
            </w:tcBorders>
            <w:shd w:val="clear" w:color="auto" w:fill="FFFFFF"/>
            <w:vAlign w:val="center"/>
          </w:tcPr>
          <w:p w14:paraId="2E64F9BE"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54D41A5B"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5B4B3D06"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K16</w:t>
            </w:r>
          </w:p>
        </w:tc>
        <w:tc>
          <w:tcPr>
            <w:tcW w:w="1539" w:type="dxa"/>
            <w:tcBorders>
              <w:top w:val="nil"/>
              <w:left w:val="single" w:sz="16" w:space="0" w:color="000000"/>
              <w:bottom w:val="nil"/>
            </w:tcBorders>
            <w:shd w:val="clear" w:color="auto" w:fill="FFFFFF"/>
            <w:vAlign w:val="center"/>
          </w:tcPr>
          <w:p w14:paraId="70710424"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75.15</w:t>
            </w:r>
          </w:p>
        </w:tc>
        <w:tc>
          <w:tcPr>
            <w:tcW w:w="1539" w:type="dxa"/>
            <w:tcBorders>
              <w:top w:val="nil"/>
              <w:bottom w:val="nil"/>
            </w:tcBorders>
            <w:shd w:val="clear" w:color="auto" w:fill="FFFFFF"/>
            <w:vAlign w:val="center"/>
          </w:tcPr>
          <w:p w14:paraId="3AB8C7AC"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287.818</w:t>
            </w:r>
          </w:p>
        </w:tc>
        <w:tc>
          <w:tcPr>
            <w:tcW w:w="1539" w:type="dxa"/>
            <w:tcBorders>
              <w:top w:val="nil"/>
              <w:bottom w:val="nil"/>
            </w:tcBorders>
            <w:shd w:val="clear" w:color="auto" w:fill="FFFFFF"/>
            <w:vAlign w:val="center"/>
          </w:tcPr>
          <w:p w14:paraId="5DD0EF38"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.837</w:t>
            </w:r>
          </w:p>
        </w:tc>
        <w:tc>
          <w:tcPr>
            <w:tcW w:w="1539" w:type="dxa"/>
            <w:tcBorders>
              <w:top w:val="nil"/>
              <w:bottom w:val="nil"/>
              <w:right w:val="single" w:sz="16" w:space="0" w:color="000000"/>
            </w:tcBorders>
            <w:shd w:val="clear" w:color="auto" w:fill="FFFFFF"/>
            <w:vAlign w:val="center"/>
          </w:tcPr>
          <w:p w14:paraId="33761A1A"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04B6791D"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6803F6C3"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K17</w:t>
            </w:r>
          </w:p>
        </w:tc>
        <w:tc>
          <w:tcPr>
            <w:tcW w:w="1539" w:type="dxa"/>
            <w:tcBorders>
              <w:top w:val="nil"/>
              <w:left w:val="single" w:sz="16" w:space="0" w:color="000000"/>
              <w:bottom w:val="nil"/>
            </w:tcBorders>
            <w:shd w:val="clear" w:color="auto" w:fill="FFFFFF"/>
            <w:vAlign w:val="center"/>
          </w:tcPr>
          <w:p w14:paraId="7B1E91A5"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75.45</w:t>
            </w:r>
          </w:p>
        </w:tc>
        <w:tc>
          <w:tcPr>
            <w:tcW w:w="1539" w:type="dxa"/>
            <w:tcBorders>
              <w:top w:val="nil"/>
              <w:bottom w:val="nil"/>
            </w:tcBorders>
            <w:shd w:val="clear" w:color="auto" w:fill="FFFFFF"/>
            <w:vAlign w:val="center"/>
          </w:tcPr>
          <w:p w14:paraId="5EC65BFA"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297.524</w:t>
            </w:r>
          </w:p>
        </w:tc>
        <w:tc>
          <w:tcPr>
            <w:tcW w:w="1539" w:type="dxa"/>
            <w:tcBorders>
              <w:top w:val="nil"/>
              <w:bottom w:val="nil"/>
            </w:tcBorders>
            <w:shd w:val="clear" w:color="auto" w:fill="FFFFFF"/>
            <w:vAlign w:val="center"/>
          </w:tcPr>
          <w:p w14:paraId="7AC37B61"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.592</w:t>
            </w:r>
          </w:p>
        </w:tc>
        <w:tc>
          <w:tcPr>
            <w:tcW w:w="1539" w:type="dxa"/>
            <w:tcBorders>
              <w:top w:val="nil"/>
              <w:bottom w:val="nil"/>
              <w:right w:val="single" w:sz="16" w:space="0" w:color="000000"/>
            </w:tcBorders>
            <w:shd w:val="clear" w:color="auto" w:fill="FFFFFF"/>
            <w:vAlign w:val="center"/>
          </w:tcPr>
          <w:p w14:paraId="38613837"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.980</w:t>
            </w:r>
          </w:p>
        </w:tc>
      </w:tr>
      <w:tr w:rsidR="0017684A" w:rsidRPr="0017684A" w14:paraId="6AA5A6E7"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67510CEC"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K18</w:t>
            </w:r>
          </w:p>
        </w:tc>
        <w:tc>
          <w:tcPr>
            <w:tcW w:w="1539" w:type="dxa"/>
            <w:tcBorders>
              <w:top w:val="nil"/>
              <w:left w:val="single" w:sz="16" w:space="0" w:color="000000"/>
              <w:bottom w:val="nil"/>
            </w:tcBorders>
            <w:shd w:val="clear" w:color="auto" w:fill="FFFFFF"/>
            <w:vAlign w:val="center"/>
          </w:tcPr>
          <w:p w14:paraId="2B69AD33"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75.25</w:t>
            </w:r>
          </w:p>
        </w:tc>
        <w:tc>
          <w:tcPr>
            <w:tcW w:w="1539" w:type="dxa"/>
            <w:tcBorders>
              <w:top w:val="nil"/>
              <w:bottom w:val="nil"/>
            </w:tcBorders>
            <w:shd w:val="clear" w:color="auto" w:fill="FFFFFF"/>
            <w:vAlign w:val="center"/>
          </w:tcPr>
          <w:p w14:paraId="102653D9"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285.566</w:t>
            </w:r>
          </w:p>
        </w:tc>
        <w:tc>
          <w:tcPr>
            <w:tcW w:w="1539" w:type="dxa"/>
            <w:tcBorders>
              <w:top w:val="nil"/>
              <w:bottom w:val="nil"/>
            </w:tcBorders>
            <w:shd w:val="clear" w:color="auto" w:fill="FFFFFF"/>
            <w:vAlign w:val="center"/>
          </w:tcPr>
          <w:p w14:paraId="296B68E6"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.822</w:t>
            </w:r>
          </w:p>
        </w:tc>
        <w:tc>
          <w:tcPr>
            <w:tcW w:w="1539" w:type="dxa"/>
            <w:tcBorders>
              <w:top w:val="nil"/>
              <w:bottom w:val="nil"/>
              <w:right w:val="single" w:sz="16" w:space="0" w:color="000000"/>
            </w:tcBorders>
            <w:shd w:val="clear" w:color="auto" w:fill="FFFFFF"/>
            <w:vAlign w:val="center"/>
          </w:tcPr>
          <w:p w14:paraId="18A41AD2"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6678FD52"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7000EA18"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K19</w:t>
            </w:r>
          </w:p>
        </w:tc>
        <w:tc>
          <w:tcPr>
            <w:tcW w:w="1539" w:type="dxa"/>
            <w:tcBorders>
              <w:top w:val="nil"/>
              <w:left w:val="single" w:sz="16" w:space="0" w:color="000000"/>
              <w:bottom w:val="nil"/>
            </w:tcBorders>
            <w:shd w:val="clear" w:color="auto" w:fill="FFFFFF"/>
            <w:vAlign w:val="center"/>
          </w:tcPr>
          <w:p w14:paraId="6E21966C"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75.20</w:t>
            </w:r>
          </w:p>
        </w:tc>
        <w:tc>
          <w:tcPr>
            <w:tcW w:w="1539" w:type="dxa"/>
            <w:tcBorders>
              <w:top w:val="nil"/>
              <w:bottom w:val="nil"/>
            </w:tcBorders>
            <w:shd w:val="clear" w:color="auto" w:fill="FFFFFF"/>
            <w:vAlign w:val="center"/>
          </w:tcPr>
          <w:p w14:paraId="1994A93E"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290.063</w:t>
            </w:r>
          </w:p>
        </w:tc>
        <w:tc>
          <w:tcPr>
            <w:tcW w:w="1539" w:type="dxa"/>
            <w:tcBorders>
              <w:top w:val="nil"/>
              <w:bottom w:val="nil"/>
            </w:tcBorders>
            <w:shd w:val="clear" w:color="auto" w:fill="FFFFFF"/>
            <w:vAlign w:val="center"/>
          </w:tcPr>
          <w:p w14:paraId="772D7AAC"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.766</w:t>
            </w:r>
          </w:p>
        </w:tc>
        <w:tc>
          <w:tcPr>
            <w:tcW w:w="1539" w:type="dxa"/>
            <w:tcBorders>
              <w:top w:val="nil"/>
              <w:bottom w:val="nil"/>
              <w:right w:val="single" w:sz="16" w:space="0" w:color="000000"/>
            </w:tcBorders>
            <w:shd w:val="clear" w:color="auto" w:fill="FFFFFF"/>
            <w:vAlign w:val="center"/>
          </w:tcPr>
          <w:p w14:paraId="26C81FCF"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.980</w:t>
            </w:r>
          </w:p>
        </w:tc>
      </w:tr>
      <w:tr w:rsidR="0017684A" w:rsidRPr="0017684A" w14:paraId="2AC9AF8A"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4A9B2AAD"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K20</w:t>
            </w:r>
          </w:p>
        </w:tc>
        <w:tc>
          <w:tcPr>
            <w:tcW w:w="1539" w:type="dxa"/>
            <w:tcBorders>
              <w:top w:val="nil"/>
              <w:left w:val="single" w:sz="16" w:space="0" w:color="000000"/>
              <w:bottom w:val="nil"/>
            </w:tcBorders>
            <w:shd w:val="clear" w:color="auto" w:fill="FFFFFF"/>
            <w:vAlign w:val="center"/>
          </w:tcPr>
          <w:p w14:paraId="3DC0FA4D"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75.35</w:t>
            </w:r>
          </w:p>
        </w:tc>
        <w:tc>
          <w:tcPr>
            <w:tcW w:w="1539" w:type="dxa"/>
            <w:tcBorders>
              <w:top w:val="nil"/>
              <w:bottom w:val="nil"/>
            </w:tcBorders>
            <w:shd w:val="clear" w:color="auto" w:fill="FFFFFF"/>
            <w:vAlign w:val="center"/>
          </w:tcPr>
          <w:p w14:paraId="2F4F3271"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291.082</w:t>
            </w:r>
          </w:p>
        </w:tc>
        <w:tc>
          <w:tcPr>
            <w:tcW w:w="1539" w:type="dxa"/>
            <w:tcBorders>
              <w:top w:val="nil"/>
              <w:bottom w:val="nil"/>
            </w:tcBorders>
            <w:shd w:val="clear" w:color="auto" w:fill="FFFFFF"/>
            <w:vAlign w:val="center"/>
          </w:tcPr>
          <w:p w14:paraId="0C4EE40F"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.800</w:t>
            </w:r>
          </w:p>
        </w:tc>
        <w:tc>
          <w:tcPr>
            <w:tcW w:w="1539" w:type="dxa"/>
            <w:tcBorders>
              <w:top w:val="nil"/>
              <w:bottom w:val="nil"/>
              <w:right w:val="single" w:sz="16" w:space="0" w:color="000000"/>
            </w:tcBorders>
            <w:shd w:val="clear" w:color="auto" w:fill="FFFFFF"/>
            <w:vAlign w:val="center"/>
          </w:tcPr>
          <w:p w14:paraId="498FC01B"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7E0C29D7"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166011E9"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K21</w:t>
            </w:r>
          </w:p>
        </w:tc>
        <w:tc>
          <w:tcPr>
            <w:tcW w:w="1539" w:type="dxa"/>
            <w:tcBorders>
              <w:top w:val="nil"/>
              <w:left w:val="single" w:sz="16" w:space="0" w:color="000000"/>
              <w:bottom w:val="nil"/>
            </w:tcBorders>
            <w:shd w:val="clear" w:color="auto" w:fill="FFFFFF"/>
            <w:vAlign w:val="center"/>
          </w:tcPr>
          <w:p w14:paraId="7E9BC3C6"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75.10</w:t>
            </w:r>
          </w:p>
        </w:tc>
        <w:tc>
          <w:tcPr>
            <w:tcW w:w="1539" w:type="dxa"/>
            <w:tcBorders>
              <w:top w:val="nil"/>
              <w:bottom w:val="nil"/>
            </w:tcBorders>
            <w:shd w:val="clear" w:color="auto" w:fill="FFFFFF"/>
            <w:vAlign w:val="center"/>
          </w:tcPr>
          <w:p w14:paraId="38B2829C"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285.989</w:t>
            </w:r>
          </w:p>
        </w:tc>
        <w:tc>
          <w:tcPr>
            <w:tcW w:w="1539" w:type="dxa"/>
            <w:tcBorders>
              <w:top w:val="nil"/>
              <w:bottom w:val="nil"/>
            </w:tcBorders>
            <w:shd w:val="clear" w:color="auto" w:fill="FFFFFF"/>
            <w:vAlign w:val="center"/>
          </w:tcPr>
          <w:p w14:paraId="334961EE"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.893</w:t>
            </w:r>
          </w:p>
        </w:tc>
        <w:tc>
          <w:tcPr>
            <w:tcW w:w="1539" w:type="dxa"/>
            <w:tcBorders>
              <w:top w:val="nil"/>
              <w:bottom w:val="nil"/>
              <w:right w:val="single" w:sz="16" w:space="0" w:color="000000"/>
            </w:tcBorders>
            <w:shd w:val="clear" w:color="auto" w:fill="FFFFFF"/>
            <w:vAlign w:val="center"/>
          </w:tcPr>
          <w:p w14:paraId="213EB756"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6E17F4F2"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33AE27E0"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K22</w:t>
            </w:r>
          </w:p>
        </w:tc>
        <w:tc>
          <w:tcPr>
            <w:tcW w:w="1539" w:type="dxa"/>
            <w:tcBorders>
              <w:top w:val="nil"/>
              <w:left w:val="single" w:sz="16" w:space="0" w:color="000000"/>
              <w:bottom w:val="nil"/>
            </w:tcBorders>
            <w:shd w:val="clear" w:color="auto" w:fill="FFFFFF"/>
            <w:vAlign w:val="center"/>
          </w:tcPr>
          <w:p w14:paraId="3B3C7F23"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75.70</w:t>
            </w:r>
          </w:p>
        </w:tc>
        <w:tc>
          <w:tcPr>
            <w:tcW w:w="1539" w:type="dxa"/>
            <w:tcBorders>
              <w:top w:val="nil"/>
              <w:bottom w:val="nil"/>
            </w:tcBorders>
            <w:shd w:val="clear" w:color="auto" w:fill="FFFFFF"/>
            <w:vAlign w:val="center"/>
          </w:tcPr>
          <w:p w14:paraId="1AE6357D"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284.747</w:t>
            </w:r>
          </w:p>
        </w:tc>
        <w:tc>
          <w:tcPr>
            <w:tcW w:w="1539" w:type="dxa"/>
            <w:tcBorders>
              <w:top w:val="nil"/>
              <w:bottom w:val="nil"/>
            </w:tcBorders>
            <w:shd w:val="clear" w:color="auto" w:fill="FFFFFF"/>
            <w:vAlign w:val="center"/>
          </w:tcPr>
          <w:p w14:paraId="0C9EB2BD"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.783</w:t>
            </w:r>
          </w:p>
        </w:tc>
        <w:tc>
          <w:tcPr>
            <w:tcW w:w="1539" w:type="dxa"/>
            <w:tcBorders>
              <w:top w:val="nil"/>
              <w:bottom w:val="nil"/>
              <w:right w:val="single" w:sz="16" w:space="0" w:color="000000"/>
            </w:tcBorders>
            <w:shd w:val="clear" w:color="auto" w:fill="FFFFFF"/>
            <w:vAlign w:val="center"/>
          </w:tcPr>
          <w:p w14:paraId="3F3BA439"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02F40682" w14:textId="77777777" w:rsidTr="0017684A">
        <w:trPr>
          <w:cantSplit/>
          <w:trHeight w:val="225"/>
        </w:trPr>
        <w:tc>
          <w:tcPr>
            <w:tcW w:w="768" w:type="dxa"/>
            <w:tcBorders>
              <w:top w:val="nil"/>
              <w:left w:val="single" w:sz="16" w:space="0" w:color="000000"/>
              <w:bottom w:val="nil"/>
              <w:right w:val="single" w:sz="16" w:space="0" w:color="000000"/>
            </w:tcBorders>
            <w:shd w:val="clear" w:color="auto" w:fill="FFFFFF"/>
            <w:vAlign w:val="center"/>
          </w:tcPr>
          <w:p w14:paraId="281CEABE"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K23</w:t>
            </w:r>
          </w:p>
        </w:tc>
        <w:tc>
          <w:tcPr>
            <w:tcW w:w="1539" w:type="dxa"/>
            <w:tcBorders>
              <w:top w:val="nil"/>
              <w:left w:val="single" w:sz="16" w:space="0" w:color="000000"/>
              <w:bottom w:val="nil"/>
            </w:tcBorders>
            <w:shd w:val="clear" w:color="auto" w:fill="FFFFFF"/>
            <w:vAlign w:val="center"/>
          </w:tcPr>
          <w:p w14:paraId="7866340A"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75.40</w:t>
            </w:r>
          </w:p>
        </w:tc>
        <w:tc>
          <w:tcPr>
            <w:tcW w:w="1539" w:type="dxa"/>
            <w:tcBorders>
              <w:top w:val="nil"/>
              <w:bottom w:val="nil"/>
            </w:tcBorders>
            <w:shd w:val="clear" w:color="auto" w:fill="FFFFFF"/>
            <w:vAlign w:val="center"/>
          </w:tcPr>
          <w:p w14:paraId="03E76C9B"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286.463</w:t>
            </w:r>
          </w:p>
        </w:tc>
        <w:tc>
          <w:tcPr>
            <w:tcW w:w="1539" w:type="dxa"/>
            <w:tcBorders>
              <w:top w:val="nil"/>
              <w:bottom w:val="nil"/>
            </w:tcBorders>
            <w:shd w:val="clear" w:color="auto" w:fill="FFFFFF"/>
            <w:vAlign w:val="center"/>
          </w:tcPr>
          <w:p w14:paraId="603E2B48"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.798</w:t>
            </w:r>
          </w:p>
        </w:tc>
        <w:tc>
          <w:tcPr>
            <w:tcW w:w="1539" w:type="dxa"/>
            <w:tcBorders>
              <w:top w:val="nil"/>
              <w:bottom w:val="nil"/>
              <w:right w:val="single" w:sz="16" w:space="0" w:color="000000"/>
            </w:tcBorders>
            <w:shd w:val="clear" w:color="auto" w:fill="FFFFFF"/>
            <w:vAlign w:val="center"/>
          </w:tcPr>
          <w:p w14:paraId="4C0F531B"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220BC60B" w14:textId="77777777" w:rsidTr="0017684A">
        <w:trPr>
          <w:cantSplit/>
          <w:trHeight w:val="235"/>
        </w:trPr>
        <w:tc>
          <w:tcPr>
            <w:tcW w:w="768" w:type="dxa"/>
            <w:tcBorders>
              <w:top w:val="nil"/>
              <w:left w:val="single" w:sz="16" w:space="0" w:color="000000"/>
              <w:bottom w:val="nil"/>
              <w:right w:val="single" w:sz="16" w:space="0" w:color="000000"/>
            </w:tcBorders>
            <w:shd w:val="clear" w:color="auto" w:fill="FFFFFF"/>
            <w:vAlign w:val="center"/>
          </w:tcPr>
          <w:p w14:paraId="66AA5894"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K24</w:t>
            </w:r>
          </w:p>
        </w:tc>
        <w:tc>
          <w:tcPr>
            <w:tcW w:w="1539" w:type="dxa"/>
            <w:tcBorders>
              <w:top w:val="nil"/>
              <w:left w:val="single" w:sz="16" w:space="0" w:color="000000"/>
              <w:bottom w:val="nil"/>
            </w:tcBorders>
            <w:shd w:val="clear" w:color="auto" w:fill="FFFFFF"/>
            <w:vAlign w:val="center"/>
          </w:tcPr>
          <w:p w14:paraId="30151E2E"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75.25</w:t>
            </w:r>
          </w:p>
        </w:tc>
        <w:tc>
          <w:tcPr>
            <w:tcW w:w="1539" w:type="dxa"/>
            <w:tcBorders>
              <w:top w:val="nil"/>
              <w:bottom w:val="nil"/>
            </w:tcBorders>
            <w:shd w:val="clear" w:color="auto" w:fill="FFFFFF"/>
            <w:vAlign w:val="center"/>
          </w:tcPr>
          <w:p w14:paraId="35339138"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283.882</w:t>
            </w:r>
          </w:p>
        </w:tc>
        <w:tc>
          <w:tcPr>
            <w:tcW w:w="1539" w:type="dxa"/>
            <w:tcBorders>
              <w:top w:val="nil"/>
              <w:bottom w:val="nil"/>
            </w:tcBorders>
            <w:shd w:val="clear" w:color="auto" w:fill="FFFFFF"/>
            <w:vAlign w:val="center"/>
          </w:tcPr>
          <w:p w14:paraId="1656E843"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.880</w:t>
            </w:r>
          </w:p>
        </w:tc>
        <w:tc>
          <w:tcPr>
            <w:tcW w:w="1539" w:type="dxa"/>
            <w:tcBorders>
              <w:top w:val="nil"/>
              <w:bottom w:val="nil"/>
              <w:right w:val="single" w:sz="16" w:space="0" w:color="000000"/>
            </w:tcBorders>
            <w:shd w:val="clear" w:color="auto" w:fill="FFFFFF"/>
            <w:vAlign w:val="center"/>
          </w:tcPr>
          <w:p w14:paraId="1F1920CB"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r w:rsidR="0017684A" w:rsidRPr="0017684A" w14:paraId="0F5452DF" w14:textId="77777777" w:rsidTr="0017684A">
        <w:trPr>
          <w:cantSplit/>
          <w:trHeight w:val="235"/>
        </w:trPr>
        <w:tc>
          <w:tcPr>
            <w:tcW w:w="768" w:type="dxa"/>
            <w:tcBorders>
              <w:top w:val="nil"/>
              <w:left w:val="single" w:sz="16" w:space="0" w:color="000000"/>
              <w:bottom w:val="single" w:sz="16" w:space="0" w:color="000000"/>
              <w:right w:val="single" w:sz="16" w:space="0" w:color="000000"/>
            </w:tcBorders>
            <w:shd w:val="clear" w:color="auto" w:fill="FFFFFF"/>
            <w:vAlign w:val="center"/>
          </w:tcPr>
          <w:p w14:paraId="38B9539C" w14:textId="77777777" w:rsidR="0017684A" w:rsidRPr="0017684A" w:rsidRDefault="0017684A" w:rsidP="0017684A">
            <w:pPr>
              <w:autoSpaceDE w:val="0"/>
              <w:autoSpaceDN w:val="0"/>
              <w:adjustRightInd w:val="0"/>
              <w:spacing w:after="0" w:line="240" w:lineRule="auto"/>
              <w:ind w:left="60" w:right="60"/>
              <w:rPr>
                <w:rFonts w:ascii="Arial" w:hAnsi="Arial" w:cs="Arial"/>
                <w:color w:val="000000"/>
                <w:sz w:val="14"/>
                <w:szCs w:val="18"/>
              </w:rPr>
            </w:pPr>
            <w:r w:rsidRPr="0017684A">
              <w:rPr>
                <w:rFonts w:ascii="Arial" w:hAnsi="Arial" w:cs="Arial"/>
                <w:color w:val="000000"/>
                <w:sz w:val="14"/>
                <w:szCs w:val="18"/>
              </w:rPr>
              <w:t>K25</w:t>
            </w:r>
          </w:p>
        </w:tc>
        <w:tc>
          <w:tcPr>
            <w:tcW w:w="1539" w:type="dxa"/>
            <w:tcBorders>
              <w:top w:val="nil"/>
              <w:left w:val="single" w:sz="16" w:space="0" w:color="000000"/>
              <w:bottom w:val="single" w:sz="16" w:space="0" w:color="000000"/>
            </w:tcBorders>
            <w:shd w:val="clear" w:color="auto" w:fill="FFFFFF"/>
            <w:vAlign w:val="center"/>
          </w:tcPr>
          <w:p w14:paraId="38C969AE"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75.20</w:t>
            </w:r>
          </w:p>
        </w:tc>
        <w:tc>
          <w:tcPr>
            <w:tcW w:w="1539" w:type="dxa"/>
            <w:tcBorders>
              <w:top w:val="nil"/>
              <w:bottom w:val="single" w:sz="16" w:space="0" w:color="000000"/>
            </w:tcBorders>
            <w:shd w:val="clear" w:color="auto" w:fill="FFFFFF"/>
            <w:vAlign w:val="center"/>
          </w:tcPr>
          <w:p w14:paraId="21E8022B"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289.747</w:t>
            </w:r>
          </w:p>
        </w:tc>
        <w:tc>
          <w:tcPr>
            <w:tcW w:w="1539" w:type="dxa"/>
            <w:tcBorders>
              <w:top w:val="nil"/>
              <w:bottom w:val="single" w:sz="16" w:space="0" w:color="000000"/>
            </w:tcBorders>
            <w:shd w:val="clear" w:color="auto" w:fill="FFFFFF"/>
            <w:vAlign w:val="center"/>
          </w:tcPr>
          <w:p w14:paraId="5CA7E9CF"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.779</w:t>
            </w:r>
          </w:p>
        </w:tc>
        <w:tc>
          <w:tcPr>
            <w:tcW w:w="1539" w:type="dxa"/>
            <w:tcBorders>
              <w:top w:val="nil"/>
              <w:bottom w:val="single" w:sz="16" w:space="0" w:color="000000"/>
              <w:right w:val="single" w:sz="16" w:space="0" w:color="000000"/>
            </w:tcBorders>
            <w:shd w:val="clear" w:color="auto" w:fill="FFFFFF"/>
            <w:vAlign w:val="center"/>
          </w:tcPr>
          <w:p w14:paraId="30C1A143" w14:textId="77777777" w:rsidR="0017684A" w:rsidRPr="0017684A" w:rsidRDefault="0017684A" w:rsidP="0017684A">
            <w:pPr>
              <w:autoSpaceDE w:val="0"/>
              <w:autoSpaceDN w:val="0"/>
              <w:adjustRightInd w:val="0"/>
              <w:spacing w:after="0" w:line="240" w:lineRule="auto"/>
              <w:ind w:left="60" w:right="60"/>
              <w:jc w:val="right"/>
              <w:rPr>
                <w:rFonts w:ascii="Arial" w:hAnsi="Arial" w:cs="Arial"/>
                <w:color w:val="000000"/>
                <w:sz w:val="14"/>
                <w:szCs w:val="18"/>
              </w:rPr>
            </w:pPr>
            <w:r w:rsidRPr="0017684A">
              <w:rPr>
                <w:rFonts w:ascii="Arial" w:hAnsi="Arial" w:cs="Arial"/>
                <w:color w:val="000000"/>
                <w:sz w:val="14"/>
                <w:szCs w:val="18"/>
              </w:rPr>
              <w:t>.979</w:t>
            </w:r>
          </w:p>
        </w:tc>
      </w:tr>
    </w:tbl>
    <w:p w14:paraId="30FBEC16" w14:textId="77777777" w:rsidR="0017684A" w:rsidRPr="0017684A" w:rsidRDefault="0017684A" w:rsidP="0017684A">
      <w:pPr>
        <w:autoSpaceDE w:val="0"/>
        <w:autoSpaceDN w:val="0"/>
        <w:adjustRightInd w:val="0"/>
        <w:spacing w:after="0" w:line="400" w:lineRule="atLeast"/>
        <w:rPr>
          <w:rFonts w:ascii="Times New Roman" w:hAnsi="Times New Roman" w:cs="Times New Roman"/>
          <w:sz w:val="24"/>
          <w:szCs w:val="24"/>
        </w:rPr>
      </w:pPr>
    </w:p>
    <w:p w14:paraId="06FE7894" w14:textId="77777777" w:rsidR="0017684A" w:rsidRDefault="0017684A" w:rsidP="0017684A">
      <w:pPr>
        <w:tabs>
          <w:tab w:val="left" w:pos="2130"/>
        </w:tabs>
        <w:ind w:left="480" w:hanging="480"/>
        <w:jc w:val="center"/>
        <w:rPr>
          <w:rFonts w:ascii="Times New Roman" w:hAnsi="Times New Roman" w:cs="Times New Roman"/>
          <w:b/>
          <w:bCs/>
          <w:color w:val="000000"/>
          <w:sz w:val="24"/>
          <w:szCs w:val="24"/>
        </w:rPr>
      </w:pPr>
    </w:p>
    <w:p w14:paraId="2215C7BC" w14:textId="77777777" w:rsidR="0017684A" w:rsidRDefault="0017684A" w:rsidP="0048730F">
      <w:pPr>
        <w:tabs>
          <w:tab w:val="left" w:pos="2130"/>
        </w:tabs>
        <w:ind w:left="480" w:hanging="480"/>
        <w:jc w:val="both"/>
        <w:rPr>
          <w:rFonts w:ascii="Times New Roman" w:hAnsi="Times New Roman" w:cs="Times New Roman"/>
          <w:b/>
          <w:bCs/>
          <w:color w:val="000000"/>
          <w:sz w:val="24"/>
          <w:szCs w:val="24"/>
        </w:rPr>
        <w:sectPr w:rsidR="0017684A" w:rsidSect="00DA2B53">
          <w:pgSz w:w="11907" w:h="16839" w:code="9"/>
          <w:pgMar w:top="1701" w:right="1701" w:bottom="1701" w:left="2268" w:header="720" w:footer="720" w:gutter="0"/>
          <w:cols w:space="720"/>
          <w:titlePg/>
          <w:docGrid w:linePitch="360"/>
        </w:sectPr>
      </w:pPr>
    </w:p>
    <w:p w14:paraId="2B8C4151" w14:textId="32529210" w:rsidR="0017684A" w:rsidRDefault="0017684A" w:rsidP="0048730F">
      <w:pPr>
        <w:tabs>
          <w:tab w:val="left" w:pos="2130"/>
        </w:tabs>
        <w:ind w:left="480" w:hanging="48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w:t>
      </w:r>
      <w:proofErr w:type="gramStart"/>
      <w:r w:rsidR="006D3138">
        <w:rPr>
          <w:rFonts w:ascii="Times New Roman" w:hAnsi="Times New Roman" w:cs="Times New Roman"/>
          <w:b/>
          <w:bCs/>
          <w:color w:val="000000"/>
          <w:sz w:val="24"/>
          <w:szCs w:val="24"/>
        </w:rPr>
        <w:t>7 :</w:t>
      </w:r>
      <w:proofErr w:type="gramEnd"/>
      <w:r w:rsidR="006D3138">
        <w:rPr>
          <w:rFonts w:ascii="Times New Roman" w:hAnsi="Times New Roman" w:cs="Times New Roman"/>
          <w:b/>
          <w:bCs/>
          <w:color w:val="000000"/>
          <w:sz w:val="24"/>
          <w:szCs w:val="24"/>
        </w:rPr>
        <w:t xml:space="preserve"> Data </w:t>
      </w:r>
      <w:proofErr w:type="spellStart"/>
      <w:r w:rsidR="006D3138">
        <w:rPr>
          <w:rFonts w:ascii="Times New Roman" w:hAnsi="Times New Roman" w:cs="Times New Roman"/>
          <w:b/>
          <w:bCs/>
          <w:color w:val="000000"/>
          <w:sz w:val="24"/>
          <w:szCs w:val="24"/>
        </w:rPr>
        <w:t>Responden</w:t>
      </w:r>
      <w:proofErr w:type="spell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Penelitian</w:t>
      </w:r>
      <w:proofErr w:type="spellEnd"/>
    </w:p>
    <w:p w14:paraId="3B7E0A93" w14:textId="77777777" w:rsidR="0048730F" w:rsidRDefault="0048730F" w:rsidP="0048730F">
      <w:pPr>
        <w:widowControl w:val="0"/>
        <w:autoSpaceDE w:val="0"/>
        <w:autoSpaceDN w:val="0"/>
        <w:adjustRightInd w:val="0"/>
        <w:spacing w:after="160" w:line="259" w:lineRule="auto"/>
        <w:contextualSpacing/>
        <w:rPr>
          <w:rFonts w:ascii="Times New Roman" w:eastAsia="SimSun" w:hAnsi="Times New Roman" w:cs="Times New Roman"/>
          <w:b/>
          <w:sz w:val="24"/>
          <w:szCs w:val="24"/>
          <w:lang w:eastAsia="zh-CN"/>
        </w:rPr>
      </w:pPr>
    </w:p>
    <w:p w14:paraId="6D6886FC" w14:textId="77777777" w:rsidR="0048730F" w:rsidRDefault="0048730F" w:rsidP="0048730F">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DATA RESPONDEN PENELITIAN</w:t>
      </w:r>
    </w:p>
    <w:p w14:paraId="5E0F6CBA" w14:textId="77777777" w:rsidR="0048730F" w:rsidRDefault="0048730F" w:rsidP="0048730F">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br/>
      </w:r>
    </w:p>
    <w:tbl>
      <w:tblPr>
        <w:tblStyle w:val="TableGrid"/>
        <w:tblW w:w="16260" w:type="dxa"/>
        <w:jc w:val="center"/>
        <w:tblLook w:val="04A0" w:firstRow="1" w:lastRow="0" w:firstColumn="1" w:lastColumn="0" w:noHBand="0" w:noVBand="1"/>
      </w:tblPr>
      <w:tblGrid>
        <w:gridCol w:w="463"/>
        <w:gridCol w:w="623"/>
        <w:gridCol w:w="425"/>
        <w:gridCol w:w="379"/>
        <w:gridCol w:w="1449"/>
        <w:gridCol w:w="972"/>
        <w:gridCol w:w="1370"/>
        <w:gridCol w:w="679"/>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C447AD" w14:paraId="30297D77" w14:textId="77777777" w:rsidTr="00C447AD">
        <w:trPr>
          <w:trHeight w:val="58"/>
          <w:tblHeader/>
          <w:jc w:val="center"/>
        </w:trPr>
        <w:tc>
          <w:tcPr>
            <w:tcW w:w="463" w:type="dxa"/>
            <w:vMerge w:val="restart"/>
            <w:vAlign w:val="center"/>
          </w:tcPr>
          <w:p w14:paraId="10CB0D17" w14:textId="77777777" w:rsidR="00363AAF" w:rsidRDefault="00363AAF" w:rsidP="00793B49">
            <w:pPr>
              <w:jc w:val="center"/>
              <w:rPr>
                <w:rFonts w:ascii="Times New Roman" w:hAnsi="Times New Roman"/>
                <w:b/>
                <w:sz w:val="16"/>
                <w:szCs w:val="16"/>
              </w:rPr>
            </w:pPr>
            <w:r>
              <w:rPr>
                <w:rFonts w:ascii="Times New Roman" w:hAnsi="Times New Roman"/>
                <w:b/>
                <w:sz w:val="16"/>
                <w:szCs w:val="16"/>
              </w:rPr>
              <w:t>No.</w:t>
            </w:r>
          </w:p>
        </w:tc>
        <w:tc>
          <w:tcPr>
            <w:tcW w:w="623" w:type="dxa"/>
            <w:vMerge w:val="restart"/>
            <w:vAlign w:val="center"/>
          </w:tcPr>
          <w:p w14:paraId="58C1E5F3" w14:textId="77777777" w:rsidR="00363AAF" w:rsidRPr="00533FE0" w:rsidRDefault="00363AAF" w:rsidP="00C447AD">
            <w:pPr>
              <w:jc w:val="center"/>
              <w:rPr>
                <w:rFonts w:ascii="Times New Roman" w:hAnsi="Times New Roman"/>
                <w:b/>
                <w:sz w:val="16"/>
                <w:szCs w:val="16"/>
              </w:rPr>
            </w:pPr>
            <w:r w:rsidRPr="00533FE0">
              <w:rPr>
                <w:rFonts w:ascii="Times New Roman" w:hAnsi="Times New Roman"/>
                <w:b/>
                <w:sz w:val="16"/>
                <w:szCs w:val="16"/>
              </w:rPr>
              <w:t>N</w:t>
            </w:r>
            <w:r w:rsidR="00C447AD">
              <w:rPr>
                <w:rFonts w:ascii="Times New Roman" w:hAnsi="Times New Roman"/>
                <w:b/>
                <w:sz w:val="16"/>
                <w:szCs w:val="16"/>
              </w:rPr>
              <w:t>m</w:t>
            </w:r>
          </w:p>
        </w:tc>
        <w:tc>
          <w:tcPr>
            <w:tcW w:w="425" w:type="dxa"/>
            <w:vMerge w:val="restart"/>
            <w:vAlign w:val="center"/>
          </w:tcPr>
          <w:p w14:paraId="219F76C4" w14:textId="77777777" w:rsidR="00363AAF" w:rsidRDefault="00363AAF" w:rsidP="00694B42">
            <w:pPr>
              <w:jc w:val="center"/>
              <w:rPr>
                <w:rFonts w:ascii="Times New Roman" w:hAnsi="Times New Roman"/>
                <w:b/>
                <w:sz w:val="16"/>
                <w:szCs w:val="16"/>
              </w:rPr>
            </w:pPr>
            <w:r>
              <w:rPr>
                <w:rFonts w:ascii="Times New Roman" w:hAnsi="Times New Roman"/>
                <w:b/>
                <w:sz w:val="16"/>
                <w:szCs w:val="16"/>
              </w:rPr>
              <w:t>JK</w:t>
            </w:r>
          </w:p>
        </w:tc>
        <w:tc>
          <w:tcPr>
            <w:tcW w:w="379" w:type="dxa"/>
            <w:vMerge w:val="restart"/>
            <w:vAlign w:val="center"/>
          </w:tcPr>
          <w:p w14:paraId="7D9C0EB9" w14:textId="77777777" w:rsidR="00363AAF" w:rsidRDefault="00363AAF" w:rsidP="00C447AD">
            <w:pPr>
              <w:jc w:val="center"/>
              <w:rPr>
                <w:rFonts w:ascii="Times New Roman" w:hAnsi="Times New Roman"/>
                <w:b/>
                <w:sz w:val="16"/>
                <w:szCs w:val="16"/>
              </w:rPr>
            </w:pPr>
            <w:r>
              <w:rPr>
                <w:rFonts w:ascii="Times New Roman" w:hAnsi="Times New Roman"/>
                <w:b/>
                <w:sz w:val="16"/>
                <w:szCs w:val="16"/>
              </w:rPr>
              <w:t>U</w:t>
            </w:r>
          </w:p>
        </w:tc>
        <w:tc>
          <w:tcPr>
            <w:tcW w:w="1449" w:type="dxa"/>
            <w:vMerge w:val="restart"/>
            <w:vAlign w:val="center"/>
          </w:tcPr>
          <w:p w14:paraId="66EDC105" w14:textId="77777777" w:rsidR="00363AAF" w:rsidRDefault="00363AAF" w:rsidP="00793B49">
            <w:pPr>
              <w:jc w:val="center"/>
              <w:rPr>
                <w:rFonts w:ascii="Times New Roman" w:hAnsi="Times New Roman"/>
                <w:b/>
                <w:sz w:val="16"/>
                <w:szCs w:val="16"/>
              </w:rPr>
            </w:pPr>
            <w:r>
              <w:rPr>
                <w:rFonts w:ascii="Times New Roman" w:hAnsi="Times New Roman"/>
                <w:b/>
                <w:sz w:val="16"/>
                <w:szCs w:val="16"/>
              </w:rPr>
              <w:t>Pendidikan</w:t>
            </w:r>
          </w:p>
        </w:tc>
        <w:tc>
          <w:tcPr>
            <w:tcW w:w="972" w:type="dxa"/>
            <w:vMerge w:val="restart"/>
            <w:vAlign w:val="center"/>
          </w:tcPr>
          <w:p w14:paraId="4A12D9B9" w14:textId="77777777" w:rsidR="00363AAF" w:rsidRDefault="00363AAF" w:rsidP="00793B49">
            <w:pPr>
              <w:jc w:val="center"/>
              <w:rPr>
                <w:rFonts w:ascii="Times New Roman" w:hAnsi="Times New Roman"/>
                <w:b/>
                <w:sz w:val="16"/>
                <w:szCs w:val="16"/>
              </w:rPr>
            </w:pPr>
            <w:r>
              <w:rPr>
                <w:rFonts w:ascii="Times New Roman" w:hAnsi="Times New Roman"/>
                <w:b/>
                <w:sz w:val="16"/>
                <w:szCs w:val="16"/>
              </w:rPr>
              <w:t>Status</w:t>
            </w:r>
          </w:p>
        </w:tc>
        <w:tc>
          <w:tcPr>
            <w:tcW w:w="1370" w:type="dxa"/>
            <w:vMerge w:val="restart"/>
          </w:tcPr>
          <w:p w14:paraId="5037602E" w14:textId="77777777" w:rsidR="00363AAF" w:rsidRDefault="00363AAF" w:rsidP="00793B49">
            <w:pPr>
              <w:jc w:val="center"/>
              <w:rPr>
                <w:rFonts w:ascii="Times New Roman" w:hAnsi="Times New Roman"/>
                <w:b/>
                <w:sz w:val="16"/>
                <w:szCs w:val="16"/>
              </w:rPr>
            </w:pPr>
            <w:proofErr w:type="spellStart"/>
            <w:r>
              <w:rPr>
                <w:rFonts w:ascii="Times New Roman" w:hAnsi="Times New Roman"/>
                <w:b/>
                <w:sz w:val="16"/>
                <w:szCs w:val="16"/>
              </w:rPr>
              <w:t>Pkrjan</w:t>
            </w:r>
            <w:proofErr w:type="spellEnd"/>
          </w:p>
        </w:tc>
        <w:tc>
          <w:tcPr>
            <w:tcW w:w="679" w:type="dxa"/>
            <w:vMerge w:val="restart"/>
          </w:tcPr>
          <w:p w14:paraId="7771939B" w14:textId="77777777" w:rsidR="00363AAF" w:rsidRDefault="00363AAF" w:rsidP="00793B49">
            <w:pPr>
              <w:jc w:val="center"/>
              <w:rPr>
                <w:rFonts w:ascii="Times New Roman" w:hAnsi="Times New Roman"/>
                <w:b/>
                <w:sz w:val="16"/>
                <w:szCs w:val="16"/>
              </w:rPr>
            </w:pPr>
            <w:proofErr w:type="spellStart"/>
            <w:r>
              <w:rPr>
                <w:rFonts w:ascii="Times New Roman" w:hAnsi="Times New Roman"/>
                <w:b/>
                <w:sz w:val="16"/>
                <w:szCs w:val="16"/>
              </w:rPr>
              <w:t>Pnghsl</w:t>
            </w:r>
            <w:proofErr w:type="spellEnd"/>
          </w:p>
        </w:tc>
        <w:tc>
          <w:tcPr>
            <w:tcW w:w="1980" w:type="dxa"/>
            <w:gridSpan w:val="5"/>
          </w:tcPr>
          <w:p w14:paraId="5B38ABC6" w14:textId="77777777" w:rsidR="00363AAF" w:rsidRDefault="00363AAF" w:rsidP="00793B49">
            <w:pPr>
              <w:jc w:val="center"/>
              <w:rPr>
                <w:rFonts w:ascii="Times New Roman" w:hAnsi="Times New Roman"/>
                <w:b/>
                <w:sz w:val="16"/>
                <w:szCs w:val="16"/>
              </w:rPr>
            </w:pPr>
            <w:r>
              <w:rPr>
                <w:rFonts w:ascii="Times New Roman" w:hAnsi="Times New Roman"/>
                <w:b/>
                <w:sz w:val="16"/>
                <w:szCs w:val="16"/>
              </w:rPr>
              <w:t xml:space="preserve">Daya </w:t>
            </w:r>
            <w:proofErr w:type="spellStart"/>
            <w:r>
              <w:rPr>
                <w:rFonts w:ascii="Times New Roman" w:hAnsi="Times New Roman"/>
                <w:b/>
                <w:sz w:val="16"/>
                <w:szCs w:val="16"/>
              </w:rPr>
              <w:t>Tanggap</w:t>
            </w:r>
            <w:proofErr w:type="spellEnd"/>
          </w:p>
        </w:tc>
        <w:tc>
          <w:tcPr>
            <w:tcW w:w="1980" w:type="dxa"/>
            <w:gridSpan w:val="5"/>
          </w:tcPr>
          <w:p w14:paraId="2822BE8C" w14:textId="77777777" w:rsidR="00363AAF" w:rsidRDefault="00363AAF" w:rsidP="00793B49">
            <w:pPr>
              <w:jc w:val="center"/>
              <w:rPr>
                <w:rFonts w:ascii="Times New Roman" w:hAnsi="Times New Roman"/>
                <w:b/>
                <w:sz w:val="16"/>
                <w:szCs w:val="16"/>
              </w:rPr>
            </w:pPr>
            <w:proofErr w:type="spellStart"/>
            <w:r>
              <w:rPr>
                <w:rFonts w:ascii="Times New Roman" w:hAnsi="Times New Roman"/>
                <w:b/>
                <w:sz w:val="16"/>
                <w:szCs w:val="16"/>
              </w:rPr>
              <w:t>Jaminan</w:t>
            </w:r>
            <w:proofErr w:type="spellEnd"/>
          </w:p>
        </w:tc>
        <w:tc>
          <w:tcPr>
            <w:tcW w:w="1980" w:type="dxa"/>
            <w:gridSpan w:val="5"/>
          </w:tcPr>
          <w:p w14:paraId="57F4BEC0" w14:textId="77777777" w:rsidR="00363AAF" w:rsidRDefault="00363AAF" w:rsidP="00793B49">
            <w:pPr>
              <w:jc w:val="center"/>
              <w:rPr>
                <w:rFonts w:ascii="Times New Roman" w:hAnsi="Times New Roman"/>
                <w:b/>
                <w:sz w:val="16"/>
                <w:szCs w:val="16"/>
              </w:rPr>
            </w:pPr>
            <w:proofErr w:type="spellStart"/>
            <w:r>
              <w:rPr>
                <w:rFonts w:ascii="Times New Roman" w:hAnsi="Times New Roman"/>
                <w:b/>
                <w:sz w:val="16"/>
                <w:szCs w:val="16"/>
              </w:rPr>
              <w:t>Kenyataan</w:t>
            </w:r>
            <w:proofErr w:type="spellEnd"/>
          </w:p>
        </w:tc>
        <w:tc>
          <w:tcPr>
            <w:tcW w:w="1980" w:type="dxa"/>
            <w:gridSpan w:val="5"/>
          </w:tcPr>
          <w:p w14:paraId="6346A6F0" w14:textId="77777777" w:rsidR="00363AAF" w:rsidRDefault="00363AAF" w:rsidP="00793B49">
            <w:pPr>
              <w:jc w:val="center"/>
              <w:rPr>
                <w:rFonts w:ascii="Times New Roman" w:hAnsi="Times New Roman"/>
                <w:b/>
                <w:sz w:val="16"/>
                <w:szCs w:val="16"/>
              </w:rPr>
            </w:pPr>
            <w:proofErr w:type="spellStart"/>
            <w:r>
              <w:rPr>
                <w:rFonts w:ascii="Times New Roman" w:hAnsi="Times New Roman"/>
                <w:b/>
                <w:sz w:val="16"/>
                <w:szCs w:val="16"/>
              </w:rPr>
              <w:t>Empati</w:t>
            </w:r>
            <w:proofErr w:type="spellEnd"/>
          </w:p>
        </w:tc>
        <w:tc>
          <w:tcPr>
            <w:tcW w:w="1980" w:type="dxa"/>
            <w:gridSpan w:val="5"/>
          </w:tcPr>
          <w:p w14:paraId="287F2134" w14:textId="77777777" w:rsidR="00363AAF" w:rsidRDefault="00363AAF" w:rsidP="00793B49">
            <w:pPr>
              <w:jc w:val="center"/>
              <w:rPr>
                <w:rFonts w:ascii="Times New Roman" w:hAnsi="Times New Roman"/>
                <w:b/>
                <w:sz w:val="16"/>
                <w:szCs w:val="16"/>
              </w:rPr>
            </w:pPr>
            <w:proofErr w:type="spellStart"/>
            <w:r>
              <w:rPr>
                <w:rFonts w:ascii="Times New Roman" w:hAnsi="Times New Roman"/>
                <w:b/>
                <w:sz w:val="16"/>
                <w:szCs w:val="16"/>
              </w:rPr>
              <w:t>Keandalan</w:t>
            </w:r>
            <w:proofErr w:type="spellEnd"/>
          </w:p>
        </w:tc>
      </w:tr>
      <w:tr w:rsidR="00C447AD" w14:paraId="1CB01728" w14:textId="77777777" w:rsidTr="00C447AD">
        <w:trPr>
          <w:trHeight w:val="58"/>
          <w:tblHeader/>
          <w:jc w:val="center"/>
        </w:trPr>
        <w:tc>
          <w:tcPr>
            <w:tcW w:w="463" w:type="dxa"/>
            <w:vMerge/>
            <w:vAlign w:val="center"/>
          </w:tcPr>
          <w:p w14:paraId="42BF1333" w14:textId="77777777" w:rsidR="00363AAF" w:rsidRDefault="00363AAF" w:rsidP="00793B49">
            <w:pPr>
              <w:jc w:val="center"/>
              <w:rPr>
                <w:rFonts w:ascii="Times New Roman" w:hAnsi="Times New Roman"/>
                <w:b/>
                <w:sz w:val="16"/>
                <w:szCs w:val="16"/>
              </w:rPr>
            </w:pPr>
          </w:p>
        </w:tc>
        <w:tc>
          <w:tcPr>
            <w:tcW w:w="623" w:type="dxa"/>
            <w:vMerge/>
            <w:vAlign w:val="center"/>
          </w:tcPr>
          <w:p w14:paraId="3750649E" w14:textId="77777777" w:rsidR="00363AAF" w:rsidRPr="00533FE0" w:rsidRDefault="00363AAF" w:rsidP="00793B49">
            <w:pPr>
              <w:jc w:val="center"/>
              <w:rPr>
                <w:rFonts w:ascii="Times New Roman" w:hAnsi="Times New Roman"/>
                <w:b/>
                <w:sz w:val="16"/>
                <w:szCs w:val="16"/>
              </w:rPr>
            </w:pPr>
          </w:p>
        </w:tc>
        <w:tc>
          <w:tcPr>
            <w:tcW w:w="425" w:type="dxa"/>
            <w:vMerge/>
            <w:vAlign w:val="center"/>
          </w:tcPr>
          <w:p w14:paraId="2230DA1E" w14:textId="77777777" w:rsidR="00363AAF" w:rsidRDefault="00363AAF" w:rsidP="00694B42">
            <w:pPr>
              <w:jc w:val="center"/>
              <w:rPr>
                <w:rFonts w:ascii="Times New Roman" w:hAnsi="Times New Roman"/>
                <w:b/>
                <w:sz w:val="16"/>
                <w:szCs w:val="16"/>
              </w:rPr>
            </w:pPr>
          </w:p>
        </w:tc>
        <w:tc>
          <w:tcPr>
            <w:tcW w:w="379" w:type="dxa"/>
            <w:vMerge/>
            <w:vAlign w:val="center"/>
          </w:tcPr>
          <w:p w14:paraId="472C66C6" w14:textId="77777777" w:rsidR="00363AAF" w:rsidRDefault="00363AAF" w:rsidP="00793B49">
            <w:pPr>
              <w:jc w:val="center"/>
              <w:rPr>
                <w:rFonts w:ascii="Times New Roman" w:hAnsi="Times New Roman"/>
                <w:b/>
                <w:sz w:val="16"/>
                <w:szCs w:val="16"/>
              </w:rPr>
            </w:pPr>
          </w:p>
        </w:tc>
        <w:tc>
          <w:tcPr>
            <w:tcW w:w="1449" w:type="dxa"/>
            <w:vMerge/>
            <w:vAlign w:val="center"/>
          </w:tcPr>
          <w:p w14:paraId="0D6F8469" w14:textId="77777777" w:rsidR="00363AAF" w:rsidRDefault="00363AAF" w:rsidP="00793B49">
            <w:pPr>
              <w:jc w:val="center"/>
              <w:rPr>
                <w:rFonts w:ascii="Times New Roman" w:hAnsi="Times New Roman"/>
                <w:b/>
                <w:sz w:val="16"/>
                <w:szCs w:val="16"/>
              </w:rPr>
            </w:pPr>
          </w:p>
        </w:tc>
        <w:tc>
          <w:tcPr>
            <w:tcW w:w="972" w:type="dxa"/>
            <w:vMerge/>
            <w:vAlign w:val="center"/>
          </w:tcPr>
          <w:p w14:paraId="0A3778C1" w14:textId="77777777" w:rsidR="00363AAF" w:rsidRDefault="00363AAF" w:rsidP="00793B49">
            <w:pPr>
              <w:jc w:val="center"/>
              <w:rPr>
                <w:rFonts w:ascii="Times New Roman" w:hAnsi="Times New Roman"/>
                <w:b/>
                <w:sz w:val="16"/>
                <w:szCs w:val="16"/>
              </w:rPr>
            </w:pPr>
          </w:p>
        </w:tc>
        <w:tc>
          <w:tcPr>
            <w:tcW w:w="1370" w:type="dxa"/>
            <w:vMerge/>
          </w:tcPr>
          <w:p w14:paraId="0D2037F8" w14:textId="77777777" w:rsidR="00363AAF" w:rsidRDefault="00363AAF" w:rsidP="00793B49">
            <w:pPr>
              <w:jc w:val="center"/>
              <w:rPr>
                <w:rFonts w:ascii="Times New Roman" w:hAnsi="Times New Roman"/>
                <w:b/>
                <w:sz w:val="16"/>
                <w:szCs w:val="16"/>
              </w:rPr>
            </w:pPr>
          </w:p>
        </w:tc>
        <w:tc>
          <w:tcPr>
            <w:tcW w:w="679" w:type="dxa"/>
            <w:vMerge/>
          </w:tcPr>
          <w:p w14:paraId="280FCCE2" w14:textId="77777777" w:rsidR="00363AAF" w:rsidRDefault="00363AAF" w:rsidP="00793B49">
            <w:pPr>
              <w:jc w:val="center"/>
              <w:rPr>
                <w:rFonts w:ascii="Times New Roman" w:hAnsi="Times New Roman"/>
                <w:b/>
                <w:sz w:val="16"/>
                <w:szCs w:val="16"/>
              </w:rPr>
            </w:pPr>
          </w:p>
        </w:tc>
        <w:tc>
          <w:tcPr>
            <w:tcW w:w="396" w:type="dxa"/>
          </w:tcPr>
          <w:p w14:paraId="0133BEE4"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1</w:t>
            </w:r>
          </w:p>
        </w:tc>
        <w:tc>
          <w:tcPr>
            <w:tcW w:w="396" w:type="dxa"/>
          </w:tcPr>
          <w:p w14:paraId="392EDA90"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2</w:t>
            </w:r>
          </w:p>
        </w:tc>
        <w:tc>
          <w:tcPr>
            <w:tcW w:w="396" w:type="dxa"/>
          </w:tcPr>
          <w:p w14:paraId="5583A6D2"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3</w:t>
            </w:r>
          </w:p>
        </w:tc>
        <w:tc>
          <w:tcPr>
            <w:tcW w:w="396" w:type="dxa"/>
          </w:tcPr>
          <w:p w14:paraId="36A3A9CB"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4</w:t>
            </w:r>
          </w:p>
        </w:tc>
        <w:tc>
          <w:tcPr>
            <w:tcW w:w="396" w:type="dxa"/>
          </w:tcPr>
          <w:p w14:paraId="3FB5B2FA"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5</w:t>
            </w:r>
          </w:p>
        </w:tc>
        <w:tc>
          <w:tcPr>
            <w:tcW w:w="396" w:type="dxa"/>
          </w:tcPr>
          <w:p w14:paraId="389FFFAE"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6</w:t>
            </w:r>
          </w:p>
        </w:tc>
        <w:tc>
          <w:tcPr>
            <w:tcW w:w="396" w:type="dxa"/>
          </w:tcPr>
          <w:p w14:paraId="6D208E66"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7</w:t>
            </w:r>
          </w:p>
        </w:tc>
        <w:tc>
          <w:tcPr>
            <w:tcW w:w="396" w:type="dxa"/>
          </w:tcPr>
          <w:p w14:paraId="1503D73E"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8</w:t>
            </w:r>
          </w:p>
        </w:tc>
        <w:tc>
          <w:tcPr>
            <w:tcW w:w="396" w:type="dxa"/>
          </w:tcPr>
          <w:p w14:paraId="4F65267C"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9</w:t>
            </w:r>
          </w:p>
        </w:tc>
        <w:tc>
          <w:tcPr>
            <w:tcW w:w="396" w:type="dxa"/>
          </w:tcPr>
          <w:p w14:paraId="76824F64"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10</w:t>
            </w:r>
          </w:p>
        </w:tc>
        <w:tc>
          <w:tcPr>
            <w:tcW w:w="396" w:type="dxa"/>
          </w:tcPr>
          <w:p w14:paraId="002CA233"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11</w:t>
            </w:r>
          </w:p>
        </w:tc>
        <w:tc>
          <w:tcPr>
            <w:tcW w:w="396" w:type="dxa"/>
          </w:tcPr>
          <w:p w14:paraId="4B571D2C"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12</w:t>
            </w:r>
          </w:p>
        </w:tc>
        <w:tc>
          <w:tcPr>
            <w:tcW w:w="396" w:type="dxa"/>
          </w:tcPr>
          <w:p w14:paraId="680705FD"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13</w:t>
            </w:r>
          </w:p>
        </w:tc>
        <w:tc>
          <w:tcPr>
            <w:tcW w:w="396" w:type="dxa"/>
          </w:tcPr>
          <w:p w14:paraId="707D9D70" w14:textId="77777777" w:rsidR="00363AAF" w:rsidRPr="00533FE0" w:rsidRDefault="00363AAF" w:rsidP="00793B49">
            <w:pPr>
              <w:jc w:val="center"/>
              <w:rPr>
                <w:rFonts w:ascii="Times New Roman" w:hAnsi="Times New Roman"/>
                <w:b/>
                <w:sz w:val="16"/>
                <w:szCs w:val="16"/>
              </w:rPr>
            </w:pPr>
            <w:r>
              <w:rPr>
                <w:rFonts w:ascii="Times New Roman" w:hAnsi="Times New Roman"/>
                <w:b/>
                <w:sz w:val="16"/>
                <w:szCs w:val="16"/>
              </w:rPr>
              <w:t>14</w:t>
            </w:r>
          </w:p>
        </w:tc>
        <w:tc>
          <w:tcPr>
            <w:tcW w:w="396" w:type="dxa"/>
          </w:tcPr>
          <w:p w14:paraId="1E0DCC6C" w14:textId="77777777" w:rsidR="00363AAF" w:rsidRDefault="00363AAF" w:rsidP="00793B49">
            <w:pPr>
              <w:jc w:val="center"/>
              <w:rPr>
                <w:rFonts w:ascii="Times New Roman" w:hAnsi="Times New Roman"/>
                <w:b/>
                <w:sz w:val="16"/>
                <w:szCs w:val="16"/>
              </w:rPr>
            </w:pPr>
            <w:r>
              <w:rPr>
                <w:rFonts w:ascii="Times New Roman" w:hAnsi="Times New Roman"/>
                <w:b/>
                <w:sz w:val="16"/>
                <w:szCs w:val="16"/>
              </w:rPr>
              <w:t>15</w:t>
            </w:r>
          </w:p>
        </w:tc>
        <w:tc>
          <w:tcPr>
            <w:tcW w:w="396" w:type="dxa"/>
          </w:tcPr>
          <w:p w14:paraId="12681318" w14:textId="77777777" w:rsidR="00363AAF" w:rsidRDefault="00363AAF" w:rsidP="00793B49">
            <w:pPr>
              <w:jc w:val="center"/>
              <w:rPr>
                <w:rFonts w:ascii="Times New Roman" w:hAnsi="Times New Roman"/>
                <w:b/>
                <w:sz w:val="16"/>
                <w:szCs w:val="16"/>
              </w:rPr>
            </w:pPr>
            <w:r>
              <w:rPr>
                <w:rFonts w:ascii="Times New Roman" w:hAnsi="Times New Roman"/>
                <w:b/>
                <w:sz w:val="16"/>
                <w:szCs w:val="16"/>
              </w:rPr>
              <w:t>16</w:t>
            </w:r>
          </w:p>
        </w:tc>
        <w:tc>
          <w:tcPr>
            <w:tcW w:w="396" w:type="dxa"/>
          </w:tcPr>
          <w:p w14:paraId="3DB13A9D" w14:textId="77777777" w:rsidR="00363AAF" w:rsidRDefault="00363AAF" w:rsidP="00793B49">
            <w:pPr>
              <w:jc w:val="center"/>
              <w:rPr>
                <w:rFonts w:ascii="Times New Roman" w:hAnsi="Times New Roman"/>
                <w:b/>
                <w:sz w:val="16"/>
                <w:szCs w:val="16"/>
              </w:rPr>
            </w:pPr>
            <w:r>
              <w:rPr>
                <w:rFonts w:ascii="Times New Roman" w:hAnsi="Times New Roman"/>
                <w:b/>
                <w:sz w:val="16"/>
                <w:szCs w:val="16"/>
              </w:rPr>
              <w:t>17</w:t>
            </w:r>
          </w:p>
        </w:tc>
        <w:tc>
          <w:tcPr>
            <w:tcW w:w="396" w:type="dxa"/>
          </w:tcPr>
          <w:p w14:paraId="53226A08" w14:textId="77777777" w:rsidR="00363AAF" w:rsidRDefault="00363AAF" w:rsidP="00793B49">
            <w:pPr>
              <w:jc w:val="center"/>
              <w:rPr>
                <w:rFonts w:ascii="Times New Roman" w:hAnsi="Times New Roman"/>
                <w:b/>
                <w:sz w:val="16"/>
                <w:szCs w:val="16"/>
              </w:rPr>
            </w:pPr>
            <w:r>
              <w:rPr>
                <w:rFonts w:ascii="Times New Roman" w:hAnsi="Times New Roman"/>
                <w:b/>
                <w:sz w:val="16"/>
                <w:szCs w:val="16"/>
              </w:rPr>
              <w:t>18</w:t>
            </w:r>
          </w:p>
        </w:tc>
        <w:tc>
          <w:tcPr>
            <w:tcW w:w="396" w:type="dxa"/>
          </w:tcPr>
          <w:p w14:paraId="6A4A9C4E" w14:textId="77777777" w:rsidR="00363AAF" w:rsidRDefault="00363AAF" w:rsidP="00793B49">
            <w:pPr>
              <w:jc w:val="center"/>
              <w:rPr>
                <w:rFonts w:ascii="Times New Roman" w:hAnsi="Times New Roman"/>
                <w:b/>
                <w:sz w:val="16"/>
                <w:szCs w:val="16"/>
              </w:rPr>
            </w:pPr>
            <w:r>
              <w:rPr>
                <w:rFonts w:ascii="Times New Roman" w:hAnsi="Times New Roman"/>
                <w:b/>
                <w:sz w:val="16"/>
                <w:szCs w:val="16"/>
              </w:rPr>
              <w:t>19</w:t>
            </w:r>
          </w:p>
        </w:tc>
        <w:tc>
          <w:tcPr>
            <w:tcW w:w="396" w:type="dxa"/>
          </w:tcPr>
          <w:p w14:paraId="4B5B4FA6" w14:textId="77777777" w:rsidR="00363AAF" w:rsidRDefault="00363AAF" w:rsidP="00793B49">
            <w:pPr>
              <w:jc w:val="center"/>
              <w:rPr>
                <w:rFonts w:ascii="Times New Roman" w:hAnsi="Times New Roman"/>
                <w:b/>
                <w:sz w:val="16"/>
                <w:szCs w:val="16"/>
              </w:rPr>
            </w:pPr>
            <w:r>
              <w:rPr>
                <w:rFonts w:ascii="Times New Roman" w:hAnsi="Times New Roman"/>
                <w:b/>
                <w:sz w:val="16"/>
                <w:szCs w:val="16"/>
              </w:rPr>
              <w:t>20</w:t>
            </w:r>
          </w:p>
        </w:tc>
        <w:tc>
          <w:tcPr>
            <w:tcW w:w="396" w:type="dxa"/>
          </w:tcPr>
          <w:p w14:paraId="090B820D" w14:textId="77777777" w:rsidR="00363AAF" w:rsidRDefault="00363AAF" w:rsidP="00793B49">
            <w:pPr>
              <w:jc w:val="center"/>
              <w:rPr>
                <w:rFonts w:ascii="Times New Roman" w:hAnsi="Times New Roman"/>
                <w:b/>
                <w:sz w:val="16"/>
                <w:szCs w:val="16"/>
              </w:rPr>
            </w:pPr>
            <w:r>
              <w:rPr>
                <w:rFonts w:ascii="Times New Roman" w:hAnsi="Times New Roman"/>
                <w:b/>
                <w:sz w:val="16"/>
                <w:szCs w:val="16"/>
              </w:rPr>
              <w:t>21</w:t>
            </w:r>
          </w:p>
        </w:tc>
        <w:tc>
          <w:tcPr>
            <w:tcW w:w="396" w:type="dxa"/>
          </w:tcPr>
          <w:p w14:paraId="1988F209" w14:textId="77777777" w:rsidR="00363AAF" w:rsidRDefault="00363AAF" w:rsidP="00793B49">
            <w:pPr>
              <w:jc w:val="center"/>
              <w:rPr>
                <w:rFonts w:ascii="Times New Roman" w:hAnsi="Times New Roman"/>
                <w:b/>
                <w:sz w:val="16"/>
                <w:szCs w:val="16"/>
              </w:rPr>
            </w:pPr>
            <w:r>
              <w:rPr>
                <w:rFonts w:ascii="Times New Roman" w:hAnsi="Times New Roman"/>
                <w:b/>
                <w:sz w:val="16"/>
                <w:szCs w:val="16"/>
              </w:rPr>
              <w:t>22</w:t>
            </w:r>
          </w:p>
        </w:tc>
        <w:tc>
          <w:tcPr>
            <w:tcW w:w="396" w:type="dxa"/>
          </w:tcPr>
          <w:p w14:paraId="35B9F76C" w14:textId="77777777" w:rsidR="00363AAF" w:rsidRDefault="00363AAF" w:rsidP="00793B49">
            <w:pPr>
              <w:jc w:val="center"/>
              <w:rPr>
                <w:rFonts w:ascii="Times New Roman" w:hAnsi="Times New Roman"/>
                <w:b/>
                <w:sz w:val="16"/>
                <w:szCs w:val="16"/>
              </w:rPr>
            </w:pPr>
            <w:r>
              <w:rPr>
                <w:rFonts w:ascii="Times New Roman" w:hAnsi="Times New Roman"/>
                <w:b/>
                <w:sz w:val="16"/>
                <w:szCs w:val="16"/>
              </w:rPr>
              <w:t>23</w:t>
            </w:r>
          </w:p>
        </w:tc>
        <w:tc>
          <w:tcPr>
            <w:tcW w:w="396" w:type="dxa"/>
          </w:tcPr>
          <w:p w14:paraId="3A55ADE5" w14:textId="77777777" w:rsidR="00363AAF" w:rsidRDefault="00363AAF" w:rsidP="00793B49">
            <w:pPr>
              <w:jc w:val="center"/>
              <w:rPr>
                <w:rFonts w:ascii="Times New Roman" w:hAnsi="Times New Roman"/>
                <w:b/>
                <w:sz w:val="16"/>
                <w:szCs w:val="16"/>
              </w:rPr>
            </w:pPr>
            <w:r>
              <w:rPr>
                <w:rFonts w:ascii="Times New Roman" w:hAnsi="Times New Roman"/>
                <w:b/>
                <w:sz w:val="16"/>
                <w:szCs w:val="16"/>
              </w:rPr>
              <w:t>24</w:t>
            </w:r>
          </w:p>
        </w:tc>
        <w:tc>
          <w:tcPr>
            <w:tcW w:w="396" w:type="dxa"/>
          </w:tcPr>
          <w:p w14:paraId="03FD04DC" w14:textId="77777777" w:rsidR="00363AAF" w:rsidRDefault="00363AAF" w:rsidP="00793B49">
            <w:pPr>
              <w:jc w:val="center"/>
              <w:rPr>
                <w:rFonts w:ascii="Times New Roman" w:hAnsi="Times New Roman"/>
                <w:b/>
                <w:sz w:val="16"/>
                <w:szCs w:val="16"/>
              </w:rPr>
            </w:pPr>
            <w:r>
              <w:rPr>
                <w:rFonts w:ascii="Times New Roman" w:hAnsi="Times New Roman"/>
                <w:b/>
                <w:sz w:val="16"/>
                <w:szCs w:val="16"/>
              </w:rPr>
              <w:t>25</w:t>
            </w:r>
          </w:p>
        </w:tc>
      </w:tr>
      <w:tr w:rsidR="001E151B" w14:paraId="225A5A35" w14:textId="77777777" w:rsidTr="00C447AD">
        <w:trPr>
          <w:trHeight w:val="58"/>
          <w:jc w:val="center"/>
        </w:trPr>
        <w:tc>
          <w:tcPr>
            <w:tcW w:w="463" w:type="dxa"/>
            <w:vAlign w:val="bottom"/>
          </w:tcPr>
          <w:p w14:paraId="2A752BF4"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w:t>
            </w:r>
          </w:p>
        </w:tc>
        <w:tc>
          <w:tcPr>
            <w:tcW w:w="623" w:type="dxa"/>
            <w:vAlign w:val="bottom"/>
          </w:tcPr>
          <w:p w14:paraId="6C2401FC"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w:t>
            </w:r>
          </w:p>
        </w:tc>
        <w:tc>
          <w:tcPr>
            <w:tcW w:w="425" w:type="dxa"/>
            <w:vAlign w:val="bottom"/>
          </w:tcPr>
          <w:p w14:paraId="3C6D124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3F63708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53</w:t>
            </w:r>
          </w:p>
        </w:tc>
        <w:tc>
          <w:tcPr>
            <w:tcW w:w="1449" w:type="dxa"/>
            <w:vAlign w:val="bottom"/>
          </w:tcPr>
          <w:p w14:paraId="64E0EE77"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24293C00"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CEF8DA3"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6D19848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06FEE301" w14:textId="24E7AD6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573F74" w14:textId="66F3F0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2A37C8" w14:textId="3750062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7AACA33" w14:textId="140973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E1BD880" w14:textId="49ADDF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D4D7565" w14:textId="2E5A02B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F9DAE29" w14:textId="4E274BB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F2F2824" w14:textId="548FD9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F23F7B2" w14:textId="2D9275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1E24301" w14:textId="66A979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03140F3" w14:textId="0E9AE4D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C957DFA" w14:textId="674A64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E0E8F2C" w14:textId="2C09CB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F978364" w14:textId="0ED60A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2988F90" w14:textId="446830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1C84115" w14:textId="6C1DB2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A759E32" w14:textId="4A6806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D42964A" w14:textId="13D3E2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E8C8294" w14:textId="42A32E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F7A3E9B" w14:textId="094CB3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FC0AE28" w14:textId="5E84DCE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DE5F2F2" w14:textId="2A1BC7D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9A61384" w14:textId="06CF2E5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347947B" w14:textId="5532B81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C18113E" w14:textId="15CE4D4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60CABCA" w14:textId="77777777" w:rsidTr="00C447AD">
        <w:trPr>
          <w:trHeight w:val="58"/>
          <w:jc w:val="center"/>
        </w:trPr>
        <w:tc>
          <w:tcPr>
            <w:tcW w:w="463" w:type="dxa"/>
            <w:vAlign w:val="bottom"/>
          </w:tcPr>
          <w:p w14:paraId="7F435F31"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w:t>
            </w:r>
          </w:p>
        </w:tc>
        <w:tc>
          <w:tcPr>
            <w:tcW w:w="623" w:type="dxa"/>
            <w:vAlign w:val="bottom"/>
          </w:tcPr>
          <w:p w14:paraId="56A7E6FE"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w:t>
            </w:r>
          </w:p>
        </w:tc>
        <w:tc>
          <w:tcPr>
            <w:tcW w:w="425" w:type="dxa"/>
            <w:vAlign w:val="bottom"/>
          </w:tcPr>
          <w:p w14:paraId="0255726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23134C0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24</w:t>
            </w:r>
          </w:p>
        </w:tc>
        <w:tc>
          <w:tcPr>
            <w:tcW w:w="1449" w:type="dxa"/>
            <w:vAlign w:val="bottom"/>
          </w:tcPr>
          <w:p w14:paraId="3658D4F5"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08EE83C3"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14191A1"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0B7C936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452F7597" w14:textId="2677C3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BEEAE9" w14:textId="5B82F2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F46CA4E" w14:textId="49A234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CBEE20" w14:textId="6EC6AB9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F7B08A8" w14:textId="56B1735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E07F65E" w14:textId="70A255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28325C0" w14:textId="1EBBBB7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C4C1A07" w14:textId="23144E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E8F723B" w14:textId="5D06FA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01E2CA9" w14:textId="6FBCFE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0A4002C" w14:textId="406B9E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EA77B56" w14:textId="7BAA9E8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A338D0C" w14:textId="5B90B1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6B6FA67" w14:textId="590202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4B0EA41" w14:textId="3D3914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217993B" w14:textId="51C7D6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E5E2933" w14:textId="7A8238A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5F6F48" w14:textId="70C542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13D0143" w14:textId="5A9AD9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C663498" w14:textId="019B008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7FC691C" w14:textId="327000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959325C" w14:textId="0DC1B7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DEDCF6F" w14:textId="5BAD44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73BB144" w14:textId="211AA8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80C2C4E" w14:textId="16ABBE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75513D49" w14:textId="77777777" w:rsidTr="00C447AD">
        <w:trPr>
          <w:trHeight w:val="58"/>
          <w:jc w:val="center"/>
        </w:trPr>
        <w:tc>
          <w:tcPr>
            <w:tcW w:w="463" w:type="dxa"/>
            <w:vAlign w:val="bottom"/>
          </w:tcPr>
          <w:p w14:paraId="1F273D1A"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w:t>
            </w:r>
          </w:p>
        </w:tc>
        <w:tc>
          <w:tcPr>
            <w:tcW w:w="623" w:type="dxa"/>
            <w:vAlign w:val="bottom"/>
          </w:tcPr>
          <w:p w14:paraId="3F5FC452"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w:t>
            </w:r>
          </w:p>
        </w:tc>
        <w:tc>
          <w:tcPr>
            <w:tcW w:w="425" w:type="dxa"/>
            <w:vAlign w:val="bottom"/>
          </w:tcPr>
          <w:p w14:paraId="57FB484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5E1047A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36</w:t>
            </w:r>
          </w:p>
        </w:tc>
        <w:tc>
          <w:tcPr>
            <w:tcW w:w="1449" w:type="dxa"/>
            <w:vAlign w:val="bottom"/>
          </w:tcPr>
          <w:p w14:paraId="319A6BB3"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0C22802E"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29C297F"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5BF0BD3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3D98874E" w14:textId="55AE643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F8B9361" w14:textId="1E471F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8A1B420" w14:textId="2994CC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E87F8D4" w14:textId="4C7593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61C89D" w14:textId="55B9C8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F5A0294" w14:textId="534D3C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B21D5EA" w14:textId="552532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C1825EE" w14:textId="0F11D2A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57416F1" w14:textId="39CBDC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1A10295" w14:textId="5CE3DB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8ECB83D" w14:textId="2C595AB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64D925" w14:textId="7AFA42B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3EB4A3E" w14:textId="6DDE93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48BF249" w14:textId="0EBBCC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DA921D" w14:textId="55AB1E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245A31" w14:textId="20BDB6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A50D13" w14:textId="291B51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EF374BB" w14:textId="180369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D21A2D" w14:textId="55E7B5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3430E16" w14:textId="351980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E801E63" w14:textId="2E5BD5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41A7EE1" w14:textId="1428CC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825016" w14:textId="7C320B8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D47275E" w14:textId="26F0E8F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DBE3703" w14:textId="032580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75E6354F" w14:textId="77777777" w:rsidTr="00C447AD">
        <w:trPr>
          <w:trHeight w:val="58"/>
          <w:jc w:val="center"/>
        </w:trPr>
        <w:tc>
          <w:tcPr>
            <w:tcW w:w="463" w:type="dxa"/>
            <w:vAlign w:val="bottom"/>
          </w:tcPr>
          <w:p w14:paraId="48A9197F"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w:t>
            </w:r>
          </w:p>
        </w:tc>
        <w:tc>
          <w:tcPr>
            <w:tcW w:w="623" w:type="dxa"/>
            <w:vAlign w:val="bottom"/>
          </w:tcPr>
          <w:p w14:paraId="1A440045"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w:t>
            </w:r>
          </w:p>
        </w:tc>
        <w:tc>
          <w:tcPr>
            <w:tcW w:w="425" w:type="dxa"/>
            <w:vAlign w:val="bottom"/>
          </w:tcPr>
          <w:p w14:paraId="3DCB167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3329539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53</w:t>
            </w:r>
          </w:p>
        </w:tc>
        <w:tc>
          <w:tcPr>
            <w:tcW w:w="1449" w:type="dxa"/>
            <w:vAlign w:val="bottom"/>
          </w:tcPr>
          <w:p w14:paraId="537937A0"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C57D88D"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11B9ADA"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1B1059F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5D58181F" w14:textId="50CDFFF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7A235DE" w14:textId="09E1AA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4F9444A" w14:textId="316380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BD9F07" w14:textId="51500C2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A8AA8B5" w14:textId="06EE7D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477076F" w14:textId="0647AE4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5652BCE" w14:textId="06F4E1B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54E48B0" w14:textId="7B82C9E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7477363" w14:textId="63882F6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B226293" w14:textId="7A9075A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12C716E" w14:textId="12FFBB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1083C24" w14:textId="77D8540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F7E6E0" w14:textId="411C527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6114BF" w14:textId="76950C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F65E529" w14:textId="4F0E7AB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1546D0" w14:textId="7985EED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24A6936" w14:textId="222838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B319AF" w14:textId="7BF90A9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0ECF29D" w14:textId="1C179A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D245909" w14:textId="5090AAF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6788C9C" w14:textId="58FC02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9B6E415" w14:textId="56FAAA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858E84C" w14:textId="697A0A1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5D49050" w14:textId="09E1454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6B12BB3" w14:textId="222CA9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ECB234C" w14:textId="77777777" w:rsidTr="00C447AD">
        <w:trPr>
          <w:trHeight w:val="58"/>
          <w:jc w:val="center"/>
        </w:trPr>
        <w:tc>
          <w:tcPr>
            <w:tcW w:w="463" w:type="dxa"/>
            <w:vAlign w:val="bottom"/>
          </w:tcPr>
          <w:p w14:paraId="1B981C40"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w:t>
            </w:r>
          </w:p>
        </w:tc>
        <w:tc>
          <w:tcPr>
            <w:tcW w:w="623" w:type="dxa"/>
            <w:vAlign w:val="bottom"/>
          </w:tcPr>
          <w:p w14:paraId="3580832A"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w:t>
            </w:r>
          </w:p>
        </w:tc>
        <w:tc>
          <w:tcPr>
            <w:tcW w:w="425" w:type="dxa"/>
            <w:vAlign w:val="bottom"/>
          </w:tcPr>
          <w:p w14:paraId="1E34B9C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67C7C0C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25</w:t>
            </w:r>
          </w:p>
        </w:tc>
        <w:tc>
          <w:tcPr>
            <w:tcW w:w="1449" w:type="dxa"/>
            <w:vAlign w:val="bottom"/>
          </w:tcPr>
          <w:p w14:paraId="753ADEE4"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E85B9CD"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1B35D9BF"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7BEF39F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2390BBAA" w14:textId="266926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27C1BF0" w14:textId="2AF9C9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E487BFC" w14:textId="4BB5A1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C95C6C" w14:textId="120D1A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0EB7EF6" w14:textId="1BB20E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5729A94" w14:textId="18F59C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8A0F93B" w14:textId="218E75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28621A1" w14:textId="7140FB8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EC4E51E" w14:textId="64FDC7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296A29D" w14:textId="76DB5D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7E93E66" w14:textId="589FF0B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A0B8EF8" w14:textId="0AE178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878979C" w14:textId="06D16F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55D1B81" w14:textId="2BBDC3E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FF509EB" w14:textId="2A118BD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68A3F22" w14:textId="7E2DF0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0A4CF1F" w14:textId="4379BA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DAAB4F4" w14:textId="2FE4AAA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8EC9C33" w14:textId="72734E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8314D22" w14:textId="4CA3575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668EDCF" w14:textId="315B172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27823F3" w14:textId="0E93E5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607DD98" w14:textId="5AD8FB8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6CCF287" w14:textId="513741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F80E481" w14:textId="4FC7F1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6AADAAB4" w14:textId="77777777" w:rsidTr="00C447AD">
        <w:trPr>
          <w:trHeight w:val="58"/>
          <w:jc w:val="center"/>
        </w:trPr>
        <w:tc>
          <w:tcPr>
            <w:tcW w:w="463" w:type="dxa"/>
            <w:vAlign w:val="bottom"/>
          </w:tcPr>
          <w:p w14:paraId="1215ECF5"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6</w:t>
            </w:r>
          </w:p>
        </w:tc>
        <w:tc>
          <w:tcPr>
            <w:tcW w:w="623" w:type="dxa"/>
            <w:vAlign w:val="bottom"/>
          </w:tcPr>
          <w:p w14:paraId="6E303E61"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R6</w:t>
            </w:r>
          </w:p>
        </w:tc>
        <w:tc>
          <w:tcPr>
            <w:tcW w:w="425" w:type="dxa"/>
            <w:vAlign w:val="bottom"/>
          </w:tcPr>
          <w:p w14:paraId="4BD6051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6C8E85A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30</w:t>
            </w:r>
          </w:p>
        </w:tc>
        <w:tc>
          <w:tcPr>
            <w:tcW w:w="1449" w:type="dxa"/>
            <w:vAlign w:val="bottom"/>
          </w:tcPr>
          <w:p w14:paraId="32A9E48F"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AB1FEB7"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985983B"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752E02E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013207E0" w14:textId="44935F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64D970" w14:textId="64D1BC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2F69F50" w14:textId="5D2C5C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A4AAE94" w14:textId="09D3E21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E1860F9" w14:textId="209593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84CF804" w14:textId="253DF0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BD376D7" w14:textId="54314C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A82D139" w14:textId="024D94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7A15D9C" w14:textId="754478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49104B6" w14:textId="5EC75C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A6E8832" w14:textId="2123D6F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D6BA3FB" w14:textId="76FA6C9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7EA867" w14:textId="0024B2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0F578D" w14:textId="1AEC232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29E97CA" w14:textId="700CC6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931D283" w14:textId="351C0AD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765B2ED" w14:textId="0FD78C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38DF595" w14:textId="5B2D5A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13138B" w14:textId="76054B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EE1A11A" w14:textId="44278F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0EE219D" w14:textId="3CADDF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A8C3C3B" w14:textId="7558F73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0EF861F" w14:textId="711159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FF8F44D" w14:textId="419F2B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CC13227" w14:textId="125EE1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19DBC25E" w14:textId="77777777" w:rsidTr="00C447AD">
        <w:trPr>
          <w:trHeight w:val="58"/>
          <w:jc w:val="center"/>
        </w:trPr>
        <w:tc>
          <w:tcPr>
            <w:tcW w:w="463" w:type="dxa"/>
            <w:vAlign w:val="bottom"/>
          </w:tcPr>
          <w:p w14:paraId="237A9F7F"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7</w:t>
            </w:r>
          </w:p>
        </w:tc>
        <w:tc>
          <w:tcPr>
            <w:tcW w:w="623" w:type="dxa"/>
            <w:vAlign w:val="bottom"/>
          </w:tcPr>
          <w:p w14:paraId="32459864"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R7</w:t>
            </w:r>
          </w:p>
        </w:tc>
        <w:tc>
          <w:tcPr>
            <w:tcW w:w="425" w:type="dxa"/>
            <w:vAlign w:val="bottom"/>
          </w:tcPr>
          <w:p w14:paraId="32F3F23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3A0298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31</w:t>
            </w:r>
          </w:p>
        </w:tc>
        <w:tc>
          <w:tcPr>
            <w:tcW w:w="1449" w:type="dxa"/>
            <w:vAlign w:val="bottom"/>
          </w:tcPr>
          <w:p w14:paraId="4266226B"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63433ECE"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5CD602B"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52EF2AB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3C4660D5" w14:textId="5CF75FA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2FDA79D" w14:textId="191C96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81422E2" w14:textId="78D7E4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78ADA7F" w14:textId="0D776E7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4ECFBEC" w14:textId="39D473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2897902" w14:textId="266604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EF40756" w14:textId="32C177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2CA3E44" w14:textId="43188A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3C3903F" w14:textId="1F853C5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08176B0" w14:textId="5569B8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1B30174" w14:textId="53C551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B4B6581" w14:textId="53D203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681EB34" w14:textId="3AD5F4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128F33E" w14:textId="3D1CFCB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B088B0E" w14:textId="1C16F0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1CB89C1" w14:textId="37092B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87079B8" w14:textId="75E0DF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DFA620F" w14:textId="4EE0E3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90A79A" w14:textId="247B02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D7A83BB" w14:textId="1E091F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01C6D08" w14:textId="5F01E0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D8FAC69" w14:textId="65FF22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BD6368D" w14:textId="07D020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3F7832F" w14:textId="566E23E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970723F" w14:textId="5A6517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r>
      <w:tr w:rsidR="001E151B" w14:paraId="74FECC24" w14:textId="77777777" w:rsidTr="00C447AD">
        <w:trPr>
          <w:trHeight w:val="58"/>
          <w:jc w:val="center"/>
        </w:trPr>
        <w:tc>
          <w:tcPr>
            <w:tcW w:w="463" w:type="dxa"/>
            <w:vAlign w:val="bottom"/>
          </w:tcPr>
          <w:p w14:paraId="1EBC3DB5"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8</w:t>
            </w:r>
          </w:p>
        </w:tc>
        <w:tc>
          <w:tcPr>
            <w:tcW w:w="623" w:type="dxa"/>
            <w:vAlign w:val="bottom"/>
          </w:tcPr>
          <w:p w14:paraId="36980D04"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R8</w:t>
            </w:r>
          </w:p>
        </w:tc>
        <w:tc>
          <w:tcPr>
            <w:tcW w:w="425" w:type="dxa"/>
            <w:vAlign w:val="bottom"/>
          </w:tcPr>
          <w:p w14:paraId="0238182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3D02CDB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24</w:t>
            </w:r>
          </w:p>
        </w:tc>
        <w:tc>
          <w:tcPr>
            <w:tcW w:w="1449" w:type="dxa"/>
            <w:vAlign w:val="bottom"/>
          </w:tcPr>
          <w:p w14:paraId="2F9A6E2D"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2818186"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D52CEF7"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7CDAB90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6DF99045" w14:textId="735407A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A20869A" w14:textId="79B7B8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CD88C32" w14:textId="183EAC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875A97" w14:textId="376B7D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5AB3995" w14:textId="31B455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4CCE417" w14:textId="6E35D3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5733D3" w14:textId="221121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36C0DF4" w14:textId="064271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3601D7C" w14:textId="3E0B03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95801B4" w14:textId="47A3069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0462058" w14:textId="5440F1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D53B486" w14:textId="5A7BA8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F414960" w14:textId="55060E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6A8D9C5" w14:textId="6465CBF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6B711A4" w14:textId="304E89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82C8777" w14:textId="4FF69FF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558D44" w14:textId="4362F7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019238D" w14:textId="46C1D6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F759463" w14:textId="1548AA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CCA94B3" w14:textId="1FB0F5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2B76C5F" w14:textId="62BC0A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1C54E15" w14:textId="62F77A2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9513FBD" w14:textId="4B15BA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0713C6" w14:textId="1B9531C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8E4BCD" w14:textId="45A3BE2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74829602" w14:textId="77777777" w:rsidTr="00C447AD">
        <w:trPr>
          <w:trHeight w:val="58"/>
          <w:jc w:val="center"/>
        </w:trPr>
        <w:tc>
          <w:tcPr>
            <w:tcW w:w="463" w:type="dxa"/>
            <w:vAlign w:val="bottom"/>
          </w:tcPr>
          <w:p w14:paraId="6DEA64A8"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9</w:t>
            </w:r>
          </w:p>
        </w:tc>
        <w:tc>
          <w:tcPr>
            <w:tcW w:w="623" w:type="dxa"/>
            <w:vAlign w:val="bottom"/>
          </w:tcPr>
          <w:p w14:paraId="54246A4E"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R9</w:t>
            </w:r>
          </w:p>
        </w:tc>
        <w:tc>
          <w:tcPr>
            <w:tcW w:w="425" w:type="dxa"/>
            <w:vAlign w:val="bottom"/>
          </w:tcPr>
          <w:p w14:paraId="140F141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21839E5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55</w:t>
            </w:r>
          </w:p>
        </w:tc>
        <w:tc>
          <w:tcPr>
            <w:tcW w:w="1449" w:type="dxa"/>
            <w:vAlign w:val="bottom"/>
          </w:tcPr>
          <w:p w14:paraId="515D2D9E"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7EABD5F8"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13C878D"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2A28FAD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012B38E3" w14:textId="35C247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23213D6" w14:textId="794DB7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62FDB81" w14:textId="3593B40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5048BF2" w14:textId="7E6DB45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79C9EF" w14:textId="51ADA6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D44BBF4" w14:textId="0DCD34B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EB4939" w14:textId="146C09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D64D16C" w14:textId="0FB835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C2DB2D" w14:textId="28FB8F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15F1701" w14:textId="55AB36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024A0A" w14:textId="245A35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ADF692F" w14:textId="33BF24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7D2D3D1" w14:textId="46F3C6C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E14C50E" w14:textId="111CC4B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DD8728A" w14:textId="17B44C5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AF0AC6" w14:textId="7AE1A2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D3D247A" w14:textId="3D358CC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DAD07ED" w14:textId="4A66D7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216045C" w14:textId="666848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B2219A" w14:textId="49C2FDA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9BFE53E" w14:textId="588A8B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1CA3C44" w14:textId="560AE3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676ADC9" w14:textId="7AC9FD4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1F5AA85" w14:textId="320797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89B9A7E" w14:textId="6843D8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1ED14A30" w14:textId="77777777" w:rsidTr="00C447AD">
        <w:trPr>
          <w:trHeight w:val="58"/>
          <w:jc w:val="center"/>
        </w:trPr>
        <w:tc>
          <w:tcPr>
            <w:tcW w:w="463" w:type="dxa"/>
            <w:vAlign w:val="bottom"/>
          </w:tcPr>
          <w:p w14:paraId="50C1BA72"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10</w:t>
            </w:r>
          </w:p>
        </w:tc>
        <w:tc>
          <w:tcPr>
            <w:tcW w:w="623" w:type="dxa"/>
            <w:vAlign w:val="bottom"/>
          </w:tcPr>
          <w:p w14:paraId="331A7AA9"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R10</w:t>
            </w:r>
          </w:p>
        </w:tc>
        <w:tc>
          <w:tcPr>
            <w:tcW w:w="425" w:type="dxa"/>
            <w:vAlign w:val="bottom"/>
          </w:tcPr>
          <w:p w14:paraId="19E077A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35B9F8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38</w:t>
            </w:r>
          </w:p>
        </w:tc>
        <w:tc>
          <w:tcPr>
            <w:tcW w:w="1449" w:type="dxa"/>
            <w:vAlign w:val="bottom"/>
          </w:tcPr>
          <w:p w14:paraId="7D03F806"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C4EF34C"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1BD85A7E"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561449D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6362CF65" w14:textId="0DDF736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0BB384C" w14:textId="505A0F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96B96F3" w14:textId="2A02417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F8AABDC" w14:textId="339771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5F010FC" w14:textId="53FAE4F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5C842F9" w14:textId="5B2FD8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EBE49D6" w14:textId="5585833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523687C" w14:textId="7E072C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A6C63C4" w14:textId="7446A0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B3C46D2" w14:textId="5490F3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275C05B" w14:textId="57E5355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A612345" w14:textId="0F3D3EB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B930175" w14:textId="3B9B33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1ABB4DA" w14:textId="4C237E8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345F6BE" w14:textId="08B92D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E17D846" w14:textId="43190C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3D0DC01" w14:textId="330BEF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E9505C2" w14:textId="6BE0BD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60A8C77" w14:textId="27C7E2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DBB726B" w14:textId="3A3950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214DC1" w14:textId="43D683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7B0F1FA" w14:textId="176F93A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A3FF03D" w14:textId="2E7F10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1F04DFF" w14:textId="5B9C91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AECF073" w14:textId="207D04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2C67E0FF" w14:textId="77777777" w:rsidTr="00C447AD">
        <w:trPr>
          <w:trHeight w:val="58"/>
          <w:jc w:val="center"/>
        </w:trPr>
        <w:tc>
          <w:tcPr>
            <w:tcW w:w="463" w:type="dxa"/>
            <w:vAlign w:val="bottom"/>
          </w:tcPr>
          <w:p w14:paraId="5E17E82E"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11</w:t>
            </w:r>
          </w:p>
        </w:tc>
        <w:tc>
          <w:tcPr>
            <w:tcW w:w="623" w:type="dxa"/>
            <w:vAlign w:val="bottom"/>
          </w:tcPr>
          <w:p w14:paraId="56331742"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R11</w:t>
            </w:r>
          </w:p>
        </w:tc>
        <w:tc>
          <w:tcPr>
            <w:tcW w:w="425" w:type="dxa"/>
            <w:vAlign w:val="bottom"/>
          </w:tcPr>
          <w:p w14:paraId="0110240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6344083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44</w:t>
            </w:r>
          </w:p>
        </w:tc>
        <w:tc>
          <w:tcPr>
            <w:tcW w:w="1449" w:type="dxa"/>
            <w:vAlign w:val="bottom"/>
          </w:tcPr>
          <w:p w14:paraId="43FB6192"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DDB0990"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70AA5E3"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6E8AE7B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61E8CAEC" w14:textId="771876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ABD9F6B" w14:textId="008C73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99A3FD" w14:textId="273DB41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C34EBC3" w14:textId="0532E2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545834A" w14:textId="0C1B95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6CA73A5" w14:textId="1932EF5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FC3388A" w14:textId="521532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F5CD76E" w14:textId="122D7F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7C173DF" w14:textId="768B41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38714D9" w14:textId="574C123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0376C58" w14:textId="1C6407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9446FEC" w14:textId="448ED6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1865F43" w14:textId="36D403D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B0185D3" w14:textId="7EA428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477CC7E" w14:textId="7AC0BDB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2ECB345" w14:textId="4F3AF3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A6526E" w14:textId="238BA81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0B5232C" w14:textId="3FBB8C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0132753" w14:textId="19100C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9D87AEA" w14:textId="17B20F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0F01BBA" w14:textId="2501A4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6649BAB" w14:textId="4B14D1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CB4B494" w14:textId="78C4A37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B807A37" w14:textId="2ABF05D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ADD71E9" w14:textId="7D4EB5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08B80A6C" w14:textId="77777777" w:rsidTr="00C447AD">
        <w:trPr>
          <w:trHeight w:val="58"/>
          <w:jc w:val="center"/>
        </w:trPr>
        <w:tc>
          <w:tcPr>
            <w:tcW w:w="463" w:type="dxa"/>
            <w:vAlign w:val="bottom"/>
          </w:tcPr>
          <w:p w14:paraId="282F58F3"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12</w:t>
            </w:r>
          </w:p>
        </w:tc>
        <w:tc>
          <w:tcPr>
            <w:tcW w:w="623" w:type="dxa"/>
            <w:vAlign w:val="bottom"/>
          </w:tcPr>
          <w:p w14:paraId="3B74329A"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R12</w:t>
            </w:r>
          </w:p>
        </w:tc>
        <w:tc>
          <w:tcPr>
            <w:tcW w:w="425" w:type="dxa"/>
            <w:vAlign w:val="bottom"/>
          </w:tcPr>
          <w:p w14:paraId="73C60CF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0FED5E5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26</w:t>
            </w:r>
          </w:p>
        </w:tc>
        <w:tc>
          <w:tcPr>
            <w:tcW w:w="1449" w:type="dxa"/>
            <w:vAlign w:val="bottom"/>
          </w:tcPr>
          <w:p w14:paraId="20480E96"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07645D13"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0534771"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05E893F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4681435F" w14:textId="4F8D78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80268C7" w14:textId="014B1B1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F7A8F42" w14:textId="395A69F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BD69F35" w14:textId="5CA0F0B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3A691FD" w14:textId="253E9D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83B79AB" w14:textId="6E20B0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B75808" w14:textId="771646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0B90C9E" w14:textId="2C8CAF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625B77A" w14:textId="2C3BBA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FFCB85B" w14:textId="0A6499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397C16" w14:textId="506DB0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5A29BD" w14:textId="1B21CC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B001805" w14:textId="7AB116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DA641ED" w14:textId="76AC140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E3BC6DD" w14:textId="428981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648D4BE" w14:textId="30436C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316494E" w14:textId="25A85A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906E55E" w14:textId="469955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9A0B2F" w14:textId="037E97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ABF835" w14:textId="2A79BE0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5DFA9E" w14:textId="1B7B42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6478DB" w14:textId="62BF41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17D5455" w14:textId="5E5171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0191480" w14:textId="75726E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34413F" w14:textId="420BE4A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4E7EC9F5" w14:textId="77777777" w:rsidTr="00C447AD">
        <w:trPr>
          <w:trHeight w:val="58"/>
          <w:jc w:val="center"/>
        </w:trPr>
        <w:tc>
          <w:tcPr>
            <w:tcW w:w="463" w:type="dxa"/>
            <w:vAlign w:val="bottom"/>
          </w:tcPr>
          <w:p w14:paraId="17748084"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13</w:t>
            </w:r>
          </w:p>
        </w:tc>
        <w:tc>
          <w:tcPr>
            <w:tcW w:w="623" w:type="dxa"/>
            <w:vAlign w:val="bottom"/>
          </w:tcPr>
          <w:p w14:paraId="6B731307"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R13</w:t>
            </w:r>
          </w:p>
        </w:tc>
        <w:tc>
          <w:tcPr>
            <w:tcW w:w="425" w:type="dxa"/>
            <w:vAlign w:val="bottom"/>
          </w:tcPr>
          <w:p w14:paraId="38ADF3E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047277E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24</w:t>
            </w:r>
          </w:p>
        </w:tc>
        <w:tc>
          <w:tcPr>
            <w:tcW w:w="1449" w:type="dxa"/>
            <w:vAlign w:val="bottom"/>
          </w:tcPr>
          <w:p w14:paraId="366DA47E"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274C40A1"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33582593"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57A63E0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1FA5C91E" w14:textId="5D5052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6213713" w14:textId="6D7820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4AB011" w14:textId="347B32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3513FAF" w14:textId="754BBDA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F050FA9" w14:textId="75B748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036C699" w14:textId="1366E20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06DAD54" w14:textId="6CF9DED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9F4FE0" w14:textId="48E5BB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CC80E7A" w14:textId="304BE4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1E050D1" w14:textId="6A9572A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5890405" w14:textId="025D276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46C0019" w14:textId="4ABD31A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E4C861C" w14:textId="57266C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8C1E7DE" w14:textId="7821ECE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1E907B1" w14:textId="488A04E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3D8D531" w14:textId="71EBDBF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0775BA5" w14:textId="0062E48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E038E2C" w14:textId="6CE5FF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97227E5" w14:textId="4E8DD07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B71440C" w14:textId="31830D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4C619E" w14:textId="0BA87CD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449BB66" w14:textId="59C988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A6F919" w14:textId="238220B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FAEDAAC" w14:textId="522E1C1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207C0DE" w14:textId="4DF98C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1A17051B" w14:textId="77777777" w:rsidTr="00C447AD">
        <w:trPr>
          <w:trHeight w:val="58"/>
          <w:jc w:val="center"/>
        </w:trPr>
        <w:tc>
          <w:tcPr>
            <w:tcW w:w="463" w:type="dxa"/>
            <w:vAlign w:val="bottom"/>
          </w:tcPr>
          <w:p w14:paraId="71169684"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14</w:t>
            </w:r>
          </w:p>
        </w:tc>
        <w:tc>
          <w:tcPr>
            <w:tcW w:w="623" w:type="dxa"/>
            <w:vAlign w:val="bottom"/>
          </w:tcPr>
          <w:p w14:paraId="0A992FFB"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R14</w:t>
            </w:r>
          </w:p>
        </w:tc>
        <w:tc>
          <w:tcPr>
            <w:tcW w:w="425" w:type="dxa"/>
            <w:vAlign w:val="bottom"/>
          </w:tcPr>
          <w:p w14:paraId="31D2648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6F689A8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42</w:t>
            </w:r>
          </w:p>
        </w:tc>
        <w:tc>
          <w:tcPr>
            <w:tcW w:w="1449" w:type="dxa"/>
            <w:vAlign w:val="bottom"/>
          </w:tcPr>
          <w:p w14:paraId="1AFC8841"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503F868"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645DA2F8"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7741E13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356A65CF" w14:textId="7993EA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DD073DD" w14:textId="3AA1BC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0F9D1EE" w14:textId="69D460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AF77FD7" w14:textId="138A0D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3F00F8F" w14:textId="323E152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B919A1E" w14:textId="12BE5EE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BD26171" w14:textId="2C4C50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0F0FF26" w14:textId="06C5F8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791923" w14:textId="73CA3A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8C646BB" w14:textId="3041A50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99446E1" w14:textId="6163D3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8700280" w14:textId="4DC81C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C1CBD64" w14:textId="10E7015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59A9DD0" w14:textId="092B62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7A51167" w14:textId="60700C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29951EC" w14:textId="459284A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EE8725F" w14:textId="20F71A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67883BA" w14:textId="42B092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8623F8E" w14:textId="0AF740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C2CDAEB" w14:textId="4A8479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D722EB" w14:textId="573BFC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B635807" w14:textId="335CEA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34E965" w14:textId="0E8EE8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1EAB469" w14:textId="1B8021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4180F7D" w14:textId="1D8DC1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r>
      <w:tr w:rsidR="001E151B" w14:paraId="0FA23242" w14:textId="77777777" w:rsidTr="00C447AD">
        <w:trPr>
          <w:trHeight w:val="58"/>
          <w:jc w:val="center"/>
        </w:trPr>
        <w:tc>
          <w:tcPr>
            <w:tcW w:w="463" w:type="dxa"/>
            <w:vAlign w:val="bottom"/>
          </w:tcPr>
          <w:p w14:paraId="002B965C"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15</w:t>
            </w:r>
          </w:p>
        </w:tc>
        <w:tc>
          <w:tcPr>
            <w:tcW w:w="623" w:type="dxa"/>
            <w:vAlign w:val="bottom"/>
          </w:tcPr>
          <w:p w14:paraId="2333E7B8"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R15</w:t>
            </w:r>
          </w:p>
        </w:tc>
        <w:tc>
          <w:tcPr>
            <w:tcW w:w="425" w:type="dxa"/>
            <w:vAlign w:val="bottom"/>
          </w:tcPr>
          <w:p w14:paraId="194D3C5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431083D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30</w:t>
            </w:r>
          </w:p>
        </w:tc>
        <w:tc>
          <w:tcPr>
            <w:tcW w:w="1449" w:type="dxa"/>
            <w:vAlign w:val="bottom"/>
          </w:tcPr>
          <w:p w14:paraId="6B9E855A"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B6EBB04"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20962E5"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5D23A7E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3BEC67E3" w14:textId="623909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75A40AF" w14:textId="4127D2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C7075E1" w14:textId="2FD1C2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1671FC3" w14:textId="1D2A19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C3A72AD" w14:textId="73174E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94E33D5" w14:textId="6022726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8275C2D" w14:textId="248AA7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9081679" w14:textId="76474AD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652D78E" w14:textId="280FB0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32433E3" w14:textId="7CF1974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EE74203" w14:textId="5B4554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DC4FEC" w14:textId="0DCDB7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6F2DA9D" w14:textId="2800D1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B9969E" w14:textId="427FEC0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3D42696" w14:textId="408E426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CD8ED47" w14:textId="2C9620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913C41D" w14:textId="167A87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657682B" w14:textId="75BBA3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2443F72" w14:textId="3A869F0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F42BBC6" w14:textId="598F76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E2A8016" w14:textId="6FC4FD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F8087B5" w14:textId="734F72F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0E3220A" w14:textId="49F9B1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49DBA12" w14:textId="0B0C81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1F7EF40" w14:textId="79CFD3E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2022F2FA" w14:textId="77777777" w:rsidTr="00C447AD">
        <w:trPr>
          <w:trHeight w:val="58"/>
          <w:jc w:val="center"/>
        </w:trPr>
        <w:tc>
          <w:tcPr>
            <w:tcW w:w="463" w:type="dxa"/>
            <w:vAlign w:val="bottom"/>
          </w:tcPr>
          <w:p w14:paraId="5C6ED6CE"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16</w:t>
            </w:r>
          </w:p>
        </w:tc>
        <w:tc>
          <w:tcPr>
            <w:tcW w:w="623" w:type="dxa"/>
            <w:vAlign w:val="bottom"/>
          </w:tcPr>
          <w:p w14:paraId="23338BF5"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R16</w:t>
            </w:r>
          </w:p>
        </w:tc>
        <w:tc>
          <w:tcPr>
            <w:tcW w:w="425" w:type="dxa"/>
            <w:vAlign w:val="bottom"/>
          </w:tcPr>
          <w:p w14:paraId="0B8CF7C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3A0AECA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38</w:t>
            </w:r>
          </w:p>
        </w:tc>
        <w:tc>
          <w:tcPr>
            <w:tcW w:w="1449" w:type="dxa"/>
            <w:vAlign w:val="bottom"/>
          </w:tcPr>
          <w:p w14:paraId="5025AE90"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50A6B9BB"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7301899"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7B2C5B0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6FAC22C2" w14:textId="350204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9BE4DCF" w14:textId="29677E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4BBD63D" w14:textId="02625A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516CC69" w14:textId="122E1C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6ACA15A" w14:textId="0DFACD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B6BEED" w14:textId="699D187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8C78402" w14:textId="4AC1BD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9200895" w14:textId="0589A0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CF61D63" w14:textId="0BDD40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8D22FF6" w14:textId="42026D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286D7C5" w14:textId="7223AFF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A106D84" w14:textId="5E22754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3464FB2" w14:textId="6AFA7A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B6C4B55" w14:textId="263CC8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492FCD5" w14:textId="04E93B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5FA4216" w14:textId="0291F42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CC5FD23" w14:textId="344FDB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28D1BEF" w14:textId="769BF0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A7548CF" w14:textId="575C1C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07714C2" w14:textId="03BFC5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363FBB7" w14:textId="6F144A5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DBC7FE2" w14:textId="7875225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82F5C4" w14:textId="40B3D7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21B32EC" w14:textId="4E6A85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87D75F5" w14:textId="6799EC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744342C" w14:textId="77777777" w:rsidTr="00C447AD">
        <w:trPr>
          <w:trHeight w:val="58"/>
          <w:jc w:val="center"/>
        </w:trPr>
        <w:tc>
          <w:tcPr>
            <w:tcW w:w="463" w:type="dxa"/>
            <w:vAlign w:val="bottom"/>
          </w:tcPr>
          <w:p w14:paraId="77D0126B"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17</w:t>
            </w:r>
          </w:p>
        </w:tc>
        <w:tc>
          <w:tcPr>
            <w:tcW w:w="623" w:type="dxa"/>
            <w:vAlign w:val="bottom"/>
          </w:tcPr>
          <w:p w14:paraId="045F9C85"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R17</w:t>
            </w:r>
          </w:p>
        </w:tc>
        <w:tc>
          <w:tcPr>
            <w:tcW w:w="425" w:type="dxa"/>
            <w:vAlign w:val="bottom"/>
          </w:tcPr>
          <w:p w14:paraId="6304415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354C0BE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31</w:t>
            </w:r>
          </w:p>
        </w:tc>
        <w:tc>
          <w:tcPr>
            <w:tcW w:w="1449" w:type="dxa"/>
            <w:vAlign w:val="bottom"/>
          </w:tcPr>
          <w:p w14:paraId="4170D669"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20DE56E8"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CB8D72E"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2A23AB7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3575F76E" w14:textId="17004A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9A212D4" w14:textId="0133B3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9B8F6A8" w14:textId="376ACA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7DB41E1" w14:textId="16DB29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17B2D13" w14:textId="70D2AEF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D7D3807" w14:textId="5D8F39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7DB1D69" w14:textId="5AA897D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04402D" w14:textId="10D588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A1EE1EE" w14:textId="6AE6DE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DCE2A4B" w14:textId="35FC65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9398058" w14:textId="2EC66CD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DFDAEF8" w14:textId="0D49A3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2E5BB9" w14:textId="5D0615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581BD2B" w14:textId="4D6CBD0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430936" w14:textId="5F9DD3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FC560B7" w14:textId="44BD05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21C2F50" w14:textId="228236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E4FD9F1" w14:textId="7868A4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868D023" w14:textId="6189D48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805A389" w14:textId="7FAA3C7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5F89EB" w14:textId="40DDA4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B3B03B2" w14:textId="11F305F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20978F0" w14:textId="333993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0716EA6" w14:textId="42DB7D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AAE9985" w14:textId="796F0F7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544628EE" w14:textId="77777777" w:rsidTr="00C447AD">
        <w:trPr>
          <w:trHeight w:val="58"/>
          <w:jc w:val="center"/>
        </w:trPr>
        <w:tc>
          <w:tcPr>
            <w:tcW w:w="463" w:type="dxa"/>
            <w:vAlign w:val="bottom"/>
          </w:tcPr>
          <w:p w14:paraId="4E924B72"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18</w:t>
            </w:r>
          </w:p>
        </w:tc>
        <w:tc>
          <w:tcPr>
            <w:tcW w:w="623" w:type="dxa"/>
            <w:vAlign w:val="bottom"/>
          </w:tcPr>
          <w:p w14:paraId="5D653346"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R18</w:t>
            </w:r>
          </w:p>
        </w:tc>
        <w:tc>
          <w:tcPr>
            <w:tcW w:w="425" w:type="dxa"/>
            <w:vAlign w:val="bottom"/>
          </w:tcPr>
          <w:p w14:paraId="0E6CDCA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0158919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27</w:t>
            </w:r>
          </w:p>
        </w:tc>
        <w:tc>
          <w:tcPr>
            <w:tcW w:w="1449" w:type="dxa"/>
            <w:vAlign w:val="bottom"/>
          </w:tcPr>
          <w:p w14:paraId="3DD5E875"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5243967D"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5F11161"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0C34732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533292DB" w14:textId="34B1CF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638C6C8" w14:textId="2481B2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B2EBDB9" w14:textId="1EA019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B313E98" w14:textId="7EF436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B3B25A3" w14:textId="79D275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71F9E94" w14:textId="19F8E5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3136EBB" w14:textId="7C9BA5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B8BC30B" w14:textId="7A22448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BC63EEE" w14:textId="0FAB03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F692AAA" w14:textId="2EB2EC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096C5DB" w14:textId="21277C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310D0B" w14:textId="02D3EB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CE3875" w14:textId="170A9B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158E790" w14:textId="0CFB56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AB855B5" w14:textId="212089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CBCC4CA" w14:textId="784366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0D65087" w14:textId="4CD10C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8DC0809" w14:textId="0AD6D2E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C2D1590" w14:textId="6E665D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8A127E1" w14:textId="683053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983B23C" w14:textId="2100564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C599D49" w14:textId="24FBAB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4F3CC2B" w14:textId="65DD0A5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7EC4E83" w14:textId="6BE209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F8CB69A" w14:textId="599C6D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r>
      <w:tr w:rsidR="001E151B" w14:paraId="692FA029" w14:textId="77777777" w:rsidTr="00C447AD">
        <w:trPr>
          <w:trHeight w:val="58"/>
          <w:jc w:val="center"/>
        </w:trPr>
        <w:tc>
          <w:tcPr>
            <w:tcW w:w="463" w:type="dxa"/>
            <w:vAlign w:val="bottom"/>
          </w:tcPr>
          <w:p w14:paraId="229D1D63"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19</w:t>
            </w:r>
          </w:p>
        </w:tc>
        <w:tc>
          <w:tcPr>
            <w:tcW w:w="623" w:type="dxa"/>
            <w:vAlign w:val="bottom"/>
          </w:tcPr>
          <w:p w14:paraId="007D1A2A"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R19</w:t>
            </w:r>
          </w:p>
        </w:tc>
        <w:tc>
          <w:tcPr>
            <w:tcW w:w="425" w:type="dxa"/>
            <w:vAlign w:val="bottom"/>
          </w:tcPr>
          <w:p w14:paraId="5A615D6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64490F5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25</w:t>
            </w:r>
          </w:p>
        </w:tc>
        <w:tc>
          <w:tcPr>
            <w:tcW w:w="1449" w:type="dxa"/>
            <w:vAlign w:val="bottom"/>
          </w:tcPr>
          <w:p w14:paraId="61DE3028"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23EA472C" w14:textId="77777777" w:rsidR="001E151B" w:rsidRPr="003D2260" w:rsidRDefault="001E151B" w:rsidP="00C447AD">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Belum </w:t>
            </w:r>
          </w:p>
        </w:tc>
        <w:tc>
          <w:tcPr>
            <w:tcW w:w="1370" w:type="dxa"/>
            <w:vAlign w:val="bottom"/>
          </w:tcPr>
          <w:p w14:paraId="6DB93840"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75AFE43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77D2DA48" w14:textId="612593F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F0D074C" w14:textId="79AA87E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1DDD449" w14:textId="1E2D92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625E118" w14:textId="555809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63910C3" w14:textId="2D6928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644E7C7" w14:textId="3647C28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C7C7616" w14:textId="79FDED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DCB1E0D" w14:textId="1D83FC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44CE6DC" w14:textId="6B8360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54175CA" w14:textId="2A0FB08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B50A790" w14:textId="36F3A6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0392FB4" w14:textId="3C3AC7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CE7F7EB" w14:textId="35FA66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A1E9896" w14:textId="623BE3B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2D07E65" w14:textId="2E9BD6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8DC29B" w14:textId="2B8C18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06F8CF4" w14:textId="38945F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27F1B8C" w14:textId="2F10832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1509875" w14:textId="2783E6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BF5BA90" w14:textId="0A1F4E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D02FC1B" w14:textId="6E0459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68E70D3" w14:textId="37F4ACF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18B2066" w14:textId="409D38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66C96A" w14:textId="6A84075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F49B19D" w14:textId="661AFD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1CFE214B" w14:textId="77777777" w:rsidTr="00C447AD">
        <w:trPr>
          <w:trHeight w:val="58"/>
          <w:jc w:val="center"/>
        </w:trPr>
        <w:tc>
          <w:tcPr>
            <w:tcW w:w="463" w:type="dxa"/>
            <w:vAlign w:val="bottom"/>
          </w:tcPr>
          <w:p w14:paraId="632033B6"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20</w:t>
            </w:r>
          </w:p>
        </w:tc>
        <w:tc>
          <w:tcPr>
            <w:tcW w:w="623" w:type="dxa"/>
            <w:vAlign w:val="bottom"/>
          </w:tcPr>
          <w:p w14:paraId="656CBFC1"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R20</w:t>
            </w:r>
          </w:p>
        </w:tc>
        <w:tc>
          <w:tcPr>
            <w:tcW w:w="425" w:type="dxa"/>
            <w:vAlign w:val="bottom"/>
          </w:tcPr>
          <w:p w14:paraId="18054BD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E3C6E0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33</w:t>
            </w:r>
          </w:p>
        </w:tc>
        <w:tc>
          <w:tcPr>
            <w:tcW w:w="1449" w:type="dxa"/>
            <w:vAlign w:val="bottom"/>
          </w:tcPr>
          <w:p w14:paraId="0F569981"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084BA6DC"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94CF3DA"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7833D94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7824100C" w14:textId="347E261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A889BAA" w14:textId="668779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5C8939D" w14:textId="764ED7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AD3B31E" w14:textId="499F328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68B71DF" w14:textId="7B631B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E9C481C" w14:textId="2432F8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C873AAE" w14:textId="526AFF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E2FD40" w14:textId="6DE33C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11A6A81" w14:textId="41885D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D7479B4" w14:textId="2781224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86DD9FE" w14:textId="200DF3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9509DFF" w14:textId="525028F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4CA065E" w14:textId="6841605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5632FF9" w14:textId="2F1A52D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934258C" w14:textId="1FE986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0912748" w14:textId="5CDBDE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B9CAA34" w14:textId="79E4C0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43A7DD0" w14:textId="57C9F50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2F9493C" w14:textId="79C9D8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07B773C" w14:textId="4F8545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B9A1D1F" w14:textId="46D6AC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25C36C8" w14:textId="34A3485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6AE6EB3" w14:textId="771C10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CD98CE9" w14:textId="0AB763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0FFB636" w14:textId="3867A2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11AB4DB9" w14:textId="77777777" w:rsidTr="00C447AD">
        <w:trPr>
          <w:trHeight w:val="58"/>
          <w:jc w:val="center"/>
        </w:trPr>
        <w:tc>
          <w:tcPr>
            <w:tcW w:w="463" w:type="dxa"/>
            <w:vAlign w:val="bottom"/>
          </w:tcPr>
          <w:p w14:paraId="5C4FEE78"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21</w:t>
            </w:r>
          </w:p>
        </w:tc>
        <w:tc>
          <w:tcPr>
            <w:tcW w:w="623" w:type="dxa"/>
            <w:vAlign w:val="bottom"/>
          </w:tcPr>
          <w:p w14:paraId="017C6297"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R21</w:t>
            </w:r>
          </w:p>
        </w:tc>
        <w:tc>
          <w:tcPr>
            <w:tcW w:w="425" w:type="dxa"/>
            <w:vAlign w:val="bottom"/>
          </w:tcPr>
          <w:p w14:paraId="1BDEEB0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1EB8A3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23</w:t>
            </w:r>
          </w:p>
        </w:tc>
        <w:tc>
          <w:tcPr>
            <w:tcW w:w="1449" w:type="dxa"/>
            <w:vAlign w:val="bottom"/>
          </w:tcPr>
          <w:p w14:paraId="542346EC"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864BE86"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BEDFF01"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745CD1E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27ECA325" w14:textId="7AC7A7A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C3B8667" w14:textId="58783D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29FED97" w14:textId="17CC59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6AA154" w14:textId="159140B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1BC0DCD" w14:textId="006B6F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66A35BC" w14:textId="34A4AA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9C32FB" w14:textId="2C2FD3F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A5CB52E" w14:textId="41E4846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19F7210" w14:textId="76B89D2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CE7AD2D" w14:textId="2370C9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EEB5742" w14:textId="38E40E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57F7CDC" w14:textId="20160E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6E5BD65" w14:textId="092E74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69F8B61" w14:textId="5630F59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1B2F137" w14:textId="2F4A2A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8DC90D1" w14:textId="4B57B90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AC607E" w14:textId="7F615BB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FFE8EF3" w14:textId="55085B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BEDD91" w14:textId="3C9B528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C46BC9E" w14:textId="2DB8EDD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0BEFB65" w14:textId="2A8915D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9BF5796" w14:textId="6816BC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C90061B" w14:textId="4B3949B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C473A3C" w14:textId="6FCDC92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391F687" w14:textId="44AA7E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08BDACF2" w14:textId="77777777" w:rsidTr="00C447AD">
        <w:trPr>
          <w:trHeight w:val="58"/>
          <w:jc w:val="center"/>
        </w:trPr>
        <w:tc>
          <w:tcPr>
            <w:tcW w:w="463" w:type="dxa"/>
            <w:vAlign w:val="bottom"/>
          </w:tcPr>
          <w:p w14:paraId="73D159EB"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22</w:t>
            </w:r>
          </w:p>
        </w:tc>
        <w:tc>
          <w:tcPr>
            <w:tcW w:w="623" w:type="dxa"/>
            <w:vAlign w:val="bottom"/>
          </w:tcPr>
          <w:p w14:paraId="4173708D"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R22</w:t>
            </w:r>
          </w:p>
        </w:tc>
        <w:tc>
          <w:tcPr>
            <w:tcW w:w="425" w:type="dxa"/>
            <w:vAlign w:val="bottom"/>
          </w:tcPr>
          <w:p w14:paraId="04B1A58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2E27A00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23</w:t>
            </w:r>
          </w:p>
        </w:tc>
        <w:tc>
          <w:tcPr>
            <w:tcW w:w="1449" w:type="dxa"/>
            <w:vAlign w:val="bottom"/>
          </w:tcPr>
          <w:p w14:paraId="41341087"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056AE3E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0B62574"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16C7BBB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077A3162" w14:textId="5BB8BB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5C52968" w14:textId="58FE0E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7D26C73" w14:textId="25734E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E974062" w14:textId="53A423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B8DC9D1" w14:textId="5AFF962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9842514" w14:textId="1A2FD54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D8F350D" w14:textId="38158B0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9F303D3" w14:textId="2D82CED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AE66FCC" w14:textId="0E4656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55BBD27" w14:textId="3B6182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B74450E" w14:textId="26D75F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689F34B" w14:textId="2F6A5D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547497C" w14:textId="1E8DB9B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ADAC73A" w14:textId="3E19988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619EA37" w14:textId="76FCB1E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B3B1A6C" w14:textId="5742D7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5715DEC" w14:textId="3A475E6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92D2BE2" w14:textId="5EFE68B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4F94E65" w14:textId="61033A1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B417BF8" w14:textId="53D99FB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A3D9590" w14:textId="5ED0EAE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79F7F31" w14:textId="0FD054F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CDF5862" w14:textId="465878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F4EA2C8" w14:textId="4B1947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6C7C42D" w14:textId="23E758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r>
      <w:tr w:rsidR="001E151B" w14:paraId="7CBF5FA7" w14:textId="77777777" w:rsidTr="00C447AD">
        <w:trPr>
          <w:trHeight w:val="58"/>
          <w:jc w:val="center"/>
        </w:trPr>
        <w:tc>
          <w:tcPr>
            <w:tcW w:w="463" w:type="dxa"/>
            <w:vAlign w:val="bottom"/>
          </w:tcPr>
          <w:p w14:paraId="6FA07509"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23</w:t>
            </w:r>
          </w:p>
        </w:tc>
        <w:tc>
          <w:tcPr>
            <w:tcW w:w="623" w:type="dxa"/>
            <w:vAlign w:val="bottom"/>
          </w:tcPr>
          <w:p w14:paraId="79B6D227"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R23</w:t>
            </w:r>
          </w:p>
        </w:tc>
        <w:tc>
          <w:tcPr>
            <w:tcW w:w="425" w:type="dxa"/>
            <w:vAlign w:val="bottom"/>
          </w:tcPr>
          <w:p w14:paraId="75A913F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7270811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30</w:t>
            </w:r>
          </w:p>
        </w:tc>
        <w:tc>
          <w:tcPr>
            <w:tcW w:w="1449" w:type="dxa"/>
            <w:vAlign w:val="bottom"/>
          </w:tcPr>
          <w:p w14:paraId="61152166"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02AF425D"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1891AA60"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2741EE6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2762F75A" w14:textId="7D47B1E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AB7F1B1" w14:textId="4280D2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DBFDD68" w14:textId="631A00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49DAAE8" w14:textId="778F3EF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FB2751A" w14:textId="4D6EB2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C4332B9" w14:textId="2AC61B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FDB999" w14:textId="0D1062A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8C60CFB" w14:textId="48A4A86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0ECD053" w14:textId="6FDD89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800E382" w14:textId="20F1E1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524C6AB" w14:textId="7A65B7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EE68329" w14:textId="2B438A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C428B17" w14:textId="59136B9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FDEF156" w14:textId="59133E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6DD2D02" w14:textId="524023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E148B7B" w14:textId="018DC1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537BAC8" w14:textId="365771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6058757" w14:textId="53A0B7D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D25D1AC" w14:textId="57BA51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EE98EBF" w14:textId="21E03D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116185F" w14:textId="32B17F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7B1A60B" w14:textId="5E7B10F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53BA9F3" w14:textId="3247CC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CF37A5D" w14:textId="0781BC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3AA0646" w14:textId="172041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17A8C709" w14:textId="77777777" w:rsidTr="00C447AD">
        <w:trPr>
          <w:trHeight w:val="58"/>
          <w:jc w:val="center"/>
        </w:trPr>
        <w:tc>
          <w:tcPr>
            <w:tcW w:w="463" w:type="dxa"/>
            <w:vAlign w:val="bottom"/>
          </w:tcPr>
          <w:p w14:paraId="54C57AA9"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24</w:t>
            </w:r>
          </w:p>
        </w:tc>
        <w:tc>
          <w:tcPr>
            <w:tcW w:w="623" w:type="dxa"/>
            <w:vAlign w:val="bottom"/>
          </w:tcPr>
          <w:p w14:paraId="36FF7BF0"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R24</w:t>
            </w:r>
          </w:p>
        </w:tc>
        <w:tc>
          <w:tcPr>
            <w:tcW w:w="425" w:type="dxa"/>
            <w:vAlign w:val="bottom"/>
          </w:tcPr>
          <w:p w14:paraId="0242782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4B088BC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45</w:t>
            </w:r>
          </w:p>
        </w:tc>
        <w:tc>
          <w:tcPr>
            <w:tcW w:w="1449" w:type="dxa"/>
            <w:vAlign w:val="bottom"/>
          </w:tcPr>
          <w:p w14:paraId="21E7CEDB"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54F76573"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1FBC7F7"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23332AB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7CFB96F5" w14:textId="4B82E8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ADB3056" w14:textId="7814B78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5DA2C7C" w14:textId="4DD11B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DE95156" w14:textId="6A222B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AE2243D" w14:textId="3BE41C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0950364" w14:textId="392C6A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FAFD4E4" w14:textId="7803067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7870632" w14:textId="271BDF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2057E0F" w14:textId="735E88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7C1F3BE" w14:textId="0CB65A2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6B0A840" w14:textId="4AADAD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2336C21" w14:textId="03EEF32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9C7EF68" w14:textId="00F290D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6380BD9" w14:textId="74AC07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F2B74F7" w14:textId="069B95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132FCEE" w14:textId="19C03A4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C1DD7BB" w14:textId="7E87D0A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FE9ED49" w14:textId="3B5BF5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C40F263" w14:textId="51D991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29F6821" w14:textId="22BCE4C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86A7B41" w14:textId="43A1BA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807281C" w14:textId="2E7405A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59A7630" w14:textId="340A3C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1B4FC3B" w14:textId="07C869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73D59BF" w14:textId="2E886E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1DF76D9" w14:textId="77777777" w:rsidTr="00C447AD">
        <w:trPr>
          <w:trHeight w:val="58"/>
          <w:jc w:val="center"/>
        </w:trPr>
        <w:tc>
          <w:tcPr>
            <w:tcW w:w="463" w:type="dxa"/>
            <w:vAlign w:val="bottom"/>
          </w:tcPr>
          <w:p w14:paraId="40E86528"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25</w:t>
            </w:r>
          </w:p>
        </w:tc>
        <w:tc>
          <w:tcPr>
            <w:tcW w:w="623" w:type="dxa"/>
            <w:vAlign w:val="bottom"/>
          </w:tcPr>
          <w:p w14:paraId="2E7D94E9"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R25</w:t>
            </w:r>
          </w:p>
        </w:tc>
        <w:tc>
          <w:tcPr>
            <w:tcW w:w="425" w:type="dxa"/>
            <w:vAlign w:val="bottom"/>
          </w:tcPr>
          <w:p w14:paraId="22C67F4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340D3EA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36</w:t>
            </w:r>
          </w:p>
        </w:tc>
        <w:tc>
          <w:tcPr>
            <w:tcW w:w="1449" w:type="dxa"/>
            <w:vAlign w:val="bottom"/>
          </w:tcPr>
          <w:p w14:paraId="7B2861AE"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7383D15"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38C259F"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528C1A2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63D5333F" w14:textId="430F5B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51BDE3E" w14:textId="3F44A3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929A8A6" w14:textId="473E5A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E379DA7" w14:textId="3E239CE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A7F618" w14:textId="7747E6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98DC3F" w14:textId="1C56EB8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7463B73" w14:textId="4D973C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C636719" w14:textId="3DFA5C7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C76E605" w14:textId="48B91A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635A01" w14:textId="003B0E0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680D2E0" w14:textId="7495CE6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7268E40" w14:textId="321B1CA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D2C13E7" w14:textId="552825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F0458EA" w14:textId="002D44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4D3D43C" w14:textId="639DA72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D81E9B9" w14:textId="322242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BF03592" w14:textId="674F04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9441A4D" w14:textId="5D6175D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4B1C3E8" w14:textId="7EF38ED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2B55D25" w14:textId="60BC2C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2C32152" w14:textId="2E0F3B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2E20834" w14:textId="196274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4617C53" w14:textId="710A0AD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EB2FED" w14:textId="294E62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B9A84A5" w14:textId="3F25892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6380110C" w14:textId="77777777" w:rsidTr="00C447AD">
        <w:trPr>
          <w:trHeight w:val="58"/>
          <w:jc w:val="center"/>
        </w:trPr>
        <w:tc>
          <w:tcPr>
            <w:tcW w:w="463" w:type="dxa"/>
            <w:vAlign w:val="bottom"/>
          </w:tcPr>
          <w:p w14:paraId="64DF328E"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26</w:t>
            </w:r>
          </w:p>
        </w:tc>
        <w:tc>
          <w:tcPr>
            <w:tcW w:w="623" w:type="dxa"/>
            <w:vAlign w:val="bottom"/>
          </w:tcPr>
          <w:p w14:paraId="61A3559D"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R26</w:t>
            </w:r>
          </w:p>
        </w:tc>
        <w:tc>
          <w:tcPr>
            <w:tcW w:w="425" w:type="dxa"/>
            <w:vAlign w:val="bottom"/>
          </w:tcPr>
          <w:p w14:paraId="521854A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0A757F9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45</w:t>
            </w:r>
          </w:p>
        </w:tc>
        <w:tc>
          <w:tcPr>
            <w:tcW w:w="1449" w:type="dxa"/>
            <w:vAlign w:val="bottom"/>
          </w:tcPr>
          <w:p w14:paraId="58AC784E"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B9027DE"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14566032"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50B50B0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4C759DA1" w14:textId="1E0BE0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2D1443" w14:textId="48B942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76F21F5" w14:textId="06491B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D76A91D" w14:textId="3DA42C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C42BA24" w14:textId="5E5552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6EBD39E" w14:textId="0A5D5E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221464" w14:textId="3B0C616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674F874" w14:textId="6500A9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06C2F7D" w14:textId="6562E1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166B4D6" w14:textId="1D6EA3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C345B32" w14:textId="3881945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F9B64C1" w14:textId="5E23FF4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77526EA" w14:textId="260634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462C0F0" w14:textId="5710FC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90A08A" w14:textId="41BC89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66B9098" w14:textId="790008B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796F57B" w14:textId="115C37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554367D" w14:textId="19C9A7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ABB4C33" w14:textId="683650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E6724DC" w14:textId="06B3F0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5FDC7B7" w14:textId="40296C8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E38F5F" w14:textId="1034FCD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C000BD3" w14:textId="5BD390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D26F19" w14:textId="5E69CEF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BFCFCED" w14:textId="1C36DC8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30DF34E3" w14:textId="77777777" w:rsidTr="00C447AD">
        <w:trPr>
          <w:trHeight w:val="58"/>
          <w:jc w:val="center"/>
        </w:trPr>
        <w:tc>
          <w:tcPr>
            <w:tcW w:w="463" w:type="dxa"/>
            <w:vAlign w:val="bottom"/>
          </w:tcPr>
          <w:p w14:paraId="431AEA6D"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27</w:t>
            </w:r>
          </w:p>
        </w:tc>
        <w:tc>
          <w:tcPr>
            <w:tcW w:w="623" w:type="dxa"/>
            <w:vAlign w:val="bottom"/>
          </w:tcPr>
          <w:p w14:paraId="7AA0351B"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R27</w:t>
            </w:r>
          </w:p>
        </w:tc>
        <w:tc>
          <w:tcPr>
            <w:tcW w:w="425" w:type="dxa"/>
            <w:vAlign w:val="bottom"/>
          </w:tcPr>
          <w:p w14:paraId="6F22410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025528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38</w:t>
            </w:r>
          </w:p>
        </w:tc>
        <w:tc>
          <w:tcPr>
            <w:tcW w:w="1449" w:type="dxa"/>
            <w:vAlign w:val="bottom"/>
          </w:tcPr>
          <w:p w14:paraId="02DBECAC"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4A133DFA"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F3D8234"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55B8E25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30CF7766" w14:textId="7FB659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2245774" w14:textId="1188913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73BB6FC" w14:textId="3F3761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8E7C413" w14:textId="4A91AA3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E5A07A2" w14:textId="513C29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EE3C013" w14:textId="0C0CD5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24C53DF" w14:textId="636BE4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53A69FA" w14:textId="3D2F44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D007F1A" w14:textId="595213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718D5C5" w14:textId="3CB0630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ECDD1C9" w14:textId="55D511C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8F60973" w14:textId="6A1835F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D55D50" w14:textId="3DDB3E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169AC6A" w14:textId="1F04A1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E083CFE" w14:textId="0FA5347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D18B7FC" w14:textId="4FDB9B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85724FA" w14:textId="36EEC2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23249E8" w14:textId="00AADB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E4A473C" w14:textId="35C466E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29BAF99" w14:textId="4AAD32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9AC6283" w14:textId="717036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54C24F1" w14:textId="78F232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531F3DD" w14:textId="7E8C34B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865359D" w14:textId="63CED9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DC670B9" w14:textId="118828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11138C5C" w14:textId="77777777" w:rsidTr="00C447AD">
        <w:trPr>
          <w:trHeight w:val="58"/>
          <w:jc w:val="center"/>
        </w:trPr>
        <w:tc>
          <w:tcPr>
            <w:tcW w:w="463" w:type="dxa"/>
            <w:vAlign w:val="bottom"/>
          </w:tcPr>
          <w:p w14:paraId="7DFCAD78"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28</w:t>
            </w:r>
          </w:p>
        </w:tc>
        <w:tc>
          <w:tcPr>
            <w:tcW w:w="623" w:type="dxa"/>
            <w:vAlign w:val="bottom"/>
          </w:tcPr>
          <w:p w14:paraId="6197DFF5"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R28</w:t>
            </w:r>
          </w:p>
        </w:tc>
        <w:tc>
          <w:tcPr>
            <w:tcW w:w="425" w:type="dxa"/>
            <w:vAlign w:val="bottom"/>
          </w:tcPr>
          <w:p w14:paraId="1A77B48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7D54DEC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29</w:t>
            </w:r>
          </w:p>
        </w:tc>
        <w:tc>
          <w:tcPr>
            <w:tcW w:w="1449" w:type="dxa"/>
            <w:vAlign w:val="bottom"/>
          </w:tcPr>
          <w:p w14:paraId="3BF271CC"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F04774C"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96196CB"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3FE2D11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7B7B8BE2" w14:textId="2F83F2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DB24FF7" w14:textId="73FD0F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CB2A21A" w14:textId="4E419F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C01A472" w14:textId="469280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60EA3EB" w14:textId="7D62E74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AB36DF9" w14:textId="564F3C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08ED01C" w14:textId="38DF2C2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1D2962A" w14:textId="64AC9D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6D7BADA" w14:textId="4D2E4A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D27FEC3" w14:textId="03E2E9A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2652FD8" w14:textId="332B00F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EE9435E" w14:textId="13D1C8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5CA3515" w14:textId="721005C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963287D" w14:textId="6BB9B5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C1536A6" w14:textId="4E6D0B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4DE6614" w14:textId="486FBC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2FEFD0F" w14:textId="019590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3F0296" w14:textId="61CFDA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532209" w14:textId="7DF40E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F4DA28A" w14:textId="16D1E7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06157DB" w14:textId="0DA97C6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1745096" w14:textId="3A1629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6447737" w14:textId="7F4002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B9E41F6" w14:textId="55A53D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1555110" w14:textId="3F3B2F4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50C316BA" w14:textId="77777777" w:rsidTr="00C447AD">
        <w:trPr>
          <w:trHeight w:val="58"/>
          <w:jc w:val="center"/>
        </w:trPr>
        <w:tc>
          <w:tcPr>
            <w:tcW w:w="463" w:type="dxa"/>
            <w:vAlign w:val="bottom"/>
          </w:tcPr>
          <w:p w14:paraId="35FC6C15"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29</w:t>
            </w:r>
          </w:p>
        </w:tc>
        <w:tc>
          <w:tcPr>
            <w:tcW w:w="623" w:type="dxa"/>
            <w:vAlign w:val="bottom"/>
          </w:tcPr>
          <w:p w14:paraId="2FCB201F"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R29</w:t>
            </w:r>
          </w:p>
        </w:tc>
        <w:tc>
          <w:tcPr>
            <w:tcW w:w="425" w:type="dxa"/>
            <w:vAlign w:val="bottom"/>
          </w:tcPr>
          <w:p w14:paraId="1E9C0B7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6370DC0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24</w:t>
            </w:r>
          </w:p>
        </w:tc>
        <w:tc>
          <w:tcPr>
            <w:tcW w:w="1449" w:type="dxa"/>
            <w:vAlign w:val="bottom"/>
          </w:tcPr>
          <w:p w14:paraId="7BB4CAEE"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1DA11FB"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5F0BE67"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7FC51E5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48295D19" w14:textId="5C9150B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5E5672A" w14:textId="4DD276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CB3A35A" w14:textId="1E25E1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28E9F85" w14:textId="2E4261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48A737B" w14:textId="43AEF3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E7CF812" w14:textId="29B4E3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B45A1D5" w14:textId="1B9384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95E334F" w14:textId="0547D9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DE329C1" w14:textId="3067B8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EC5929A" w14:textId="1627D2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C95EE57" w14:textId="10B9D1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EE57BFC" w14:textId="43956D2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4D26077" w14:textId="56889EE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5CBA0FB" w14:textId="5244A67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FEB784E" w14:textId="2EB2CC9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77307E0" w14:textId="1C5FA0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301F769" w14:textId="1BABEA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D7D6B96" w14:textId="2D5989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F951775" w14:textId="5F06D8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5B1C5A9" w14:textId="24B25E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FF8BC4A" w14:textId="69D4BB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45C18D5" w14:textId="211974A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C3174D3" w14:textId="689C55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05BAD81" w14:textId="508ACE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81BE23D" w14:textId="782F3A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r>
      <w:tr w:rsidR="001E151B" w14:paraId="100DF0F6" w14:textId="77777777" w:rsidTr="00C447AD">
        <w:trPr>
          <w:trHeight w:val="58"/>
          <w:jc w:val="center"/>
        </w:trPr>
        <w:tc>
          <w:tcPr>
            <w:tcW w:w="463" w:type="dxa"/>
            <w:vAlign w:val="bottom"/>
          </w:tcPr>
          <w:p w14:paraId="674BABDE"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30</w:t>
            </w:r>
          </w:p>
        </w:tc>
        <w:tc>
          <w:tcPr>
            <w:tcW w:w="623" w:type="dxa"/>
            <w:vAlign w:val="bottom"/>
          </w:tcPr>
          <w:p w14:paraId="5D0D5CBB"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R30</w:t>
            </w:r>
          </w:p>
        </w:tc>
        <w:tc>
          <w:tcPr>
            <w:tcW w:w="425" w:type="dxa"/>
            <w:vAlign w:val="bottom"/>
          </w:tcPr>
          <w:p w14:paraId="64AB602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1D94996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25</w:t>
            </w:r>
          </w:p>
        </w:tc>
        <w:tc>
          <w:tcPr>
            <w:tcW w:w="1449" w:type="dxa"/>
            <w:vAlign w:val="bottom"/>
          </w:tcPr>
          <w:p w14:paraId="68CEBB98"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5DFF9D9E"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24EA9B7"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0ED199D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1A087899" w14:textId="46DA58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20739BB" w14:textId="4188E4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A3EA4F4" w14:textId="3BAB36B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04B25AB" w14:textId="325DDA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F0E2DE" w14:textId="5587BAD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D3C3F01" w14:textId="53171F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B49F9FC" w14:textId="3924F0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007EC40" w14:textId="593D74F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FF1377" w14:textId="25BD39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69A8942" w14:textId="6749CF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19085F6" w14:textId="15AEE74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070182C" w14:textId="71EB1A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75BEF61" w14:textId="635568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CFB3A33" w14:textId="5E85D0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F4934A" w14:textId="4EA282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DC352C7" w14:textId="4B6C3E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4B6E6A" w14:textId="129CE50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D7B559" w14:textId="280B3E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54CCD4" w14:textId="525DD9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42D562" w14:textId="756586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E00C787" w14:textId="52D989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EF33EFE" w14:textId="7E7E9C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4C44B8B" w14:textId="5A53F4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931952" w14:textId="61CEC0D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3F2227" w14:textId="53C83C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40865709" w14:textId="77777777" w:rsidTr="00C447AD">
        <w:trPr>
          <w:trHeight w:val="58"/>
          <w:jc w:val="center"/>
        </w:trPr>
        <w:tc>
          <w:tcPr>
            <w:tcW w:w="463" w:type="dxa"/>
            <w:vAlign w:val="bottom"/>
          </w:tcPr>
          <w:p w14:paraId="01E1C917"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lastRenderedPageBreak/>
              <w:t>31</w:t>
            </w:r>
          </w:p>
        </w:tc>
        <w:tc>
          <w:tcPr>
            <w:tcW w:w="623" w:type="dxa"/>
            <w:vAlign w:val="bottom"/>
          </w:tcPr>
          <w:p w14:paraId="4DEC21EA"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R31</w:t>
            </w:r>
          </w:p>
        </w:tc>
        <w:tc>
          <w:tcPr>
            <w:tcW w:w="425" w:type="dxa"/>
            <w:vAlign w:val="bottom"/>
          </w:tcPr>
          <w:p w14:paraId="76DDEE7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3B114D2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34</w:t>
            </w:r>
          </w:p>
        </w:tc>
        <w:tc>
          <w:tcPr>
            <w:tcW w:w="1449" w:type="dxa"/>
            <w:vAlign w:val="bottom"/>
          </w:tcPr>
          <w:p w14:paraId="21C8AA01"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2A2EB8FD"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D7B8678"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66E28B2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1C011DAE" w14:textId="43CA245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1DC4CC3" w14:textId="3CE0AD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B79C9A8" w14:textId="127801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A39EC66" w14:textId="20D364D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B2EF201" w14:textId="68D1298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306C808" w14:textId="3B3235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634D988" w14:textId="1029D8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48A35B6" w14:textId="3063FA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53B51E6" w14:textId="068FA85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FC1A2AC" w14:textId="503A2FD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28A6A36" w14:textId="634AB00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3198FA0" w14:textId="434F39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6A7F08D" w14:textId="515FED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3C41BC6" w14:textId="68387C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56A70DD" w14:textId="5A13431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78CABF" w14:textId="3002F36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806A9A0" w14:textId="7C4062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2A6275C" w14:textId="4D11948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B40ABCB" w14:textId="367C39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B0B6D80" w14:textId="56B2813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074B0C6" w14:textId="1913737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7AE7DA2" w14:textId="1A428D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C16AAA8" w14:textId="062EE0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C9DE426" w14:textId="4F6655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04635B0" w14:textId="23F39D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00B4F7F7" w14:textId="77777777" w:rsidTr="00C447AD">
        <w:trPr>
          <w:trHeight w:val="58"/>
          <w:jc w:val="center"/>
        </w:trPr>
        <w:tc>
          <w:tcPr>
            <w:tcW w:w="463" w:type="dxa"/>
            <w:vAlign w:val="bottom"/>
          </w:tcPr>
          <w:p w14:paraId="7CC5D3A6"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32</w:t>
            </w:r>
          </w:p>
        </w:tc>
        <w:tc>
          <w:tcPr>
            <w:tcW w:w="623" w:type="dxa"/>
            <w:vAlign w:val="bottom"/>
          </w:tcPr>
          <w:p w14:paraId="4C559046"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R32</w:t>
            </w:r>
          </w:p>
        </w:tc>
        <w:tc>
          <w:tcPr>
            <w:tcW w:w="425" w:type="dxa"/>
            <w:vAlign w:val="bottom"/>
          </w:tcPr>
          <w:p w14:paraId="098CA8C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7433512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50</w:t>
            </w:r>
          </w:p>
        </w:tc>
        <w:tc>
          <w:tcPr>
            <w:tcW w:w="1449" w:type="dxa"/>
            <w:vAlign w:val="bottom"/>
          </w:tcPr>
          <w:p w14:paraId="6FBD18DC"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446FAC14"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B29545C"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4B95FFC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54822B2A" w14:textId="53E4BA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0BEDB1A" w14:textId="08E3062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E83D0D" w14:textId="08702F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C7AF5EF" w14:textId="52D595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439C656" w14:textId="66D2F2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7ABC76" w14:textId="45B3F25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A9CF84C" w14:textId="2365EA1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2EE5826" w14:textId="17D294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CB869CA" w14:textId="04A26C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9BF6F3B" w14:textId="661681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01B0638" w14:textId="0864F19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7CA7FBD" w14:textId="2394C1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E9356FD" w14:textId="1CC1432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57D263E" w14:textId="3D3A5CA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D30D597" w14:textId="0300531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57EDD1E" w14:textId="3E7FB7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EF5AAE1" w14:textId="44AC9AE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1A9518E" w14:textId="2CC06E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7AA89EF" w14:textId="6D4DE7B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47A4508" w14:textId="60C032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1B70804" w14:textId="48548D0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5BB5F90" w14:textId="6EB22B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04DF68C" w14:textId="443589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9F82D88" w14:textId="54E8550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0F777A0" w14:textId="7011E3F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4B808615" w14:textId="77777777" w:rsidTr="00C447AD">
        <w:trPr>
          <w:trHeight w:val="58"/>
          <w:jc w:val="center"/>
        </w:trPr>
        <w:tc>
          <w:tcPr>
            <w:tcW w:w="463" w:type="dxa"/>
            <w:vAlign w:val="bottom"/>
          </w:tcPr>
          <w:p w14:paraId="3999731B"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33</w:t>
            </w:r>
          </w:p>
        </w:tc>
        <w:tc>
          <w:tcPr>
            <w:tcW w:w="623" w:type="dxa"/>
            <w:vAlign w:val="bottom"/>
          </w:tcPr>
          <w:p w14:paraId="4EE1AB60"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R33</w:t>
            </w:r>
          </w:p>
        </w:tc>
        <w:tc>
          <w:tcPr>
            <w:tcW w:w="425" w:type="dxa"/>
            <w:vAlign w:val="bottom"/>
          </w:tcPr>
          <w:p w14:paraId="42785BA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1E606D4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34</w:t>
            </w:r>
          </w:p>
        </w:tc>
        <w:tc>
          <w:tcPr>
            <w:tcW w:w="1449" w:type="dxa"/>
            <w:vAlign w:val="bottom"/>
          </w:tcPr>
          <w:p w14:paraId="744D40AA"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52B6ADF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53CF8CE"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4F21DE6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615D56DA" w14:textId="7963B4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4D9CFB2" w14:textId="011B10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301CC16" w14:textId="065DB9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6FF3B77" w14:textId="549180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899050A" w14:textId="6CFE13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1635568" w14:textId="6A366FC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AD04B86" w14:textId="456BB9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EE3E3B" w14:textId="50AECB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5D61C4D" w14:textId="5CCC70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20878AA" w14:textId="2A16FE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A09B833" w14:textId="4F3F08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1EC36FA" w14:textId="402453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E05D302" w14:textId="4C9412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07CEACB" w14:textId="678C7E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34829E9" w14:textId="13D1AA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27CCA61" w14:textId="6D8B25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86CB317" w14:textId="0E1ED9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D1F80F9" w14:textId="507921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CA3C7F8" w14:textId="520480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23B4424" w14:textId="11B465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6B20B1E" w14:textId="50B628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761696B" w14:textId="77438C4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F1620CF" w14:textId="75695D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EF59778" w14:textId="662D47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EC08A25" w14:textId="7210CBC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5C3F0380" w14:textId="77777777" w:rsidTr="00C447AD">
        <w:trPr>
          <w:trHeight w:val="58"/>
          <w:jc w:val="center"/>
        </w:trPr>
        <w:tc>
          <w:tcPr>
            <w:tcW w:w="463" w:type="dxa"/>
            <w:vAlign w:val="bottom"/>
          </w:tcPr>
          <w:p w14:paraId="1CA4A8E6"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34</w:t>
            </w:r>
          </w:p>
        </w:tc>
        <w:tc>
          <w:tcPr>
            <w:tcW w:w="623" w:type="dxa"/>
            <w:vAlign w:val="bottom"/>
          </w:tcPr>
          <w:p w14:paraId="73F04E27"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R34</w:t>
            </w:r>
          </w:p>
        </w:tc>
        <w:tc>
          <w:tcPr>
            <w:tcW w:w="425" w:type="dxa"/>
            <w:vAlign w:val="bottom"/>
          </w:tcPr>
          <w:p w14:paraId="64F31CC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DA3429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38</w:t>
            </w:r>
          </w:p>
        </w:tc>
        <w:tc>
          <w:tcPr>
            <w:tcW w:w="1449" w:type="dxa"/>
            <w:vAlign w:val="bottom"/>
          </w:tcPr>
          <w:p w14:paraId="5B3DE428"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7066BBCE"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03FAF8B"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163E3BF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6C8E5B39" w14:textId="0966C59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C4E8F45" w14:textId="46B64CE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CDB23C1" w14:textId="5AB2069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F78D36" w14:textId="7AB408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CF1323F" w14:textId="67A3E1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C218EBA" w14:textId="151B8F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E6D4884" w14:textId="5D5F18F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183CCB8" w14:textId="244EC3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8515D60" w14:textId="7CAA4A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477FE00" w14:textId="2C03E61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A5807F0" w14:textId="2C9F284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E355609" w14:textId="70D8BB1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F325490" w14:textId="458DCA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8E2E21E" w14:textId="6B9301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3096F83" w14:textId="01BE0D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C07F3E5" w14:textId="73276BB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824630B" w14:textId="4A5B68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6F88871" w14:textId="2FBC49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974306" w14:textId="656362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0F30D35" w14:textId="30C8292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74E5D6F" w14:textId="09E012B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4632120" w14:textId="743AC3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9FA8C22" w14:textId="0D7980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BDEE771" w14:textId="0953FD6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161B3E4" w14:textId="762D5B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r>
      <w:tr w:rsidR="001E151B" w14:paraId="0B888116" w14:textId="77777777" w:rsidTr="00C447AD">
        <w:trPr>
          <w:trHeight w:val="73"/>
          <w:jc w:val="center"/>
        </w:trPr>
        <w:tc>
          <w:tcPr>
            <w:tcW w:w="463" w:type="dxa"/>
            <w:vAlign w:val="bottom"/>
          </w:tcPr>
          <w:p w14:paraId="78761EE3"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35</w:t>
            </w:r>
          </w:p>
        </w:tc>
        <w:tc>
          <w:tcPr>
            <w:tcW w:w="623" w:type="dxa"/>
            <w:vAlign w:val="bottom"/>
          </w:tcPr>
          <w:p w14:paraId="668BDF0D"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R35</w:t>
            </w:r>
          </w:p>
        </w:tc>
        <w:tc>
          <w:tcPr>
            <w:tcW w:w="425" w:type="dxa"/>
            <w:vAlign w:val="bottom"/>
          </w:tcPr>
          <w:p w14:paraId="1EF8E7D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4DE2EF1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28</w:t>
            </w:r>
          </w:p>
        </w:tc>
        <w:tc>
          <w:tcPr>
            <w:tcW w:w="1449" w:type="dxa"/>
            <w:vAlign w:val="bottom"/>
          </w:tcPr>
          <w:p w14:paraId="15FAD984"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3774B1C"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28946D1"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076E8B0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36D77F5A" w14:textId="451DB8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43D7F4F" w14:textId="2037A6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649A47C" w14:textId="11FC46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237F806" w14:textId="1628DA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832C2E5" w14:textId="385E45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E6B6DF6" w14:textId="13A6FD2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A6634A3" w14:textId="084B1E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DFE0284" w14:textId="44D86AB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4B36FB8" w14:textId="3D81D5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2D1EA05" w14:textId="38F306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A0B852D" w14:textId="5E3D6F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700F480" w14:textId="75DF14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AB0B494" w14:textId="0A2F9A3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0C890D" w14:textId="5F3BA0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3F29828" w14:textId="0D9384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CC4079B" w14:textId="6F4662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7648D50" w14:textId="7A2C406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78E2541" w14:textId="0EB055D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381DBB" w14:textId="1DD8D9A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AD97716" w14:textId="2323251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3BA4CE6" w14:textId="16522D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D24FF73" w14:textId="69A1F12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F68CE33" w14:textId="04ACD5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2BB31D4" w14:textId="7576784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2734771" w14:textId="5CF09E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516C60D1" w14:textId="77777777" w:rsidTr="00C447AD">
        <w:trPr>
          <w:trHeight w:val="73"/>
          <w:jc w:val="center"/>
        </w:trPr>
        <w:tc>
          <w:tcPr>
            <w:tcW w:w="463" w:type="dxa"/>
            <w:vAlign w:val="bottom"/>
          </w:tcPr>
          <w:p w14:paraId="0ECCE3F7"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36</w:t>
            </w:r>
          </w:p>
        </w:tc>
        <w:tc>
          <w:tcPr>
            <w:tcW w:w="623" w:type="dxa"/>
            <w:vAlign w:val="bottom"/>
          </w:tcPr>
          <w:p w14:paraId="65522C55"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R36</w:t>
            </w:r>
          </w:p>
        </w:tc>
        <w:tc>
          <w:tcPr>
            <w:tcW w:w="425" w:type="dxa"/>
            <w:vAlign w:val="bottom"/>
          </w:tcPr>
          <w:p w14:paraId="1C7B9C2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4D229E3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28</w:t>
            </w:r>
          </w:p>
        </w:tc>
        <w:tc>
          <w:tcPr>
            <w:tcW w:w="1449" w:type="dxa"/>
            <w:vAlign w:val="bottom"/>
          </w:tcPr>
          <w:p w14:paraId="441CB591"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C6E52BF"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F691F69"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0EE6D79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48E86FAD" w14:textId="15EC080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8111AD0" w14:textId="1AFBD9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33E64AB" w14:textId="4AD19E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BA8DC6B" w14:textId="66A8C5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1CEF14" w14:textId="73A3ACA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90CB5FF" w14:textId="692411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AEC86A" w14:textId="27BEA0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74B36A4" w14:textId="572316E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7C0AE5" w14:textId="783233D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0BABA73" w14:textId="38FAD6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68F9DA8" w14:textId="0A153C6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E9FDB45" w14:textId="6BBB65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5ABCA78" w14:textId="0F432B5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A8346B9" w14:textId="1EE374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93CD49D" w14:textId="16E6802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DB567B8" w14:textId="23CEB1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358F223" w14:textId="4B8AE5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64DD898" w14:textId="2A94F96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37B1BAF" w14:textId="30310AE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4E1C199" w14:textId="647C575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3CCC6D4" w14:textId="112FCE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1F467FD" w14:textId="721F02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463EDB" w14:textId="2AA8D3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E6519E" w14:textId="29B5ED6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3D5F031" w14:textId="43611AB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627E2026" w14:textId="77777777" w:rsidTr="00C447AD">
        <w:trPr>
          <w:trHeight w:val="73"/>
          <w:jc w:val="center"/>
        </w:trPr>
        <w:tc>
          <w:tcPr>
            <w:tcW w:w="463" w:type="dxa"/>
            <w:vAlign w:val="bottom"/>
          </w:tcPr>
          <w:p w14:paraId="45CB03AC"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37</w:t>
            </w:r>
          </w:p>
        </w:tc>
        <w:tc>
          <w:tcPr>
            <w:tcW w:w="623" w:type="dxa"/>
            <w:vAlign w:val="bottom"/>
          </w:tcPr>
          <w:p w14:paraId="1858BDD8"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R37</w:t>
            </w:r>
          </w:p>
        </w:tc>
        <w:tc>
          <w:tcPr>
            <w:tcW w:w="425" w:type="dxa"/>
            <w:vAlign w:val="bottom"/>
          </w:tcPr>
          <w:p w14:paraId="1F77D19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2AFC08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55</w:t>
            </w:r>
          </w:p>
        </w:tc>
        <w:tc>
          <w:tcPr>
            <w:tcW w:w="1449" w:type="dxa"/>
            <w:vAlign w:val="bottom"/>
          </w:tcPr>
          <w:p w14:paraId="3B79E9DD"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4F0D8F90"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6495DB4"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579CACC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309D9887" w14:textId="7F4A2B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8F13009" w14:textId="5B6667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7CC9D90" w14:textId="028E85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C5846B" w14:textId="309AA7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775ADF3" w14:textId="380CCC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9F1C24" w14:textId="5E0C84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B077B41" w14:textId="2137FD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9102EDA" w14:textId="7C06FB7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CE22A8C" w14:textId="32E8E32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B873665" w14:textId="2B5E7B5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D3E8C25" w14:textId="62ADEF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3933DE8" w14:textId="45BD6A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2BADEA5" w14:textId="0EBA62A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5FC5967" w14:textId="1F667E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CFE88D4" w14:textId="39FC92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D400A4" w14:textId="2995C36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F293BF7" w14:textId="717664D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BEE48E6" w14:textId="66067F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6F750D" w14:textId="224F14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EA30DD" w14:textId="4EDAF64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0617084" w14:textId="412763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52656D0" w14:textId="1F11BDB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ADD41C0" w14:textId="06A773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5305AEF" w14:textId="6102845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B1D6A26" w14:textId="389CD7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0194CF3F" w14:textId="77777777" w:rsidTr="00C447AD">
        <w:trPr>
          <w:trHeight w:val="73"/>
          <w:jc w:val="center"/>
        </w:trPr>
        <w:tc>
          <w:tcPr>
            <w:tcW w:w="463" w:type="dxa"/>
            <w:vAlign w:val="bottom"/>
          </w:tcPr>
          <w:p w14:paraId="1BA444D2"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38</w:t>
            </w:r>
          </w:p>
        </w:tc>
        <w:tc>
          <w:tcPr>
            <w:tcW w:w="623" w:type="dxa"/>
            <w:vAlign w:val="bottom"/>
          </w:tcPr>
          <w:p w14:paraId="07F0FF2A"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R38</w:t>
            </w:r>
          </w:p>
        </w:tc>
        <w:tc>
          <w:tcPr>
            <w:tcW w:w="425" w:type="dxa"/>
            <w:vAlign w:val="bottom"/>
          </w:tcPr>
          <w:p w14:paraId="43799DB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2BA341F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57</w:t>
            </w:r>
          </w:p>
        </w:tc>
        <w:tc>
          <w:tcPr>
            <w:tcW w:w="1449" w:type="dxa"/>
            <w:vAlign w:val="bottom"/>
          </w:tcPr>
          <w:p w14:paraId="3125FF63"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SD/</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9C3595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Janda/Duda</w:t>
            </w:r>
          </w:p>
        </w:tc>
        <w:tc>
          <w:tcPr>
            <w:tcW w:w="1370" w:type="dxa"/>
            <w:vAlign w:val="bottom"/>
          </w:tcPr>
          <w:p w14:paraId="76468F41"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0BF2A31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76680B43" w14:textId="73F4C8D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084FBFC" w14:textId="10C932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8C3A2B9" w14:textId="119C74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4468B8A" w14:textId="3A3767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1642266" w14:textId="7A90483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98860CB" w14:textId="0C2F119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FF63F5C" w14:textId="04C29C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4E99C4B" w14:textId="39047C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11DA411" w14:textId="7C1E3D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92BEA34" w14:textId="2F2DD4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4C4B86B" w14:textId="0C3D012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9E38717" w14:textId="1B61C4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C222E4" w14:textId="10BA72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AC1851B" w14:textId="5BB73E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D1C3572" w14:textId="1FDB5CE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E3B520C" w14:textId="3D8749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4C7651D" w14:textId="0A0F45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07EB956" w14:textId="06FB45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8991419" w14:textId="70AFEC1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3A4E6AA" w14:textId="2800BB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831CA98" w14:textId="3F331B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93603F6" w14:textId="26B767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42A691" w14:textId="650C35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FFCFD57" w14:textId="207ED8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78FC567" w14:textId="3D44F1A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0086E586" w14:textId="77777777" w:rsidTr="00C447AD">
        <w:trPr>
          <w:trHeight w:val="73"/>
          <w:jc w:val="center"/>
        </w:trPr>
        <w:tc>
          <w:tcPr>
            <w:tcW w:w="463" w:type="dxa"/>
            <w:vAlign w:val="bottom"/>
          </w:tcPr>
          <w:p w14:paraId="44DF5AA9"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39</w:t>
            </w:r>
          </w:p>
        </w:tc>
        <w:tc>
          <w:tcPr>
            <w:tcW w:w="623" w:type="dxa"/>
            <w:vAlign w:val="bottom"/>
          </w:tcPr>
          <w:p w14:paraId="47A5D6C5"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R39</w:t>
            </w:r>
          </w:p>
        </w:tc>
        <w:tc>
          <w:tcPr>
            <w:tcW w:w="425" w:type="dxa"/>
            <w:vAlign w:val="bottom"/>
          </w:tcPr>
          <w:p w14:paraId="402D0C8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B472D8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43</w:t>
            </w:r>
          </w:p>
        </w:tc>
        <w:tc>
          <w:tcPr>
            <w:tcW w:w="1449" w:type="dxa"/>
            <w:vAlign w:val="bottom"/>
          </w:tcPr>
          <w:p w14:paraId="14AB5A22"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0CAD9103"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9A0DE94"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2B87C05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11EA84BA" w14:textId="18F697B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CF2931B" w14:textId="4727F6D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1027436" w14:textId="633667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63109C4" w14:textId="393C1C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2508F59" w14:textId="5223D4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7983FCB" w14:textId="438C2A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6D42F41" w14:textId="733EE14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525A8A8" w14:textId="4E5521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0C3F8EB" w14:textId="32F156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9311893" w14:textId="6F7F14A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B88AAFF" w14:textId="794916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514F28C" w14:textId="03F1FF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FA9ACB7" w14:textId="75DA1B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B53C9BD" w14:textId="4B66BA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86F28A9" w14:textId="3F1A7E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779C6E" w14:textId="767E8C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6B91B47" w14:textId="6FE9C6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6583B3F" w14:textId="76621AD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1E5D287" w14:textId="2CAC1E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8CA5B95" w14:textId="620F1C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285B76" w14:textId="78BCF8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49B322" w14:textId="048BD5D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769DD17" w14:textId="03983E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353AEF8" w14:textId="02A0A0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C6C445A" w14:textId="6733E5E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39E8647" w14:textId="77777777" w:rsidTr="00C447AD">
        <w:trPr>
          <w:trHeight w:val="73"/>
          <w:jc w:val="center"/>
        </w:trPr>
        <w:tc>
          <w:tcPr>
            <w:tcW w:w="463" w:type="dxa"/>
            <w:vAlign w:val="bottom"/>
          </w:tcPr>
          <w:p w14:paraId="521FFB54"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40</w:t>
            </w:r>
          </w:p>
        </w:tc>
        <w:tc>
          <w:tcPr>
            <w:tcW w:w="623" w:type="dxa"/>
            <w:vAlign w:val="bottom"/>
          </w:tcPr>
          <w:p w14:paraId="2FF9A175"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R40</w:t>
            </w:r>
          </w:p>
        </w:tc>
        <w:tc>
          <w:tcPr>
            <w:tcW w:w="425" w:type="dxa"/>
            <w:vAlign w:val="bottom"/>
          </w:tcPr>
          <w:p w14:paraId="16B3BF9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08C93B7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40</w:t>
            </w:r>
          </w:p>
        </w:tc>
        <w:tc>
          <w:tcPr>
            <w:tcW w:w="1449" w:type="dxa"/>
            <w:vAlign w:val="bottom"/>
          </w:tcPr>
          <w:p w14:paraId="2AFB7F54"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0D50825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64A55916"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3657892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57351659" w14:textId="4D0871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AA7403B" w14:textId="57E5897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D57E07C" w14:textId="1BD765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F4BF912" w14:textId="315381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09F037B" w14:textId="6BA812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F553449" w14:textId="29E087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2C3D3FA" w14:textId="25C6BC5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DA7DBCA" w14:textId="5433E2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BA7902D" w14:textId="65795F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652E63C" w14:textId="7C4E82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5578E78" w14:textId="6AE237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B018967" w14:textId="03828B6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5011F44" w14:textId="422B04F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7194E72" w14:textId="0769B4E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0E31D9D" w14:textId="7D4D8E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F404B3" w14:textId="235279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6519D2" w14:textId="2DFDCB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9C827A" w14:textId="7C7384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7465F75" w14:textId="76A833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C8DCE0" w14:textId="2DD81C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CE6141" w14:textId="56CE5E1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575D952" w14:textId="45FD8F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51F0F68" w14:textId="2B806C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9EE2EB" w14:textId="78E17D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1743EEB" w14:textId="7D967B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75A3B7D8" w14:textId="77777777" w:rsidTr="00C447AD">
        <w:trPr>
          <w:trHeight w:val="73"/>
          <w:jc w:val="center"/>
        </w:trPr>
        <w:tc>
          <w:tcPr>
            <w:tcW w:w="463" w:type="dxa"/>
            <w:vAlign w:val="bottom"/>
          </w:tcPr>
          <w:p w14:paraId="63922184"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41</w:t>
            </w:r>
          </w:p>
        </w:tc>
        <w:tc>
          <w:tcPr>
            <w:tcW w:w="623" w:type="dxa"/>
            <w:vAlign w:val="bottom"/>
          </w:tcPr>
          <w:p w14:paraId="781CA8FB"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R41</w:t>
            </w:r>
          </w:p>
        </w:tc>
        <w:tc>
          <w:tcPr>
            <w:tcW w:w="425" w:type="dxa"/>
            <w:vAlign w:val="bottom"/>
          </w:tcPr>
          <w:p w14:paraId="7E8B91D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4B665A8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55</w:t>
            </w:r>
          </w:p>
        </w:tc>
        <w:tc>
          <w:tcPr>
            <w:tcW w:w="1449" w:type="dxa"/>
            <w:vAlign w:val="bottom"/>
          </w:tcPr>
          <w:p w14:paraId="30AC48F5"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SD/</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C77BD43"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8A4A082"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5EAE8E0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698B13C8" w14:textId="1105CAD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782C1D1" w14:textId="264349B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E522075" w14:textId="7E6EA5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FB3DE73" w14:textId="75D0F5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269D997" w14:textId="6C68DD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1CD3A6B" w14:textId="0DF4B9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946D610" w14:textId="006DE6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D8F10B0" w14:textId="13363D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47FE07E" w14:textId="22EAF7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D41038" w14:textId="2B160FA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A7F3B5C" w14:textId="08623C4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E1544E9" w14:textId="3BAFA5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1018EAA" w14:textId="5C79AE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3CAD884" w14:textId="4323F1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E101BE" w14:textId="54F72D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E0C9BEF" w14:textId="298E02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4C6E55C" w14:textId="4800D8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D59C37A" w14:textId="637CE2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7ACFCFC" w14:textId="4916050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27204F9" w14:textId="6CCBB1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B358B7D" w14:textId="5D69A6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0351BBF" w14:textId="391B09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0761FFD" w14:textId="5D4120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EB61031" w14:textId="269316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997F521" w14:textId="73C6E32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18044DA6" w14:textId="77777777" w:rsidTr="00C447AD">
        <w:trPr>
          <w:trHeight w:val="73"/>
          <w:jc w:val="center"/>
        </w:trPr>
        <w:tc>
          <w:tcPr>
            <w:tcW w:w="463" w:type="dxa"/>
            <w:vAlign w:val="bottom"/>
          </w:tcPr>
          <w:p w14:paraId="24D0D6E7"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42</w:t>
            </w:r>
          </w:p>
        </w:tc>
        <w:tc>
          <w:tcPr>
            <w:tcW w:w="623" w:type="dxa"/>
            <w:vAlign w:val="bottom"/>
          </w:tcPr>
          <w:p w14:paraId="7AD11216"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R42</w:t>
            </w:r>
          </w:p>
        </w:tc>
        <w:tc>
          <w:tcPr>
            <w:tcW w:w="425" w:type="dxa"/>
            <w:vAlign w:val="bottom"/>
          </w:tcPr>
          <w:p w14:paraId="41AFE2B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399186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56</w:t>
            </w:r>
          </w:p>
        </w:tc>
        <w:tc>
          <w:tcPr>
            <w:tcW w:w="1449" w:type="dxa"/>
            <w:vAlign w:val="bottom"/>
          </w:tcPr>
          <w:p w14:paraId="7349779C"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647EA03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Janda/Duda</w:t>
            </w:r>
          </w:p>
        </w:tc>
        <w:tc>
          <w:tcPr>
            <w:tcW w:w="1370" w:type="dxa"/>
            <w:vAlign w:val="bottom"/>
          </w:tcPr>
          <w:p w14:paraId="68D56A9E"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5E682D4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5D9DDCA0" w14:textId="30049C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C25CC2E" w14:textId="3BECB65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116C353" w14:textId="031C4A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1500CFD" w14:textId="6F68A5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70F0479" w14:textId="1CAAF8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62B8980" w14:textId="660E7FD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F46B5F7" w14:textId="554BE2B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6BF7CA0" w14:textId="5B44ED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B1CF34C" w14:textId="7E5F015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0AE771D" w14:textId="1DC2DA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01C5879" w14:textId="5746D7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A7AD1A1" w14:textId="53B4A4F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4C8E5C1" w14:textId="5428E3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A22F5E7" w14:textId="3FBDF42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A40821F" w14:textId="754BBD2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CCCBFB" w14:textId="75A464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6BA4B88" w14:textId="3EA5BD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3F050E3" w14:textId="77635C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55BDBF3" w14:textId="39CFFB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011B7B1" w14:textId="7AEE4D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2C0E6E7" w14:textId="232423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D671172" w14:textId="3C74B5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61520FA" w14:textId="646F9B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39ED323" w14:textId="289AD9F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16C806" w14:textId="57A8E00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42C652FE" w14:textId="77777777" w:rsidTr="00C447AD">
        <w:trPr>
          <w:trHeight w:val="73"/>
          <w:jc w:val="center"/>
        </w:trPr>
        <w:tc>
          <w:tcPr>
            <w:tcW w:w="463" w:type="dxa"/>
            <w:vAlign w:val="bottom"/>
          </w:tcPr>
          <w:p w14:paraId="78238702"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43</w:t>
            </w:r>
          </w:p>
        </w:tc>
        <w:tc>
          <w:tcPr>
            <w:tcW w:w="623" w:type="dxa"/>
            <w:vAlign w:val="bottom"/>
          </w:tcPr>
          <w:p w14:paraId="05FF504A"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R43</w:t>
            </w:r>
          </w:p>
        </w:tc>
        <w:tc>
          <w:tcPr>
            <w:tcW w:w="425" w:type="dxa"/>
            <w:vAlign w:val="bottom"/>
          </w:tcPr>
          <w:p w14:paraId="2EB7E46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5FC1FBC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35</w:t>
            </w:r>
          </w:p>
        </w:tc>
        <w:tc>
          <w:tcPr>
            <w:tcW w:w="1449" w:type="dxa"/>
            <w:vAlign w:val="bottom"/>
          </w:tcPr>
          <w:p w14:paraId="2FE45875"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6225A91"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EF95341"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4DFBB1A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4BDAAFED" w14:textId="04A82E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F9BFEA7" w14:textId="43019F2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E850131" w14:textId="3042F38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F8B9B4E" w14:textId="13857E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9D1C564" w14:textId="036122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F8E8728" w14:textId="4070B6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9E41739" w14:textId="3F0CE5B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E5BABC3" w14:textId="6CD521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DD951AB" w14:textId="47740A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51F1AAA" w14:textId="49C529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54EA3E1" w14:textId="2BD6C7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4F1CA74" w14:textId="69BFDB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AF08435" w14:textId="0042B4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80CA459" w14:textId="1A09B5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8099B90" w14:textId="018F1B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3A1A3C0" w14:textId="6A0EFF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B13DEAE" w14:textId="5C59977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452A28F" w14:textId="7415BB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13330A1" w14:textId="00BD77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3DD3A73" w14:textId="7F9CFB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9181CD3" w14:textId="4472E7B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D16C832" w14:textId="072F48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E0AF9DC" w14:textId="3C0679E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62042A3" w14:textId="5F7EE3A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EA95F9F" w14:textId="21EFCCD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6169559C" w14:textId="77777777" w:rsidTr="00C447AD">
        <w:trPr>
          <w:trHeight w:val="73"/>
          <w:jc w:val="center"/>
        </w:trPr>
        <w:tc>
          <w:tcPr>
            <w:tcW w:w="463" w:type="dxa"/>
            <w:vAlign w:val="bottom"/>
          </w:tcPr>
          <w:p w14:paraId="4D6ABA68"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44</w:t>
            </w:r>
          </w:p>
        </w:tc>
        <w:tc>
          <w:tcPr>
            <w:tcW w:w="623" w:type="dxa"/>
            <w:vAlign w:val="bottom"/>
          </w:tcPr>
          <w:p w14:paraId="127E0359"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R44</w:t>
            </w:r>
          </w:p>
        </w:tc>
        <w:tc>
          <w:tcPr>
            <w:tcW w:w="425" w:type="dxa"/>
            <w:vAlign w:val="bottom"/>
          </w:tcPr>
          <w:p w14:paraId="07531F7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1AEAB93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39</w:t>
            </w:r>
          </w:p>
        </w:tc>
        <w:tc>
          <w:tcPr>
            <w:tcW w:w="1449" w:type="dxa"/>
            <w:vAlign w:val="bottom"/>
          </w:tcPr>
          <w:p w14:paraId="39CFB05F"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6FADF3FE"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F763C0C"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75EAA46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45B1C9A0" w14:textId="079137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090E09B" w14:textId="6902985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1058036" w14:textId="239A99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B1472A8" w14:textId="7D0BD5D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7F651B" w14:textId="4A16AC8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456A0FE" w14:textId="62E5D6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A6ADE21" w14:textId="265408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0D8781F" w14:textId="00CE5B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B8518D4" w14:textId="07911B6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C162F24" w14:textId="64D3DE2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A1B65C6" w14:textId="2EFE97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1C33C5" w14:textId="77FE99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CFAFA6A" w14:textId="7D48E1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36572EC" w14:textId="6FEE4BD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5F6AD56" w14:textId="23DF95A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64A1C6" w14:textId="537BE8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69EE120" w14:textId="53A58E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2F6B4D" w14:textId="11490F4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E3471A4" w14:textId="3ADCDB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CF88668" w14:textId="45F012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54917D9" w14:textId="25FB50A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24D865" w14:textId="35518B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08E5834" w14:textId="14676AF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FDAC7F7" w14:textId="5E7F9C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73618FC" w14:textId="6094CD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70DC63B4" w14:textId="77777777" w:rsidTr="00C447AD">
        <w:trPr>
          <w:trHeight w:val="73"/>
          <w:jc w:val="center"/>
        </w:trPr>
        <w:tc>
          <w:tcPr>
            <w:tcW w:w="463" w:type="dxa"/>
            <w:vAlign w:val="bottom"/>
          </w:tcPr>
          <w:p w14:paraId="21062840"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45</w:t>
            </w:r>
          </w:p>
        </w:tc>
        <w:tc>
          <w:tcPr>
            <w:tcW w:w="623" w:type="dxa"/>
            <w:vAlign w:val="bottom"/>
          </w:tcPr>
          <w:p w14:paraId="0442EC48"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R45</w:t>
            </w:r>
          </w:p>
        </w:tc>
        <w:tc>
          <w:tcPr>
            <w:tcW w:w="425" w:type="dxa"/>
            <w:vAlign w:val="bottom"/>
          </w:tcPr>
          <w:p w14:paraId="166F2F2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42705FA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40</w:t>
            </w:r>
          </w:p>
        </w:tc>
        <w:tc>
          <w:tcPr>
            <w:tcW w:w="1449" w:type="dxa"/>
            <w:vAlign w:val="bottom"/>
          </w:tcPr>
          <w:p w14:paraId="6C117E60"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762A0F60"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69CC24C"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06D6B12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7557134F" w14:textId="4791982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88CBE5A" w14:textId="37874D4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A6F57E4" w14:textId="5CACD5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8B8D75" w14:textId="6D75D39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0BEB437" w14:textId="5C427A4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F14A5B4" w14:textId="7D5ADC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625D0D2" w14:textId="21C33B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3C8C760" w14:textId="59D878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895ABD5" w14:textId="60A650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0EDCAD2" w14:textId="6779D9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D8A95DC" w14:textId="488D5C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8A3DBE9" w14:textId="722198F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1383BF4" w14:textId="0DF579F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560F654" w14:textId="1D54005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3D6C391" w14:textId="3A9D27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195D5A" w14:textId="3A05024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51F3111" w14:textId="6D364F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8AA3E2E" w14:textId="579450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6203EDB" w14:textId="6FE0C2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E1830B9" w14:textId="1C9CE6F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11208E4" w14:textId="4A5585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BEBEAF1" w14:textId="4DDDE5B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A110C4" w14:textId="54C36F5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20D1ABA" w14:textId="6892EA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BC71E27" w14:textId="6736E85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1C777DA9" w14:textId="77777777" w:rsidTr="00C447AD">
        <w:trPr>
          <w:trHeight w:val="73"/>
          <w:jc w:val="center"/>
        </w:trPr>
        <w:tc>
          <w:tcPr>
            <w:tcW w:w="463" w:type="dxa"/>
            <w:vAlign w:val="bottom"/>
          </w:tcPr>
          <w:p w14:paraId="51E9F0AB"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46</w:t>
            </w:r>
          </w:p>
        </w:tc>
        <w:tc>
          <w:tcPr>
            <w:tcW w:w="623" w:type="dxa"/>
            <w:vAlign w:val="bottom"/>
          </w:tcPr>
          <w:p w14:paraId="16C2A8C4"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R46</w:t>
            </w:r>
          </w:p>
        </w:tc>
        <w:tc>
          <w:tcPr>
            <w:tcW w:w="425" w:type="dxa"/>
            <w:vAlign w:val="bottom"/>
          </w:tcPr>
          <w:p w14:paraId="44D1161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2449FEC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27</w:t>
            </w:r>
          </w:p>
        </w:tc>
        <w:tc>
          <w:tcPr>
            <w:tcW w:w="1449" w:type="dxa"/>
            <w:vAlign w:val="bottom"/>
          </w:tcPr>
          <w:p w14:paraId="45BFBA29"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75594A1"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5933C73E"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326F7EC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7A6039D0" w14:textId="407C9F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896DB5E" w14:textId="07FA5E0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E6A9A43" w14:textId="2AF5B8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AACD282" w14:textId="2FA9CE8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3149AB8" w14:textId="20641C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880685A" w14:textId="3BAA35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1300090" w14:textId="0BDF15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992732D" w14:textId="0841E3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259372D" w14:textId="62CCF0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3A68B2B" w14:textId="6B2DDE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735D7F2" w14:textId="59C92F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AA4B43" w14:textId="162096A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B1615D7" w14:textId="7B3FF3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950C468" w14:textId="5F5F4C3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A8B8174" w14:textId="65FBFDB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4F21767" w14:textId="0F4091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678C992" w14:textId="3B189EF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2D9C93E" w14:textId="3A96B6A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80A3C40" w14:textId="42E91CF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BB605DF" w14:textId="040958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10BEC57" w14:textId="758850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176A584" w14:textId="0973C1D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FB87F9C" w14:textId="38DF202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4046887" w14:textId="62E15EF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82AC93F" w14:textId="7B05320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r>
      <w:tr w:rsidR="001E151B" w14:paraId="56C23F29" w14:textId="77777777" w:rsidTr="00C447AD">
        <w:trPr>
          <w:trHeight w:val="67"/>
          <w:jc w:val="center"/>
        </w:trPr>
        <w:tc>
          <w:tcPr>
            <w:tcW w:w="463" w:type="dxa"/>
            <w:vAlign w:val="bottom"/>
          </w:tcPr>
          <w:p w14:paraId="2F1C74F7"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47</w:t>
            </w:r>
          </w:p>
        </w:tc>
        <w:tc>
          <w:tcPr>
            <w:tcW w:w="623" w:type="dxa"/>
            <w:vAlign w:val="bottom"/>
          </w:tcPr>
          <w:p w14:paraId="71C006E3"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R47</w:t>
            </w:r>
          </w:p>
        </w:tc>
        <w:tc>
          <w:tcPr>
            <w:tcW w:w="425" w:type="dxa"/>
            <w:vAlign w:val="bottom"/>
          </w:tcPr>
          <w:p w14:paraId="6ED5268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0233F0D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39</w:t>
            </w:r>
          </w:p>
        </w:tc>
        <w:tc>
          <w:tcPr>
            <w:tcW w:w="1449" w:type="dxa"/>
            <w:vAlign w:val="bottom"/>
          </w:tcPr>
          <w:p w14:paraId="1DAA71CC"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2EDC59DB"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670009F"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21D4BA5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78FD68A1" w14:textId="115CF98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CA3DE34" w14:textId="36DD98B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5903228" w14:textId="6E389B2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7E0E407" w14:textId="0CA58FA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9989C8F" w14:textId="468585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EBB06BE" w14:textId="0B55412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FE9D57" w14:textId="60B0BC9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E6BEE4" w14:textId="77400E1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835F1B8" w14:textId="6F69D1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886DEDD" w14:textId="49872A8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9206E8C" w14:textId="61769E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C3DB56C" w14:textId="1EA22C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665AB6D" w14:textId="4E8F6BB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56E6179" w14:textId="6F248A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69E0F83" w14:textId="67DE3E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8C5E30A" w14:textId="53FD62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AA3D74B" w14:textId="3AC587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A8717DD" w14:textId="46F0134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AB34ED" w14:textId="03219A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21A586B" w14:textId="3B40B4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7BEBF10" w14:textId="3C6C074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B49982" w14:textId="176131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A72191F" w14:textId="06B1E0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3A8EB4" w14:textId="70F556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F81846D" w14:textId="0F16E9E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AA71D6E" w14:textId="77777777" w:rsidTr="00C447AD">
        <w:trPr>
          <w:trHeight w:val="73"/>
          <w:jc w:val="center"/>
        </w:trPr>
        <w:tc>
          <w:tcPr>
            <w:tcW w:w="463" w:type="dxa"/>
            <w:vAlign w:val="bottom"/>
          </w:tcPr>
          <w:p w14:paraId="74FDE195"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48</w:t>
            </w:r>
          </w:p>
        </w:tc>
        <w:tc>
          <w:tcPr>
            <w:tcW w:w="623" w:type="dxa"/>
            <w:vAlign w:val="bottom"/>
          </w:tcPr>
          <w:p w14:paraId="4AC3FB3A"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R48</w:t>
            </w:r>
          </w:p>
        </w:tc>
        <w:tc>
          <w:tcPr>
            <w:tcW w:w="425" w:type="dxa"/>
            <w:vAlign w:val="bottom"/>
          </w:tcPr>
          <w:p w14:paraId="5B89C1B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4ED8E3D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20</w:t>
            </w:r>
          </w:p>
        </w:tc>
        <w:tc>
          <w:tcPr>
            <w:tcW w:w="1449" w:type="dxa"/>
            <w:vAlign w:val="bottom"/>
          </w:tcPr>
          <w:p w14:paraId="71AA8E71"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7277A3D"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089534D"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2F4D5BF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45CE9010" w14:textId="7D18DD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079A007" w14:textId="3DFB03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4FCDF0B" w14:textId="61B90D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405932C" w14:textId="1351C5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4EBC14D" w14:textId="430B4E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36350EE" w14:textId="23DDC5C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424AFDF" w14:textId="0DF984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E7BF00E" w14:textId="386717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3B50E3F" w14:textId="65F916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3F05377" w14:textId="1FCF7F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5BEC821" w14:textId="764C2A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3109A44" w14:textId="62FC600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EFAFB58" w14:textId="06FD34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D89343D" w14:textId="3AC971A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3A5D6C3" w14:textId="5D1B0D8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C2CBF11" w14:textId="71E2F4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BAAF346" w14:textId="2AD505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843A743" w14:textId="4946BA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6747F38" w14:textId="39734A1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E4164EE" w14:textId="16EF5C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DC9D347" w14:textId="77C07B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2BB3C4F" w14:textId="2E5D2A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40583A7" w14:textId="4741A5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2989F86" w14:textId="3C6470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42C82EB" w14:textId="7442AD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1AF54EDC" w14:textId="77777777" w:rsidTr="00C447AD">
        <w:trPr>
          <w:trHeight w:val="73"/>
          <w:jc w:val="center"/>
        </w:trPr>
        <w:tc>
          <w:tcPr>
            <w:tcW w:w="463" w:type="dxa"/>
            <w:vAlign w:val="bottom"/>
          </w:tcPr>
          <w:p w14:paraId="3820D74F"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49</w:t>
            </w:r>
          </w:p>
        </w:tc>
        <w:tc>
          <w:tcPr>
            <w:tcW w:w="623" w:type="dxa"/>
            <w:vAlign w:val="bottom"/>
          </w:tcPr>
          <w:p w14:paraId="5EF0BD13"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R49</w:t>
            </w:r>
          </w:p>
        </w:tc>
        <w:tc>
          <w:tcPr>
            <w:tcW w:w="425" w:type="dxa"/>
            <w:vAlign w:val="bottom"/>
          </w:tcPr>
          <w:p w14:paraId="549277C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209695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35</w:t>
            </w:r>
          </w:p>
        </w:tc>
        <w:tc>
          <w:tcPr>
            <w:tcW w:w="1449" w:type="dxa"/>
            <w:vAlign w:val="bottom"/>
          </w:tcPr>
          <w:p w14:paraId="0E1A8E2A"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2BCCA226"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64754AD1"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02C42AE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3AAF1791" w14:textId="3D09EAB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A27F73C" w14:textId="407E7A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A44964F" w14:textId="4F2F2CD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47228C" w14:textId="5FD702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8054A7F" w14:textId="56749D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E07CAB9" w14:textId="52BA00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BF8D3DA" w14:textId="44C03C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3E43852" w14:textId="1DD39F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55191BC" w14:textId="5AA3FC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5509B28" w14:textId="601EDC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05D40C6" w14:textId="1AFF7B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48AAD7F" w14:textId="5627BC9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2E9224" w14:textId="4D7A8F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0A940FA" w14:textId="71EA6B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2E7EC0" w14:textId="491CC6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AC173F9" w14:textId="700288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8B0AB2" w14:textId="2C397A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263670" w14:textId="341F0D6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C03567A" w14:textId="2650DE6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71986D3" w14:textId="0771476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95613E9" w14:textId="1FCBF0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646A185" w14:textId="6DD891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EAF36EC" w14:textId="2843E6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2DAB9C7" w14:textId="4FE88B8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C15CA0D" w14:textId="273D47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20C6E25E" w14:textId="77777777" w:rsidTr="00C447AD">
        <w:trPr>
          <w:trHeight w:val="73"/>
          <w:jc w:val="center"/>
        </w:trPr>
        <w:tc>
          <w:tcPr>
            <w:tcW w:w="463" w:type="dxa"/>
            <w:vAlign w:val="bottom"/>
          </w:tcPr>
          <w:p w14:paraId="4FDF0465"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50</w:t>
            </w:r>
          </w:p>
        </w:tc>
        <w:tc>
          <w:tcPr>
            <w:tcW w:w="623" w:type="dxa"/>
            <w:vAlign w:val="bottom"/>
          </w:tcPr>
          <w:p w14:paraId="39B8728E"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R50</w:t>
            </w:r>
          </w:p>
        </w:tc>
        <w:tc>
          <w:tcPr>
            <w:tcW w:w="425" w:type="dxa"/>
            <w:vAlign w:val="bottom"/>
          </w:tcPr>
          <w:p w14:paraId="740F7F9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119E7AB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55</w:t>
            </w:r>
          </w:p>
        </w:tc>
        <w:tc>
          <w:tcPr>
            <w:tcW w:w="1449" w:type="dxa"/>
            <w:vAlign w:val="bottom"/>
          </w:tcPr>
          <w:p w14:paraId="07D623BC"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D259CB1"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66F91162"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7C1CC9B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77729D7C" w14:textId="74DCBB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3108693" w14:textId="530B89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C0777DE" w14:textId="7CA28F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8E378C" w14:textId="035BA6F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BF5D3AC" w14:textId="6E21F22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C630D9" w14:textId="2752BB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E4CB3A0" w14:textId="2BDCAE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F93BCD7" w14:textId="4C295E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1C07B64" w14:textId="6A2606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04A8BC3" w14:textId="4FDD19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6E088EA" w14:textId="701E02D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EF14103" w14:textId="4A5ED4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857FF48" w14:textId="330F1F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2E95C47" w14:textId="6637EE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D85D195" w14:textId="0AD11A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1C6070A" w14:textId="12DF18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508D02B" w14:textId="13B0C1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E26CAAE" w14:textId="7F0AD50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13A2C83" w14:textId="5D9AD3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CA5304" w14:textId="17A115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FDF877C" w14:textId="19B1DC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D5D8CE1" w14:textId="57605FB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8F27A77" w14:textId="2744A7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9510232" w14:textId="0FD03B4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3CDFF45" w14:textId="427FF40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DFB6AB3" w14:textId="77777777" w:rsidTr="00C447AD">
        <w:trPr>
          <w:trHeight w:val="73"/>
          <w:jc w:val="center"/>
        </w:trPr>
        <w:tc>
          <w:tcPr>
            <w:tcW w:w="463" w:type="dxa"/>
            <w:vAlign w:val="bottom"/>
          </w:tcPr>
          <w:p w14:paraId="08E703FF"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51</w:t>
            </w:r>
          </w:p>
        </w:tc>
        <w:tc>
          <w:tcPr>
            <w:tcW w:w="623" w:type="dxa"/>
            <w:vAlign w:val="bottom"/>
          </w:tcPr>
          <w:p w14:paraId="21910AEE"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R51</w:t>
            </w:r>
          </w:p>
        </w:tc>
        <w:tc>
          <w:tcPr>
            <w:tcW w:w="425" w:type="dxa"/>
            <w:vAlign w:val="bottom"/>
          </w:tcPr>
          <w:p w14:paraId="545D164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22C055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30</w:t>
            </w:r>
          </w:p>
        </w:tc>
        <w:tc>
          <w:tcPr>
            <w:tcW w:w="1449" w:type="dxa"/>
            <w:vAlign w:val="bottom"/>
          </w:tcPr>
          <w:p w14:paraId="3DD4F3BB"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2D9717B7"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18758599"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6F93084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76B2B4B5" w14:textId="41C0AD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0CB8741" w14:textId="17DDDFC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B109A0F" w14:textId="35DDA3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6F31C4C" w14:textId="12D5CA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916A32" w14:textId="2ED8A71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0A3F129" w14:textId="489022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C676213" w14:textId="5C9AE56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52A44E1" w14:textId="3D5F81A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1A11FC7" w14:textId="13FE9A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4CE1AE" w14:textId="298737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7AC43D" w14:textId="437732F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C7294F" w14:textId="4EEAF6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4888AAD" w14:textId="26F07B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53CD38E" w14:textId="72CBE7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8CDE14" w14:textId="138F72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C3089E4" w14:textId="011D35F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26EDDC" w14:textId="58AD29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97FD87A" w14:textId="062AEB6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8A0AC11" w14:textId="3795D2F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6F5E9D0" w14:textId="09CB33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1777AD" w14:textId="5394285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656FAA4" w14:textId="75DDA8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1DA5AC4" w14:textId="5394C2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0D8EE58" w14:textId="0D062AD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3C50FA" w14:textId="40A6CE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0C9653BC" w14:textId="77777777" w:rsidTr="00C447AD">
        <w:trPr>
          <w:trHeight w:val="73"/>
          <w:jc w:val="center"/>
        </w:trPr>
        <w:tc>
          <w:tcPr>
            <w:tcW w:w="463" w:type="dxa"/>
            <w:vAlign w:val="bottom"/>
          </w:tcPr>
          <w:p w14:paraId="713933CF"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52</w:t>
            </w:r>
          </w:p>
        </w:tc>
        <w:tc>
          <w:tcPr>
            <w:tcW w:w="623" w:type="dxa"/>
            <w:vAlign w:val="bottom"/>
          </w:tcPr>
          <w:p w14:paraId="3A8583C9"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R52</w:t>
            </w:r>
          </w:p>
        </w:tc>
        <w:tc>
          <w:tcPr>
            <w:tcW w:w="425" w:type="dxa"/>
            <w:vAlign w:val="bottom"/>
          </w:tcPr>
          <w:p w14:paraId="2F1D8BF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1B8F435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23</w:t>
            </w:r>
          </w:p>
        </w:tc>
        <w:tc>
          <w:tcPr>
            <w:tcW w:w="1449" w:type="dxa"/>
            <w:vAlign w:val="bottom"/>
          </w:tcPr>
          <w:p w14:paraId="62166A4B"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0F8A05B"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2D2C861F"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20221C8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57ADCCB2" w14:textId="5A50C8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92BE74" w14:textId="68373EE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5A1304C" w14:textId="2A74CB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3C6AA61" w14:textId="5DA664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830BC0" w14:textId="536339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966ADA5" w14:textId="20B097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3209E88" w14:textId="31B9816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56EB088" w14:textId="34A532A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2772540" w14:textId="409588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FDCEBE7" w14:textId="4392962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952ED17" w14:textId="699707B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D5E3BAF" w14:textId="620F13F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324887C" w14:textId="777E2F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B94C3B5" w14:textId="3EE82E8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524B53F" w14:textId="6C4EB1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49F818" w14:textId="220843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CBF9221" w14:textId="320685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C55B48E" w14:textId="3F3652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EFCB11B" w14:textId="2218B6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F234D06" w14:textId="291C3D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4EAE87" w14:textId="3B7ED45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D8A5899" w14:textId="0BA564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F759A1C" w14:textId="631E99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DA5E450" w14:textId="27F246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034971F" w14:textId="147D94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742333D3" w14:textId="77777777" w:rsidTr="00C447AD">
        <w:trPr>
          <w:trHeight w:val="73"/>
          <w:jc w:val="center"/>
        </w:trPr>
        <w:tc>
          <w:tcPr>
            <w:tcW w:w="463" w:type="dxa"/>
            <w:vAlign w:val="bottom"/>
          </w:tcPr>
          <w:p w14:paraId="7E17141B"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53</w:t>
            </w:r>
          </w:p>
        </w:tc>
        <w:tc>
          <w:tcPr>
            <w:tcW w:w="623" w:type="dxa"/>
            <w:vAlign w:val="bottom"/>
          </w:tcPr>
          <w:p w14:paraId="566B5495"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R53</w:t>
            </w:r>
          </w:p>
        </w:tc>
        <w:tc>
          <w:tcPr>
            <w:tcW w:w="425" w:type="dxa"/>
            <w:vAlign w:val="bottom"/>
          </w:tcPr>
          <w:p w14:paraId="6E98ACD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722CD18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34</w:t>
            </w:r>
          </w:p>
        </w:tc>
        <w:tc>
          <w:tcPr>
            <w:tcW w:w="1449" w:type="dxa"/>
            <w:vAlign w:val="bottom"/>
          </w:tcPr>
          <w:p w14:paraId="3C70402E"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395AE77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6F6EE0B9"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0BB01C4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7E38DDF9" w14:textId="30B547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A89D07" w14:textId="3591B5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D9D143F" w14:textId="31F985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E1E94A5" w14:textId="4C73C5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6395D2D" w14:textId="107E127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1B85C04" w14:textId="4F97E7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8AEE909" w14:textId="119ECB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92EC11B" w14:textId="14006B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1B3038B" w14:textId="6F1F61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9BEA6C" w14:textId="21E8562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77D260D" w14:textId="693DF6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7297B18" w14:textId="093002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D640E4D" w14:textId="11E6B2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2857DDB" w14:textId="5A5EAD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63A2B40" w14:textId="7D41C58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09A1748" w14:textId="5F4424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27C079C" w14:textId="5436A6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3CDF96" w14:textId="4F9846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95A5741" w14:textId="1FDB2F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9D249AF" w14:textId="36B998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6175CC" w14:textId="0919EC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CF0E7EE" w14:textId="4287A0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0FE609E" w14:textId="68196A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CD47FE" w14:textId="3206E8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34FB6C4" w14:textId="4E0292F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7AEA53E8" w14:textId="77777777" w:rsidTr="00C447AD">
        <w:trPr>
          <w:trHeight w:val="73"/>
          <w:jc w:val="center"/>
        </w:trPr>
        <w:tc>
          <w:tcPr>
            <w:tcW w:w="463" w:type="dxa"/>
            <w:vAlign w:val="bottom"/>
          </w:tcPr>
          <w:p w14:paraId="05880F74"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54</w:t>
            </w:r>
          </w:p>
        </w:tc>
        <w:tc>
          <w:tcPr>
            <w:tcW w:w="623" w:type="dxa"/>
            <w:vAlign w:val="bottom"/>
          </w:tcPr>
          <w:p w14:paraId="4FC59AE6"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R54</w:t>
            </w:r>
          </w:p>
        </w:tc>
        <w:tc>
          <w:tcPr>
            <w:tcW w:w="425" w:type="dxa"/>
            <w:vAlign w:val="bottom"/>
          </w:tcPr>
          <w:p w14:paraId="6AD4478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6CC8643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50</w:t>
            </w:r>
          </w:p>
        </w:tc>
        <w:tc>
          <w:tcPr>
            <w:tcW w:w="1449" w:type="dxa"/>
            <w:vAlign w:val="bottom"/>
          </w:tcPr>
          <w:p w14:paraId="5EBAC83C"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SD/</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EA08FAC"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0B48636"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188D9F7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0C2B1D2E" w14:textId="53CE15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D0B20BC" w14:textId="242B33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EF3C0E2" w14:textId="28722D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83B9038" w14:textId="3F41F3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0188053" w14:textId="602BB0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6FFAAAC" w14:textId="072A1E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9435D02" w14:textId="75E6F4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53C501" w14:textId="3847CB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0B9A8CE" w14:textId="354799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D8DC0FA" w14:textId="16DAD91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230FE01" w14:textId="64C829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C8D3545" w14:textId="6DE8C4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04167CA" w14:textId="15D401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837946A" w14:textId="014E9C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7456CDE" w14:textId="3FDAC5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D6E49A1" w14:textId="46D65A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B0B7C2D" w14:textId="2852E26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2A7D0A0" w14:textId="0EC4B6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AFB2A6A" w14:textId="2BAB7C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0972FBB" w14:textId="6CC83D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30ECFDC" w14:textId="58EEAE6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A48E3DE" w14:textId="57A49CD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95A974A" w14:textId="61211F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36AAAFA" w14:textId="4EC130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E2E2264" w14:textId="645F83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r>
      <w:tr w:rsidR="001E151B" w14:paraId="5204807E" w14:textId="77777777" w:rsidTr="00C447AD">
        <w:trPr>
          <w:trHeight w:val="73"/>
          <w:jc w:val="center"/>
        </w:trPr>
        <w:tc>
          <w:tcPr>
            <w:tcW w:w="463" w:type="dxa"/>
            <w:vAlign w:val="bottom"/>
          </w:tcPr>
          <w:p w14:paraId="0AA1D59C"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55</w:t>
            </w:r>
          </w:p>
        </w:tc>
        <w:tc>
          <w:tcPr>
            <w:tcW w:w="623" w:type="dxa"/>
            <w:vAlign w:val="bottom"/>
          </w:tcPr>
          <w:p w14:paraId="7D8C6B8E"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R55</w:t>
            </w:r>
          </w:p>
        </w:tc>
        <w:tc>
          <w:tcPr>
            <w:tcW w:w="425" w:type="dxa"/>
            <w:vAlign w:val="bottom"/>
          </w:tcPr>
          <w:p w14:paraId="0F07150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1DBEA3D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45</w:t>
            </w:r>
          </w:p>
        </w:tc>
        <w:tc>
          <w:tcPr>
            <w:tcW w:w="1449" w:type="dxa"/>
            <w:vAlign w:val="bottom"/>
          </w:tcPr>
          <w:p w14:paraId="35A0DB21"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77036145"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7B77D90"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3558F3E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3092932E" w14:textId="3F3664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2251B83" w14:textId="24B96D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49D3539" w14:textId="78B7C2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E0FB43B" w14:textId="3CBDAE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B823B30" w14:textId="53D0CBE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E256EBE" w14:textId="0C2AE3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D161B61" w14:textId="645B72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4254675" w14:textId="233E91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50CD7C4" w14:textId="32518B4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8BE24D6" w14:textId="7D5A08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1980D25" w14:textId="020AB5E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13D1165" w14:textId="6FF215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ED11812" w14:textId="351E3F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955636" w14:textId="648784A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A193036" w14:textId="3DF993F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35B2BE3" w14:textId="2AADA6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BAF53A4" w14:textId="62D8379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028B2E9" w14:textId="1BD968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46489E8" w14:textId="7E7F96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00B6D77" w14:textId="7FC1EB4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731C16" w14:textId="4D6D33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8095820" w14:textId="716374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86ACD3" w14:textId="0F7AE16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EA0F564" w14:textId="7825C4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FF2D5E4" w14:textId="5C0054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621A83F9" w14:textId="77777777" w:rsidTr="00C447AD">
        <w:trPr>
          <w:trHeight w:val="73"/>
          <w:jc w:val="center"/>
        </w:trPr>
        <w:tc>
          <w:tcPr>
            <w:tcW w:w="463" w:type="dxa"/>
            <w:vAlign w:val="bottom"/>
          </w:tcPr>
          <w:p w14:paraId="11C23493"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56</w:t>
            </w:r>
          </w:p>
        </w:tc>
        <w:tc>
          <w:tcPr>
            <w:tcW w:w="623" w:type="dxa"/>
            <w:vAlign w:val="bottom"/>
          </w:tcPr>
          <w:p w14:paraId="626793DD"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R56</w:t>
            </w:r>
          </w:p>
        </w:tc>
        <w:tc>
          <w:tcPr>
            <w:tcW w:w="425" w:type="dxa"/>
            <w:vAlign w:val="bottom"/>
          </w:tcPr>
          <w:p w14:paraId="3AA0626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35EC9A9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45</w:t>
            </w:r>
          </w:p>
        </w:tc>
        <w:tc>
          <w:tcPr>
            <w:tcW w:w="1449" w:type="dxa"/>
            <w:vAlign w:val="bottom"/>
          </w:tcPr>
          <w:p w14:paraId="50F41030"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E1DE026"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1B2CDC10"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2303058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45F7592B" w14:textId="13B380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D2493A6" w14:textId="6843BA1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F4116A7" w14:textId="09465E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F0EEC38" w14:textId="6BB051B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A88FB3C" w14:textId="663ABE0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41AECF0" w14:textId="769809F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8007940" w14:textId="41C2841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538395C" w14:textId="5E527E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8FD3F3D" w14:textId="1DC1A4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66FBF36" w14:textId="28DA5B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80728FF" w14:textId="5BF8F4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5BCA930" w14:textId="78C76B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B35527" w14:textId="156281D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7D69447" w14:textId="7F1B6D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E036334" w14:textId="5A322B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3017B96" w14:textId="51C894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AEEFE15" w14:textId="16F4B6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D966E9B" w14:textId="4512F66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F1DF744" w14:textId="0384B3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A3C611" w14:textId="14DE72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4F25643" w14:textId="34CA2C9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FE42B3F" w14:textId="4B1DB5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F5BE0BC" w14:textId="4DBCB0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2C965C2" w14:textId="5ACB21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51BF09" w14:textId="3DCEE6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2661521D" w14:textId="77777777" w:rsidTr="00C447AD">
        <w:trPr>
          <w:trHeight w:val="73"/>
          <w:jc w:val="center"/>
        </w:trPr>
        <w:tc>
          <w:tcPr>
            <w:tcW w:w="463" w:type="dxa"/>
            <w:vAlign w:val="bottom"/>
          </w:tcPr>
          <w:p w14:paraId="2E45E124"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57</w:t>
            </w:r>
          </w:p>
        </w:tc>
        <w:tc>
          <w:tcPr>
            <w:tcW w:w="623" w:type="dxa"/>
            <w:vAlign w:val="bottom"/>
          </w:tcPr>
          <w:p w14:paraId="49DAFB51"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R57</w:t>
            </w:r>
          </w:p>
        </w:tc>
        <w:tc>
          <w:tcPr>
            <w:tcW w:w="425" w:type="dxa"/>
            <w:vAlign w:val="bottom"/>
          </w:tcPr>
          <w:p w14:paraId="70E8391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7E2884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40</w:t>
            </w:r>
          </w:p>
        </w:tc>
        <w:tc>
          <w:tcPr>
            <w:tcW w:w="1449" w:type="dxa"/>
            <w:vAlign w:val="bottom"/>
          </w:tcPr>
          <w:p w14:paraId="68923DA4"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4D53AB7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1DE61434"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1EA1E12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4347CCAB" w14:textId="456175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4838FBE" w14:textId="46EF87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62E3AC6" w14:textId="6E3840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6919419" w14:textId="7F0D31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9EB5893" w14:textId="383F3D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4B1E2E9" w14:textId="6D311E2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75AC084" w14:textId="105EC6D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F984073" w14:textId="1EFEE59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EED53F8" w14:textId="33B9E6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1BB22EB" w14:textId="7DBD925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3375257" w14:textId="6CA503F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C5E7339" w14:textId="11957F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E775B92" w14:textId="2F44A1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400CAC7" w14:textId="76E3506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D700CDC" w14:textId="098F7F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EAA223A" w14:textId="6110430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FEFB76E" w14:textId="47E98D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A5CBED2" w14:textId="65EF45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311392E" w14:textId="2752E80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6CB9112" w14:textId="329B5C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A894703" w14:textId="0D4161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F763872" w14:textId="2037F7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5605F14" w14:textId="1E281C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D2C713D" w14:textId="03CDB0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D00E515" w14:textId="04EF99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49BE9951" w14:textId="77777777" w:rsidTr="00C447AD">
        <w:trPr>
          <w:trHeight w:val="73"/>
          <w:jc w:val="center"/>
        </w:trPr>
        <w:tc>
          <w:tcPr>
            <w:tcW w:w="463" w:type="dxa"/>
            <w:vAlign w:val="bottom"/>
          </w:tcPr>
          <w:p w14:paraId="7E97E332"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58</w:t>
            </w:r>
          </w:p>
        </w:tc>
        <w:tc>
          <w:tcPr>
            <w:tcW w:w="623" w:type="dxa"/>
            <w:vAlign w:val="bottom"/>
          </w:tcPr>
          <w:p w14:paraId="23F3EC01"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R58</w:t>
            </w:r>
          </w:p>
        </w:tc>
        <w:tc>
          <w:tcPr>
            <w:tcW w:w="425" w:type="dxa"/>
            <w:vAlign w:val="bottom"/>
          </w:tcPr>
          <w:p w14:paraId="5FB1992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3B4CA51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42</w:t>
            </w:r>
          </w:p>
        </w:tc>
        <w:tc>
          <w:tcPr>
            <w:tcW w:w="1449" w:type="dxa"/>
            <w:vAlign w:val="bottom"/>
          </w:tcPr>
          <w:p w14:paraId="066620E0"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707E9B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59E2877"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3F8310E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222D610A" w14:textId="76E0FF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1F089A9" w14:textId="30BC3A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3DDE7BE" w14:textId="402101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3104B93" w14:textId="4D4C50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330214B" w14:textId="03B287D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879FA63" w14:textId="731267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A876E06" w14:textId="2424E0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94AFA6" w14:textId="35C129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B235A7A" w14:textId="4E6AB6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652FF2C" w14:textId="6EF229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913F069" w14:textId="5B39E0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CFAB32D" w14:textId="56712D8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8B8A6AF" w14:textId="4EED4C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EDF392C" w14:textId="0096A8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A156A0" w14:textId="2ED6C2B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C852BE4" w14:textId="7FF81B0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BF195A8" w14:textId="6C31C4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E0720F9" w14:textId="4C42D8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288F395" w14:textId="3B7DDC2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AF5702B" w14:textId="66729B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4DD280B" w14:textId="55C762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35602BE" w14:textId="5D1875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B3F736" w14:textId="0E6256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1F9155" w14:textId="6D9584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A1744FE" w14:textId="1C0F4C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A4E9EAC" w14:textId="77777777" w:rsidTr="00C447AD">
        <w:trPr>
          <w:trHeight w:val="73"/>
          <w:jc w:val="center"/>
        </w:trPr>
        <w:tc>
          <w:tcPr>
            <w:tcW w:w="463" w:type="dxa"/>
            <w:vAlign w:val="bottom"/>
          </w:tcPr>
          <w:p w14:paraId="300C987C"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59</w:t>
            </w:r>
          </w:p>
        </w:tc>
        <w:tc>
          <w:tcPr>
            <w:tcW w:w="623" w:type="dxa"/>
            <w:vAlign w:val="bottom"/>
          </w:tcPr>
          <w:p w14:paraId="6E42A1A3"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R59</w:t>
            </w:r>
          </w:p>
        </w:tc>
        <w:tc>
          <w:tcPr>
            <w:tcW w:w="425" w:type="dxa"/>
            <w:vAlign w:val="bottom"/>
          </w:tcPr>
          <w:p w14:paraId="0D3FED3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687B37C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38</w:t>
            </w:r>
          </w:p>
        </w:tc>
        <w:tc>
          <w:tcPr>
            <w:tcW w:w="1449" w:type="dxa"/>
            <w:vAlign w:val="bottom"/>
          </w:tcPr>
          <w:p w14:paraId="5A16E7D7"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BC8FF31"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8F2DDB5"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0830399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3D1EA269" w14:textId="11F841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B496B56" w14:textId="7C00E5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AA7B03D" w14:textId="497740D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E20E082" w14:textId="7F0028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E51DEF3" w14:textId="441490B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E2F6B5" w14:textId="64008D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F1F3CD8" w14:textId="0434E9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C6E020F" w14:textId="7CE4A69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51E040" w14:textId="6AD8027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714D92E" w14:textId="7BE362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5DCA310" w14:textId="5D4B746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C685F20" w14:textId="32BDA35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B161EF2" w14:textId="3030B1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AAE1F54" w14:textId="570DB4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4F4A545" w14:textId="43DC20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875140C" w14:textId="6ECF77F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E8ECAE2" w14:textId="283B45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09EE43" w14:textId="04E843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3062F9E" w14:textId="5D6734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F5DB1D7" w14:textId="5B4E44F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87C5F3E" w14:textId="64B88D2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65EBB12" w14:textId="170BC7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B3B6A71" w14:textId="39EB3A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16F6723" w14:textId="1041A7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9D48DBF" w14:textId="41C3421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4B97D36E" w14:textId="77777777" w:rsidTr="00C447AD">
        <w:trPr>
          <w:trHeight w:val="73"/>
          <w:jc w:val="center"/>
        </w:trPr>
        <w:tc>
          <w:tcPr>
            <w:tcW w:w="463" w:type="dxa"/>
            <w:vAlign w:val="bottom"/>
          </w:tcPr>
          <w:p w14:paraId="7529EE7E"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60</w:t>
            </w:r>
          </w:p>
        </w:tc>
        <w:tc>
          <w:tcPr>
            <w:tcW w:w="623" w:type="dxa"/>
            <w:vAlign w:val="bottom"/>
          </w:tcPr>
          <w:p w14:paraId="64AF58F3"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R60</w:t>
            </w:r>
          </w:p>
        </w:tc>
        <w:tc>
          <w:tcPr>
            <w:tcW w:w="425" w:type="dxa"/>
            <w:vAlign w:val="bottom"/>
          </w:tcPr>
          <w:p w14:paraId="35F441D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768D92B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31</w:t>
            </w:r>
          </w:p>
        </w:tc>
        <w:tc>
          <w:tcPr>
            <w:tcW w:w="1449" w:type="dxa"/>
            <w:vAlign w:val="bottom"/>
          </w:tcPr>
          <w:p w14:paraId="3043561F"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224BA7AC"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B6C451B"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13A3EB9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1290A31F" w14:textId="7ACC85A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CE8B64" w14:textId="133196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C65ED4" w14:textId="706351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430F39D" w14:textId="2D4A8B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4FE869B" w14:textId="1FC9F8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37EC778" w14:textId="225F12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1B7144C" w14:textId="345015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79268F2" w14:textId="7F5E9D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6D0F4BD" w14:textId="6BD1AB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949EBEC" w14:textId="65B916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ECA0EA" w14:textId="0899ED7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7E6053B" w14:textId="143849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E636233" w14:textId="4E5BED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5BB4073" w14:textId="37AE9E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BA47AC8" w14:textId="410801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0071FFF" w14:textId="6B276C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C637592" w14:textId="626DB5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EA22626" w14:textId="25D77C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D9E5DEB" w14:textId="56C4DF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85B93F" w14:textId="59B5D7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8205432" w14:textId="30113C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B4ABF62" w14:textId="205655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9CD56F" w14:textId="2B0E44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4B5046D" w14:textId="5D67330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F77A23D" w14:textId="5B1D5A6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707E0103" w14:textId="77777777" w:rsidTr="00C447AD">
        <w:trPr>
          <w:trHeight w:val="73"/>
          <w:jc w:val="center"/>
        </w:trPr>
        <w:tc>
          <w:tcPr>
            <w:tcW w:w="463" w:type="dxa"/>
            <w:vAlign w:val="bottom"/>
          </w:tcPr>
          <w:p w14:paraId="1A96F190"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61</w:t>
            </w:r>
          </w:p>
        </w:tc>
        <w:tc>
          <w:tcPr>
            <w:tcW w:w="623" w:type="dxa"/>
            <w:vAlign w:val="bottom"/>
          </w:tcPr>
          <w:p w14:paraId="2BBDE98C"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R61</w:t>
            </w:r>
          </w:p>
        </w:tc>
        <w:tc>
          <w:tcPr>
            <w:tcW w:w="425" w:type="dxa"/>
            <w:vAlign w:val="bottom"/>
          </w:tcPr>
          <w:p w14:paraId="2FB5573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AE0553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27</w:t>
            </w:r>
          </w:p>
        </w:tc>
        <w:tc>
          <w:tcPr>
            <w:tcW w:w="1449" w:type="dxa"/>
            <w:vAlign w:val="bottom"/>
          </w:tcPr>
          <w:p w14:paraId="6B30FBB6"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13556D3"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650B11A"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60A6DAC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7C2313AC" w14:textId="1022DAF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8B6AD76" w14:textId="2438227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3296AFF" w14:textId="188FAB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6FA9E64" w14:textId="5AA8315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79B2F6D" w14:textId="017A116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776548" w14:textId="42FA6FB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A753839" w14:textId="1C9D7E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FABDF8" w14:textId="611A2FA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756B612" w14:textId="44A3A57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493CEB8" w14:textId="550F80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56E3E30" w14:textId="4ECB1A4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1548D02" w14:textId="60BB9EB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3B249D7" w14:textId="18C4773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9C774DA" w14:textId="441D93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3DAAE6E" w14:textId="3DA31E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76286A1" w14:textId="35E089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9D3B211" w14:textId="020583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9631F60" w14:textId="288068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AB7809D" w14:textId="612C4E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CCDDF99" w14:textId="7BD5CA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107E540" w14:textId="53CC5DA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6F274AF" w14:textId="6230D82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E732C66" w14:textId="06E15B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37B2DB1" w14:textId="0E75EB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794BF5D" w14:textId="5CD5C4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r>
      <w:tr w:rsidR="001E151B" w14:paraId="3F800908" w14:textId="77777777" w:rsidTr="00C447AD">
        <w:trPr>
          <w:trHeight w:val="67"/>
          <w:jc w:val="center"/>
        </w:trPr>
        <w:tc>
          <w:tcPr>
            <w:tcW w:w="463" w:type="dxa"/>
            <w:vAlign w:val="bottom"/>
          </w:tcPr>
          <w:p w14:paraId="2CF9D311" w14:textId="77777777" w:rsidR="001E151B" w:rsidRPr="001C029B" w:rsidRDefault="001E151B" w:rsidP="00793B49">
            <w:pPr>
              <w:jc w:val="center"/>
              <w:rPr>
                <w:rFonts w:ascii="Times New Roman" w:hAnsi="Times New Roman"/>
                <w:b/>
                <w:sz w:val="16"/>
                <w:szCs w:val="16"/>
              </w:rPr>
            </w:pPr>
            <w:r w:rsidRPr="001C029B">
              <w:rPr>
                <w:rFonts w:ascii="Times New Roman" w:hAnsi="Times New Roman"/>
                <w:color w:val="000000"/>
                <w:sz w:val="16"/>
                <w:szCs w:val="16"/>
              </w:rPr>
              <w:t>62</w:t>
            </w:r>
          </w:p>
        </w:tc>
        <w:tc>
          <w:tcPr>
            <w:tcW w:w="623" w:type="dxa"/>
            <w:vAlign w:val="bottom"/>
          </w:tcPr>
          <w:p w14:paraId="0722FA23" w14:textId="77777777" w:rsidR="001E151B" w:rsidRPr="00BB3D54" w:rsidRDefault="001E151B" w:rsidP="00793B49">
            <w:pPr>
              <w:rPr>
                <w:rFonts w:ascii="Times New Roman" w:hAnsi="Times New Roman"/>
                <w:b/>
                <w:sz w:val="16"/>
                <w:szCs w:val="16"/>
              </w:rPr>
            </w:pPr>
            <w:r w:rsidRPr="00BB3D54">
              <w:rPr>
                <w:rFonts w:ascii="Times New Roman" w:hAnsi="Times New Roman"/>
                <w:color w:val="000000"/>
                <w:sz w:val="16"/>
                <w:szCs w:val="16"/>
              </w:rPr>
              <w:t>R62</w:t>
            </w:r>
          </w:p>
        </w:tc>
        <w:tc>
          <w:tcPr>
            <w:tcW w:w="425" w:type="dxa"/>
            <w:vAlign w:val="bottom"/>
          </w:tcPr>
          <w:p w14:paraId="63E2C4B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0DA17C9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25</w:t>
            </w:r>
          </w:p>
        </w:tc>
        <w:tc>
          <w:tcPr>
            <w:tcW w:w="1449" w:type="dxa"/>
            <w:vAlign w:val="bottom"/>
          </w:tcPr>
          <w:p w14:paraId="0734A996"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0A5A89FB"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E6C1549"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237966B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0366421E" w14:textId="0FE472D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5031EE4" w14:textId="4A1721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3C4C7D3" w14:textId="747706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32CFEF" w14:textId="153CE7E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B5FB4FB" w14:textId="5C9A08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1AEBAA8" w14:textId="1C33A0D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3B7EB8" w14:textId="03AECC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07941D2" w14:textId="63D4D8B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6DEDB33" w14:textId="7789DD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E8BF910" w14:textId="7EF366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DEA3DE" w14:textId="5AA521E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A41594F" w14:textId="0C1341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80C077D" w14:textId="59CEA6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0880D72" w14:textId="67CF28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E788963" w14:textId="11403E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13B4C92" w14:textId="689D70A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AF539F5" w14:textId="7AF794A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CBD3955" w14:textId="070DB5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24D36BD" w14:textId="3403BD0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739C7BB" w14:textId="0E76B92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EB006F5" w14:textId="7BAA460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207BD6B" w14:textId="4E4CE56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DFA989A" w14:textId="7709E4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1BD008B" w14:textId="519B8F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ACAC1F8" w14:textId="57E675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76672932" w14:textId="77777777" w:rsidTr="00C447AD">
        <w:trPr>
          <w:trHeight w:val="73"/>
          <w:jc w:val="center"/>
        </w:trPr>
        <w:tc>
          <w:tcPr>
            <w:tcW w:w="463" w:type="dxa"/>
            <w:vAlign w:val="bottom"/>
          </w:tcPr>
          <w:p w14:paraId="2DE74BC1" w14:textId="77777777" w:rsidR="001E151B" w:rsidRPr="001C029B" w:rsidRDefault="001E151B" w:rsidP="00793B49">
            <w:pPr>
              <w:jc w:val="center"/>
              <w:rPr>
                <w:rFonts w:ascii="Times New Roman" w:hAnsi="Times New Roman"/>
                <w:color w:val="000000"/>
                <w:sz w:val="16"/>
                <w:szCs w:val="16"/>
              </w:rPr>
            </w:pPr>
            <w:r>
              <w:rPr>
                <w:rFonts w:ascii="Times New Roman" w:hAnsi="Times New Roman"/>
                <w:color w:val="000000"/>
                <w:sz w:val="16"/>
                <w:szCs w:val="16"/>
              </w:rPr>
              <w:t>63</w:t>
            </w:r>
          </w:p>
        </w:tc>
        <w:tc>
          <w:tcPr>
            <w:tcW w:w="623" w:type="dxa"/>
            <w:vAlign w:val="bottom"/>
          </w:tcPr>
          <w:p w14:paraId="1D51E868" w14:textId="77777777" w:rsidR="001E151B" w:rsidRPr="00BB3D54" w:rsidRDefault="001E151B" w:rsidP="00793B49">
            <w:pPr>
              <w:rPr>
                <w:rFonts w:ascii="Times New Roman" w:hAnsi="Times New Roman"/>
                <w:color w:val="000000"/>
                <w:sz w:val="16"/>
                <w:szCs w:val="16"/>
              </w:rPr>
            </w:pPr>
            <w:r>
              <w:rPr>
                <w:rFonts w:ascii="Times New Roman" w:hAnsi="Times New Roman"/>
                <w:color w:val="000000"/>
                <w:sz w:val="16"/>
                <w:szCs w:val="16"/>
              </w:rPr>
              <w:t>R63</w:t>
            </w:r>
          </w:p>
        </w:tc>
        <w:tc>
          <w:tcPr>
            <w:tcW w:w="425" w:type="dxa"/>
            <w:vAlign w:val="bottom"/>
          </w:tcPr>
          <w:p w14:paraId="6A4DA79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4022FC1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33</w:t>
            </w:r>
          </w:p>
        </w:tc>
        <w:tc>
          <w:tcPr>
            <w:tcW w:w="1449" w:type="dxa"/>
            <w:vAlign w:val="bottom"/>
          </w:tcPr>
          <w:p w14:paraId="192E971D"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2B67FE51"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F94278A"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01BDC93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68DD85B8" w14:textId="3F2BAF3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55FC0E9" w14:textId="09EDFB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57865B1" w14:textId="09CE411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6E1EFDF" w14:textId="48A2F4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4BC1D2B" w14:textId="2E841B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FB7EEB0" w14:textId="1D1ECC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E4C9746" w14:textId="419602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B544142" w14:textId="32FB7C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A5838F3" w14:textId="74E976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58D900D" w14:textId="3B62755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2DC3165" w14:textId="4B3D43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5FAE08" w14:textId="0861F9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5A4478A" w14:textId="31AB0A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A5979C9" w14:textId="09B87E7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5A1E937" w14:textId="05D8E41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F7CAA9C" w14:textId="6CB405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CAA1562" w14:textId="5145C3F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4035466" w14:textId="7C7BE1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EC9BA61" w14:textId="3787C91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BFFCF3D" w14:textId="6F3B4B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FBE333F" w14:textId="50DBCC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EC0DACB" w14:textId="1B323D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7966E97" w14:textId="716628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11D96B0" w14:textId="771AA7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72A8CC5" w14:textId="548C55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F6B3B18" w14:textId="77777777" w:rsidTr="00C447AD">
        <w:trPr>
          <w:trHeight w:val="73"/>
          <w:jc w:val="center"/>
        </w:trPr>
        <w:tc>
          <w:tcPr>
            <w:tcW w:w="463" w:type="dxa"/>
            <w:vAlign w:val="bottom"/>
          </w:tcPr>
          <w:p w14:paraId="6EA455E0" w14:textId="77777777" w:rsidR="001E151B" w:rsidRPr="001C029B" w:rsidRDefault="001E151B" w:rsidP="00793B49">
            <w:pPr>
              <w:jc w:val="center"/>
              <w:rPr>
                <w:rFonts w:ascii="Times New Roman" w:hAnsi="Times New Roman"/>
                <w:color w:val="000000"/>
                <w:sz w:val="16"/>
                <w:szCs w:val="16"/>
              </w:rPr>
            </w:pPr>
            <w:r>
              <w:rPr>
                <w:rFonts w:ascii="Times New Roman" w:hAnsi="Times New Roman"/>
                <w:color w:val="000000"/>
                <w:sz w:val="16"/>
                <w:szCs w:val="16"/>
              </w:rPr>
              <w:t>64</w:t>
            </w:r>
          </w:p>
        </w:tc>
        <w:tc>
          <w:tcPr>
            <w:tcW w:w="623" w:type="dxa"/>
            <w:vAlign w:val="bottom"/>
          </w:tcPr>
          <w:p w14:paraId="317F762D" w14:textId="77777777" w:rsidR="001E151B" w:rsidRPr="00BB3D54" w:rsidRDefault="001E151B" w:rsidP="00793B49">
            <w:pPr>
              <w:rPr>
                <w:rFonts w:ascii="Times New Roman" w:hAnsi="Times New Roman"/>
                <w:color w:val="000000"/>
                <w:sz w:val="16"/>
                <w:szCs w:val="16"/>
              </w:rPr>
            </w:pPr>
            <w:r>
              <w:rPr>
                <w:rFonts w:ascii="Times New Roman" w:hAnsi="Times New Roman"/>
                <w:color w:val="000000"/>
                <w:sz w:val="16"/>
                <w:szCs w:val="16"/>
              </w:rPr>
              <w:t>R64</w:t>
            </w:r>
          </w:p>
        </w:tc>
        <w:tc>
          <w:tcPr>
            <w:tcW w:w="425" w:type="dxa"/>
            <w:vAlign w:val="bottom"/>
          </w:tcPr>
          <w:p w14:paraId="01E5634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81F81B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23</w:t>
            </w:r>
          </w:p>
        </w:tc>
        <w:tc>
          <w:tcPr>
            <w:tcW w:w="1449" w:type="dxa"/>
            <w:vAlign w:val="bottom"/>
          </w:tcPr>
          <w:p w14:paraId="4BBF8C1E"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0E6F2E72"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5A559332"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1FFCBF7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3E499A42" w14:textId="26B1FAE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8AFBD01" w14:textId="14F2B6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F29FD5" w14:textId="3E6246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EEAB1BB" w14:textId="5B3760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CB11671" w14:textId="76797F2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0B6E025" w14:textId="2E1080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2C19EEB" w14:textId="4A13B7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FA6F0A" w14:textId="71826D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A82D262" w14:textId="33B3D3F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7CDEE31" w14:textId="14D759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237998D" w14:textId="2493B0F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A0AA890" w14:textId="50F800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5F17D58" w14:textId="552F0E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C627B6C" w14:textId="093B62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925D1FF" w14:textId="462EE3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AF615E6" w14:textId="0FE8C1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DB318D4" w14:textId="6F61618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ACC7C05" w14:textId="05E714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1BEA128" w14:textId="0D02472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397777" w14:textId="2B708F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CA8D47D" w14:textId="182D48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ECAB75" w14:textId="1C38DD1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97A7EA5" w14:textId="4C86BD8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59634B" w14:textId="6820EB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432EE8" w14:textId="51EE244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0C2BFC89" w14:textId="77777777" w:rsidTr="00C447AD">
        <w:trPr>
          <w:trHeight w:val="73"/>
          <w:jc w:val="center"/>
        </w:trPr>
        <w:tc>
          <w:tcPr>
            <w:tcW w:w="463" w:type="dxa"/>
            <w:vAlign w:val="bottom"/>
          </w:tcPr>
          <w:p w14:paraId="0FC6E622" w14:textId="77777777" w:rsidR="001E151B" w:rsidRPr="001C029B" w:rsidRDefault="001E151B" w:rsidP="00793B49">
            <w:pPr>
              <w:jc w:val="center"/>
              <w:rPr>
                <w:rFonts w:ascii="Times New Roman" w:hAnsi="Times New Roman"/>
                <w:color w:val="000000"/>
                <w:sz w:val="16"/>
                <w:szCs w:val="16"/>
              </w:rPr>
            </w:pPr>
            <w:r>
              <w:rPr>
                <w:rFonts w:ascii="Times New Roman" w:hAnsi="Times New Roman"/>
                <w:color w:val="000000"/>
                <w:sz w:val="16"/>
                <w:szCs w:val="16"/>
              </w:rPr>
              <w:t>65</w:t>
            </w:r>
          </w:p>
        </w:tc>
        <w:tc>
          <w:tcPr>
            <w:tcW w:w="623" w:type="dxa"/>
            <w:vAlign w:val="bottom"/>
          </w:tcPr>
          <w:p w14:paraId="5C7754BB" w14:textId="77777777" w:rsidR="001E151B" w:rsidRPr="00BB3D54" w:rsidRDefault="001E151B" w:rsidP="00793B49">
            <w:pPr>
              <w:rPr>
                <w:rFonts w:ascii="Times New Roman" w:hAnsi="Times New Roman"/>
                <w:color w:val="000000"/>
                <w:sz w:val="16"/>
                <w:szCs w:val="16"/>
              </w:rPr>
            </w:pPr>
            <w:r>
              <w:rPr>
                <w:rFonts w:ascii="Times New Roman" w:hAnsi="Times New Roman"/>
                <w:color w:val="000000"/>
                <w:sz w:val="16"/>
                <w:szCs w:val="16"/>
              </w:rPr>
              <w:t>R65</w:t>
            </w:r>
          </w:p>
        </w:tc>
        <w:tc>
          <w:tcPr>
            <w:tcW w:w="425" w:type="dxa"/>
            <w:vAlign w:val="bottom"/>
          </w:tcPr>
          <w:p w14:paraId="68FA747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6B5377C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23</w:t>
            </w:r>
          </w:p>
        </w:tc>
        <w:tc>
          <w:tcPr>
            <w:tcW w:w="1449" w:type="dxa"/>
            <w:vAlign w:val="bottom"/>
          </w:tcPr>
          <w:p w14:paraId="7C264EF3"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4AFBBAF"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44C008B5"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161AE35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208F72EB" w14:textId="37F3C2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A3868B4" w14:textId="1D7FD7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115983C" w14:textId="4C6967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47DFD47" w14:textId="02C60D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06A7193" w14:textId="02F6412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E93D3A5" w14:textId="3C2DB8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82B201B" w14:textId="40FCACD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97B95E0" w14:textId="388049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53156F0" w14:textId="2CA16A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0E1279B" w14:textId="477079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B926CC" w14:textId="40F41E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2123083" w14:textId="7032581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EDBC13F" w14:textId="5669D2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F915573" w14:textId="34B5C8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587D2CD" w14:textId="3CD928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AEDAE3" w14:textId="71E7D6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101D31" w14:textId="6613A8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E3CBBC3" w14:textId="1B4164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AFC1550" w14:textId="36C7A94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3CA6001" w14:textId="24B538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5D1B3D9" w14:textId="574718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8ED491F" w14:textId="5D74244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21B1A6E" w14:textId="4BA00C7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4D1C495" w14:textId="560BCB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E6F3AB4" w14:textId="1D84775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4F1B83AC" w14:textId="77777777" w:rsidTr="00C447AD">
        <w:trPr>
          <w:trHeight w:val="73"/>
          <w:jc w:val="center"/>
        </w:trPr>
        <w:tc>
          <w:tcPr>
            <w:tcW w:w="463" w:type="dxa"/>
            <w:vAlign w:val="bottom"/>
          </w:tcPr>
          <w:p w14:paraId="0E83D20A" w14:textId="77777777" w:rsidR="001E151B" w:rsidRPr="001C029B" w:rsidRDefault="001E151B" w:rsidP="00793B49">
            <w:pPr>
              <w:jc w:val="center"/>
              <w:rPr>
                <w:rFonts w:ascii="Times New Roman" w:hAnsi="Times New Roman"/>
                <w:color w:val="000000"/>
                <w:sz w:val="16"/>
                <w:szCs w:val="16"/>
              </w:rPr>
            </w:pPr>
            <w:r>
              <w:rPr>
                <w:rFonts w:ascii="Times New Roman" w:hAnsi="Times New Roman"/>
                <w:color w:val="000000"/>
                <w:sz w:val="16"/>
                <w:szCs w:val="16"/>
              </w:rPr>
              <w:t>66</w:t>
            </w:r>
          </w:p>
        </w:tc>
        <w:tc>
          <w:tcPr>
            <w:tcW w:w="623" w:type="dxa"/>
            <w:vAlign w:val="bottom"/>
          </w:tcPr>
          <w:p w14:paraId="721D7AEF" w14:textId="77777777" w:rsidR="001E151B" w:rsidRPr="00BB3D54" w:rsidRDefault="001E151B" w:rsidP="00793B49">
            <w:pPr>
              <w:rPr>
                <w:rFonts w:ascii="Times New Roman" w:hAnsi="Times New Roman"/>
                <w:color w:val="000000"/>
                <w:sz w:val="16"/>
                <w:szCs w:val="16"/>
              </w:rPr>
            </w:pPr>
            <w:r>
              <w:rPr>
                <w:rFonts w:ascii="Times New Roman" w:hAnsi="Times New Roman"/>
                <w:color w:val="000000"/>
                <w:sz w:val="16"/>
                <w:szCs w:val="16"/>
              </w:rPr>
              <w:t>R66</w:t>
            </w:r>
          </w:p>
        </w:tc>
        <w:tc>
          <w:tcPr>
            <w:tcW w:w="425" w:type="dxa"/>
            <w:vAlign w:val="bottom"/>
          </w:tcPr>
          <w:p w14:paraId="7002109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1A43751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30</w:t>
            </w:r>
          </w:p>
        </w:tc>
        <w:tc>
          <w:tcPr>
            <w:tcW w:w="1449" w:type="dxa"/>
            <w:vAlign w:val="bottom"/>
          </w:tcPr>
          <w:p w14:paraId="28F05737"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274E9A9F"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D8E7DBD"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2E7A631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28379836" w14:textId="7DE3EB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D70DF4" w14:textId="2BCC6B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3F4EA4" w14:textId="5C3B53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7B8ACF0" w14:textId="6AF50E9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2CF5858" w14:textId="563DC9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7CE3AF" w14:textId="1B61ECA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D37A7DC" w14:textId="16C027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B2F835C" w14:textId="64C562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8CF0B35" w14:textId="035761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9EDBF3A" w14:textId="4A380E6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0CDFF25" w14:textId="638E81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9C1F7A5" w14:textId="6D03640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46608A" w14:textId="362140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3F261AE" w14:textId="34B268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9A17FE" w14:textId="3B6B3EF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6974590" w14:textId="1C5B4F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4547A6E" w14:textId="76168B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7E9B4FD" w14:textId="59F625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D11E61" w14:textId="52FC286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0877297" w14:textId="2EA6CC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743CE5F" w14:textId="4FF04B9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F50B8E0" w14:textId="509009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6D14336" w14:textId="40BF43E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50C66A8" w14:textId="049CA72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7CAEE0F" w14:textId="08C41E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588D248A" w14:textId="77777777" w:rsidTr="00C447AD">
        <w:trPr>
          <w:trHeight w:val="79"/>
          <w:jc w:val="center"/>
        </w:trPr>
        <w:tc>
          <w:tcPr>
            <w:tcW w:w="463" w:type="dxa"/>
            <w:vAlign w:val="bottom"/>
          </w:tcPr>
          <w:p w14:paraId="6D974F99"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67</w:t>
            </w:r>
          </w:p>
        </w:tc>
        <w:tc>
          <w:tcPr>
            <w:tcW w:w="623" w:type="dxa"/>
            <w:vAlign w:val="bottom"/>
          </w:tcPr>
          <w:p w14:paraId="60D592EC" w14:textId="77777777" w:rsidR="001E151B" w:rsidRPr="00BB3D54" w:rsidRDefault="001E151B" w:rsidP="00793B49">
            <w:pPr>
              <w:rPr>
                <w:rFonts w:ascii="Times New Roman" w:hAnsi="Times New Roman"/>
                <w:color w:val="000000"/>
                <w:sz w:val="16"/>
                <w:szCs w:val="16"/>
              </w:rPr>
            </w:pPr>
            <w:r>
              <w:rPr>
                <w:rFonts w:ascii="Times New Roman" w:hAnsi="Times New Roman"/>
                <w:color w:val="000000"/>
                <w:sz w:val="16"/>
                <w:szCs w:val="16"/>
              </w:rPr>
              <w:t>R67</w:t>
            </w:r>
          </w:p>
        </w:tc>
        <w:tc>
          <w:tcPr>
            <w:tcW w:w="425" w:type="dxa"/>
            <w:vAlign w:val="bottom"/>
          </w:tcPr>
          <w:p w14:paraId="7C7248C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475E69A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45</w:t>
            </w:r>
          </w:p>
        </w:tc>
        <w:tc>
          <w:tcPr>
            <w:tcW w:w="1449" w:type="dxa"/>
            <w:vAlign w:val="bottom"/>
          </w:tcPr>
          <w:p w14:paraId="0C0845F3"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4702EAE"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EBB93EA"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0D26558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12AB9D2C" w14:textId="66D54D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B949E5" w14:textId="1FF91A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54B6C6" w14:textId="326C1E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F4A8F1" w14:textId="78E9951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401E551" w14:textId="3409C77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7C71E02" w14:textId="7636ACF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CD6F470" w14:textId="2A97A1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6C51FD" w14:textId="1616F1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F9246ED" w14:textId="094B52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9B7E137" w14:textId="299BB28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E47E334" w14:textId="551DCC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6E43522" w14:textId="733184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BD71AEB" w14:textId="4DC24B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6305A60" w14:textId="31CDCEF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807E6C6" w14:textId="3F897E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22D01DC" w14:textId="18D034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AD3D26" w14:textId="0689B79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80FA7AE" w14:textId="6C54EE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BA0A5FD" w14:textId="114E8BC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D0CA456" w14:textId="0D542A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90977BE" w14:textId="70E104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B43A1A5" w14:textId="037ABF9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C9D06D0" w14:textId="17150BD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1B4B88" w14:textId="1D7477A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52D5E73" w14:textId="181FD4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4FBC16BC" w14:textId="77777777" w:rsidTr="00C447AD">
        <w:trPr>
          <w:trHeight w:val="79"/>
          <w:jc w:val="center"/>
        </w:trPr>
        <w:tc>
          <w:tcPr>
            <w:tcW w:w="463" w:type="dxa"/>
            <w:vAlign w:val="bottom"/>
          </w:tcPr>
          <w:p w14:paraId="39BF95E7"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68</w:t>
            </w:r>
          </w:p>
        </w:tc>
        <w:tc>
          <w:tcPr>
            <w:tcW w:w="623" w:type="dxa"/>
            <w:vAlign w:val="bottom"/>
          </w:tcPr>
          <w:p w14:paraId="05E69B9C"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R68</w:t>
            </w:r>
          </w:p>
        </w:tc>
        <w:tc>
          <w:tcPr>
            <w:tcW w:w="425" w:type="dxa"/>
            <w:vAlign w:val="bottom"/>
          </w:tcPr>
          <w:p w14:paraId="7AEC573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7DB6F0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43</w:t>
            </w:r>
          </w:p>
        </w:tc>
        <w:tc>
          <w:tcPr>
            <w:tcW w:w="1449" w:type="dxa"/>
            <w:vAlign w:val="bottom"/>
          </w:tcPr>
          <w:p w14:paraId="183FAF2C"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E2FEAF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6F5630F0"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58A0694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1CF315C5" w14:textId="181F9C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496E5A8" w14:textId="0FD6265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BF535A0" w14:textId="2588E92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16FB91" w14:textId="1065AD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1BDA53E" w14:textId="27C863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37924E0" w14:textId="4DA354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98867D7" w14:textId="0DFA49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1045B00" w14:textId="55E05AA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F23FC2C" w14:textId="1B019F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28DF07D" w14:textId="28515A4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A4FB059" w14:textId="540223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E2CFE01" w14:textId="7119A6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1944A2" w14:textId="0017EF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76AAD47" w14:textId="313F7D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2866000" w14:textId="6BC8C20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1DA65B" w14:textId="0FC8C8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483E067" w14:textId="24B0AE5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244A61C" w14:textId="291DEC5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EA56014" w14:textId="7C01B0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63CC4A" w14:textId="67CB139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4A0F172" w14:textId="74BBB5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D5B95F4" w14:textId="60332A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948F14" w14:textId="25F1F1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741B925" w14:textId="4DBE17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F68BA33" w14:textId="108BEC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13286279" w14:textId="77777777" w:rsidTr="00C447AD">
        <w:trPr>
          <w:trHeight w:val="79"/>
          <w:jc w:val="center"/>
        </w:trPr>
        <w:tc>
          <w:tcPr>
            <w:tcW w:w="463" w:type="dxa"/>
            <w:vAlign w:val="bottom"/>
          </w:tcPr>
          <w:p w14:paraId="7DC10CD3"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lastRenderedPageBreak/>
              <w:t>69</w:t>
            </w:r>
          </w:p>
        </w:tc>
        <w:tc>
          <w:tcPr>
            <w:tcW w:w="623" w:type="dxa"/>
            <w:vAlign w:val="bottom"/>
          </w:tcPr>
          <w:p w14:paraId="7215F562"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R69</w:t>
            </w:r>
          </w:p>
        </w:tc>
        <w:tc>
          <w:tcPr>
            <w:tcW w:w="425" w:type="dxa"/>
            <w:vAlign w:val="bottom"/>
          </w:tcPr>
          <w:p w14:paraId="4F739ED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21A0BFA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40</w:t>
            </w:r>
          </w:p>
        </w:tc>
        <w:tc>
          <w:tcPr>
            <w:tcW w:w="1449" w:type="dxa"/>
            <w:vAlign w:val="bottom"/>
          </w:tcPr>
          <w:p w14:paraId="2EE40EBB"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7E15D8D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72CF086"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0214098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55BECA33" w14:textId="62F4D60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35FE2EB" w14:textId="65C2DF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0911A6D" w14:textId="0009A8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9AFA542" w14:textId="0DA0C2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263B0C4" w14:textId="6B634D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581163C" w14:textId="5B8FC76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43EDD21" w14:textId="35E0AB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AB612F5" w14:textId="072CCA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601FDEB" w14:textId="5C6D95D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5771410" w14:textId="731ADB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4496EAB" w14:textId="68733B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027938C" w14:textId="27CFF66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54649C" w14:textId="702CA3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5A48D29" w14:textId="7B86C7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4C84B97" w14:textId="7C9681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08B6B2" w14:textId="34ECF57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55B883" w14:textId="0192CB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3943801" w14:textId="77998AD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83563F8" w14:textId="587047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48E043" w14:textId="666B46A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DD02289" w14:textId="3C8383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4C9C472" w14:textId="1C676C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825214" w14:textId="46CA11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93D575" w14:textId="510DE9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70BDA6" w14:textId="1DBE5F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44A3190C" w14:textId="77777777" w:rsidTr="00C447AD">
        <w:trPr>
          <w:trHeight w:val="79"/>
          <w:jc w:val="center"/>
        </w:trPr>
        <w:tc>
          <w:tcPr>
            <w:tcW w:w="463" w:type="dxa"/>
            <w:vAlign w:val="bottom"/>
          </w:tcPr>
          <w:p w14:paraId="0F567548"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70</w:t>
            </w:r>
          </w:p>
        </w:tc>
        <w:tc>
          <w:tcPr>
            <w:tcW w:w="623" w:type="dxa"/>
            <w:vAlign w:val="bottom"/>
          </w:tcPr>
          <w:p w14:paraId="02DDFCEA"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R70</w:t>
            </w:r>
          </w:p>
        </w:tc>
        <w:tc>
          <w:tcPr>
            <w:tcW w:w="425" w:type="dxa"/>
            <w:vAlign w:val="bottom"/>
          </w:tcPr>
          <w:p w14:paraId="193C418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37A9909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55</w:t>
            </w:r>
          </w:p>
        </w:tc>
        <w:tc>
          <w:tcPr>
            <w:tcW w:w="1449" w:type="dxa"/>
            <w:vAlign w:val="bottom"/>
          </w:tcPr>
          <w:p w14:paraId="7F1CA71A"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SD/</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09437DC5"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D3CA2A3"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1A3850A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7D7A35C8" w14:textId="2B5F3C0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46E3F2D" w14:textId="7F8F90B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47A9590" w14:textId="41AECB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DC88497" w14:textId="69C437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0934F13" w14:textId="2791B0F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E4D6AEA" w14:textId="1B3FE06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B0B52C5" w14:textId="7C90D1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C733F83" w14:textId="5ABBF5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C58464D" w14:textId="77C4774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18DDD47" w14:textId="472096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A6EB672" w14:textId="48308B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45A2275" w14:textId="097342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0E8C3AF" w14:textId="25C199B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CA800F8" w14:textId="0F3212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439EF41" w14:textId="0EFFE4E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D9C5D30" w14:textId="09FE29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2AFECB3" w14:textId="767E44F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2188F61" w14:textId="65298D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3415BEB" w14:textId="06170D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D7044D9" w14:textId="3D7035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70E2A0D" w14:textId="14BFDC2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56FF9CF" w14:textId="1F6D16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3CF3FCF" w14:textId="37094E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0CFB839" w14:textId="7B05A60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BDB3C40" w14:textId="22BEC3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r>
      <w:tr w:rsidR="001E151B" w14:paraId="4DA5797F" w14:textId="77777777" w:rsidTr="00C447AD">
        <w:trPr>
          <w:trHeight w:val="79"/>
          <w:jc w:val="center"/>
        </w:trPr>
        <w:tc>
          <w:tcPr>
            <w:tcW w:w="463" w:type="dxa"/>
            <w:vAlign w:val="bottom"/>
          </w:tcPr>
          <w:p w14:paraId="4004CB3C"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71</w:t>
            </w:r>
          </w:p>
        </w:tc>
        <w:tc>
          <w:tcPr>
            <w:tcW w:w="623" w:type="dxa"/>
            <w:vAlign w:val="bottom"/>
          </w:tcPr>
          <w:p w14:paraId="12F58987"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R71</w:t>
            </w:r>
          </w:p>
        </w:tc>
        <w:tc>
          <w:tcPr>
            <w:tcW w:w="425" w:type="dxa"/>
            <w:vAlign w:val="bottom"/>
          </w:tcPr>
          <w:p w14:paraId="70A9B38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3958C6F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56</w:t>
            </w:r>
          </w:p>
        </w:tc>
        <w:tc>
          <w:tcPr>
            <w:tcW w:w="1449" w:type="dxa"/>
            <w:vAlign w:val="bottom"/>
          </w:tcPr>
          <w:p w14:paraId="1DD6B174"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SD/</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06264F0"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69C7350F"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1A4B738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5B9C4EF8" w14:textId="0B54E8A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68E7822" w14:textId="536D50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2A36360" w14:textId="23C129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1284E78" w14:textId="445779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256F6FD" w14:textId="6AE59E5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D4DED86" w14:textId="05F99F7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19E1A10" w14:textId="54687DB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95AA403" w14:textId="47ABA0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552FCE1" w14:textId="1E2FE8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BBC0BE4" w14:textId="2EF59A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82126F5" w14:textId="1F2ABF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AE06C08" w14:textId="45FF55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E9D3F73" w14:textId="6F7EF3B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1982918" w14:textId="7458E83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56D638B" w14:textId="11D117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090C602" w14:textId="1D82C9B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D08ED9A" w14:textId="3D80F40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A901399" w14:textId="171E91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44CB40B" w14:textId="0AB257A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DA3CD34" w14:textId="76D8C7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044179" w14:textId="757CB1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E5082EC" w14:textId="4BBC6D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BB418B" w14:textId="16D18F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7CE58F9" w14:textId="0076999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2381C60" w14:textId="60EEFA6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0FE04AAD" w14:textId="77777777" w:rsidTr="00C447AD">
        <w:trPr>
          <w:trHeight w:val="79"/>
          <w:jc w:val="center"/>
        </w:trPr>
        <w:tc>
          <w:tcPr>
            <w:tcW w:w="463" w:type="dxa"/>
            <w:vAlign w:val="bottom"/>
          </w:tcPr>
          <w:p w14:paraId="6032E92F"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72</w:t>
            </w:r>
          </w:p>
        </w:tc>
        <w:tc>
          <w:tcPr>
            <w:tcW w:w="623" w:type="dxa"/>
            <w:vAlign w:val="bottom"/>
          </w:tcPr>
          <w:p w14:paraId="1C288712"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R72</w:t>
            </w:r>
          </w:p>
        </w:tc>
        <w:tc>
          <w:tcPr>
            <w:tcW w:w="425" w:type="dxa"/>
            <w:vAlign w:val="bottom"/>
          </w:tcPr>
          <w:p w14:paraId="59D26C9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789CDFC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35</w:t>
            </w:r>
          </w:p>
        </w:tc>
        <w:tc>
          <w:tcPr>
            <w:tcW w:w="1449" w:type="dxa"/>
            <w:vAlign w:val="bottom"/>
          </w:tcPr>
          <w:p w14:paraId="3540D577"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34A14DE"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1C0F4BF0"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11E0EE0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7D17A8ED" w14:textId="4B0996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FB88303" w14:textId="49CEDC2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486C7C2" w14:textId="1FE06CB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1AA23C3" w14:textId="7FB719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72AB1D9" w14:textId="2E59EA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BF5D302" w14:textId="4A81BC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0ACD342" w14:textId="6E216B6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1317B99" w14:textId="132226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25F5049" w14:textId="202481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D97C0BD" w14:textId="3379016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1C9B954" w14:textId="4437D98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2D77481" w14:textId="2DA02B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E9D3A0E" w14:textId="74A5BD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0C8DF9E" w14:textId="1573559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537612E" w14:textId="04A708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897DEB4" w14:textId="17101C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54773B0" w14:textId="60134E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12DE7AE" w14:textId="5FB1363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91DAF4A" w14:textId="2C7A01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2DA82BF" w14:textId="5F9E08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3D6C38F" w14:textId="4CA8F21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1192DA0" w14:textId="085CE5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F82372" w14:textId="6EEC9E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374C1D4" w14:textId="068BFD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13CADB3" w14:textId="439206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771CAF68" w14:textId="77777777" w:rsidTr="00C447AD">
        <w:trPr>
          <w:trHeight w:val="79"/>
          <w:jc w:val="center"/>
        </w:trPr>
        <w:tc>
          <w:tcPr>
            <w:tcW w:w="463" w:type="dxa"/>
            <w:vAlign w:val="bottom"/>
          </w:tcPr>
          <w:p w14:paraId="2A9D8D7E"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73</w:t>
            </w:r>
          </w:p>
        </w:tc>
        <w:tc>
          <w:tcPr>
            <w:tcW w:w="623" w:type="dxa"/>
            <w:vAlign w:val="bottom"/>
          </w:tcPr>
          <w:p w14:paraId="7949D40E"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R73</w:t>
            </w:r>
          </w:p>
        </w:tc>
        <w:tc>
          <w:tcPr>
            <w:tcW w:w="425" w:type="dxa"/>
            <w:vAlign w:val="bottom"/>
          </w:tcPr>
          <w:p w14:paraId="205904E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21DCBB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39</w:t>
            </w:r>
          </w:p>
        </w:tc>
        <w:tc>
          <w:tcPr>
            <w:tcW w:w="1449" w:type="dxa"/>
            <w:vAlign w:val="bottom"/>
          </w:tcPr>
          <w:p w14:paraId="1C1BFA81"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7865D8FD"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6424F9A"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68F4C42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1115D3BA" w14:textId="53FF7BD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D684BF5" w14:textId="0B3DB8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536B11F" w14:textId="59EB1D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E35D82A" w14:textId="2BD10E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2B29E4D" w14:textId="0E1A05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96F97B0" w14:textId="175C81E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91AF8C1" w14:textId="52F14A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AC5EF56" w14:textId="0DCD5F9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67B8D50" w14:textId="1AD84A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CE8EC15" w14:textId="76A4FD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EB5E068" w14:textId="328D7F7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26EDC82" w14:textId="7960EA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20E4230" w14:textId="160F2A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80E18E9" w14:textId="5ED599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FDE6495" w14:textId="437CBCB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1C57BFA" w14:textId="236024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031E31E" w14:textId="3A58A39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4E29958" w14:textId="7587ED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4217539" w14:textId="7AC19D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29AF304" w14:textId="70B611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D69AE4E" w14:textId="13BF72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50B59C" w14:textId="32996F2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5540242" w14:textId="4349D0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2E7569F" w14:textId="01E129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F2F7E4" w14:textId="35F97B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29D0FAE4" w14:textId="77777777" w:rsidTr="00C447AD">
        <w:trPr>
          <w:trHeight w:val="79"/>
          <w:jc w:val="center"/>
        </w:trPr>
        <w:tc>
          <w:tcPr>
            <w:tcW w:w="463" w:type="dxa"/>
            <w:vAlign w:val="bottom"/>
          </w:tcPr>
          <w:p w14:paraId="228210DC"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74</w:t>
            </w:r>
          </w:p>
        </w:tc>
        <w:tc>
          <w:tcPr>
            <w:tcW w:w="623" w:type="dxa"/>
            <w:vAlign w:val="bottom"/>
          </w:tcPr>
          <w:p w14:paraId="72CD86EF"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R74</w:t>
            </w:r>
          </w:p>
        </w:tc>
        <w:tc>
          <w:tcPr>
            <w:tcW w:w="425" w:type="dxa"/>
            <w:vAlign w:val="bottom"/>
          </w:tcPr>
          <w:p w14:paraId="51BE75C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2BA712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40</w:t>
            </w:r>
          </w:p>
        </w:tc>
        <w:tc>
          <w:tcPr>
            <w:tcW w:w="1449" w:type="dxa"/>
            <w:vAlign w:val="bottom"/>
          </w:tcPr>
          <w:p w14:paraId="159293D2"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33DA5CC"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F0E5A06"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44A08CF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5E4DCCEE" w14:textId="3F0127B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9BBAC70" w14:textId="2A5D98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FD326B1" w14:textId="63BEE4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280449E" w14:textId="2D4476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DD545F4" w14:textId="3683ED4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9E97258" w14:textId="7E3203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BD43F22" w14:textId="5FBC148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86D8C9" w14:textId="4D6C0A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8378443" w14:textId="44E76E8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4D9F840" w14:textId="7D882E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157708" w14:textId="6C6314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7844832" w14:textId="301F2EB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8D27B48" w14:textId="374FE1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DD0602E" w14:textId="0E9615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E06BB8B" w14:textId="2EB9C5F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355C700" w14:textId="27EC51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CBFF615" w14:textId="2FFC7B0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506E7A" w14:textId="040840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7AB18E8" w14:textId="4B8D959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9E76D46" w14:textId="11B00F5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E57ECF9" w14:textId="2A49DF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E2ADE6D" w14:textId="6F1278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DA3F0DC" w14:textId="32A28A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55C0C1A" w14:textId="20A04EF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74915AA" w14:textId="41022C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585FEBCD" w14:textId="77777777" w:rsidTr="00C447AD">
        <w:trPr>
          <w:trHeight w:val="79"/>
          <w:jc w:val="center"/>
        </w:trPr>
        <w:tc>
          <w:tcPr>
            <w:tcW w:w="463" w:type="dxa"/>
            <w:vAlign w:val="bottom"/>
          </w:tcPr>
          <w:p w14:paraId="5135D864"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75</w:t>
            </w:r>
          </w:p>
        </w:tc>
        <w:tc>
          <w:tcPr>
            <w:tcW w:w="623" w:type="dxa"/>
            <w:vAlign w:val="bottom"/>
          </w:tcPr>
          <w:p w14:paraId="19BB4CD2"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R75</w:t>
            </w:r>
          </w:p>
        </w:tc>
        <w:tc>
          <w:tcPr>
            <w:tcW w:w="425" w:type="dxa"/>
            <w:vAlign w:val="bottom"/>
          </w:tcPr>
          <w:p w14:paraId="417EDB9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3ABC399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27</w:t>
            </w:r>
          </w:p>
        </w:tc>
        <w:tc>
          <w:tcPr>
            <w:tcW w:w="1449" w:type="dxa"/>
            <w:vAlign w:val="bottom"/>
          </w:tcPr>
          <w:p w14:paraId="61FAB6CA"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A43482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2343280"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178217A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74D2B350" w14:textId="0B81653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2360D1B" w14:textId="7E1504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EA1A730" w14:textId="07506B6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A97C93C" w14:textId="333547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C0FD2BF" w14:textId="1DF6885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614BBF6" w14:textId="15DA4D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47B864A" w14:textId="72E1A8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1DB8806" w14:textId="5607569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DFDF810" w14:textId="72925FA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3226C42" w14:textId="746BB6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AA006C8" w14:textId="63398F0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830E23A" w14:textId="3230EA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6638E0E" w14:textId="19B0F8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44D97C2" w14:textId="35275F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FC3E429" w14:textId="427D59F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914EE4E" w14:textId="5DF1120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3071861" w14:textId="044E54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23F0666" w14:textId="4C1986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6E543A2" w14:textId="0A5B50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46069C2" w14:textId="6C2A37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C5EB07" w14:textId="2AA990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0D6442F" w14:textId="4623D5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7029458" w14:textId="67C138C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901C292" w14:textId="7AAB2D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3922345" w14:textId="14100F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70170608" w14:textId="77777777" w:rsidTr="00C447AD">
        <w:trPr>
          <w:trHeight w:val="79"/>
          <w:jc w:val="center"/>
        </w:trPr>
        <w:tc>
          <w:tcPr>
            <w:tcW w:w="463" w:type="dxa"/>
            <w:vAlign w:val="bottom"/>
          </w:tcPr>
          <w:p w14:paraId="72E5FA3A"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76</w:t>
            </w:r>
          </w:p>
        </w:tc>
        <w:tc>
          <w:tcPr>
            <w:tcW w:w="623" w:type="dxa"/>
            <w:vAlign w:val="bottom"/>
          </w:tcPr>
          <w:p w14:paraId="7BBD6C57"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R76</w:t>
            </w:r>
          </w:p>
        </w:tc>
        <w:tc>
          <w:tcPr>
            <w:tcW w:w="425" w:type="dxa"/>
            <w:vAlign w:val="bottom"/>
          </w:tcPr>
          <w:p w14:paraId="2CF24DC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669D9A3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39</w:t>
            </w:r>
          </w:p>
        </w:tc>
        <w:tc>
          <w:tcPr>
            <w:tcW w:w="1449" w:type="dxa"/>
            <w:vAlign w:val="bottom"/>
          </w:tcPr>
          <w:p w14:paraId="4732E7AF"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06EEF008"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177B1303"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6795251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5FBCDCBD" w14:textId="4734BA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B6D2263" w14:textId="4CD27C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4CD271A" w14:textId="4208F7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D61E317" w14:textId="6D19CD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F51D09C" w14:textId="11FBD6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0BCAFB0" w14:textId="05527C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1ACC38F" w14:textId="486D737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D72FE0" w14:textId="29F42C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9545FA4" w14:textId="1759E7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4E60A6C" w14:textId="6F1054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82A7DAA" w14:textId="6095277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123D7F1" w14:textId="5518A1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7203C0E" w14:textId="2CF99DF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AAC902B" w14:textId="7F2D27F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923AC78" w14:textId="026289B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9C5254" w14:textId="194A15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00F5F72" w14:textId="4A2DC8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8CD66DE" w14:textId="5976262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F00CF1" w14:textId="24A3387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62D5F86" w14:textId="24BAA0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5B6A00D" w14:textId="2698E7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A26DCAE" w14:textId="52EC9E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FECBD68" w14:textId="5A96DC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82AE91F" w14:textId="68A1628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13DEF6C" w14:textId="124D24B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4D607507" w14:textId="77777777" w:rsidTr="00C447AD">
        <w:trPr>
          <w:trHeight w:val="79"/>
          <w:jc w:val="center"/>
        </w:trPr>
        <w:tc>
          <w:tcPr>
            <w:tcW w:w="463" w:type="dxa"/>
            <w:vAlign w:val="bottom"/>
          </w:tcPr>
          <w:p w14:paraId="3E4F4E3A"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77</w:t>
            </w:r>
          </w:p>
        </w:tc>
        <w:tc>
          <w:tcPr>
            <w:tcW w:w="623" w:type="dxa"/>
            <w:vAlign w:val="bottom"/>
          </w:tcPr>
          <w:p w14:paraId="0378E183"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R77</w:t>
            </w:r>
          </w:p>
        </w:tc>
        <w:tc>
          <w:tcPr>
            <w:tcW w:w="425" w:type="dxa"/>
            <w:vAlign w:val="bottom"/>
          </w:tcPr>
          <w:p w14:paraId="4F701B4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AD377F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20</w:t>
            </w:r>
          </w:p>
        </w:tc>
        <w:tc>
          <w:tcPr>
            <w:tcW w:w="1449" w:type="dxa"/>
            <w:vAlign w:val="bottom"/>
          </w:tcPr>
          <w:p w14:paraId="3DAD29C6"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72866E0"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23FF5FF7"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1711503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0E3FEEE8" w14:textId="348654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5BCFD58" w14:textId="205AF7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E4FE23F" w14:textId="5CE680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9A77D73" w14:textId="11CDAE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9849AA5" w14:textId="1AB6E4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F2D54B4" w14:textId="75729F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9175009" w14:textId="495DAD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E665086" w14:textId="29DF2D5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62BE3B1" w14:textId="71DC0C5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CCAF449" w14:textId="21D36C3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10A7F71" w14:textId="46EB03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AC7F3AF" w14:textId="40E0BC6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3DC4E0C" w14:textId="08A780A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5AB1B84" w14:textId="1CFE341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04B8C37" w14:textId="5F22535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D4EFE16" w14:textId="42E509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A765F3D" w14:textId="67A1B1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A30B1C7" w14:textId="4119B0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920FAA2" w14:textId="1196017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13BDC6F" w14:textId="42C1E9B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0848862" w14:textId="2430355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70ED66" w14:textId="687B7AA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25014B4" w14:textId="641E86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5373580" w14:textId="02106C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20C4FDC" w14:textId="4B209B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r>
      <w:tr w:rsidR="001E151B" w14:paraId="50F9E0D4" w14:textId="77777777" w:rsidTr="00C447AD">
        <w:trPr>
          <w:trHeight w:val="79"/>
          <w:jc w:val="center"/>
        </w:trPr>
        <w:tc>
          <w:tcPr>
            <w:tcW w:w="463" w:type="dxa"/>
            <w:vAlign w:val="bottom"/>
          </w:tcPr>
          <w:p w14:paraId="087659AD"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78</w:t>
            </w:r>
          </w:p>
        </w:tc>
        <w:tc>
          <w:tcPr>
            <w:tcW w:w="623" w:type="dxa"/>
            <w:vAlign w:val="bottom"/>
          </w:tcPr>
          <w:p w14:paraId="3F5AE3F1"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R78</w:t>
            </w:r>
          </w:p>
        </w:tc>
        <w:tc>
          <w:tcPr>
            <w:tcW w:w="425" w:type="dxa"/>
            <w:vAlign w:val="bottom"/>
          </w:tcPr>
          <w:p w14:paraId="1CE760D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737A7B6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35</w:t>
            </w:r>
          </w:p>
        </w:tc>
        <w:tc>
          <w:tcPr>
            <w:tcW w:w="1449" w:type="dxa"/>
            <w:vAlign w:val="bottom"/>
          </w:tcPr>
          <w:p w14:paraId="3CDD2F2E"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0C67CEDB"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577648E"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5059498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0C66340F" w14:textId="3CEF3F7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7E7D487" w14:textId="416352D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3D117E9" w14:textId="1A6EA1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78F0975" w14:textId="2134CFA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6A8FBE" w14:textId="02103FA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193561" w14:textId="44676DD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6219D68" w14:textId="4EECDD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2A09073" w14:textId="700B506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4D2544F" w14:textId="7D1932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3F92DF2" w14:textId="4AAC73F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646F30" w14:textId="54EAA90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D0A48DA" w14:textId="496305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E998073" w14:textId="76CA59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E1B0E4" w14:textId="4BD683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A4BF100" w14:textId="7F76B68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E693C22" w14:textId="0844FEF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634A17E" w14:textId="59F5D3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C244101" w14:textId="46BBB4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5DEA239" w14:textId="29F8AD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9023D0D" w14:textId="4424C4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ECD51E" w14:textId="5192EA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9B8BEFB" w14:textId="0C2A75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F839048" w14:textId="53E1FC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542DF9E" w14:textId="1F9662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89727C" w14:textId="6753D7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4C442541" w14:textId="77777777" w:rsidTr="00C447AD">
        <w:trPr>
          <w:trHeight w:val="79"/>
          <w:jc w:val="center"/>
        </w:trPr>
        <w:tc>
          <w:tcPr>
            <w:tcW w:w="463" w:type="dxa"/>
            <w:vAlign w:val="bottom"/>
          </w:tcPr>
          <w:p w14:paraId="1D33006E"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79</w:t>
            </w:r>
          </w:p>
        </w:tc>
        <w:tc>
          <w:tcPr>
            <w:tcW w:w="623" w:type="dxa"/>
            <w:vAlign w:val="bottom"/>
          </w:tcPr>
          <w:p w14:paraId="48A44684"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R79</w:t>
            </w:r>
          </w:p>
        </w:tc>
        <w:tc>
          <w:tcPr>
            <w:tcW w:w="425" w:type="dxa"/>
            <w:vAlign w:val="bottom"/>
          </w:tcPr>
          <w:p w14:paraId="6132058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570AE22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55</w:t>
            </w:r>
          </w:p>
        </w:tc>
        <w:tc>
          <w:tcPr>
            <w:tcW w:w="1449" w:type="dxa"/>
            <w:vAlign w:val="bottom"/>
          </w:tcPr>
          <w:p w14:paraId="5792273D"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SD/</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CF836CA"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95A9EDF"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248DD9C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70E7ADFB" w14:textId="1681BE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30A7378" w14:textId="0A6D73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2FC6AAE" w14:textId="23E74B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89575DE" w14:textId="7B5A811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8D7C2A1" w14:textId="5A18712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852736E" w14:textId="76B9DE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E230DBE" w14:textId="53A44A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1D2F024" w14:textId="60CD61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4535ECE" w14:textId="42125C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D68FAD8" w14:textId="5577C1C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F6C33E4" w14:textId="6E5212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50FA2BF" w14:textId="5D9090E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3E34909" w14:textId="0E14DE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175BB55" w14:textId="51970E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CA07649" w14:textId="2B20DC1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2E69027" w14:textId="26A943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2352CDE" w14:textId="468DFA8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D070E80" w14:textId="4FD1062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2C413C6" w14:textId="20E4E7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7377384" w14:textId="089F2A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557479A" w14:textId="5D36F2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0629EB5" w14:textId="20048C1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26F75B2" w14:textId="697EA8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90315BD" w14:textId="3B0834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665D90A" w14:textId="44DB88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42BBC11B" w14:textId="77777777" w:rsidTr="00C447AD">
        <w:trPr>
          <w:trHeight w:val="79"/>
          <w:jc w:val="center"/>
        </w:trPr>
        <w:tc>
          <w:tcPr>
            <w:tcW w:w="463" w:type="dxa"/>
            <w:vAlign w:val="bottom"/>
          </w:tcPr>
          <w:p w14:paraId="6D561989"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80</w:t>
            </w:r>
          </w:p>
        </w:tc>
        <w:tc>
          <w:tcPr>
            <w:tcW w:w="623" w:type="dxa"/>
            <w:vAlign w:val="bottom"/>
          </w:tcPr>
          <w:p w14:paraId="1B1E7E54"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R80</w:t>
            </w:r>
          </w:p>
        </w:tc>
        <w:tc>
          <w:tcPr>
            <w:tcW w:w="425" w:type="dxa"/>
            <w:vAlign w:val="bottom"/>
          </w:tcPr>
          <w:p w14:paraId="7BE1232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070F33D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30</w:t>
            </w:r>
          </w:p>
        </w:tc>
        <w:tc>
          <w:tcPr>
            <w:tcW w:w="1449" w:type="dxa"/>
            <w:vAlign w:val="bottom"/>
          </w:tcPr>
          <w:p w14:paraId="6D448576"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78C0EF35"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1CA5C176"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PNS</w:t>
            </w:r>
          </w:p>
        </w:tc>
        <w:tc>
          <w:tcPr>
            <w:tcW w:w="679" w:type="dxa"/>
            <w:vAlign w:val="bottom"/>
          </w:tcPr>
          <w:p w14:paraId="1DFB936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575381FB" w14:textId="351EFA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AE5BAA" w14:textId="007353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0FF6EA8" w14:textId="634E7F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245246F" w14:textId="556E8D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193847B" w14:textId="0D303A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34E011C" w14:textId="0E39D9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28D38E9" w14:textId="5C55B2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ECD084A" w14:textId="5EA855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C3E592" w14:textId="7AF3662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84AFCD0" w14:textId="66A23E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FD18B2F" w14:textId="79541D3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4D558D3" w14:textId="2AF216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7BD6CD1" w14:textId="2462BE4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90489C8" w14:textId="7B2A55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E26A13C" w14:textId="2220DF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B0463FF" w14:textId="621A1E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27D0860" w14:textId="1F0C90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1B72370" w14:textId="4020F9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9D7745A" w14:textId="4C205EB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997737D" w14:textId="10DEBB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2367799" w14:textId="4BC9CEE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E9705B8" w14:textId="1812EF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2C33537" w14:textId="29863F5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5DD62DC" w14:textId="1E38214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92670A2" w14:textId="6A62721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0D3DA5B9" w14:textId="77777777" w:rsidTr="00C447AD">
        <w:trPr>
          <w:trHeight w:val="79"/>
          <w:jc w:val="center"/>
        </w:trPr>
        <w:tc>
          <w:tcPr>
            <w:tcW w:w="463" w:type="dxa"/>
            <w:vAlign w:val="bottom"/>
          </w:tcPr>
          <w:p w14:paraId="37EC02E0"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81</w:t>
            </w:r>
          </w:p>
        </w:tc>
        <w:tc>
          <w:tcPr>
            <w:tcW w:w="623" w:type="dxa"/>
            <w:vAlign w:val="bottom"/>
          </w:tcPr>
          <w:p w14:paraId="74370B96"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R81</w:t>
            </w:r>
          </w:p>
        </w:tc>
        <w:tc>
          <w:tcPr>
            <w:tcW w:w="425" w:type="dxa"/>
            <w:vAlign w:val="bottom"/>
          </w:tcPr>
          <w:p w14:paraId="7EC46CE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5091E97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23</w:t>
            </w:r>
          </w:p>
        </w:tc>
        <w:tc>
          <w:tcPr>
            <w:tcW w:w="1449" w:type="dxa"/>
            <w:vAlign w:val="bottom"/>
          </w:tcPr>
          <w:p w14:paraId="08B5C868"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40D5F946"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6BC8D4CF"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1298F60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11220797" w14:textId="5DC0DF5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189D810" w14:textId="4B45ACE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032BE19" w14:textId="4B07FE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5B38838" w14:textId="0CBB5E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37D9C98" w14:textId="0B2EB4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4ED49B0" w14:textId="19E0E0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E30AFF0" w14:textId="630757B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CDA8393" w14:textId="2BBC828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5F65BC5" w14:textId="79E89C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72B6557" w14:textId="6BB7C09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6DB8D19" w14:textId="036361B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FC0F7C3" w14:textId="16A806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EDBB18" w14:textId="471F092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32F7DF4" w14:textId="0CAE8F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FFFEBC1" w14:textId="1FCDCB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043D73" w14:textId="3508FA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5B66C06" w14:textId="346FE73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25AF6C6" w14:textId="44067AD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6B9E68B" w14:textId="47A3F4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4CE2975" w14:textId="77F2729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4192182" w14:textId="2B233E8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3272DF4" w14:textId="0222D7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11AA62F" w14:textId="0DA979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66629EB" w14:textId="39A866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8631C32" w14:textId="0C656C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r>
      <w:tr w:rsidR="001E151B" w14:paraId="4BA80CBD" w14:textId="77777777" w:rsidTr="00C447AD">
        <w:trPr>
          <w:trHeight w:val="79"/>
          <w:jc w:val="center"/>
        </w:trPr>
        <w:tc>
          <w:tcPr>
            <w:tcW w:w="463" w:type="dxa"/>
            <w:vAlign w:val="bottom"/>
          </w:tcPr>
          <w:p w14:paraId="110B71EB"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82</w:t>
            </w:r>
          </w:p>
        </w:tc>
        <w:tc>
          <w:tcPr>
            <w:tcW w:w="623" w:type="dxa"/>
            <w:vAlign w:val="bottom"/>
          </w:tcPr>
          <w:p w14:paraId="7F1DF153"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R82</w:t>
            </w:r>
          </w:p>
        </w:tc>
        <w:tc>
          <w:tcPr>
            <w:tcW w:w="425" w:type="dxa"/>
            <w:vAlign w:val="bottom"/>
          </w:tcPr>
          <w:p w14:paraId="3ABFFCC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72505ED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34</w:t>
            </w:r>
          </w:p>
        </w:tc>
        <w:tc>
          <w:tcPr>
            <w:tcW w:w="1449" w:type="dxa"/>
            <w:vAlign w:val="bottom"/>
          </w:tcPr>
          <w:p w14:paraId="10533912"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3C12ECB"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52D17FD"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2DFDEA2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010C9836" w14:textId="29FE3A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B381261" w14:textId="1926F3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125E703" w14:textId="064EF3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61C1FE0" w14:textId="1DCF56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FFC0A6" w14:textId="362C99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18E65EB" w14:textId="68185BA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EE89208" w14:textId="097FF1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371672" w14:textId="0C6EF5A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B64FB0B" w14:textId="17D36C0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FF907E" w14:textId="24E4FA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656EDCA" w14:textId="7F7565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ED4B2E" w14:textId="55CE7A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D69F3A9" w14:textId="6D2D41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4B56CF8" w14:textId="7C2A50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F222003" w14:textId="7E54F5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B32FC97" w14:textId="1C58122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E10FD1B" w14:textId="79BDBE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CCABCE3" w14:textId="7F4908D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BD46A0" w14:textId="2FE585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04B531F" w14:textId="134959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4C0B4CA" w14:textId="7FF52DB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E46BC6" w14:textId="7BE831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9073BDC" w14:textId="15C2E2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9031DA" w14:textId="706878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7D5443F" w14:textId="72EE3D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5F03915" w14:textId="77777777" w:rsidTr="00C447AD">
        <w:trPr>
          <w:trHeight w:val="79"/>
          <w:jc w:val="center"/>
        </w:trPr>
        <w:tc>
          <w:tcPr>
            <w:tcW w:w="463" w:type="dxa"/>
            <w:vAlign w:val="bottom"/>
          </w:tcPr>
          <w:p w14:paraId="08FD7F36"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83</w:t>
            </w:r>
          </w:p>
        </w:tc>
        <w:tc>
          <w:tcPr>
            <w:tcW w:w="623" w:type="dxa"/>
            <w:vAlign w:val="bottom"/>
          </w:tcPr>
          <w:p w14:paraId="0005F836"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R83</w:t>
            </w:r>
          </w:p>
        </w:tc>
        <w:tc>
          <w:tcPr>
            <w:tcW w:w="425" w:type="dxa"/>
            <w:vAlign w:val="bottom"/>
          </w:tcPr>
          <w:p w14:paraId="000FEEF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7E4E0CF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50</w:t>
            </w:r>
          </w:p>
        </w:tc>
        <w:tc>
          <w:tcPr>
            <w:tcW w:w="1449" w:type="dxa"/>
            <w:vAlign w:val="bottom"/>
          </w:tcPr>
          <w:p w14:paraId="1353FB1A"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7D4C753"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8EF7B71"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765F720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46A70196" w14:textId="38C449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FF4BF6C" w14:textId="5D31FC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B60433D" w14:textId="61C15EE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7004D0E" w14:textId="526283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1990061" w14:textId="286E19A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5B07177" w14:textId="22DA59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CFDAF1C" w14:textId="2DB41A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B338695" w14:textId="716EC12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2BEF1ED" w14:textId="40F491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253C4E0" w14:textId="0189DB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2B48C8F" w14:textId="20A59E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38112DC" w14:textId="0CC8E0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9BD2B49" w14:textId="116BD45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9324D30" w14:textId="70BEC7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9C7F0B8" w14:textId="61F61F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6AAB38" w14:textId="3A21FF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5375E29" w14:textId="4555D6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8240410" w14:textId="09235B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8BCCA5A" w14:textId="2C736A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DABD827" w14:textId="62C79BD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4903AF1" w14:textId="1EB152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C32033E" w14:textId="13C367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5B35D9B" w14:textId="4A722D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D1AD55B" w14:textId="1936C55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977D9ED" w14:textId="653DFD0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506D305F" w14:textId="77777777" w:rsidTr="00C447AD">
        <w:trPr>
          <w:trHeight w:val="79"/>
          <w:jc w:val="center"/>
        </w:trPr>
        <w:tc>
          <w:tcPr>
            <w:tcW w:w="463" w:type="dxa"/>
            <w:vAlign w:val="bottom"/>
          </w:tcPr>
          <w:p w14:paraId="5BCAA841"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84</w:t>
            </w:r>
          </w:p>
        </w:tc>
        <w:tc>
          <w:tcPr>
            <w:tcW w:w="623" w:type="dxa"/>
            <w:vAlign w:val="bottom"/>
          </w:tcPr>
          <w:p w14:paraId="08A5A659"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R84</w:t>
            </w:r>
          </w:p>
        </w:tc>
        <w:tc>
          <w:tcPr>
            <w:tcW w:w="425" w:type="dxa"/>
            <w:vAlign w:val="bottom"/>
          </w:tcPr>
          <w:p w14:paraId="55EB6AE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437170E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45</w:t>
            </w:r>
          </w:p>
        </w:tc>
        <w:tc>
          <w:tcPr>
            <w:tcW w:w="1449" w:type="dxa"/>
            <w:vAlign w:val="bottom"/>
          </w:tcPr>
          <w:p w14:paraId="7204CB84"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3D008E5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5961CEDD"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1849C8A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61A39CBC" w14:textId="16213F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CC0D1FB" w14:textId="148733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C44636C" w14:textId="21BEB3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6A70CE4" w14:textId="2BF7E7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1A6349D" w14:textId="6076EC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03D1DD7" w14:textId="4D6E60F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3AE7A6D" w14:textId="1E8A4F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9B7FB8" w14:textId="3B1B99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37F68B8" w14:textId="2CDEF7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9E14180" w14:textId="00B715C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19A7922" w14:textId="0ACBCF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E25D894" w14:textId="47D902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CF28DB1" w14:textId="6B4254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03296AC" w14:textId="6AA769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FCAF004" w14:textId="33855C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766B7C0" w14:textId="1E2E57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AA4029D" w14:textId="72D187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1050DE9" w14:textId="6B592B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9F38B6B" w14:textId="56E7A1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F3877BD" w14:textId="0F1857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4566EC4" w14:textId="33DF46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2E43EA1" w14:textId="17A9C5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9436FD7" w14:textId="671667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B2684A4" w14:textId="618A70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FBB5307" w14:textId="16FE55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4DCD3F06" w14:textId="77777777" w:rsidTr="00C447AD">
        <w:trPr>
          <w:trHeight w:val="79"/>
          <w:jc w:val="center"/>
        </w:trPr>
        <w:tc>
          <w:tcPr>
            <w:tcW w:w="463" w:type="dxa"/>
            <w:vAlign w:val="bottom"/>
          </w:tcPr>
          <w:p w14:paraId="07E59E08"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85</w:t>
            </w:r>
          </w:p>
        </w:tc>
        <w:tc>
          <w:tcPr>
            <w:tcW w:w="623" w:type="dxa"/>
            <w:vAlign w:val="bottom"/>
          </w:tcPr>
          <w:p w14:paraId="0EEC5381"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R85</w:t>
            </w:r>
          </w:p>
        </w:tc>
        <w:tc>
          <w:tcPr>
            <w:tcW w:w="425" w:type="dxa"/>
            <w:vAlign w:val="bottom"/>
          </w:tcPr>
          <w:p w14:paraId="1B4C30F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5002B6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45</w:t>
            </w:r>
          </w:p>
        </w:tc>
        <w:tc>
          <w:tcPr>
            <w:tcW w:w="1449" w:type="dxa"/>
            <w:vAlign w:val="bottom"/>
          </w:tcPr>
          <w:p w14:paraId="028F0CC8"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44EA04C3"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60C577D8"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1293837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40285370" w14:textId="361B34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615C148" w14:textId="4CB90D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BA4DFF0" w14:textId="7244F80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2FF2E6" w14:textId="5AEBC7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D862D02" w14:textId="224FC61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F797C31" w14:textId="696E6FF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29E552A" w14:textId="4CCA1E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F3625B8" w14:textId="010FC1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B51C841" w14:textId="5474DB4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B7C393C" w14:textId="220E4E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AC818C" w14:textId="19EA34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FF2AE08" w14:textId="48E4427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C0B1809" w14:textId="77D68B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0A5F4C7" w14:textId="7CABBC8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9AC3228" w14:textId="636D5F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E0D2DC1" w14:textId="75F518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AA128D8" w14:textId="56B5E0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3A8B73E" w14:textId="1A78AA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A8A9806" w14:textId="224155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1F6D123" w14:textId="3F7089B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4C1CC9B" w14:textId="5B5EEE1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9D34C8C" w14:textId="63DFE6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A2C798A" w14:textId="1FA6448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73F8571" w14:textId="489ED04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AEEFF84" w14:textId="0FA8C4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729FDE29" w14:textId="77777777" w:rsidTr="00C447AD">
        <w:trPr>
          <w:trHeight w:val="79"/>
          <w:jc w:val="center"/>
        </w:trPr>
        <w:tc>
          <w:tcPr>
            <w:tcW w:w="463" w:type="dxa"/>
            <w:vAlign w:val="bottom"/>
          </w:tcPr>
          <w:p w14:paraId="55F79B60"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86</w:t>
            </w:r>
          </w:p>
        </w:tc>
        <w:tc>
          <w:tcPr>
            <w:tcW w:w="623" w:type="dxa"/>
            <w:vAlign w:val="bottom"/>
          </w:tcPr>
          <w:p w14:paraId="171095AF"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R86</w:t>
            </w:r>
          </w:p>
        </w:tc>
        <w:tc>
          <w:tcPr>
            <w:tcW w:w="425" w:type="dxa"/>
            <w:vAlign w:val="bottom"/>
          </w:tcPr>
          <w:p w14:paraId="724B0BF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44165E0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40</w:t>
            </w:r>
          </w:p>
        </w:tc>
        <w:tc>
          <w:tcPr>
            <w:tcW w:w="1449" w:type="dxa"/>
            <w:vAlign w:val="bottom"/>
          </w:tcPr>
          <w:p w14:paraId="2921994B"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0902A3EC"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55747C3"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4068D21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104FA1EE" w14:textId="5895AF1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A03F370" w14:textId="016B37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49EF091" w14:textId="0932DA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07FE58F" w14:textId="7F03BA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5967499" w14:textId="4D1CD1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03B64B" w14:textId="659763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1755B99" w14:textId="7BC573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E47DC44" w14:textId="60F24BC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5D9F4D2" w14:textId="4A52964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591E725" w14:textId="5D5BA1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95D3B86" w14:textId="1F5502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8C16FA7" w14:textId="1B5AF2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FE529B1" w14:textId="0B11723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57D44D8" w14:textId="375889C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1C6C844" w14:textId="5AAAFF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FDC293" w14:textId="6D12C1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F1E747F" w14:textId="03988F0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E67DF9D" w14:textId="0EB4A2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1FA5BB6" w14:textId="42BEFB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C9D0825" w14:textId="33CA1F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F4E41AB" w14:textId="6C32A9E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83A08E0" w14:textId="6EADDA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573455B" w14:textId="1EA89A1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2386E94" w14:textId="452B60B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9F6F849" w14:textId="2C29D42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2F13DF20" w14:textId="77777777" w:rsidTr="00C447AD">
        <w:trPr>
          <w:trHeight w:val="79"/>
          <w:jc w:val="center"/>
        </w:trPr>
        <w:tc>
          <w:tcPr>
            <w:tcW w:w="463" w:type="dxa"/>
            <w:vAlign w:val="bottom"/>
          </w:tcPr>
          <w:p w14:paraId="7A1ABC55"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87</w:t>
            </w:r>
          </w:p>
        </w:tc>
        <w:tc>
          <w:tcPr>
            <w:tcW w:w="623" w:type="dxa"/>
            <w:vAlign w:val="bottom"/>
          </w:tcPr>
          <w:p w14:paraId="6EB80961"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R87</w:t>
            </w:r>
          </w:p>
        </w:tc>
        <w:tc>
          <w:tcPr>
            <w:tcW w:w="425" w:type="dxa"/>
            <w:vAlign w:val="bottom"/>
          </w:tcPr>
          <w:p w14:paraId="254CBBD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0BCFB6E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42</w:t>
            </w:r>
          </w:p>
        </w:tc>
        <w:tc>
          <w:tcPr>
            <w:tcW w:w="1449" w:type="dxa"/>
            <w:vAlign w:val="bottom"/>
          </w:tcPr>
          <w:p w14:paraId="3AA75B95"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4171436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133FCA5"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3270163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11101DE3" w14:textId="5BBB97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25736E7" w14:textId="46A96B3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6E2008D" w14:textId="6C825C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73C09C0" w14:textId="602DB1D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54ECD24" w14:textId="540CF28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208F03" w14:textId="0FC1FCD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B1B0AA7" w14:textId="200C9F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7749B15" w14:textId="1F4F55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6E5C8E" w14:textId="419A85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7E18AF4" w14:textId="5FF470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29C8489" w14:textId="3F959E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956A11" w14:textId="69E157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412D009" w14:textId="04F1085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0C3DC82" w14:textId="2DD9E16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4EF4F01" w14:textId="1AA8E03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BB6A2CB" w14:textId="5BADA5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8901FE3" w14:textId="2FAD10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C240EA6" w14:textId="1D54C3E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E52BF36" w14:textId="57EB992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77E4A57" w14:textId="045E73A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2F6CFA4" w14:textId="3686F63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88667F" w14:textId="72A0E9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D0FE83" w14:textId="223962A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4C0D969" w14:textId="0E89D1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5614152" w14:textId="5835C2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62C31A46" w14:textId="77777777" w:rsidTr="00C447AD">
        <w:trPr>
          <w:trHeight w:val="79"/>
          <w:jc w:val="center"/>
        </w:trPr>
        <w:tc>
          <w:tcPr>
            <w:tcW w:w="463" w:type="dxa"/>
            <w:vAlign w:val="bottom"/>
          </w:tcPr>
          <w:p w14:paraId="28639DAD"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88</w:t>
            </w:r>
          </w:p>
        </w:tc>
        <w:tc>
          <w:tcPr>
            <w:tcW w:w="623" w:type="dxa"/>
            <w:vAlign w:val="bottom"/>
          </w:tcPr>
          <w:p w14:paraId="10A4C187"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R88</w:t>
            </w:r>
          </w:p>
        </w:tc>
        <w:tc>
          <w:tcPr>
            <w:tcW w:w="425" w:type="dxa"/>
            <w:vAlign w:val="bottom"/>
          </w:tcPr>
          <w:p w14:paraId="1BA11D0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0EE460B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43</w:t>
            </w:r>
          </w:p>
        </w:tc>
        <w:tc>
          <w:tcPr>
            <w:tcW w:w="1449" w:type="dxa"/>
            <w:vAlign w:val="bottom"/>
          </w:tcPr>
          <w:p w14:paraId="6A5F93B6"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FB2ACA4"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49615A0"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7CC8735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30FCBC40" w14:textId="21798D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ACEA436" w14:textId="4F3A66B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47E97F7" w14:textId="0E82B06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798AB62" w14:textId="46B53A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6F3A17A" w14:textId="318F427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B8674C1" w14:textId="5FF675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39C2C5" w14:textId="0D0868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2F1AAF4" w14:textId="169565A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380CA2" w14:textId="7C6892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D499351" w14:textId="52C172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AA57CEB" w14:textId="624DEE5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9B60BD3" w14:textId="62BD90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7F0904B" w14:textId="1D5DFD0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2DC63CA" w14:textId="39C0F70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BED0E5B" w14:textId="3AD14FD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04C87F5" w14:textId="0AF18A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308A61C" w14:textId="6F6D93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DD94D6C" w14:textId="59CB15E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7C0C7D" w14:textId="5F142C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F7F299" w14:textId="23F1FA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422B399" w14:textId="1524C2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250AA28" w14:textId="3E50BC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B9C9580" w14:textId="3A4D4F0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1202897" w14:textId="42DD4C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9C20192" w14:textId="3EC43B5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3929700D" w14:textId="77777777" w:rsidTr="00C447AD">
        <w:trPr>
          <w:trHeight w:val="79"/>
          <w:jc w:val="center"/>
        </w:trPr>
        <w:tc>
          <w:tcPr>
            <w:tcW w:w="463" w:type="dxa"/>
            <w:vAlign w:val="bottom"/>
          </w:tcPr>
          <w:p w14:paraId="71D3E045"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89</w:t>
            </w:r>
          </w:p>
        </w:tc>
        <w:tc>
          <w:tcPr>
            <w:tcW w:w="623" w:type="dxa"/>
            <w:vAlign w:val="bottom"/>
          </w:tcPr>
          <w:p w14:paraId="684FA608"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R89</w:t>
            </w:r>
          </w:p>
        </w:tc>
        <w:tc>
          <w:tcPr>
            <w:tcW w:w="425" w:type="dxa"/>
            <w:vAlign w:val="bottom"/>
          </w:tcPr>
          <w:p w14:paraId="52A1818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8F4201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40</w:t>
            </w:r>
          </w:p>
        </w:tc>
        <w:tc>
          <w:tcPr>
            <w:tcW w:w="1449" w:type="dxa"/>
            <w:vAlign w:val="bottom"/>
          </w:tcPr>
          <w:p w14:paraId="687F1333"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E10825C"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A6606C6"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071E9D72"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3C8AC4C7" w14:textId="0925B35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2ABE022" w14:textId="065D69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6C24A07" w14:textId="48B3470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69EA191" w14:textId="20B7FE0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EA92C43" w14:textId="4D9843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B13F874" w14:textId="6570EE9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2F6C8E" w14:textId="387D3D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E646B83" w14:textId="379D845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D7D5807" w14:textId="30EA76B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CA703C5" w14:textId="2DD9090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E4886E4" w14:textId="7A3CDE8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F6BA8FF" w14:textId="0C320B0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03F4C79" w14:textId="76DEF7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765B850" w14:textId="62C8993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45CC6A8" w14:textId="44AA14D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63DDC98" w14:textId="4BEF4C3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E448A96" w14:textId="364C6D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6856E64" w14:textId="2D1150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7E8BA43" w14:textId="0C49C3D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63E5E33" w14:textId="04EA25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B0BDC4" w14:textId="25A04F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46CF022" w14:textId="1217489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244F95A" w14:textId="224836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B1EE9F5" w14:textId="475F93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C0223F0" w14:textId="389A6A8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0E43E1B5" w14:textId="77777777" w:rsidTr="00C447AD">
        <w:trPr>
          <w:trHeight w:val="79"/>
          <w:jc w:val="center"/>
        </w:trPr>
        <w:tc>
          <w:tcPr>
            <w:tcW w:w="463" w:type="dxa"/>
            <w:vAlign w:val="bottom"/>
          </w:tcPr>
          <w:p w14:paraId="05BC6F9A"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90</w:t>
            </w:r>
          </w:p>
        </w:tc>
        <w:tc>
          <w:tcPr>
            <w:tcW w:w="623" w:type="dxa"/>
            <w:vAlign w:val="bottom"/>
          </w:tcPr>
          <w:p w14:paraId="2912285C"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R90</w:t>
            </w:r>
          </w:p>
        </w:tc>
        <w:tc>
          <w:tcPr>
            <w:tcW w:w="425" w:type="dxa"/>
            <w:vAlign w:val="bottom"/>
          </w:tcPr>
          <w:p w14:paraId="38A31AD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6449F75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55</w:t>
            </w:r>
          </w:p>
        </w:tc>
        <w:tc>
          <w:tcPr>
            <w:tcW w:w="1449" w:type="dxa"/>
            <w:vAlign w:val="bottom"/>
          </w:tcPr>
          <w:p w14:paraId="04A2656E"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SD/</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519CF80"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A3A5797"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1B3EF98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59F74FF6" w14:textId="16F514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FC378BD" w14:textId="5317EF3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8FBEBD7" w14:textId="583FE6E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3935047" w14:textId="2689AC9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57B7DFA" w14:textId="0AAF0F0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D9C8C8D" w14:textId="78E1124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9C8E7EC" w14:textId="6D8817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B761563" w14:textId="18EAEE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C1F49D7" w14:textId="07DEBF0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606C88" w14:textId="0752E04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9309CC9" w14:textId="11721BB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8FB9CC4" w14:textId="619E30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7B9EB90" w14:textId="0CACAE0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28EBD6A" w14:textId="579D530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9057DFF" w14:textId="49862EF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2BF8E74" w14:textId="3BC5BA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9C8EAC8" w14:textId="2B81BD5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BE3D132" w14:textId="2B4934B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DD6380" w14:textId="3277BA8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3EF48C" w14:textId="363B9E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3890E6" w14:textId="28392C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01BB2ED" w14:textId="3468B0A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1AC132D" w14:textId="2F4EA7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1688076" w14:textId="776D6A8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11503E9" w14:textId="3B9BE3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6FBE7510" w14:textId="77777777" w:rsidTr="00C447AD">
        <w:trPr>
          <w:trHeight w:val="79"/>
          <w:jc w:val="center"/>
        </w:trPr>
        <w:tc>
          <w:tcPr>
            <w:tcW w:w="463" w:type="dxa"/>
            <w:vAlign w:val="bottom"/>
          </w:tcPr>
          <w:p w14:paraId="5D368AFC"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91</w:t>
            </w:r>
          </w:p>
        </w:tc>
        <w:tc>
          <w:tcPr>
            <w:tcW w:w="623" w:type="dxa"/>
            <w:vAlign w:val="bottom"/>
          </w:tcPr>
          <w:p w14:paraId="107EC229"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R91</w:t>
            </w:r>
          </w:p>
        </w:tc>
        <w:tc>
          <w:tcPr>
            <w:tcW w:w="425" w:type="dxa"/>
            <w:vAlign w:val="bottom"/>
          </w:tcPr>
          <w:p w14:paraId="69EB65D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06AF369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56</w:t>
            </w:r>
          </w:p>
        </w:tc>
        <w:tc>
          <w:tcPr>
            <w:tcW w:w="1449" w:type="dxa"/>
            <w:vAlign w:val="bottom"/>
          </w:tcPr>
          <w:p w14:paraId="0ACCE80A"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SD/</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71EE842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Janda/Duda</w:t>
            </w:r>
          </w:p>
        </w:tc>
        <w:tc>
          <w:tcPr>
            <w:tcW w:w="1370" w:type="dxa"/>
            <w:vAlign w:val="bottom"/>
          </w:tcPr>
          <w:p w14:paraId="66518331"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6022EEB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372C4B8E" w14:textId="667F22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95B4A19" w14:textId="366C278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E366DCE" w14:textId="6E34634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91F780B" w14:textId="6AD20F8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4CE962" w14:textId="17A9D13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CA20E98" w14:textId="68CBB62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016CDAF" w14:textId="6A1785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5DDA524" w14:textId="23730E9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3152595" w14:textId="10026E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D4F6DE4" w14:textId="486162B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B379679" w14:textId="5B1437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E948734" w14:textId="31A7FE9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313E1A2" w14:textId="14DE1F6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CC3D48D" w14:textId="286674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FBDF0C1" w14:textId="7D9AB4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4C9D331" w14:textId="32F98A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DB79F52" w14:textId="2A43F4A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867E030" w14:textId="0C0D40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4104B48" w14:textId="7360D6F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024EBAF" w14:textId="6523EA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3729350" w14:textId="2DF259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8A0567" w14:textId="454DB2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2FE3A1B" w14:textId="50D67BC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E07D0AF" w14:textId="4F574BE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CDDB03A" w14:textId="6308734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r>
      <w:tr w:rsidR="001E151B" w14:paraId="1FF4D1E1" w14:textId="77777777" w:rsidTr="00C447AD">
        <w:trPr>
          <w:trHeight w:val="79"/>
          <w:jc w:val="center"/>
        </w:trPr>
        <w:tc>
          <w:tcPr>
            <w:tcW w:w="463" w:type="dxa"/>
            <w:vAlign w:val="bottom"/>
          </w:tcPr>
          <w:p w14:paraId="789DD867"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92</w:t>
            </w:r>
          </w:p>
        </w:tc>
        <w:tc>
          <w:tcPr>
            <w:tcW w:w="623" w:type="dxa"/>
            <w:vAlign w:val="bottom"/>
          </w:tcPr>
          <w:p w14:paraId="5A83CF58"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R92</w:t>
            </w:r>
          </w:p>
        </w:tc>
        <w:tc>
          <w:tcPr>
            <w:tcW w:w="425" w:type="dxa"/>
            <w:vAlign w:val="bottom"/>
          </w:tcPr>
          <w:p w14:paraId="0DB63A6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22EBA70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35</w:t>
            </w:r>
          </w:p>
        </w:tc>
        <w:tc>
          <w:tcPr>
            <w:tcW w:w="1449" w:type="dxa"/>
            <w:vAlign w:val="bottom"/>
          </w:tcPr>
          <w:p w14:paraId="4572E1E6"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63511D27"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9D850E3"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3AA3E7A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3CFA2385" w14:textId="563B3C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3316DD8" w14:textId="3996FA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A4FF113" w14:textId="70059B8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7E05E89" w14:textId="222D3D7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59798B2" w14:textId="3C9C2F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3C99FDC" w14:textId="4ECEE5A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06816E" w14:textId="724DF5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9A02FE0" w14:textId="33D92FF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1599931" w14:textId="2E1234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556A72C" w14:textId="0B846C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8580991" w14:textId="724D75C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473DD90" w14:textId="20ACB76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C07A7A5" w14:textId="1D03B4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CB71F9C" w14:textId="322D3E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8448620" w14:textId="0CD0B35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DA6D63" w14:textId="3D7E01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1A36127" w14:textId="2602E7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3D30E7B" w14:textId="5885ED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2DF3B27" w14:textId="24F6A25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8ED4964" w14:textId="24BDFF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22575D8" w14:textId="280B376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226A454" w14:textId="51598C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F7B0196" w14:textId="73610D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CF88D83" w14:textId="6D548B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59D95E" w14:textId="5F8593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7B92EF97" w14:textId="77777777" w:rsidTr="00C447AD">
        <w:trPr>
          <w:trHeight w:val="79"/>
          <w:jc w:val="center"/>
        </w:trPr>
        <w:tc>
          <w:tcPr>
            <w:tcW w:w="463" w:type="dxa"/>
            <w:vAlign w:val="bottom"/>
          </w:tcPr>
          <w:p w14:paraId="0E245957"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93</w:t>
            </w:r>
          </w:p>
        </w:tc>
        <w:tc>
          <w:tcPr>
            <w:tcW w:w="623" w:type="dxa"/>
            <w:vAlign w:val="bottom"/>
          </w:tcPr>
          <w:p w14:paraId="238425B7"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R93</w:t>
            </w:r>
          </w:p>
        </w:tc>
        <w:tc>
          <w:tcPr>
            <w:tcW w:w="425" w:type="dxa"/>
            <w:vAlign w:val="bottom"/>
          </w:tcPr>
          <w:p w14:paraId="1FA79F6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7C9B9FB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39</w:t>
            </w:r>
          </w:p>
        </w:tc>
        <w:tc>
          <w:tcPr>
            <w:tcW w:w="1449" w:type="dxa"/>
            <w:vAlign w:val="bottom"/>
          </w:tcPr>
          <w:p w14:paraId="794B1322"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029EFAB"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3DC57BF"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671F386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33C4286E" w14:textId="2272618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74FC959" w14:textId="191421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AEC1674" w14:textId="344C90B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E261FAD" w14:textId="78583E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79A3140" w14:textId="6C5A11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1603268" w14:textId="565B17C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27A5E33" w14:textId="7FACFCE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B7CC0FE" w14:textId="2A6ECC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C0495E2" w14:textId="77B4F9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6F6CF1F" w14:textId="74E588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574D82B" w14:textId="24AC39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E959F6C" w14:textId="7E30C4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11B5BF" w14:textId="2FF6350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762D1D" w14:textId="135E3E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AD8B61" w14:textId="219E89E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FC8B38D" w14:textId="5A1CAEF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19CDB40" w14:textId="197224D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993F47A" w14:textId="4AFBE20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16B812" w14:textId="3C1C3BC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EA07CE1" w14:textId="222D40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E3A49F" w14:textId="3D21319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12F3C5B" w14:textId="3D7972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C2B4BAB" w14:textId="773C04C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402CC71" w14:textId="549150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A69E569" w14:textId="65DAFC0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114C598B" w14:textId="77777777" w:rsidTr="00C447AD">
        <w:trPr>
          <w:trHeight w:val="79"/>
          <w:jc w:val="center"/>
        </w:trPr>
        <w:tc>
          <w:tcPr>
            <w:tcW w:w="463" w:type="dxa"/>
            <w:vAlign w:val="bottom"/>
          </w:tcPr>
          <w:p w14:paraId="4EFE7D20"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94</w:t>
            </w:r>
          </w:p>
        </w:tc>
        <w:tc>
          <w:tcPr>
            <w:tcW w:w="623" w:type="dxa"/>
            <w:vAlign w:val="bottom"/>
          </w:tcPr>
          <w:p w14:paraId="1413057A"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R94</w:t>
            </w:r>
          </w:p>
        </w:tc>
        <w:tc>
          <w:tcPr>
            <w:tcW w:w="425" w:type="dxa"/>
            <w:vAlign w:val="bottom"/>
          </w:tcPr>
          <w:p w14:paraId="38C5CC6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740206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40</w:t>
            </w:r>
          </w:p>
        </w:tc>
        <w:tc>
          <w:tcPr>
            <w:tcW w:w="1449" w:type="dxa"/>
            <w:vAlign w:val="bottom"/>
          </w:tcPr>
          <w:p w14:paraId="1228E398"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45B00A92"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D926067"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43890F5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7C1E0764" w14:textId="1D026C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70E8D87" w14:textId="010F4F0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45833CE" w14:textId="4356E1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6C855C7" w14:textId="771EB3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E8F9B84" w14:textId="6FCF8E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4E0A44" w14:textId="0891B5D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AECC185" w14:textId="58F9218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7C8FDF5" w14:textId="688791D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4C37666" w14:textId="33F259C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9A1EB17" w14:textId="736B8A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3C4A880" w14:textId="7FA0BA7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A80F37F" w14:textId="541F14A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009FD11" w14:textId="4768B41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A3E5C46" w14:textId="16D0E9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566E73C" w14:textId="678BB7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7C1C1BD" w14:textId="7609C6A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F323A6F" w14:textId="701651D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4F8BF2B" w14:textId="234DFA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5CA9E6E" w14:textId="018340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92C9238" w14:textId="235ACC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DF220EB" w14:textId="6D6408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CE5C884" w14:textId="31B6EA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64A2E13" w14:textId="5140286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6D63244" w14:textId="255A2D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25350B7" w14:textId="0F865DB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690621BE" w14:textId="77777777" w:rsidTr="00C447AD">
        <w:trPr>
          <w:trHeight w:val="79"/>
          <w:jc w:val="center"/>
        </w:trPr>
        <w:tc>
          <w:tcPr>
            <w:tcW w:w="463" w:type="dxa"/>
            <w:vAlign w:val="bottom"/>
          </w:tcPr>
          <w:p w14:paraId="3913F3E7"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95</w:t>
            </w:r>
          </w:p>
        </w:tc>
        <w:tc>
          <w:tcPr>
            <w:tcW w:w="623" w:type="dxa"/>
            <w:vAlign w:val="bottom"/>
          </w:tcPr>
          <w:p w14:paraId="4D80A68E"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R95</w:t>
            </w:r>
          </w:p>
        </w:tc>
        <w:tc>
          <w:tcPr>
            <w:tcW w:w="425" w:type="dxa"/>
            <w:vAlign w:val="bottom"/>
          </w:tcPr>
          <w:p w14:paraId="5B8273E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36A5F28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27</w:t>
            </w:r>
          </w:p>
        </w:tc>
        <w:tc>
          <w:tcPr>
            <w:tcW w:w="1449" w:type="dxa"/>
            <w:vAlign w:val="bottom"/>
          </w:tcPr>
          <w:p w14:paraId="175553E6"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3F805CE5"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A789BD4" w14:textId="77777777" w:rsidR="001E151B" w:rsidRPr="003D2260" w:rsidRDefault="001E151B" w:rsidP="003D2260">
            <w:pPr>
              <w:rPr>
                <w:rFonts w:ascii="Times New Roman" w:hAnsi="Times New Roman" w:cs="Times New Roman"/>
                <w:color w:val="000000"/>
                <w:sz w:val="16"/>
                <w:szCs w:val="16"/>
              </w:rPr>
            </w:pPr>
            <w:r w:rsidRPr="003D2260">
              <w:rPr>
                <w:rFonts w:ascii="Times New Roman" w:hAnsi="Times New Roman" w:cs="Times New Roman"/>
                <w:color w:val="000000"/>
                <w:sz w:val="16"/>
                <w:szCs w:val="16"/>
              </w:rPr>
              <w:t xml:space="preserve">Tidak </w:t>
            </w:r>
            <w:proofErr w:type="spellStart"/>
            <w:r w:rsidRPr="003D2260">
              <w:rPr>
                <w:rFonts w:ascii="Times New Roman" w:hAnsi="Times New Roman" w:cs="Times New Roman"/>
                <w:color w:val="000000"/>
                <w:sz w:val="16"/>
                <w:szCs w:val="16"/>
              </w:rPr>
              <w:t>Bekerja</w:t>
            </w:r>
            <w:proofErr w:type="spellEnd"/>
          </w:p>
        </w:tc>
        <w:tc>
          <w:tcPr>
            <w:tcW w:w="679" w:type="dxa"/>
            <w:vAlign w:val="bottom"/>
          </w:tcPr>
          <w:p w14:paraId="3FFED74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2E968329" w14:textId="30C7210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F327BBB" w14:textId="624B16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EC1ABD9" w14:textId="759920D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6EA616C" w14:textId="0E8E0CE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8A851E9" w14:textId="7A9205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C5B4423" w14:textId="4EEFF5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451F385" w14:textId="6697856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6F7F215" w14:textId="5DE4956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10EF563" w14:textId="254589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5E87DB4" w14:textId="77C587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2B38B6" w14:textId="6FE43D0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C2B66A6" w14:textId="220749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80DC18D" w14:textId="0C8F56B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2C7107E" w14:textId="71FF28C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9D09C8C" w14:textId="64CC93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3127A7B" w14:textId="1746E95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6F18F6F" w14:textId="16726E2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C186B7E" w14:textId="3EF85C7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FE09645" w14:textId="5900A8C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5F19235" w14:textId="0956FE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F82DD7D" w14:textId="6974474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A77BCE8" w14:textId="2CDE42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E96E879" w14:textId="65A5852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E613BC8" w14:textId="19F274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33F289F" w14:textId="0575B1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34996361" w14:textId="77777777" w:rsidTr="00C447AD">
        <w:trPr>
          <w:trHeight w:val="79"/>
          <w:jc w:val="center"/>
        </w:trPr>
        <w:tc>
          <w:tcPr>
            <w:tcW w:w="463" w:type="dxa"/>
            <w:vAlign w:val="bottom"/>
          </w:tcPr>
          <w:p w14:paraId="2B4968E4"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96</w:t>
            </w:r>
          </w:p>
        </w:tc>
        <w:tc>
          <w:tcPr>
            <w:tcW w:w="623" w:type="dxa"/>
            <w:vAlign w:val="bottom"/>
          </w:tcPr>
          <w:p w14:paraId="3A49B7C3"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R96</w:t>
            </w:r>
          </w:p>
        </w:tc>
        <w:tc>
          <w:tcPr>
            <w:tcW w:w="425" w:type="dxa"/>
            <w:vAlign w:val="bottom"/>
          </w:tcPr>
          <w:p w14:paraId="391B91E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71B816A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39</w:t>
            </w:r>
          </w:p>
        </w:tc>
        <w:tc>
          <w:tcPr>
            <w:tcW w:w="1449" w:type="dxa"/>
            <w:vAlign w:val="bottom"/>
          </w:tcPr>
          <w:p w14:paraId="3E496A5E"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21827B6E"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5C5F84A"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36D2F3B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55DD9717" w14:textId="0F1749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0FA29BE" w14:textId="0B6A6E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8203671" w14:textId="0D1BA3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6D54D6A" w14:textId="785AF1D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007B678" w14:textId="53FC5D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2F00710" w14:textId="13AB6B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D4BD91C" w14:textId="3257D9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1D50161" w14:textId="6F45E03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3A2C9E5" w14:textId="66B784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7281FFF" w14:textId="2956CFA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9605042" w14:textId="0267EAB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EF3A68E" w14:textId="67A4542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449605E" w14:textId="263D6F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E02B444" w14:textId="1DD950F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8CA5E6F" w14:textId="3504AD8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69597FA" w14:textId="0F8240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3F40884" w14:textId="12EC9A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3F7A0B8" w14:textId="19EB96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DDD9AD8" w14:textId="7E0A60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98A2ECE" w14:textId="6F1BB37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532629C" w14:textId="14C0E73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8FDE957" w14:textId="47734D7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FED9350" w14:textId="2D6F03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8391C55" w14:textId="16D8C8D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200D287" w14:textId="159E63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296CD16B" w14:textId="77777777" w:rsidTr="00C447AD">
        <w:trPr>
          <w:trHeight w:val="79"/>
          <w:jc w:val="center"/>
        </w:trPr>
        <w:tc>
          <w:tcPr>
            <w:tcW w:w="463" w:type="dxa"/>
            <w:vAlign w:val="bottom"/>
          </w:tcPr>
          <w:p w14:paraId="7B864E03"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97</w:t>
            </w:r>
          </w:p>
        </w:tc>
        <w:tc>
          <w:tcPr>
            <w:tcW w:w="623" w:type="dxa"/>
            <w:vAlign w:val="bottom"/>
          </w:tcPr>
          <w:p w14:paraId="6A6BB7C2"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R97</w:t>
            </w:r>
          </w:p>
        </w:tc>
        <w:tc>
          <w:tcPr>
            <w:tcW w:w="425" w:type="dxa"/>
            <w:vAlign w:val="bottom"/>
          </w:tcPr>
          <w:p w14:paraId="4175724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51AD0D37"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20</w:t>
            </w:r>
          </w:p>
        </w:tc>
        <w:tc>
          <w:tcPr>
            <w:tcW w:w="1449" w:type="dxa"/>
            <w:vAlign w:val="bottom"/>
          </w:tcPr>
          <w:p w14:paraId="76E0DC81"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2B7845CA"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401A12DA"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4351FF1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3BB3597D" w14:textId="786205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A7CE53A" w14:textId="6380183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472D396" w14:textId="442E889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42C0273" w14:textId="483AFE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766D144" w14:textId="1A30C9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E76EF39" w14:textId="5CA0EEB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3C44F86" w14:textId="24F313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D2B9E3A" w14:textId="1C3011B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61C2AD" w14:textId="7B23F0A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A765C1D" w14:textId="2CD3C40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9B88246" w14:textId="531340F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66AAB0C" w14:textId="24AF2A9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530A953" w14:textId="6F013F1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6DCB74F" w14:textId="1DDF231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C712996" w14:textId="1451DD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C55622B" w14:textId="23B9E73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2A3DD12" w14:textId="2DE8FB9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364C006" w14:textId="5E08569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B2780C5" w14:textId="00EF12C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583D031" w14:textId="6EAF7A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CD6E4B4" w14:textId="5D0A2B3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B10C5CD" w14:textId="6A28864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D811F58" w14:textId="2FB3BB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D9C2C97" w14:textId="1D37189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B676A7B" w14:textId="65B7DA4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67DF6B22" w14:textId="77777777" w:rsidTr="00C447AD">
        <w:trPr>
          <w:trHeight w:val="79"/>
          <w:jc w:val="center"/>
        </w:trPr>
        <w:tc>
          <w:tcPr>
            <w:tcW w:w="463" w:type="dxa"/>
            <w:vAlign w:val="bottom"/>
          </w:tcPr>
          <w:p w14:paraId="4EAABC74"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98</w:t>
            </w:r>
          </w:p>
        </w:tc>
        <w:tc>
          <w:tcPr>
            <w:tcW w:w="623" w:type="dxa"/>
            <w:vAlign w:val="bottom"/>
          </w:tcPr>
          <w:p w14:paraId="070C8C08"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R98</w:t>
            </w:r>
          </w:p>
        </w:tc>
        <w:tc>
          <w:tcPr>
            <w:tcW w:w="425" w:type="dxa"/>
            <w:vAlign w:val="bottom"/>
          </w:tcPr>
          <w:p w14:paraId="0764B2E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3D2EF60B"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35</w:t>
            </w:r>
          </w:p>
        </w:tc>
        <w:tc>
          <w:tcPr>
            <w:tcW w:w="1449" w:type="dxa"/>
            <w:vAlign w:val="bottom"/>
          </w:tcPr>
          <w:p w14:paraId="4DA1E674"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5712BD8A"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04FE4954"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2A4FC81A"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51BC43D8" w14:textId="593EE70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E838A5D" w14:textId="5D32120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75FE3E8" w14:textId="64EB1EA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4B7181F" w14:textId="2B0444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F2512C3" w14:textId="5DC341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C4D90D7" w14:textId="26B4B5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6BA6551" w14:textId="7D9650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CDACC4" w14:textId="0AADE01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869BAF7" w14:textId="4B7B891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B364E73" w14:textId="5D46CE9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D6C7EDF" w14:textId="00700FD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64C1CD5" w14:textId="661B3E5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0FAFFD4" w14:textId="3E331D5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83549CB" w14:textId="49F89AF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F5CF286" w14:textId="615D0C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BD0C93C" w14:textId="49BC56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3C4D25F" w14:textId="593F72E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0C75C9B" w14:textId="72277A0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B3874D6" w14:textId="6F82542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FE6F701" w14:textId="75E28F8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A9EC338" w14:textId="0FA89BD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7B41DB9" w14:textId="526F35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3E52F01" w14:textId="0F5E00D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A490950" w14:textId="2453988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EF714A1" w14:textId="360EDA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00A1BA26" w14:textId="77777777" w:rsidTr="00C447AD">
        <w:trPr>
          <w:trHeight w:val="79"/>
          <w:jc w:val="center"/>
        </w:trPr>
        <w:tc>
          <w:tcPr>
            <w:tcW w:w="463" w:type="dxa"/>
            <w:vAlign w:val="bottom"/>
          </w:tcPr>
          <w:p w14:paraId="011DE0EE"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99</w:t>
            </w:r>
          </w:p>
        </w:tc>
        <w:tc>
          <w:tcPr>
            <w:tcW w:w="623" w:type="dxa"/>
            <w:vAlign w:val="bottom"/>
          </w:tcPr>
          <w:p w14:paraId="724ABB50"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R99</w:t>
            </w:r>
          </w:p>
        </w:tc>
        <w:tc>
          <w:tcPr>
            <w:tcW w:w="425" w:type="dxa"/>
            <w:vAlign w:val="bottom"/>
          </w:tcPr>
          <w:p w14:paraId="3800D663"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132D6FC1"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55</w:t>
            </w:r>
          </w:p>
        </w:tc>
        <w:tc>
          <w:tcPr>
            <w:tcW w:w="1449" w:type="dxa"/>
            <w:vAlign w:val="bottom"/>
          </w:tcPr>
          <w:p w14:paraId="51250625"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14699AC7"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26375E6"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2CAEB579"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4574B048" w14:textId="72DA318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89BA561" w14:textId="37AA517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624514D" w14:textId="1C0545F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A4FF9B8" w14:textId="115AAE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92C06B3" w14:textId="5ED27E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909C85C" w14:textId="4C437E2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7584844" w14:textId="544B6A8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0D92030" w14:textId="6C424DA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4B48FDB" w14:textId="46AACC2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DFF83CC" w14:textId="2165BF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E700EA2" w14:textId="576587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BEE61DA" w14:textId="6D16E59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32CAB8E" w14:textId="227294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3BE4BBE" w14:textId="20C4E4C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66C73E5" w14:textId="3C899C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9A6D0B1" w14:textId="0658183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FA0C820" w14:textId="7CA681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62A6BD0" w14:textId="1AC1EA5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476CB87" w14:textId="1C477D9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C6AC007" w14:textId="7DAA0B5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655990C" w14:textId="7F8190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CDD264A" w14:textId="28A18D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B12E947" w14:textId="58CC594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F8C4780" w14:textId="328A24F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39FB2F8" w14:textId="78B9746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r>
      <w:tr w:rsidR="001E151B" w14:paraId="0F60B4B2" w14:textId="77777777" w:rsidTr="00C447AD">
        <w:trPr>
          <w:trHeight w:val="79"/>
          <w:jc w:val="center"/>
        </w:trPr>
        <w:tc>
          <w:tcPr>
            <w:tcW w:w="463" w:type="dxa"/>
            <w:vAlign w:val="bottom"/>
          </w:tcPr>
          <w:p w14:paraId="576F066A"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100</w:t>
            </w:r>
          </w:p>
        </w:tc>
        <w:tc>
          <w:tcPr>
            <w:tcW w:w="623" w:type="dxa"/>
            <w:vAlign w:val="bottom"/>
          </w:tcPr>
          <w:p w14:paraId="5955FCB4"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R100</w:t>
            </w:r>
          </w:p>
        </w:tc>
        <w:tc>
          <w:tcPr>
            <w:tcW w:w="425" w:type="dxa"/>
            <w:vAlign w:val="bottom"/>
          </w:tcPr>
          <w:p w14:paraId="52CC75C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08CF652F"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30</w:t>
            </w:r>
          </w:p>
        </w:tc>
        <w:tc>
          <w:tcPr>
            <w:tcW w:w="1449" w:type="dxa"/>
            <w:vAlign w:val="bottom"/>
          </w:tcPr>
          <w:p w14:paraId="1769624A"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40EC7CC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4B7C04EF"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6FD61D7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04353381" w14:textId="7DB31D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8058441" w14:textId="5B8F379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6AF616B" w14:textId="205505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1391B5E" w14:textId="78C3070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6DBA24B" w14:textId="6CF18DB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2EDD31D" w14:textId="09D61D7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8C8DE66" w14:textId="7635276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D08A0E2" w14:textId="7036B8E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F10CFEC" w14:textId="7E6109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305780F" w14:textId="6BADD70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3DBC3DF" w14:textId="071E6F6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F6158F" w14:textId="35A55A4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BA5D6BB" w14:textId="238519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42B9E39" w14:textId="4436F16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861C5D4" w14:textId="0AD85B1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9EF16AE" w14:textId="292BEE5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445E1AF" w14:textId="1563E0D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7EFD390" w14:textId="33B5726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6693FEBF" w14:textId="52F261C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6A0D182" w14:textId="379F293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292462F" w14:textId="6FFD66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09B70BB" w14:textId="6753BF7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640B949" w14:textId="12E5BB8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C10E908" w14:textId="125929A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FC8A4A2" w14:textId="01A0ABB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406662ED" w14:textId="77777777" w:rsidTr="00C447AD">
        <w:trPr>
          <w:trHeight w:val="79"/>
          <w:jc w:val="center"/>
        </w:trPr>
        <w:tc>
          <w:tcPr>
            <w:tcW w:w="463" w:type="dxa"/>
            <w:vAlign w:val="bottom"/>
          </w:tcPr>
          <w:p w14:paraId="0C00BBFA"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101</w:t>
            </w:r>
          </w:p>
        </w:tc>
        <w:tc>
          <w:tcPr>
            <w:tcW w:w="623" w:type="dxa"/>
            <w:vAlign w:val="bottom"/>
          </w:tcPr>
          <w:p w14:paraId="133818D9"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R101</w:t>
            </w:r>
          </w:p>
        </w:tc>
        <w:tc>
          <w:tcPr>
            <w:tcW w:w="425" w:type="dxa"/>
            <w:vAlign w:val="bottom"/>
          </w:tcPr>
          <w:p w14:paraId="6A1E0B0E"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1D9B0A3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33</w:t>
            </w:r>
          </w:p>
        </w:tc>
        <w:tc>
          <w:tcPr>
            <w:tcW w:w="1449" w:type="dxa"/>
            <w:vAlign w:val="bottom"/>
          </w:tcPr>
          <w:p w14:paraId="5FE338DE"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2B097D88" w14:textId="77777777" w:rsidR="001E151B" w:rsidRPr="003D2260" w:rsidRDefault="001E151B" w:rsidP="00C447AD">
            <w:pPr>
              <w:jc w:val="center"/>
              <w:rPr>
                <w:rFonts w:ascii="Times New Roman" w:hAnsi="Times New Roman" w:cs="Times New Roman"/>
                <w:color w:val="000000"/>
                <w:sz w:val="16"/>
                <w:szCs w:val="16"/>
              </w:rPr>
            </w:pPr>
            <w:r>
              <w:rPr>
                <w:rFonts w:ascii="Times New Roman" w:hAnsi="Times New Roman" w:cs="Times New Roman"/>
                <w:color w:val="000000"/>
                <w:sz w:val="16"/>
                <w:szCs w:val="16"/>
              </w:rPr>
              <w:t>Belum</w:t>
            </w:r>
          </w:p>
        </w:tc>
        <w:tc>
          <w:tcPr>
            <w:tcW w:w="1370" w:type="dxa"/>
            <w:vAlign w:val="bottom"/>
          </w:tcPr>
          <w:p w14:paraId="26219EED"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72DABFBD"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&gt; 6</w:t>
            </w:r>
          </w:p>
        </w:tc>
        <w:tc>
          <w:tcPr>
            <w:tcW w:w="396" w:type="dxa"/>
            <w:vAlign w:val="bottom"/>
          </w:tcPr>
          <w:p w14:paraId="4CFAA71A" w14:textId="0BE750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6E96A95" w14:textId="440C4A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3AAC3AE" w14:textId="2682218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9218CC1" w14:textId="694D859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72197D7" w14:textId="5E0A151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ECAD0C5" w14:textId="43D8188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5B80236" w14:textId="5430DE1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F39B9FF" w14:textId="71C4C7E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4A12016" w14:textId="253702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458CB87" w14:textId="4A7255C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D84C438" w14:textId="1F52543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96891CD" w14:textId="3475AB6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BAE503E" w14:textId="213D7E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9495482" w14:textId="4F19F80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D3BCDFA" w14:textId="324C80E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A59C5FC" w14:textId="3BF8FFE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10D5068" w14:textId="5A7DCAF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6D262EC" w14:textId="26DFFFE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029D9F8" w14:textId="7A6843A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309BB797" w14:textId="0CF7A9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0DEF40B" w14:textId="142C3D2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445422E" w14:textId="0033BB1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008C609" w14:textId="5B9E4A9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BA2339D" w14:textId="62A02A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8A300E7" w14:textId="35882F8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3C0732D8" w14:textId="77777777" w:rsidTr="00C447AD">
        <w:trPr>
          <w:trHeight w:val="79"/>
          <w:jc w:val="center"/>
        </w:trPr>
        <w:tc>
          <w:tcPr>
            <w:tcW w:w="463" w:type="dxa"/>
            <w:vAlign w:val="bottom"/>
          </w:tcPr>
          <w:p w14:paraId="32EE031A"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102</w:t>
            </w:r>
          </w:p>
        </w:tc>
        <w:tc>
          <w:tcPr>
            <w:tcW w:w="623" w:type="dxa"/>
            <w:vAlign w:val="bottom"/>
          </w:tcPr>
          <w:p w14:paraId="6FF9D096"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R102</w:t>
            </w:r>
          </w:p>
        </w:tc>
        <w:tc>
          <w:tcPr>
            <w:tcW w:w="425" w:type="dxa"/>
            <w:vAlign w:val="bottom"/>
          </w:tcPr>
          <w:p w14:paraId="5DC40A0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44C141A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34</w:t>
            </w:r>
          </w:p>
        </w:tc>
        <w:tc>
          <w:tcPr>
            <w:tcW w:w="1449" w:type="dxa"/>
            <w:vAlign w:val="bottom"/>
          </w:tcPr>
          <w:p w14:paraId="4500635B" w14:textId="77777777" w:rsidR="001E151B" w:rsidRPr="003D2260" w:rsidRDefault="001E151B">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Perguruan</w:t>
            </w:r>
            <w:proofErr w:type="spellEnd"/>
            <w:r w:rsidRPr="003D2260">
              <w:rPr>
                <w:rFonts w:ascii="Times New Roman" w:hAnsi="Times New Roman" w:cs="Times New Roman"/>
                <w:color w:val="000000"/>
                <w:sz w:val="16"/>
                <w:szCs w:val="16"/>
              </w:rPr>
              <w:t xml:space="preserve"> Tinggi</w:t>
            </w:r>
          </w:p>
        </w:tc>
        <w:tc>
          <w:tcPr>
            <w:tcW w:w="972" w:type="dxa"/>
            <w:vAlign w:val="bottom"/>
          </w:tcPr>
          <w:p w14:paraId="3AF08309"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37DFB61B"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1C59E86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4034780D" w14:textId="4493192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7EE6802" w14:textId="5A394E0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018F409" w14:textId="6373405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856D8E8" w14:textId="5778A6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66CC1BBD" w14:textId="4A953C0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F510B3C" w14:textId="5A2C94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328D404" w14:textId="7B409F4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05A6169" w14:textId="792AADC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657EFAE" w14:textId="7559561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692CDD7" w14:textId="7F480C5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8EF6C99" w14:textId="0A0D4B2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4260BF7" w14:textId="3B09EFC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62A5C929" w14:textId="073FF3B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0D232036" w14:textId="3B749DB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179763D4" w14:textId="03D2B20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5DD75F0" w14:textId="45053DE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C023B53" w14:textId="752525C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CAAAF67" w14:textId="2D263E9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7B17CA7F" w14:textId="2F3C333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5AC0604C" w14:textId="3384E72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13B2EAF" w14:textId="0CA54CF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67AB8B4" w14:textId="3C8577B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D0CB605" w14:textId="674F84B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4BAFB58F" w14:textId="70A378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1</w:t>
            </w:r>
          </w:p>
        </w:tc>
        <w:tc>
          <w:tcPr>
            <w:tcW w:w="396" w:type="dxa"/>
            <w:vAlign w:val="bottom"/>
          </w:tcPr>
          <w:p w14:paraId="2ED4FD53" w14:textId="4A5BA1B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0818E719" w14:textId="77777777" w:rsidTr="00C447AD">
        <w:trPr>
          <w:trHeight w:val="79"/>
          <w:jc w:val="center"/>
        </w:trPr>
        <w:tc>
          <w:tcPr>
            <w:tcW w:w="463" w:type="dxa"/>
            <w:vAlign w:val="bottom"/>
          </w:tcPr>
          <w:p w14:paraId="7B364C33"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103</w:t>
            </w:r>
          </w:p>
        </w:tc>
        <w:tc>
          <w:tcPr>
            <w:tcW w:w="623" w:type="dxa"/>
            <w:vAlign w:val="bottom"/>
          </w:tcPr>
          <w:p w14:paraId="6D164885"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R103</w:t>
            </w:r>
          </w:p>
        </w:tc>
        <w:tc>
          <w:tcPr>
            <w:tcW w:w="425" w:type="dxa"/>
            <w:vAlign w:val="bottom"/>
          </w:tcPr>
          <w:p w14:paraId="0AE90A3C"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w:t>
            </w:r>
          </w:p>
        </w:tc>
        <w:tc>
          <w:tcPr>
            <w:tcW w:w="379" w:type="dxa"/>
            <w:vAlign w:val="bottom"/>
          </w:tcPr>
          <w:p w14:paraId="293A5346"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50</w:t>
            </w:r>
          </w:p>
        </w:tc>
        <w:tc>
          <w:tcPr>
            <w:tcW w:w="1449" w:type="dxa"/>
            <w:vAlign w:val="bottom"/>
          </w:tcPr>
          <w:p w14:paraId="3D99761A"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SMP/</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43549CD6"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20118BF8"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Karyawan</w:t>
            </w:r>
            <w:proofErr w:type="spellEnd"/>
            <w:r w:rsidRPr="003D2260">
              <w:rPr>
                <w:rFonts w:ascii="Times New Roman" w:hAnsi="Times New Roman" w:cs="Times New Roman"/>
                <w:color w:val="000000"/>
                <w:sz w:val="16"/>
                <w:szCs w:val="16"/>
              </w:rPr>
              <w:t xml:space="preserve"> </w:t>
            </w:r>
            <w:proofErr w:type="spellStart"/>
            <w:r w:rsidRPr="003D2260">
              <w:rPr>
                <w:rFonts w:ascii="Times New Roman" w:hAnsi="Times New Roman" w:cs="Times New Roman"/>
                <w:color w:val="000000"/>
                <w:sz w:val="16"/>
                <w:szCs w:val="16"/>
              </w:rPr>
              <w:t>Swasta</w:t>
            </w:r>
            <w:proofErr w:type="spellEnd"/>
          </w:p>
        </w:tc>
        <w:tc>
          <w:tcPr>
            <w:tcW w:w="679" w:type="dxa"/>
            <w:vAlign w:val="bottom"/>
          </w:tcPr>
          <w:p w14:paraId="5C3374D8"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4 - 6</w:t>
            </w:r>
          </w:p>
        </w:tc>
        <w:tc>
          <w:tcPr>
            <w:tcW w:w="396" w:type="dxa"/>
            <w:vAlign w:val="bottom"/>
          </w:tcPr>
          <w:p w14:paraId="3D1674CF" w14:textId="3858704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18C0A15" w14:textId="33D747F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146B9C27" w14:textId="64F11DE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F523372" w14:textId="111530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F8C8DDC" w14:textId="74E672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E2AE4B3" w14:textId="47BB33F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E946E35" w14:textId="73C61FB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F54D686" w14:textId="12BC83A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4B6A27B" w14:textId="6513906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D840D51" w14:textId="3A96DCF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7DFFC4F3" w14:textId="48A7AFA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833871A" w14:textId="640A247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BD2CEC8" w14:textId="74257C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1539C6E" w14:textId="5D1FD54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2FA516A2" w14:textId="2946873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B620344" w14:textId="11BE5B8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A242D4F" w14:textId="4ECAA21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48EAEEDD" w14:textId="4EB80CF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7DA72D7" w14:textId="05D7233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1274AB27" w14:textId="296E147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0D6B330" w14:textId="7F14419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7A4FEDE" w14:textId="472543A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3FD280F6" w14:textId="7BA22D6B"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9AA2FF1" w14:textId="17B55F74"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0FDEA78" w14:textId="241BA91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r>
      <w:tr w:rsidR="001E151B" w14:paraId="39A5157F" w14:textId="77777777" w:rsidTr="00C447AD">
        <w:trPr>
          <w:trHeight w:val="79"/>
          <w:jc w:val="center"/>
        </w:trPr>
        <w:tc>
          <w:tcPr>
            <w:tcW w:w="463" w:type="dxa"/>
            <w:vAlign w:val="bottom"/>
          </w:tcPr>
          <w:p w14:paraId="3E6653F8" w14:textId="77777777" w:rsidR="001E151B" w:rsidRDefault="001E151B" w:rsidP="00793B49">
            <w:pPr>
              <w:jc w:val="center"/>
              <w:rPr>
                <w:rFonts w:ascii="Times New Roman" w:hAnsi="Times New Roman"/>
                <w:color w:val="000000"/>
                <w:sz w:val="16"/>
                <w:szCs w:val="16"/>
              </w:rPr>
            </w:pPr>
            <w:r>
              <w:rPr>
                <w:rFonts w:ascii="Times New Roman" w:hAnsi="Times New Roman"/>
                <w:color w:val="000000"/>
                <w:sz w:val="16"/>
                <w:szCs w:val="16"/>
              </w:rPr>
              <w:t>104</w:t>
            </w:r>
          </w:p>
        </w:tc>
        <w:tc>
          <w:tcPr>
            <w:tcW w:w="623" w:type="dxa"/>
            <w:vAlign w:val="bottom"/>
          </w:tcPr>
          <w:p w14:paraId="76B0192C" w14:textId="77777777" w:rsidR="001E151B" w:rsidRPr="00694B42" w:rsidRDefault="001E151B" w:rsidP="00694B42">
            <w:pPr>
              <w:rPr>
                <w:rFonts w:ascii="Times New Roman" w:hAnsi="Times New Roman" w:cs="Times New Roman"/>
                <w:color w:val="000000"/>
                <w:sz w:val="16"/>
                <w:szCs w:val="16"/>
              </w:rPr>
            </w:pPr>
            <w:r w:rsidRPr="00694B42">
              <w:rPr>
                <w:rFonts w:ascii="Times New Roman" w:hAnsi="Times New Roman" w:cs="Times New Roman"/>
                <w:color w:val="000000"/>
                <w:sz w:val="16"/>
                <w:szCs w:val="16"/>
              </w:rPr>
              <w:t>R104</w:t>
            </w:r>
          </w:p>
        </w:tc>
        <w:tc>
          <w:tcPr>
            <w:tcW w:w="425" w:type="dxa"/>
            <w:vAlign w:val="bottom"/>
          </w:tcPr>
          <w:p w14:paraId="5CC2A325"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P</w:t>
            </w:r>
          </w:p>
        </w:tc>
        <w:tc>
          <w:tcPr>
            <w:tcW w:w="379" w:type="dxa"/>
            <w:vAlign w:val="bottom"/>
          </w:tcPr>
          <w:p w14:paraId="31F9AD84"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45</w:t>
            </w:r>
          </w:p>
        </w:tc>
        <w:tc>
          <w:tcPr>
            <w:tcW w:w="1449" w:type="dxa"/>
            <w:vAlign w:val="bottom"/>
          </w:tcPr>
          <w:p w14:paraId="52826A15" w14:textId="77777777" w:rsidR="001E151B" w:rsidRPr="003D2260" w:rsidRDefault="001E151B">
            <w:pPr>
              <w:rPr>
                <w:rFonts w:ascii="Times New Roman" w:hAnsi="Times New Roman" w:cs="Times New Roman"/>
                <w:color w:val="000000"/>
                <w:sz w:val="16"/>
                <w:szCs w:val="16"/>
              </w:rPr>
            </w:pPr>
            <w:r w:rsidRPr="003D2260">
              <w:rPr>
                <w:rFonts w:ascii="Times New Roman" w:hAnsi="Times New Roman" w:cs="Times New Roman"/>
                <w:color w:val="000000"/>
                <w:sz w:val="16"/>
                <w:szCs w:val="16"/>
              </w:rPr>
              <w:t>SMA/</w:t>
            </w:r>
            <w:proofErr w:type="spellStart"/>
            <w:r w:rsidRPr="003D2260">
              <w:rPr>
                <w:rFonts w:ascii="Times New Roman" w:hAnsi="Times New Roman" w:cs="Times New Roman"/>
                <w:color w:val="000000"/>
                <w:sz w:val="16"/>
                <w:szCs w:val="16"/>
              </w:rPr>
              <w:t>Sederajat</w:t>
            </w:r>
            <w:proofErr w:type="spellEnd"/>
          </w:p>
        </w:tc>
        <w:tc>
          <w:tcPr>
            <w:tcW w:w="972" w:type="dxa"/>
            <w:vAlign w:val="bottom"/>
          </w:tcPr>
          <w:p w14:paraId="702C8C41" w14:textId="77777777" w:rsidR="001E151B" w:rsidRPr="003D2260" w:rsidRDefault="001E151B" w:rsidP="003D2260">
            <w:pPr>
              <w:jc w:val="cente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Menikah</w:t>
            </w:r>
            <w:proofErr w:type="spellEnd"/>
          </w:p>
        </w:tc>
        <w:tc>
          <w:tcPr>
            <w:tcW w:w="1370" w:type="dxa"/>
            <w:vAlign w:val="bottom"/>
          </w:tcPr>
          <w:p w14:paraId="780D97A4" w14:textId="77777777" w:rsidR="001E151B" w:rsidRPr="003D2260" w:rsidRDefault="001E151B" w:rsidP="003D2260">
            <w:pPr>
              <w:rPr>
                <w:rFonts w:ascii="Times New Roman" w:hAnsi="Times New Roman" w:cs="Times New Roman"/>
                <w:color w:val="000000"/>
                <w:sz w:val="16"/>
                <w:szCs w:val="16"/>
              </w:rPr>
            </w:pPr>
            <w:proofErr w:type="spellStart"/>
            <w:r w:rsidRPr="003D2260">
              <w:rPr>
                <w:rFonts w:ascii="Times New Roman" w:hAnsi="Times New Roman" w:cs="Times New Roman"/>
                <w:color w:val="000000"/>
                <w:sz w:val="16"/>
                <w:szCs w:val="16"/>
              </w:rPr>
              <w:t>Wiraswasta</w:t>
            </w:r>
            <w:proofErr w:type="spellEnd"/>
          </w:p>
        </w:tc>
        <w:tc>
          <w:tcPr>
            <w:tcW w:w="679" w:type="dxa"/>
            <w:vAlign w:val="bottom"/>
          </w:tcPr>
          <w:p w14:paraId="3C7F5C80" w14:textId="77777777" w:rsidR="001E151B" w:rsidRPr="003D2260" w:rsidRDefault="001E151B" w:rsidP="003D2260">
            <w:pPr>
              <w:jc w:val="center"/>
              <w:rPr>
                <w:rFonts w:ascii="Times New Roman" w:hAnsi="Times New Roman" w:cs="Times New Roman"/>
                <w:color w:val="000000"/>
                <w:sz w:val="16"/>
                <w:szCs w:val="16"/>
              </w:rPr>
            </w:pPr>
            <w:r w:rsidRPr="003D2260">
              <w:rPr>
                <w:rFonts w:ascii="Times New Roman" w:hAnsi="Times New Roman" w:cs="Times New Roman"/>
                <w:color w:val="000000"/>
                <w:sz w:val="16"/>
                <w:szCs w:val="16"/>
              </w:rPr>
              <w:t>&lt; 4</w:t>
            </w:r>
          </w:p>
        </w:tc>
        <w:tc>
          <w:tcPr>
            <w:tcW w:w="396" w:type="dxa"/>
            <w:vAlign w:val="bottom"/>
          </w:tcPr>
          <w:p w14:paraId="7D0C5FF5" w14:textId="54331A9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5ECA2274" w14:textId="479106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0B989E13" w14:textId="21C1934C"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2</w:t>
            </w:r>
          </w:p>
        </w:tc>
        <w:tc>
          <w:tcPr>
            <w:tcW w:w="396" w:type="dxa"/>
            <w:vAlign w:val="bottom"/>
          </w:tcPr>
          <w:p w14:paraId="78F501E3" w14:textId="1A3C8EDF"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A564A23" w14:textId="2041C6B3"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0B67177B" w14:textId="167071A9"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CFC7957" w14:textId="72C50F72"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CC7C629" w14:textId="0CEE8B5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709FEA5" w14:textId="3663627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57ABB0F" w14:textId="1DC63ADE"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1067145B" w14:textId="58CD07E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D849BBB" w14:textId="4CB4032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357495F" w14:textId="30EAB748"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06A6A5B2" w14:textId="37860825"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422F4B85" w14:textId="2BF335C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2B710D73" w14:textId="2C61FD70"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2B1DD057" w14:textId="464480B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31CE7219" w14:textId="4D0B9E5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7FBF06A" w14:textId="51C6349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7742E959" w14:textId="3BDD500A"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5CFEE92D" w14:textId="345463C7"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3A444847" w14:textId="2484A276"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689598F8" w14:textId="0F59423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4</w:t>
            </w:r>
          </w:p>
        </w:tc>
        <w:tc>
          <w:tcPr>
            <w:tcW w:w="396" w:type="dxa"/>
            <w:vAlign w:val="bottom"/>
          </w:tcPr>
          <w:p w14:paraId="4E1A3F61" w14:textId="6E4D038D"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c>
          <w:tcPr>
            <w:tcW w:w="396" w:type="dxa"/>
            <w:vAlign w:val="bottom"/>
          </w:tcPr>
          <w:p w14:paraId="5FFE4B8C" w14:textId="1B8E2971" w:rsidR="001E151B" w:rsidRPr="001E151B" w:rsidRDefault="001E151B" w:rsidP="001E151B">
            <w:pPr>
              <w:jc w:val="center"/>
              <w:rPr>
                <w:rFonts w:ascii="Times New Roman" w:hAnsi="Times New Roman" w:cs="Times New Roman"/>
                <w:color w:val="000000"/>
                <w:sz w:val="16"/>
                <w:szCs w:val="16"/>
              </w:rPr>
            </w:pPr>
            <w:r w:rsidRPr="001E151B">
              <w:rPr>
                <w:rFonts w:ascii="Times New Roman" w:hAnsi="Times New Roman" w:cs="Times New Roman"/>
                <w:color w:val="000000"/>
                <w:sz w:val="16"/>
                <w:szCs w:val="16"/>
              </w:rPr>
              <w:t>3</w:t>
            </w:r>
          </w:p>
        </w:tc>
      </w:tr>
      <w:tr w:rsidR="001E151B" w14:paraId="3F4EB6BE" w14:textId="77777777" w:rsidTr="00C447AD">
        <w:trPr>
          <w:trHeight w:val="79"/>
          <w:jc w:val="center"/>
        </w:trPr>
        <w:tc>
          <w:tcPr>
            <w:tcW w:w="463" w:type="dxa"/>
            <w:vAlign w:val="bottom"/>
          </w:tcPr>
          <w:p w14:paraId="0D368899" w14:textId="77777777" w:rsidR="001E151B" w:rsidRDefault="001E151B" w:rsidP="00793B49">
            <w:pPr>
              <w:jc w:val="center"/>
              <w:rPr>
                <w:rFonts w:ascii="Times New Roman" w:hAnsi="Times New Roman"/>
                <w:color w:val="000000"/>
                <w:sz w:val="16"/>
                <w:szCs w:val="16"/>
              </w:rPr>
            </w:pPr>
          </w:p>
        </w:tc>
        <w:tc>
          <w:tcPr>
            <w:tcW w:w="623" w:type="dxa"/>
            <w:vAlign w:val="bottom"/>
          </w:tcPr>
          <w:p w14:paraId="002318CC" w14:textId="77777777" w:rsidR="001E151B" w:rsidRPr="00694B42" w:rsidRDefault="001E151B" w:rsidP="00694B42">
            <w:pPr>
              <w:rPr>
                <w:rFonts w:ascii="Times New Roman" w:hAnsi="Times New Roman" w:cs="Times New Roman"/>
                <w:color w:val="000000"/>
                <w:sz w:val="16"/>
                <w:szCs w:val="16"/>
              </w:rPr>
            </w:pPr>
          </w:p>
        </w:tc>
        <w:tc>
          <w:tcPr>
            <w:tcW w:w="425" w:type="dxa"/>
            <w:vAlign w:val="bottom"/>
          </w:tcPr>
          <w:p w14:paraId="5D7AFAF6" w14:textId="77777777" w:rsidR="001E151B" w:rsidRPr="003D2260" w:rsidRDefault="001E151B" w:rsidP="003D2260">
            <w:pPr>
              <w:jc w:val="center"/>
              <w:rPr>
                <w:rFonts w:ascii="Times New Roman" w:hAnsi="Times New Roman" w:cs="Times New Roman"/>
                <w:color w:val="000000"/>
                <w:sz w:val="16"/>
                <w:szCs w:val="16"/>
              </w:rPr>
            </w:pPr>
          </w:p>
        </w:tc>
        <w:tc>
          <w:tcPr>
            <w:tcW w:w="379" w:type="dxa"/>
            <w:vAlign w:val="bottom"/>
          </w:tcPr>
          <w:p w14:paraId="51FA99B1" w14:textId="77777777" w:rsidR="001E151B" w:rsidRPr="003D2260" w:rsidRDefault="001E151B" w:rsidP="003D2260">
            <w:pPr>
              <w:jc w:val="center"/>
              <w:rPr>
                <w:rFonts w:ascii="Times New Roman" w:hAnsi="Times New Roman" w:cs="Times New Roman"/>
                <w:color w:val="000000"/>
                <w:sz w:val="16"/>
                <w:szCs w:val="16"/>
              </w:rPr>
            </w:pPr>
          </w:p>
        </w:tc>
        <w:tc>
          <w:tcPr>
            <w:tcW w:w="1449" w:type="dxa"/>
            <w:vAlign w:val="bottom"/>
          </w:tcPr>
          <w:p w14:paraId="15E6F9DD" w14:textId="77777777" w:rsidR="001E151B" w:rsidRPr="003D2260" w:rsidRDefault="001E151B">
            <w:pPr>
              <w:rPr>
                <w:rFonts w:ascii="Times New Roman" w:hAnsi="Times New Roman" w:cs="Times New Roman"/>
                <w:color w:val="000000"/>
                <w:sz w:val="16"/>
                <w:szCs w:val="16"/>
              </w:rPr>
            </w:pPr>
          </w:p>
        </w:tc>
        <w:tc>
          <w:tcPr>
            <w:tcW w:w="972" w:type="dxa"/>
            <w:vAlign w:val="bottom"/>
          </w:tcPr>
          <w:p w14:paraId="590C4F9A" w14:textId="77777777" w:rsidR="001E151B" w:rsidRPr="003D2260" w:rsidRDefault="001E151B" w:rsidP="003D2260">
            <w:pPr>
              <w:jc w:val="center"/>
              <w:rPr>
                <w:rFonts w:ascii="Times New Roman" w:hAnsi="Times New Roman" w:cs="Times New Roman"/>
                <w:color w:val="000000"/>
                <w:sz w:val="16"/>
                <w:szCs w:val="16"/>
              </w:rPr>
            </w:pPr>
          </w:p>
        </w:tc>
        <w:tc>
          <w:tcPr>
            <w:tcW w:w="1370" w:type="dxa"/>
            <w:vAlign w:val="bottom"/>
          </w:tcPr>
          <w:p w14:paraId="4856A940" w14:textId="77777777" w:rsidR="001E151B" w:rsidRPr="003D2260" w:rsidRDefault="001E151B" w:rsidP="003D2260">
            <w:pPr>
              <w:rPr>
                <w:rFonts w:ascii="Times New Roman" w:hAnsi="Times New Roman" w:cs="Times New Roman"/>
                <w:color w:val="000000"/>
                <w:sz w:val="16"/>
                <w:szCs w:val="16"/>
              </w:rPr>
            </w:pPr>
          </w:p>
        </w:tc>
        <w:tc>
          <w:tcPr>
            <w:tcW w:w="679" w:type="dxa"/>
            <w:vAlign w:val="bottom"/>
          </w:tcPr>
          <w:p w14:paraId="3FA7E214" w14:textId="77777777" w:rsidR="001E151B" w:rsidRPr="003D2260" w:rsidRDefault="001E151B" w:rsidP="003D2260">
            <w:pPr>
              <w:jc w:val="center"/>
              <w:rPr>
                <w:rFonts w:ascii="Times New Roman" w:hAnsi="Times New Roman" w:cs="Times New Roman"/>
                <w:color w:val="000000"/>
                <w:sz w:val="16"/>
                <w:szCs w:val="16"/>
              </w:rPr>
            </w:pPr>
          </w:p>
        </w:tc>
        <w:tc>
          <w:tcPr>
            <w:tcW w:w="396" w:type="dxa"/>
            <w:vAlign w:val="bottom"/>
          </w:tcPr>
          <w:p w14:paraId="2698ED56" w14:textId="6AE905DD" w:rsidR="001E151B" w:rsidRPr="001E151B" w:rsidRDefault="001E151B" w:rsidP="00C447AD">
            <w:pPr>
              <w:jc w:val="center"/>
              <w:rPr>
                <w:rFonts w:ascii="Times New Roman" w:hAnsi="Times New Roman" w:cs="Times New Roman"/>
                <w:color w:val="000000"/>
                <w:sz w:val="12"/>
                <w:szCs w:val="12"/>
              </w:rPr>
            </w:pPr>
            <w:r w:rsidRPr="001E151B">
              <w:rPr>
                <w:rFonts w:ascii="Times New Roman" w:hAnsi="Times New Roman" w:cs="Times New Roman"/>
                <w:color w:val="000000"/>
                <w:sz w:val="12"/>
                <w:szCs w:val="12"/>
              </w:rPr>
              <w:t>300</w:t>
            </w:r>
          </w:p>
        </w:tc>
        <w:tc>
          <w:tcPr>
            <w:tcW w:w="396" w:type="dxa"/>
            <w:vAlign w:val="bottom"/>
          </w:tcPr>
          <w:p w14:paraId="53D5CE70" w14:textId="0892E2C1" w:rsidR="001E151B" w:rsidRPr="001E151B" w:rsidRDefault="001E151B" w:rsidP="00C447AD">
            <w:pPr>
              <w:jc w:val="center"/>
              <w:rPr>
                <w:rFonts w:ascii="Times New Roman" w:hAnsi="Times New Roman" w:cs="Times New Roman"/>
                <w:color w:val="000000"/>
                <w:sz w:val="12"/>
                <w:szCs w:val="12"/>
              </w:rPr>
            </w:pPr>
            <w:r w:rsidRPr="001E151B">
              <w:rPr>
                <w:rFonts w:ascii="Times New Roman" w:hAnsi="Times New Roman" w:cs="Times New Roman"/>
                <w:color w:val="000000"/>
                <w:sz w:val="12"/>
                <w:szCs w:val="12"/>
              </w:rPr>
              <w:t>286</w:t>
            </w:r>
          </w:p>
        </w:tc>
        <w:tc>
          <w:tcPr>
            <w:tcW w:w="396" w:type="dxa"/>
            <w:vAlign w:val="bottom"/>
          </w:tcPr>
          <w:p w14:paraId="4C5D827E" w14:textId="0611B625" w:rsidR="001E151B" w:rsidRPr="001E151B" w:rsidRDefault="001E151B" w:rsidP="00C447AD">
            <w:pPr>
              <w:jc w:val="center"/>
              <w:rPr>
                <w:rFonts w:ascii="Times New Roman" w:hAnsi="Times New Roman" w:cs="Times New Roman"/>
                <w:color w:val="000000"/>
                <w:sz w:val="12"/>
                <w:szCs w:val="12"/>
              </w:rPr>
            </w:pPr>
            <w:r w:rsidRPr="001E151B">
              <w:rPr>
                <w:rFonts w:ascii="Times New Roman" w:hAnsi="Times New Roman" w:cs="Times New Roman"/>
                <w:color w:val="000000"/>
                <w:sz w:val="12"/>
                <w:szCs w:val="12"/>
              </w:rPr>
              <w:t>273</w:t>
            </w:r>
          </w:p>
        </w:tc>
        <w:tc>
          <w:tcPr>
            <w:tcW w:w="396" w:type="dxa"/>
            <w:vAlign w:val="bottom"/>
          </w:tcPr>
          <w:p w14:paraId="3A63F384" w14:textId="70856D79" w:rsidR="001E151B" w:rsidRPr="001E151B" w:rsidRDefault="001E151B" w:rsidP="00C447AD">
            <w:pPr>
              <w:jc w:val="center"/>
              <w:rPr>
                <w:rFonts w:ascii="Times New Roman" w:hAnsi="Times New Roman" w:cs="Times New Roman"/>
                <w:color w:val="000000"/>
                <w:sz w:val="12"/>
                <w:szCs w:val="12"/>
              </w:rPr>
            </w:pPr>
            <w:r w:rsidRPr="001E151B">
              <w:rPr>
                <w:rFonts w:ascii="Times New Roman" w:hAnsi="Times New Roman" w:cs="Times New Roman"/>
                <w:color w:val="000000"/>
                <w:sz w:val="12"/>
                <w:szCs w:val="12"/>
              </w:rPr>
              <w:t>283</w:t>
            </w:r>
          </w:p>
        </w:tc>
        <w:tc>
          <w:tcPr>
            <w:tcW w:w="396" w:type="dxa"/>
            <w:vAlign w:val="bottom"/>
          </w:tcPr>
          <w:p w14:paraId="2781DD54" w14:textId="49C5B876" w:rsidR="001E151B" w:rsidRPr="001E151B" w:rsidRDefault="001E151B" w:rsidP="00C447AD">
            <w:pPr>
              <w:jc w:val="center"/>
              <w:rPr>
                <w:rFonts w:ascii="Times New Roman" w:hAnsi="Times New Roman" w:cs="Times New Roman"/>
                <w:color w:val="000000"/>
                <w:sz w:val="12"/>
                <w:szCs w:val="12"/>
              </w:rPr>
            </w:pPr>
            <w:r w:rsidRPr="001E151B">
              <w:rPr>
                <w:rFonts w:ascii="Times New Roman" w:hAnsi="Times New Roman" w:cs="Times New Roman"/>
                <w:color w:val="000000"/>
                <w:sz w:val="12"/>
                <w:szCs w:val="12"/>
              </w:rPr>
              <w:t>331</w:t>
            </w:r>
          </w:p>
        </w:tc>
        <w:tc>
          <w:tcPr>
            <w:tcW w:w="396" w:type="dxa"/>
            <w:vAlign w:val="bottom"/>
          </w:tcPr>
          <w:p w14:paraId="3C14B935" w14:textId="41426A4C"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320</w:t>
            </w:r>
          </w:p>
        </w:tc>
        <w:tc>
          <w:tcPr>
            <w:tcW w:w="396" w:type="dxa"/>
            <w:vAlign w:val="bottom"/>
          </w:tcPr>
          <w:p w14:paraId="0211E9FE" w14:textId="2BF4C0E0"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257</w:t>
            </w:r>
          </w:p>
        </w:tc>
        <w:tc>
          <w:tcPr>
            <w:tcW w:w="396" w:type="dxa"/>
            <w:vAlign w:val="bottom"/>
          </w:tcPr>
          <w:p w14:paraId="044A708C" w14:textId="67980DFD"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264</w:t>
            </w:r>
          </w:p>
        </w:tc>
        <w:tc>
          <w:tcPr>
            <w:tcW w:w="396" w:type="dxa"/>
            <w:vAlign w:val="bottom"/>
          </w:tcPr>
          <w:p w14:paraId="36CC51FA" w14:textId="4F5DA117"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280</w:t>
            </w:r>
          </w:p>
        </w:tc>
        <w:tc>
          <w:tcPr>
            <w:tcW w:w="396" w:type="dxa"/>
            <w:vAlign w:val="bottom"/>
          </w:tcPr>
          <w:p w14:paraId="5771A73F" w14:textId="55F9C4B3"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324</w:t>
            </w:r>
          </w:p>
        </w:tc>
        <w:tc>
          <w:tcPr>
            <w:tcW w:w="396" w:type="dxa"/>
            <w:vAlign w:val="bottom"/>
          </w:tcPr>
          <w:p w14:paraId="3E29F8B9" w14:textId="69FBDC98"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311</w:t>
            </w:r>
          </w:p>
        </w:tc>
        <w:tc>
          <w:tcPr>
            <w:tcW w:w="396" w:type="dxa"/>
            <w:vAlign w:val="bottom"/>
          </w:tcPr>
          <w:p w14:paraId="6B37AD11" w14:textId="7E4A9DB0"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260</w:t>
            </w:r>
          </w:p>
        </w:tc>
        <w:tc>
          <w:tcPr>
            <w:tcW w:w="396" w:type="dxa"/>
            <w:vAlign w:val="bottom"/>
          </w:tcPr>
          <w:p w14:paraId="51F7598A" w14:textId="0F906D6A"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250</w:t>
            </w:r>
          </w:p>
        </w:tc>
        <w:tc>
          <w:tcPr>
            <w:tcW w:w="396" w:type="dxa"/>
            <w:vAlign w:val="bottom"/>
          </w:tcPr>
          <w:p w14:paraId="1932E06C" w14:textId="32C23461"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254</w:t>
            </w:r>
          </w:p>
        </w:tc>
        <w:tc>
          <w:tcPr>
            <w:tcW w:w="396" w:type="dxa"/>
            <w:vAlign w:val="bottom"/>
          </w:tcPr>
          <w:p w14:paraId="4FD8482E" w14:textId="5F6041E8"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326</w:t>
            </w:r>
          </w:p>
        </w:tc>
        <w:tc>
          <w:tcPr>
            <w:tcW w:w="396" w:type="dxa"/>
            <w:vAlign w:val="bottom"/>
          </w:tcPr>
          <w:p w14:paraId="3755E859" w14:textId="0ACD44DD"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305</w:t>
            </w:r>
          </w:p>
        </w:tc>
        <w:tc>
          <w:tcPr>
            <w:tcW w:w="396" w:type="dxa"/>
            <w:vAlign w:val="bottom"/>
          </w:tcPr>
          <w:p w14:paraId="75BF7DCA" w14:textId="7FD7951E"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255</w:t>
            </w:r>
          </w:p>
        </w:tc>
        <w:tc>
          <w:tcPr>
            <w:tcW w:w="396" w:type="dxa"/>
            <w:vAlign w:val="bottom"/>
          </w:tcPr>
          <w:p w14:paraId="4E4997F5" w14:textId="0C80A101"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269</w:t>
            </w:r>
          </w:p>
        </w:tc>
        <w:tc>
          <w:tcPr>
            <w:tcW w:w="396" w:type="dxa"/>
            <w:vAlign w:val="bottom"/>
          </w:tcPr>
          <w:p w14:paraId="7857694B" w14:textId="3DAD55A4"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267</w:t>
            </w:r>
          </w:p>
        </w:tc>
        <w:tc>
          <w:tcPr>
            <w:tcW w:w="396" w:type="dxa"/>
            <w:vAlign w:val="bottom"/>
          </w:tcPr>
          <w:p w14:paraId="4C6F538A" w14:textId="3DBB49D9"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338</w:t>
            </w:r>
          </w:p>
        </w:tc>
        <w:tc>
          <w:tcPr>
            <w:tcW w:w="396" w:type="dxa"/>
            <w:vAlign w:val="bottom"/>
          </w:tcPr>
          <w:p w14:paraId="65E4A12F" w14:textId="550CD86E"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304</w:t>
            </w:r>
          </w:p>
        </w:tc>
        <w:tc>
          <w:tcPr>
            <w:tcW w:w="396" w:type="dxa"/>
            <w:vAlign w:val="bottom"/>
          </w:tcPr>
          <w:p w14:paraId="0F086FEE" w14:textId="68D7E28E"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250</w:t>
            </w:r>
          </w:p>
        </w:tc>
        <w:tc>
          <w:tcPr>
            <w:tcW w:w="396" w:type="dxa"/>
            <w:vAlign w:val="bottom"/>
          </w:tcPr>
          <w:p w14:paraId="51BAA77F" w14:textId="3D1B3F52"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270</w:t>
            </w:r>
          </w:p>
        </w:tc>
        <w:tc>
          <w:tcPr>
            <w:tcW w:w="396" w:type="dxa"/>
            <w:vAlign w:val="bottom"/>
          </w:tcPr>
          <w:p w14:paraId="00B88929" w14:textId="59590F8B"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272</w:t>
            </w:r>
          </w:p>
        </w:tc>
        <w:tc>
          <w:tcPr>
            <w:tcW w:w="396" w:type="dxa"/>
            <w:vAlign w:val="bottom"/>
          </w:tcPr>
          <w:p w14:paraId="42728B17" w14:textId="48B630C5" w:rsidR="001E151B" w:rsidRPr="001E151B" w:rsidRDefault="001E151B">
            <w:pPr>
              <w:jc w:val="right"/>
              <w:rPr>
                <w:rFonts w:ascii="Times New Roman" w:hAnsi="Times New Roman" w:cs="Times New Roman"/>
                <w:color w:val="000000"/>
                <w:sz w:val="12"/>
                <w:szCs w:val="12"/>
              </w:rPr>
            </w:pPr>
            <w:r w:rsidRPr="001E151B">
              <w:rPr>
                <w:rFonts w:ascii="Times New Roman" w:hAnsi="Times New Roman" w:cs="Times New Roman"/>
                <w:color w:val="000000"/>
                <w:sz w:val="12"/>
                <w:szCs w:val="12"/>
              </w:rPr>
              <w:t>341</w:t>
            </w:r>
          </w:p>
        </w:tc>
      </w:tr>
    </w:tbl>
    <w:p w14:paraId="49C55D9B" w14:textId="77777777" w:rsidR="0048730F" w:rsidRDefault="0048730F" w:rsidP="0048730F">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sectPr w:rsidR="0048730F" w:rsidSect="00DA2B53">
          <w:pgSz w:w="16839" w:h="11907" w:orient="landscape" w:code="9"/>
          <w:pgMar w:top="2268" w:right="1701" w:bottom="1701" w:left="1701" w:header="720" w:footer="720" w:gutter="0"/>
          <w:cols w:space="720"/>
          <w:titlePg/>
          <w:docGrid w:linePitch="360"/>
        </w:sectPr>
      </w:pPr>
    </w:p>
    <w:p w14:paraId="33A4E132" w14:textId="6BB30BA0" w:rsidR="0048730F" w:rsidRDefault="0048730F" w:rsidP="0048730F">
      <w:pPr>
        <w:tabs>
          <w:tab w:val="left" w:pos="2130"/>
        </w:tabs>
        <w:ind w:left="480" w:hanging="48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w:t>
      </w:r>
      <w:proofErr w:type="gramStart"/>
      <w:r w:rsidR="006D3138">
        <w:rPr>
          <w:rFonts w:ascii="Times New Roman" w:hAnsi="Times New Roman" w:cs="Times New Roman"/>
          <w:b/>
          <w:bCs/>
          <w:color w:val="000000"/>
          <w:sz w:val="24"/>
          <w:szCs w:val="24"/>
        </w:rPr>
        <w:t>8 :</w:t>
      </w:r>
      <w:proofErr w:type="gramEnd"/>
      <w:r w:rsidR="006D3138">
        <w:rPr>
          <w:rFonts w:ascii="Times New Roman" w:hAnsi="Times New Roman" w:cs="Times New Roman"/>
          <w:b/>
          <w:bCs/>
          <w:color w:val="000000"/>
          <w:sz w:val="24"/>
          <w:szCs w:val="24"/>
        </w:rPr>
        <w:t xml:space="preserve"> Hasil Olah Data </w:t>
      </w:r>
      <w:proofErr w:type="spellStart"/>
      <w:r w:rsidR="006D3138">
        <w:rPr>
          <w:rFonts w:ascii="Times New Roman" w:hAnsi="Times New Roman" w:cs="Times New Roman"/>
          <w:b/>
          <w:bCs/>
          <w:color w:val="000000"/>
          <w:sz w:val="24"/>
          <w:szCs w:val="24"/>
        </w:rPr>
        <w:t>Penelitian</w:t>
      </w:r>
      <w:proofErr w:type="spellEnd"/>
    </w:p>
    <w:p w14:paraId="5760057E" w14:textId="77777777" w:rsidR="0048730F" w:rsidRDefault="0048730F" w:rsidP="0048730F">
      <w:pPr>
        <w:widowControl w:val="0"/>
        <w:autoSpaceDE w:val="0"/>
        <w:autoSpaceDN w:val="0"/>
        <w:adjustRightInd w:val="0"/>
        <w:spacing w:after="160" w:line="259" w:lineRule="auto"/>
        <w:contextualSpacing/>
        <w:rPr>
          <w:rFonts w:ascii="Times New Roman" w:eastAsia="SimSun" w:hAnsi="Times New Roman" w:cs="Times New Roman"/>
          <w:b/>
          <w:sz w:val="24"/>
          <w:szCs w:val="24"/>
          <w:lang w:eastAsia="zh-CN"/>
        </w:rPr>
      </w:pPr>
    </w:p>
    <w:p w14:paraId="19BF93CF" w14:textId="77777777" w:rsidR="0048730F" w:rsidRDefault="0048730F" w:rsidP="0048730F">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HASIL OLAH DATA PENELITIAN</w:t>
      </w:r>
    </w:p>
    <w:p w14:paraId="6596284A" w14:textId="77777777" w:rsidR="0048730F" w:rsidRDefault="0048730F" w:rsidP="0048730F">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p>
    <w:p w14:paraId="4C7BA698" w14:textId="77777777" w:rsidR="00355139" w:rsidRPr="00355139" w:rsidRDefault="00355139" w:rsidP="00355139">
      <w:pPr>
        <w:autoSpaceDE w:val="0"/>
        <w:autoSpaceDN w:val="0"/>
        <w:adjustRightInd w:val="0"/>
        <w:spacing w:after="0" w:line="240" w:lineRule="auto"/>
        <w:rPr>
          <w:rFonts w:ascii="Arial" w:hAnsi="Arial" w:cs="Arial"/>
          <w:b/>
          <w:bCs/>
          <w:color w:val="000000"/>
          <w:sz w:val="26"/>
          <w:szCs w:val="26"/>
        </w:rPr>
      </w:pPr>
    </w:p>
    <w:p w14:paraId="3EB2F4FA" w14:textId="77777777" w:rsidR="00355139" w:rsidRPr="00355139" w:rsidRDefault="00355139" w:rsidP="00355139">
      <w:pPr>
        <w:autoSpaceDE w:val="0"/>
        <w:autoSpaceDN w:val="0"/>
        <w:adjustRightInd w:val="0"/>
        <w:spacing w:after="0" w:line="240" w:lineRule="auto"/>
        <w:rPr>
          <w:rFonts w:ascii="Arial" w:hAnsi="Arial" w:cs="Arial"/>
          <w:b/>
          <w:bCs/>
          <w:color w:val="000000"/>
          <w:sz w:val="26"/>
          <w:szCs w:val="26"/>
        </w:rPr>
      </w:pPr>
      <w:r w:rsidRPr="00355139">
        <w:rPr>
          <w:rFonts w:ascii="Arial" w:hAnsi="Arial" w:cs="Arial"/>
          <w:b/>
          <w:bCs/>
          <w:color w:val="000000"/>
          <w:sz w:val="26"/>
          <w:szCs w:val="26"/>
        </w:rPr>
        <w:t>Frequencies</w:t>
      </w:r>
    </w:p>
    <w:p w14:paraId="4E3C0F80"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781"/>
        <w:gridCol w:w="1229"/>
        <w:gridCol w:w="844"/>
        <w:gridCol w:w="1024"/>
        <w:gridCol w:w="1228"/>
        <w:gridCol w:w="947"/>
        <w:gridCol w:w="1126"/>
      </w:tblGrid>
      <w:tr w:rsidR="00355139" w:rsidRPr="00355139" w14:paraId="2E525152" w14:textId="77777777" w:rsidTr="00355139">
        <w:trPr>
          <w:cantSplit/>
          <w:trHeight w:val="318"/>
        </w:trPr>
        <w:tc>
          <w:tcPr>
            <w:tcW w:w="7921" w:type="dxa"/>
            <w:gridSpan w:val="8"/>
            <w:tcBorders>
              <w:top w:val="nil"/>
              <w:left w:val="nil"/>
              <w:bottom w:val="nil"/>
              <w:right w:val="nil"/>
            </w:tcBorders>
            <w:shd w:val="clear" w:color="auto" w:fill="FFFFFF"/>
          </w:tcPr>
          <w:p w14:paraId="712B89C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Statistics</w:t>
            </w:r>
          </w:p>
        </w:tc>
      </w:tr>
      <w:tr w:rsidR="00355139" w:rsidRPr="00355139" w14:paraId="42570AD5" w14:textId="77777777" w:rsidTr="00355139">
        <w:trPr>
          <w:cantSplit/>
          <w:trHeight w:val="624"/>
        </w:trPr>
        <w:tc>
          <w:tcPr>
            <w:tcW w:w="1524" w:type="dxa"/>
            <w:gridSpan w:val="2"/>
            <w:tcBorders>
              <w:top w:val="single" w:sz="16" w:space="0" w:color="000000"/>
              <w:left w:val="single" w:sz="16" w:space="0" w:color="000000"/>
              <w:bottom w:val="single" w:sz="16" w:space="0" w:color="000000"/>
              <w:right w:val="nil"/>
            </w:tcBorders>
            <w:shd w:val="clear" w:color="auto" w:fill="FFFFFF"/>
          </w:tcPr>
          <w:p w14:paraId="2706742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29" w:type="dxa"/>
            <w:tcBorders>
              <w:top w:val="single" w:sz="16" w:space="0" w:color="000000"/>
              <w:left w:val="single" w:sz="16" w:space="0" w:color="000000"/>
              <w:bottom w:val="single" w:sz="16" w:space="0" w:color="000000"/>
            </w:tcBorders>
            <w:shd w:val="clear" w:color="auto" w:fill="FFFFFF"/>
          </w:tcPr>
          <w:p w14:paraId="3DA2F34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p>
        </w:tc>
        <w:tc>
          <w:tcPr>
            <w:tcW w:w="844" w:type="dxa"/>
            <w:tcBorders>
              <w:top w:val="single" w:sz="16" w:space="0" w:color="000000"/>
              <w:bottom w:val="single" w:sz="16" w:space="0" w:color="000000"/>
            </w:tcBorders>
            <w:shd w:val="clear" w:color="auto" w:fill="FFFFFF"/>
          </w:tcPr>
          <w:p w14:paraId="2F5CC9D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Umur</w:t>
            </w:r>
            <w:proofErr w:type="spellEnd"/>
          </w:p>
        </w:tc>
        <w:tc>
          <w:tcPr>
            <w:tcW w:w="1024" w:type="dxa"/>
            <w:tcBorders>
              <w:top w:val="single" w:sz="16" w:space="0" w:color="000000"/>
              <w:bottom w:val="single" w:sz="16" w:space="0" w:color="000000"/>
            </w:tcBorders>
            <w:shd w:val="clear" w:color="auto" w:fill="FFFFFF"/>
          </w:tcPr>
          <w:p w14:paraId="15B7C9B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Pendidikan</w:t>
            </w:r>
          </w:p>
        </w:tc>
        <w:tc>
          <w:tcPr>
            <w:tcW w:w="1228" w:type="dxa"/>
            <w:tcBorders>
              <w:top w:val="single" w:sz="16" w:space="0" w:color="000000"/>
              <w:bottom w:val="single" w:sz="16" w:space="0" w:color="000000"/>
            </w:tcBorders>
            <w:shd w:val="clear" w:color="auto" w:fill="FFFFFF"/>
          </w:tcPr>
          <w:p w14:paraId="46C178E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p>
        </w:tc>
        <w:tc>
          <w:tcPr>
            <w:tcW w:w="947" w:type="dxa"/>
            <w:tcBorders>
              <w:top w:val="single" w:sz="16" w:space="0" w:color="000000"/>
              <w:bottom w:val="single" w:sz="16" w:space="0" w:color="000000"/>
            </w:tcBorders>
            <w:shd w:val="clear" w:color="auto" w:fill="FFFFFF"/>
          </w:tcPr>
          <w:p w14:paraId="0748C59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p>
        </w:tc>
        <w:tc>
          <w:tcPr>
            <w:tcW w:w="1126" w:type="dxa"/>
            <w:tcBorders>
              <w:top w:val="single" w:sz="16" w:space="0" w:color="000000"/>
              <w:bottom w:val="single" w:sz="16" w:space="0" w:color="000000"/>
              <w:right w:val="single" w:sz="16" w:space="0" w:color="000000"/>
            </w:tcBorders>
            <w:shd w:val="clear" w:color="auto" w:fill="FFFFFF"/>
          </w:tcPr>
          <w:p w14:paraId="0DD1BD4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p>
        </w:tc>
      </w:tr>
      <w:tr w:rsidR="00355139" w:rsidRPr="00355139" w14:paraId="56EF504E" w14:textId="77777777" w:rsidTr="00355139">
        <w:trPr>
          <w:cantSplit/>
          <w:trHeight w:val="318"/>
        </w:trPr>
        <w:tc>
          <w:tcPr>
            <w:tcW w:w="743" w:type="dxa"/>
            <w:vMerge w:val="restart"/>
            <w:tcBorders>
              <w:top w:val="single" w:sz="16" w:space="0" w:color="000000"/>
              <w:left w:val="single" w:sz="16" w:space="0" w:color="000000"/>
              <w:bottom w:val="nil"/>
              <w:right w:val="nil"/>
            </w:tcBorders>
            <w:shd w:val="clear" w:color="auto" w:fill="FFFFFF"/>
            <w:vAlign w:val="center"/>
          </w:tcPr>
          <w:p w14:paraId="2047768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N</w:t>
            </w:r>
          </w:p>
        </w:tc>
        <w:tc>
          <w:tcPr>
            <w:tcW w:w="781" w:type="dxa"/>
            <w:tcBorders>
              <w:top w:val="single" w:sz="16" w:space="0" w:color="000000"/>
              <w:left w:val="nil"/>
              <w:bottom w:val="nil"/>
              <w:right w:val="single" w:sz="16" w:space="0" w:color="000000"/>
            </w:tcBorders>
            <w:shd w:val="clear" w:color="auto" w:fill="FFFFFF"/>
            <w:vAlign w:val="center"/>
          </w:tcPr>
          <w:p w14:paraId="709A06A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229" w:type="dxa"/>
            <w:tcBorders>
              <w:top w:val="single" w:sz="16" w:space="0" w:color="000000"/>
              <w:left w:val="single" w:sz="16" w:space="0" w:color="000000"/>
              <w:bottom w:val="nil"/>
            </w:tcBorders>
            <w:shd w:val="clear" w:color="auto" w:fill="FFFFFF"/>
            <w:vAlign w:val="center"/>
          </w:tcPr>
          <w:p w14:paraId="5FFD518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844" w:type="dxa"/>
            <w:tcBorders>
              <w:top w:val="single" w:sz="16" w:space="0" w:color="000000"/>
              <w:bottom w:val="nil"/>
            </w:tcBorders>
            <w:shd w:val="clear" w:color="auto" w:fill="FFFFFF"/>
            <w:vAlign w:val="center"/>
          </w:tcPr>
          <w:p w14:paraId="142DE9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024" w:type="dxa"/>
            <w:tcBorders>
              <w:top w:val="single" w:sz="16" w:space="0" w:color="000000"/>
              <w:bottom w:val="nil"/>
            </w:tcBorders>
            <w:shd w:val="clear" w:color="auto" w:fill="FFFFFF"/>
            <w:vAlign w:val="center"/>
          </w:tcPr>
          <w:p w14:paraId="40559A9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228" w:type="dxa"/>
            <w:tcBorders>
              <w:top w:val="single" w:sz="16" w:space="0" w:color="000000"/>
              <w:bottom w:val="nil"/>
            </w:tcBorders>
            <w:shd w:val="clear" w:color="auto" w:fill="FFFFFF"/>
            <w:vAlign w:val="center"/>
          </w:tcPr>
          <w:p w14:paraId="2F175EA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47" w:type="dxa"/>
            <w:tcBorders>
              <w:top w:val="single" w:sz="16" w:space="0" w:color="000000"/>
              <w:bottom w:val="nil"/>
            </w:tcBorders>
            <w:shd w:val="clear" w:color="auto" w:fill="FFFFFF"/>
            <w:vAlign w:val="center"/>
          </w:tcPr>
          <w:p w14:paraId="2E970C6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26" w:type="dxa"/>
            <w:tcBorders>
              <w:top w:val="single" w:sz="16" w:space="0" w:color="000000"/>
              <w:bottom w:val="nil"/>
              <w:right w:val="single" w:sz="16" w:space="0" w:color="000000"/>
            </w:tcBorders>
            <w:shd w:val="clear" w:color="auto" w:fill="FFFFFF"/>
            <w:vAlign w:val="center"/>
          </w:tcPr>
          <w:p w14:paraId="73C490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7B262233" w14:textId="77777777" w:rsidTr="00355139">
        <w:trPr>
          <w:cantSplit/>
          <w:trHeight w:val="141"/>
        </w:trPr>
        <w:tc>
          <w:tcPr>
            <w:tcW w:w="743" w:type="dxa"/>
            <w:vMerge/>
            <w:tcBorders>
              <w:top w:val="single" w:sz="16" w:space="0" w:color="000000"/>
              <w:left w:val="single" w:sz="16" w:space="0" w:color="000000"/>
              <w:bottom w:val="nil"/>
              <w:right w:val="nil"/>
            </w:tcBorders>
            <w:shd w:val="clear" w:color="auto" w:fill="FFFFFF"/>
            <w:vAlign w:val="center"/>
          </w:tcPr>
          <w:p w14:paraId="35E8AC2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781" w:type="dxa"/>
            <w:tcBorders>
              <w:top w:val="nil"/>
              <w:left w:val="nil"/>
              <w:bottom w:val="nil"/>
              <w:right w:val="single" w:sz="16" w:space="0" w:color="000000"/>
            </w:tcBorders>
            <w:shd w:val="clear" w:color="auto" w:fill="FFFFFF"/>
            <w:vAlign w:val="center"/>
          </w:tcPr>
          <w:p w14:paraId="3A2162F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Missing</w:t>
            </w:r>
          </w:p>
        </w:tc>
        <w:tc>
          <w:tcPr>
            <w:tcW w:w="1229" w:type="dxa"/>
            <w:tcBorders>
              <w:top w:val="nil"/>
              <w:left w:val="single" w:sz="16" w:space="0" w:color="000000"/>
              <w:bottom w:val="nil"/>
            </w:tcBorders>
            <w:shd w:val="clear" w:color="auto" w:fill="FFFFFF"/>
            <w:vAlign w:val="center"/>
          </w:tcPr>
          <w:p w14:paraId="2DDF18F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44" w:type="dxa"/>
            <w:tcBorders>
              <w:top w:val="nil"/>
              <w:bottom w:val="nil"/>
            </w:tcBorders>
            <w:shd w:val="clear" w:color="auto" w:fill="FFFFFF"/>
            <w:vAlign w:val="center"/>
          </w:tcPr>
          <w:p w14:paraId="62CD972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1024" w:type="dxa"/>
            <w:tcBorders>
              <w:top w:val="nil"/>
              <w:bottom w:val="nil"/>
            </w:tcBorders>
            <w:shd w:val="clear" w:color="auto" w:fill="FFFFFF"/>
            <w:vAlign w:val="center"/>
          </w:tcPr>
          <w:p w14:paraId="042C31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1228" w:type="dxa"/>
            <w:tcBorders>
              <w:top w:val="nil"/>
              <w:bottom w:val="nil"/>
            </w:tcBorders>
            <w:shd w:val="clear" w:color="auto" w:fill="FFFFFF"/>
            <w:vAlign w:val="center"/>
          </w:tcPr>
          <w:p w14:paraId="2E60763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947" w:type="dxa"/>
            <w:tcBorders>
              <w:top w:val="nil"/>
              <w:bottom w:val="nil"/>
            </w:tcBorders>
            <w:shd w:val="clear" w:color="auto" w:fill="FFFFFF"/>
            <w:vAlign w:val="center"/>
          </w:tcPr>
          <w:p w14:paraId="45A3CB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1126" w:type="dxa"/>
            <w:tcBorders>
              <w:top w:val="nil"/>
              <w:bottom w:val="nil"/>
              <w:right w:val="single" w:sz="16" w:space="0" w:color="000000"/>
            </w:tcBorders>
            <w:shd w:val="clear" w:color="auto" w:fill="FFFFFF"/>
            <w:vAlign w:val="center"/>
          </w:tcPr>
          <w:p w14:paraId="37CAD3A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r>
      <w:tr w:rsidR="00355139" w:rsidRPr="00355139" w14:paraId="0950C5FA" w14:textId="77777777" w:rsidTr="00355139">
        <w:trPr>
          <w:cantSplit/>
          <w:trHeight w:val="318"/>
        </w:trPr>
        <w:tc>
          <w:tcPr>
            <w:tcW w:w="1524" w:type="dxa"/>
            <w:gridSpan w:val="2"/>
            <w:tcBorders>
              <w:top w:val="nil"/>
              <w:left w:val="single" w:sz="16" w:space="0" w:color="000000"/>
              <w:bottom w:val="nil"/>
              <w:right w:val="nil"/>
            </w:tcBorders>
            <w:shd w:val="clear" w:color="auto" w:fill="FFFFFF"/>
            <w:vAlign w:val="center"/>
          </w:tcPr>
          <w:p w14:paraId="00FB06C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Mean</w:t>
            </w:r>
          </w:p>
        </w:tc>
        <w:tc>
          <w:tcPr>
            <w:tcW w:w="1229" w:type="dxa"/>
            <w:tcBorders>
              <w:top w:val="nil"/>
              <w:left w:val="single" w:sz="16" w:space="0" w:color="000000"/>
              <w:bottom w:val="nil"/>
            </w:tcBorders>
            <w:shd w:val="clear" w:color="auto" w:fill="FFFFFF"/>
            <w:vAlign w:val="center"/>
          </w:tcPr>
          <w:p w14:paraId="393EAFC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1.41</w:t>
            </w:r>
          </w:p>
        </w:tc>
        <w:tc>
          <w:tcPr>
            <w:tcW w:w="844" w:type="dxa"/>
            <w:tcBorders>
              <w:top w:val="nil"/>
              <w:bottom w:val="nil"/>
            </w:tcBorders>
            <w:shd w:val="clear" w:color="auto" w:fill="FFFFFF"/>
            <w:vAlign w:val="center"/>
          </w:tcPr>
          <w:p w14:paraId="34E9DF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2.57</w:t>
            </w:r>
          </w:p>
        </w:tc>
        <w:tc>
          <w:tcPr>
            <w:tcW w:w="1024" w:type="dxa"/>
            <w:tcBorders>
              <w:top w:val="nil"/>
              <w:bottom w:val="nil"/>
            </w:tcBorders>
            <w:shd w:val="clear" w:color="auto" w:fill="FFFFFF"/>
            <w:vAlign w:val="center"/>
          </w:tcPr>
          <w:p w14:paraId="0B1CDE6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2.94</w:t>
            </w:r>
          </w:p>
        </w:tc>
        <w:tc>
          <w:tcPr>
            <w:tcW w:w="1228" w:type="dxa"/>
            <w:tcBorders>
              <w:top w:val="nil"/>
              <w:bottom w:val="nil"/>
            </w:tcBorders>
            <w:shd w:val="clear" w:color="auto" w:fill="FFFFFF"/>
            <w:vAlign w:val="center"/>
          </w:tcPr>
          <w:p w14:paraId="6D8D530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1.24</w:t>
            </w:r>
          </w:p>
        </w:tc>
        <w:tc>
          <w:tcPr>
            <w:tcW w:w="947" w:type="dxa"/>
            <w:tcBorders>
              <w:top w:val="nil"/>
              <w:bottom w:val="nil"/>
            </w:tcBorders>
            <w:shd w:val="clear" w:color="auto" w:fill="FFFFFF"/>
            <w:vAlign w:val="center"/>
          </w:tcPr>
          <w:p w14:paraId="61B85C6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2.48</w:t>
            </w:r>
          </w:p>
        </w:tc>
        <w:tc>
          <w:tcPr>
            <w:tcW w:w="1126" w:type="dxa"/>
            <w:tcBorders>
              <w:top w:val="nil"/>
              <w:bottom w:val="nil"/>
              <w:right w:val="single" w:sz="16" w:space="0" w:color="000000"/>
            </w:tcBorders>
            <w:shd w:val="clear" w:color="auto" w:fill="FFFFFF"/>
            <w:vAlign w:val="center"/>
          </w:tcPr>
          <w:p w14:paraId="78BD18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1.67</w:t>
            </w:r>
          </w:p>
        </w:tc>
      </w:tr>
      <w:tr w:rsidR="00355139" w:rsidRPr="00355139" w14:paraId="5463487E" w14:textId="77777777" w:rsidTr="00355139">
        <w:trPr>
          <w:cantSplit/>
          <w:trHeight w:val="306"/>
        </w:trPr>
        <w:tc>
          <w:tcPr>
            <w:tcW w:w="1524" w:type="dxa"/>
            <w:gridSpan w:val="2"/>
            <w:tcBorders>
              <w:top w:val="nil"/>
              <w:left w:val="single" w:sz="16" w:space="0" w:color="000000"/>
              <w:bottom w:val="nil"/>
              <w:right w:val="nil"/>
            </w:tcBorders>
            <w:shd w:val="clear" w:color="auto" w:fill="FFFFFF"/>
            <w:vAlign w:val="center"/>
          </w:tcPr>
          <w:p w14:paraId="7AC7C91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Std. Error of Mean</w:t>
            </w:r>
          </w:p>
        </w:tc>
        <w:tc>
          <w:tcPr>
            <w:tcW w:w="1229" w:type="dxa"/>
            <w:tcBorders>
              <w:top w:val="nil"/>
              <w:left w:val="single" w:sz="16" w:space="0" w:color="000000"/>
              <w:bottom w:val="nil"/>
            </w:tcBorders>
            <w:shd w:val="clear" w:color="auto" w:fill="FFFFFF"/>
            <w:vAlign w:val="center"/>
          </w:tcPr>
          <w:p w14:paraId="5D7A0C7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.049</w:t>
            </w:r>
          </w:p>
        </w:tc>
        <w:tc>
          <w:tcPr>
            <w:tcW w:w="844" w:type="dxa"/>
            <w:tcBorders>
              <w:top w:val="nil"/>
              <w:bottom w:val="nil"/>
            </w:tcBorders>
            <w:shd w:val="clear" w:color="auto" w:fill="FFFFFF"/>
            <w:vAlign w:val="center"/>
          </w:tcPr>
          <w:p w14:paraId="2E3DD3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.102</w:t>
            </w:r>
          </w:p>
        </w:tc>
        <w:tc>
          <w:tcPr>
            <w:tcW w:w="1024" w:type="dxa"/>
            <w:tcBorders>
              <w:top w:val="nil"/>
              <w:bottom w:val="nil"/>
            </w:tcBorders>
            <w:shd w:val="clear" w:color="auto" w:fill="FFFFFF"/>
            <w:vAlign w:val="center"/>
          </w:tcPr>
          <w:p w14:paraId="14E4E96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.082</w:t>
            </w:r>
          </w:p>
        </w:tc>
        <w:tc>
          <w:tcPr>
            <w:tcW w:w="1228" w:type="dxa"/>
            <w:tcBorders>
              <w:top w:val="nil"/>
              <w:bottom w:val="nil"/>
            </w:tcBorders>
            <w:shd w:val="clear" w:color="auto" w:fill="FFFFFF"/>
            <w:vAlign w:val="center"/>
          </w:tcPr>
          <w:p w14:paraId="2CDA97A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.062</w:t>
            </w:r>
          </w:p>
        </w:tc>
        <w:tc>
          <w:tcPr>
            <w:tcW w:w="947" w:type="dxa"/>
            <w:tcBorders>
              <w:top w:val="nil"/>
              <w:bottom w:val="nil"/>
            </w:tcBorders>
            <w:shd w:val="clear" w:color="auto" w:fill="FFFFFF"/>
            <w:vAlign w:val="center"/>
          </w:tcPr>
          <w:p w14:paraId="58F8412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.083</w:t>
            </w:r>
          </w:p>
        </w:tc>
        <w:tc>
          <w:tcPr>
            <w:tcW w:w="1126" w:type="dxa"/>
            <w:tcBorders>
              <w:top w:val="nil"/>
              <w:bottom w:val="nil"/>
              <w:right w:val="single" w:sz="16" w:space="0" w:color="000000"/>
            </w:tcBorders>
            <w:shd w:val="clear" w:color="auto" w:fill="FFFFFF"/>
            <w:vAlign w:val="center"/>
          </w:tcPr>
          <w:p w14:paraId="46E82F1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.072</w:t>
            </w:r>
          </w:p>
        </w:tc>
      </w:tr>
      <w:tr w:rsidR="00355139" w:rsidRPr="00355139" w14:paraId="2FEAAD7F" w14:textId="77777777" w:rsidTr="00355139">
        <w:trPr>
          <w:cantSplit/>
          <w:trHeight w:val="318"/>
        </w:trPr>
        <w:tc>
          <w:tcPr>
            <w:tcW w:w="1524" w:type="dxa"/>
            <w:gridSpan w:val="2"/>
            <w:tcBorders>
              <w:top w:val="nil"/>
              <w:left w:val="single" w:sz="16" w:space="0" w:color="000000"/>
              <w:bottom w:val="nil"/>
              <w:right w:val="nil"/>
            </w:tcBorders>
            <w:shd w:val="clear" w:color="auto" w:fill="FFFFFF"/>
            <w:vAlign w:val="center"/>
          </w:tcPr>
          <w:p w14:paraId="7FE0DA0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Median</w:t>
            </w:r>
          </w:p>
        </w:tc>
        <w:tc>
          <w:tcPr>
            <w:tcW w:w="1229" w:type="dxa"/>
            <w:tcBorders>
              <w:top w:val="nil"/>
              <w:left w:val="single" w:sz="16" w:space="0" w:color="000000"/>
              <w:bottom w:val="nil"/>
            </w:tcBorders>
            <w:shd w:val="clear" w:color="auto" w:fill="FFFFFF"/>
            <w:vAlign w:val="center"/>
          </w:tcPr>
          <w:p w14:paraId="7018E04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w:t>
            </w:r>
          </w:p>
        </w:tc>
        <w:tc>
          <w:tcPr>
            <w:tcW w:w="844" w:type="dxa"/>
            <w:tcBorders>
              <w:top w:val="nil"/>
              <w:bottom w:val="nil"/>
            </w:tcBorders>
            <w:shd w:val="clear" w:color="auto" w:fill="FFFFFF"/>
            <w:vAlign w:val="center"/>
          </w:tcPr>
          <w:p w14:paraId="05603A2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3.00</w:t>
            </w:r>
          </w:p>
        </w:tc>
        <w:tc>
          <w:tcPr>
            <w:tcW w:w="1024" w:type="dxa"/>
            <w:tcBorders>
              <w:top w:val="nil"/>
              <w:bottom w:val="nil"/>
            </w:tcBorders>
            <w:shd w:val="clear" w:color="auto" w:fill="FFFFFF"/>
            <w:vAlign w:val="center"/>
          </w:tcPr>
          <w:p w14:paraId="57A33BC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3.00</w:t>
            </w:r>
          </w:p>
        </w:tc>
        <w:tc>
          <w:tcPr>
            <w:tcW w:w="1228" w:type="dxa"/>
            <w:tcBorders>
              <w:top w:val="nil"/>
              <w:bottom w:val="nil"/>
            </w:tcBorders>
            <w:shd w:val="clear" w:color="auto" w:fill="FFFFFF"/>
            <w:vAlign w:val="center"/>
          </w:tcPr>
          <w:p w14:paraId="2C397D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w:t>
            </w:r>
          </w:p>
        </w:tc>
        <w:tc>
          <w:tcPr>
            <w:tcW w:w="947" w:type="dxa"/>
            <w:tcBorders>
              <w:top w:val="nil"/>
              <w:bottom w:val="nil"/>
            </w:tcBorders>
            <w:shd w:val="clear" w:color="auto" w:fill="FFFFFF"/>
            <w:vAlign w:val="center"/>
          </w:tcPr>
          <w:p w14:paraId="3490EF3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2.00</w:t>
            </w:r>
          </w:p>
        </w:tc>
        <w:tc>
          <w:tcPr>
            <w:tcW w:w="1126" w:type="dxa"/>
            <w:tcBorders>
              <w:top w:val="nil"/>
              <w:bottom w:val="nil"/>
              <w:right w:val="single" w:sz="16" w:space="0" w:color="000000"/>
            </w:tcBorders>
            <w:shd w:val="clear" w:color="auto" w:fill="FFFFFF"/>
            <w:vAlign w:val="center"/>
          </w:tcPr>
          <w:p w14:paraId="37360F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2.00</w:t>
            </w:r>
          </w:p>
        </w:tc>
      </w:tr>
      <w:tr w:rsidR="00355139" w:rsidRPr="00355139" w14:paraId="451A56B5" w14:textId="77777777" w:rsidTr="00355139">
        <w:trPr>
          <w:cantSplit/>
          <w:trHeight w:val="318"/>
        </w:trPr>
        <w:tc>
          <w:tcPr>
            <w:tcW w:w="1524" w:type="dxa"/>
            <w:gridSpan w:val="2"/>
            <w:tcBorders>
              <w:top w:val="nil"/>
              <w:left w:val="single" w:sz="16" w:space="0" w:color="000000"/>
              <w:bottom w:val="nil"/>
              <w:right w:val="nil"/>
            </w:tcBorders>
            <w:shd w:val="clear" w:color="auto" w:fill="FFFFFF"/>
            <w:vAlign w:val="center"/>
          </w:tcPr>
          <w:p w14:paraId="590EBEF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Mode</w:t>
            </w:r>
          </w:p>
        </w:tc>
        <w:tc>
          <w:tcPr>
            <w:tcW w:w="1229" w:type="dxa"/>
            <w:tcBorders>
              <w:top w:val="nil"/>
              <w:left w:val="single" w:sz="16" w:space="0" w:color="000000"/>
              <w:bottom w:val="nil"/>
            </w:tcBorders>
            <w:shd w:val="clear" w:color="auto" w:fill="FFFFFF"/>
            <w:vAlign w:val="center"/>
          </w:tcPr>
          <w:p w14:paraId="25C033A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44" w:type="dxa"/>
            <w:tcBorders>
              <w:top w:val="nil"/>
              <w:bottom w:val="nil"/>
            </w:tcBorders>
            <w:shd w:val="clear" w:color="auto" w:fill="FFFFFF"/>
            <w:vAlign w:val="center"/>
          </w:tcPr>
          <w:p w14:paraId="5989D9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024" w:type="dxa"/>
            <w:tcBorders>
              <w:top w:val="nil"/>
              <w:bottom w:val="nil"/>
            </w:tcBorders>
            <w:shd w:val="clear" w:color="auto" w:fill="FFFFFF"/>
            <w:vAlign w:val="center"/>
          </w:tcPr>
          <w:p w14:paraId="1864CD3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228" w:type="dxa"/>
            <w:tcBorders>
              <w:top w:val="nil"/>
              <w:bottom w:val="nil"/>
            </w:tcBorders>
            <w:shd w:val="clear" w:color="auto" w:fill="FFFFFF"/>
            <w:vAlign w:val="center"/>
          </w:tcPr>
          <w:p w14:paraId="6E22215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47" w:type="dxa"/>
            <w:tcBorders>
              <w:top w:val="nil"/>
              <w:bottom w:val="nil"/>
            </w:tcBorders>
            <w:shd w:val="clear" w:color="auto" w:fill="FFFFFF"/>
            <w:vAlign w:val="center"/>
          </w:tcPr>
          <w:p w14:paraId="2E66807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126" w:type="dxa"/>
            <w:tcBorders>
              <w:top w:val="nil"/>
              <w:bottom w:val="nil"/>
              <w:right w:val="single" w:sz="16" w:space="0" w:color="000000"/>
            </w:tcBorders>
            <w:shd w:val="clear" w:color="auto" w:fill="FFFFFF"/>
            <w:vAlign w:val="center"/>
          </w:tcPr>
          <w:p w14:paraId="2D5C32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r>
      <w:tr w:rsidR="00355139" w:rsidRPr="00355139" w14:paraId="12730144" w14:textId="77777777" w:rsidTr="00355139">
        <w:trPr>
          <w:cantSplit/>
          <w:trHeight w:val="306"/>
        </w:trPr>
        <w:tc>
          <w:tcPr>
            <w:tcW w:w="1524" w:type="dxa"/>
            <w:gridSpan w:val="2"/>
            <w:tcBorders>
              <w:top w:val="nil"/>
              <w:left w:val="single" w:sz="16" w:space="0" w:color="000000"/>
              <w:bottom w:val="nil"/>
              <w:right w:val="nil"/>
            </w:tcBorders>
            <w:shd w:val="clear" w:color="auto" w:fill="FFFFFF"/>
            <w:vAlign w:val="center"/>
          </w:tcPr>
          <w:p w14:paraId="1E7D48D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Std. Deviation</w:t>
            </w:r>
          </w:p>
        </w:tc>
        <w:tc>
          <w:tcPr>
            <w:tcW w:w="1229" w:type="dxa"/>
            <w:tcBorders>
              <w:top w:val="nil"/>
              <w:left w:val="single" w:sz="16" w:space="0" w:color="000000"/>
              <w:bottom w:val="nil"/>
            </w:tcBorders>
            <w:shd w:val="clear" w:color="auto" w:fill="FFFFFF"/>
            <w:vAlign w:val="center"/>
          </w:tcPr>
          <w:p w14:paraId="475FB62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.495</w:t>
            </w:r>
          </w:p>
        </w:tc>
        <w:tc>
          <w:tcPr>
            <w:tcW w:w="844" w:type="dxa"/>
            <w:tcBorders>
              <w:top w:val="nil"/>
              <w:bottom w:val="nil"/>
            </w:tcBorders>
            <w:shd w:val="clear" w:color="auto" w:fill="FFFFFF"/>
            <w:vAlign w:val="center"/>
          </w:tcPr>
          <w:p w14:paraId="3DDB8E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1.041</w:t>
            </w:r>
          </w:p>
        </w:tc>
        <w:tc>
          <w:tcPr>
            <w:tcW w:w="1024" w:type="dxa"/>
            <w:tcBorders>
              <w:top w:val="nil"/>
              <w:bottom w:val="nil"/>
            </w:tcBorders>
            <w:shd w:val="clear" w:color="auto" w:fill="FFFFFF"/>
            <w:vAlign w:val="center"/>
          </w:tcPr>
          <w:p w14:paraId="2AE620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.834</w:t>
            </w:r>
          </w:p>
        </w:tc>
        <w:tc>
          <w:tcPr>
            <w:tcW w:w="1228" w:type="dxa"/>
            <w:tcBorders>
              <w:top w:val="nil"/>
              <w:bottom w:val="nil"/>
            </w:tcBorders>
            <w:shd w:val="clear" w:color="auto" w:fill="FFFFFF"/>
            <w:vAlign w:val="center"/>
          </w:tcPr>
          <w:p w14:paraId="596E58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.631</w:t>
            </w:r>
          </w:p>
        </w:tc>
        <w:tc>
          <w:tcPr>
            <w:tcW w:w="947" w:type="dxa"/>
            <w:tcBorders>
              <w:top w:val="nil"/>
              <w:bottom w:val="nil"/>
            </w:tcBorders>
            <w:shd w:val="clear" w:color="auto" w:fill="FFFFFF"/>
            <w:vAlign w:val="center"/>
          </w:tcPr>
          <w:p w14:paraId="794C293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.847</w:t>
            </w:r>
          </w:p>
        </w:tc>
        <w:tc>
          <w:tcPr>
            <w:tcW w:w="1126" w:type="dxa"/>
            <w:tcBorders>
              <w:top w:val="nil"/>
              <w:bottom w:val="nil"/>
              <w:right w:val="single" w:sz="16" w:space="0" w:color="000000"/>
            </w:tcBorders>
            <w:shd w:val="clear" w:color="auto" w:fill="FFFFFF"/>
            <w:vAlign w:val="center"/>
          </w:tcPr>
          <w:p w14:paraId="79D5999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.730</w:t>
            </w:r>
          </w:p>
        </w:tc>
      </w:tr>
      <w:tr w:rsidR="00355139" w:rsidRPr="00355139" w14:paraId="6B855BDC" w14:textId="77777777" w:rsidTr="00355139">
        <w:trPr>
          <w:cantSplit/>
          <w:trHeight w:val="318"/>
        </w:trPr>
        <w:tc>
          <w:tcPr>
            <w:tcW w:w="1524" w:type="dxa"/>
            <w:gridSpan w:val="2"/>
            <w:tcBorders>
              <w:top w:val="nil"/>
              <w:left w:val="single" w:sz="16" w:space="0" w:color="000000"/>
              <w:bottom w:val="nil"/>
              <w:right w:val="nil"/>
            </w:tcBorders>
            <w:shd w:val="clear" w:color="auto" w:fill="FFFFFF"/>
            <w:vAlign w:val="center"/>
          </w:tcPr>
          <w:p w14:paraId="6104507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Variance</w:t>
            </w:r>
          </w:p>
        </w:tc>
        <w:tc>
          <w:tcPr>
            <w:tcW w:w="1229" w:type="dxa"/>
            <w:tcBorders>
              <w:top w:val="nil"/>
              <w:left w:val="single" w:sz="16" w:space="0" w:color="000000"/>
              <w:bottom w:val="nil"/>
            </w:tcBorders>
            <w:shd w:val="clear" w:color="auto" w:fill="FFFFFF"/>
            <w:vAlign w:val="center"/>
          </w:tcPr>
          <w:p w14:paraId="7D8FB8F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.245</w:t>
            </w:r>
          </w:p>
        </w:tc>
        <w:tc>
          <w:tcPr>
            <w:tcW w:w="844" w:type="dxa"/>
            <w:tcBorders>
              <w:top w:val="nil"/>
              <w:bottom w:val="nil"/>
            </w:tcBorders>
            <w:shd w:val="clear" w:color="auto" w:fill="FFFFFF"/>
            <w:vAlign w:val="center"/>
          </w:tcPr>
          <w:p w14:paraId="0DB911B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1.083</w:t>
            </w:r>
          </w:p>
        </w:tc>
        <w:tc>
          <w:tcPr>
            <w:tcW w:w="1024" w:type="dxa"/>
            <w:tcBorders>
              <w:top w:val="nil"/>
              <w:bottom w:val="nil"/>
            </w:tcBorders>
            <w:shd w:val="clear" w:color="auto" w:fill="FFFFFF"/>
            <w:vAlign w:val="center"/>
          </w:tcPr>
          <w:p w14:paraId="0FE85AF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.696</w:t>
            </w:r>
          </w:p>
        </w:tc>
        <w:tc>
          <w:tcPr>
            <w:tcW w:w="1228" w:type="dxa"/>
            <w:tcBorders>
              <w:top w:val="nil"/>
              <w:bottom w:val="nil"/>
            </w:tcBorders>
            <w:shd w:val="clear" w:color="auto" w:fill="FFFFFF"/>
            <w:vAlign w:val="center"/>
          </w:tcPr>
          <w:p w14:paraId="5FF5866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.398</w:t>
            </w:r>
          </w:p>
        </w:tc>
        <w:tc>
          <w:tcPr>
            <w:tcW w:w="947" w:type="dxa"/>
            <w:tcBorders>
              <w:top w:val="nil"/>
              <w:bottom w:val="nil"/>
            </w:tcBorders>
            <w:shd w:val="clear" w:color="auto" w:fill="FFFFFF"/>
            <w:vAlign w:val="center"/>
          </w:tcPr>
          <w:p w14:paraId="6931CF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.718</w:t>
            </w:r>
          </w:p>
        </w:tc>
        <w:tc>
          <w:tcPr>
            <w:tcW w:w="1126" w:type="dxa"/>
            <w:tcBorders>
              <w:top w:val="nil"/>
              <w:bottom w:val="nil"/>
              <w:right w:val="single" w:sz="16" w:space="0" w:color="000000"/>
            </w:tcBorders>
            <w:shd w:val="clear" w:color="auto" w:fill="FFFFFF"/>
            <w:vAlign w:val="center"/>
          </w:tcPr>
          <w:p w14:paraId="36EE357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.533</w:t>
            </w:r>
          </w:p>
        </w:tc>
      </w:tr>
      <w:tr w:rsidR="00355139" w:rsidRPr="00355139" w14:paraId="3EB6A68C" w14:textId="77777777" w:rsidTr="00355139">
        <w:trPr>
          <w:cantSplit/>
          <w:trHeight w:val="306"/>
        </w:trPr>
        <w:tc>
          <w:tcPr>
            <w:tcW w:w="1524" w:type="dxa"/>
            <w:gridSpan w:val="2"/>
            <w:tcBorders>
              <w:top w:val="nil"/>
              <w:left w:val="single" w:sz="16" w:space="0" w:color="000000"/>
              <w:bottom w:val="nil"/>
              <w:right w:val="nil"/>
            </w:tcBorders>
            <w:shd w:val="clear" w:color="auto" w:fill="FFFFFF"/>
            <w:vAlign w:val="center"/>
          </w:tcPr>
          <w:p w14:paraId="7621F40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Range</w:t>
            </w:r>
          </w:p>
        </w:tc>
        <w:tc>
          <w:tcPr>
            <w:tcW w:w="1229" w:type="dxa"/>
            <w:tcBorders>
              <w:top w:val="nil"/>
              <w:left w:val="single" w:sz="16" w:space="0" w:color="000000"/>
              <w:bottom w:val="nil"/>
            </w:tcBorders>
            <w:shd w:val="clear" w:color="auto" w:fill="FFFFFF"/>
            <w:vAlign w:val="center"/>
          </w:tcPr>
          <w:p w14:paraId="0F9B294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44" w:type="dxa"/>
            <w:tcBorders>
              <w:top w:val="nil"/>
              <w:bottom w:val="nil"/>
            </w:tcBorders>
            <w:shd w:val="clear" w:color="auto" w:fill="FFFFFF"/>
            <w:vAlign w:val="center"/>
          </w:tcPr>
          <w:p w14:paraId="4E8B4A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024" w:type="dxa"/>
            <w:tcBorders>
              <w:top w:val="nil"/>
              <w:bottom w:val="nil"/>
            </w:tcBorders>
            <w:shd w:val="clear" w:color="auto" w:fill="FFFFFF"/>
            <w:vAlign w:val="center"/>
          </w:tcPr>
          <w:p w14:paraId="50C75B6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228" w:type="dxa"/>
            <w:tcBorders>
              <w:top w:val="nil"/>
              <w:bottom w:val="nil"/>
            </w:tcBorders>
            <w:shd w:val="clear" w:color="auto" w:fill="FFFFFF"/>
            <w:vAlign w:val="center"/>
          </w:tcPr>
          <w:p w14:paraId="0B09E2A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947" w:type="dxa"/>
            <w:tcBorders>
              <w:top w:val="nil"/>
              <w:bottom w:val="nil"/>
            </w:tcBorders>
            <w:shd w:val="clear" w:color="auto" w:fill="FFFFFF"/>
            <w:vAlign w:val="center"/>
          </w:tcPr>
          <w:p w14:paraId="1547B8B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126" w:type="dxa"/>
            <w:tcBorders>
              <w:top w:val="nil"/>
              <w:bottom w:val="nil"/>
              <w:right w:val="single" w:sz="16" w:space="0" w:color="000000"/>
            </w:tcBorders>
            <w:shd w:val="clear" w:color="auto" w:fill="FFFFFF"/>
            <w:vAlign w:val="center"/>
          </w:tcPr>
          <w:p w14:paraId="7B852A5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r>
      <w:tr w:rsidR="00355139" w:rsidRPr="00355139" w14:paraId="52B2ADA0" w14:textId="77777777" w:rsidTr="00355139">
        <w:trPr>
          <w:cantSplit/>
          <w:trHeight w:val="318"/>
        </w:trPr>
        <w:tc>
          <w:tcPr>
            <w:tcW w:w="1524" w:type="dxa"/>
            <w:gridSpan w:val="2"/>
            <w:tcBorders>
              <w:top w:val="nil"/>
              <w:left w:val="single" w:sz="16" w:space="0" w:color="000000"/>
              <w:bottom w:val="nil"/>
              <w:right w:val="nil"/>
            </w:tcBorders>
            <w:shd w:val="clear" w:color="auto" w:fill="FFFFFF"/>
            <w:vAlign w:val="center"/>
          </w:tcPr>
          <w:p w14:paraId="0020194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Minimum</w:t>
            </w:r>
          </w:p>
        </w:tc>
        <w:tc>
          <w:tcPr>
            <w:tcW w:w="1229" w:type="dxa"/>
            <w:tcBorders>
              <w:top w:val="nil"/>
              <w:left w:val="single" w:sz="16" w:space="0" w:color="000000"/>
              <w:bottom w:val="nil"/>
            </w:tcBorders>
            <w:shd w:val="clear" w:color="auto" w:fill="FFFFFF"/>
            <w:vAlign w:val="center"/>
          </w:tcPr>
          <w:p w14:paraId="6A75CEF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44" w:type="dxa"/>
            <w:tcBorders>
              <w:top w:val="nil"/>
              <w:bottom w:val="nil"/>
            </w:tcBorders>
            <w:shd w:val="clear" w:color="auto" w:fill="FFFFFF"/>
            <w:vAlign w:val="center"/>
          </w:tcPr>
          <w:p w14:paraId="4492D4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24" w:type="dxa"/>
            <w:tcBorders>
              <w:top w:val="nil"/>
              <w:bottom w:val="nil"/>
            </w:tcBorders>
            <w:shd w:val="clear" w:color="auto" w:fill="FFFFFF"/>
            <w:vAlign w:val="center"/>
          </w:tcPr>
          <w:p w14:paraId="4FE355E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228" w:type="dxa"/>
            <w:tcBorders>
              <w:top w:val="nil"/>
              <w:bottom w:val="nil"/>
            </w:tcBorders>
            <w:shd w:val="clear" w:color="auto" w:fill="FFFFFF"/>
            <w:vAlign w:val="center"/>
          </w:tcPr>
          <w:p w14:paraId="5F648E8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47" w:type="dxa"/>
            <w:tcBorders>
              <w:top w:val="nil"/>
              <w:bottom w:val="nil"/>
            </w:tcBorders>
            <w:shd w:val="clear" w:color="auto" w:fill="FFFFFF"/>
            <w:vAlign w:val="center"/>
          </w:tcPr>
          <w:p w14:paraId="2FBC05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126" w:type="dxa"/>
            <w:tcBorders>
              <w:top w:val="nil"/>
              <w:bottom w:val="nil"/>
              <w:right w:val="single" w:sz="16" w:space="0" w:color="000000"/>
            </w:tcBorders>
            <w:shd w:val="clear" w:color="auto" w:fill="FFFFFF"/>
            <w:vAlign w:val="center"/>
          </w:tcPr>
          <w:p w14:paraId="5B2C6F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r>
      <w:tr w:rsidR="00355139" w:rsidRPr="00355139" w14:paraId="17BD92FB" w14:textId="77777777" w:rsidTr="00355139">
        <w:trPr>
          <w:cantSplit/>
          <w:trHeight w:val="306"/>
        </w:trPr>
        <w:tc>
          <w:tcPr>
            <w:tcW w:w="1524" w:type="dxa"/>
            <w:gridSpan w:val="2"/>
            <w:tcBorders>
              <w:top w:val="nil"/>
              <w:left w:val="single" w:sz="16" w:space="0" w:color="000000"/>
              <w:bottom w:val="nil"/>
              <w:right w:val="nil"/>
            </w:tcBorders>
            <w:shd w:val="clear" w:color="auto" w:fill="FFFFFF"/>
            <w:vAlign w:val="center"/>
          </w:tcPr>
          <w:p w14:paraId="2BBBB28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Maximum</w:t>
            </w:r>
          </w:p>
        </w:tc>
        <w:tc>
          <w:tcPr>
            <w:tcW w:w="1229" w:type="dxa"/>
            <w:tcBorders>
              <w:top w:val="nil"/>
              <w:left w:val="single" w:sz="16" w:space="0" w:color="000000"/>
              <w:bottom w:val="nil"/>
            </w:tcBorders>
            <w:shd w:val="clear" w:color="auto" w:fill="FFFFFF"/>
            <w:vAlign w:val="center"/>
          </w:tcPr>
          <w:p w14:paraId="5ABC07D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44" w:type="dxa"/>
            <w:tcBorders>
              <w:top w:val="nil"/>
              <w:bottom w:val="nil"/>
            </w:tcBorders>
            <w:shd w:val="clear" w:color="auto" w:fill="FFFFFF"/>
            <w:vAlign w:val="center"/>
          </w:tcPr>
          <w:p w14:paraId="7A8551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024" w:type="dxa"/>
            <w:tcBorders>
              <w:top w:val="nil"/>
              <w:bottom w:val="nil"/>
            </w:tcBorders>
            <w:shd w:val="clear" w:color="auto" w:fill="FFFFFF"/>
            <w:vAlign w:val="center"/>
          </w:tcPr>
          <w:p w14:paraId="679CC36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228" w:type="dxa"/>
            <w:tcBorders>
              <w:top w:val="nil"/>
              <w:bottom w:val="nil"/>
            </w:tcBorders>
            <w:shd w:val="clear" w:color="auto" w:fill="FFFFFF"/>
            <w:vAlign w:val="center"/>
          </w:tcPr>
          <w:p w14:paraId="040226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947" w:type="dxa"/>
            <w:tcBorders>
              <w:top w:val="nil"/>
              <w:bottom w:val="nil"/>
            </w:tcBorders>
            <w:shd w:val="clear" w:color="auto" w:fill="FFFFFF"/>
            <w:vAlign w:val="center"/>
          </w:tcPr>
          <w:p w14:paraId="6191D0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26" w:type="dxa"/>
            <w:tcBorders>
              <w:top w:val="nil"/>
              <w:bottom w:val="nil"/>
              <w:right w:val="single" w:sz="16" w:space="0" w:color="000000"/>
            </w:tcBorders>
            <w:shd w:val="clear" w:color="auto" w:fill="FFFFFF"/>
            <w:vAlign w:val="center"/>
          </w:tcPr>
          <w:p w14:paraId="320227C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r>
      <w:tr w:rsidR="00355139" w:rsidRPr="00355139" w14:paraId="3683FF55" w14:textId="77777777" w:rsidTr="00355139">
        <w:trPr>
          <w:cantSplit/>
          <w:trHeight w:val="318"/>
        </w:trPr>
        <w:tc>
          <w:tcPr>
            <w:tcW w:w="1524" w:type="dxa"/>
            <w:gridSpan w:val="2"/>
            <w:tcBorders>
              <w:top w:val="nil"/>
              <w:left w:val="single" w:sz="16" w:space="0" w:color="000000"/>
              <w:bottom w:val="single" w:sz="16" w:space="0" w:color="000000"/>
              <w:right w:val="nil"/>
            </w:tcBorders>
            <w:shd w:val="clear" w:color="auto" w:fill="FFFFFF"/>
            <w:vAlign w:val="center"/>
          </w:tcPr>
          <w:p w14:paraId="5EBC60C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Sum</w:t>
            </w:r>
          </w:p>
        </w:tc>
        <w:tc>
          <w:tcPr>
            <w:tcW w:w="1229" w:type="dxa"/>
            <w:tcBorders>
              <w:top w:val="nil"/>
              <w:left w:val="single" w:sz="16" w:space="0" w:color="000000"/>
              <w:bottom w:val="single" w:sz="16" w:space="0" w:color="000000"/>
            </w:tcBorders>
            <w:shd w:val="clear" w:color="auto" w:fill="FFFFFF"/>
            <w:vAlign w:val="center"/>
          </w:tcPr>
          <w:p w14:paraId="7BDA8C7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147</w:t>
            </w:r>
          </w:p>
        </w:tc>
        <w:tc>
          <w:tcPr>
            <w:tcW w:w="844" w:type="dxa"/>
            <w:tcBorders>
              <w:top w:val="nil"/>
              <w:bottom w:val="single" w:sz="16" w:space="0" w:color="000000"/>
            </w:tcBorders>
            <w:shd w:val="clear" w:color="auto" w:fill="FFFFFF"/>
            <w:vAlign w:val="center"/>
          </w:tcPr>
          <w:p w14:paraId="0A4B6B9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267</w:t>
            </w:r>
          </w:p>
        </w:tc>
        <w:tc>
          <w:tcPr>
            <w:tcW w:w="1024" w:type="dxa"/>
            <w:tcBorders>
              <w:top w:val="nil"/>
              <w:bottom w:val="single" w:sz="16" w:space="0" w:color="000000"/>
            </w:tcBorders>
            <w:shd w:val="clear" w:color="auto" w:fill="FFFFFF"/>
            <w:vAlign w:val="center"/>
          </w:tcPr>
          <w:p w14:paraId="0A6BB99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306</w:t>
            </w:r>
          </w:p>
        </w:tc>
        <w:tc>
          <w:tcPr>
            <w:tcW w:w="1228" w:type="dxa"/>
            <w:tcBorders>
              <w:top w:val="nil"/>
              <w:bottom w:val="single" w:sz="16" w:space="0" w:color="000000"/>
            </w:tcBorders>
            <w:shd w:val="clear" w:color="auto" w:fill="FFFFFF"/>
            <w:vAlign w:val="center"/>
          </w:tcPr>
          <w:p w14:paraId="61BC2DC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129</w:t>
            </w:r>
          </w:p>
        </w:tc>
        <w:tc>
          <w:tcPr>
            <w:tcW w:w="947" w:type="dxa"/>
            <w:tcBorders>
              <w:top w:val="nil"/>
              <w:bottom w:val="single" w:sz="16" w:space="0" w:color="000000"/>
            </w:tcBorders>
            <w:shd w:val="clear" w:color="auto" w:fill="FFFFFF"/>
            <w:vAlign w:val="center"/>
          </w:tcPr>
          <w:p w14:paraId="0B35D7A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258</w:t>
            </w:r>
          </w:p>
        </w:tc>
        <w:tc>
          <w:tcPr>
            <w:tcW w:w="1126" w:type="dxa"/>
            <w:tcBorders>
              <w:top w:val="nil"/>
              <w:bottom w:val="single" w:sz="16" w:space="0" w:color="000000"/>
              <w:right w:val="single" w:sz="16" w:space="0" w:color="000000"/>
            </w:tcBorders>
            <w:shd w:val="clear" w:color="auto" w:fill="FFFFFF"/>
            <w:vAlign w:val="center"/>
          </w:tcPr>
          <w:p w14:paraId="2BA00F9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174</w:t>
            </w:r>
          </w:p>
        </w:tc>
      </w:tr>
    </w:tbl>
    <w:p w14:paraId="00E73F0B"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99BC906"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587BBBA7"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1DDAD2A8"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6ED03A77"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455FD35A"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083C01BC"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011B3B34"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0CBAEC52"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7A08C2A1"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2702BE84" w14:textId="77777777" w:rsidR="00CE0DF5" w:rsidRDefault="00CE0DF5" w:rsidP="006D3138">
      <w:pPr>
        <w:autoSpaceDE w:val="0"/>
        <w:autoSpaceDN w:val="0"/>
        <w:adjustRightInd w:val="0"/>
        <w:spacing w:after="0" w:line="240" w:lineRule="auto"/>
        <w:jc w:val="center"/>
        <w:rPr>
          <w:rFonts w:ascii="Arial" w:hAnsi="Arial" w:cs="Arial"/>
          <w:b/>
          <w:bCs/>
          <w:color w:val="000000"/>
          <w:sz w:val="26"/>
          <w:szCs w:val="26"/>
        </w:rPr>
      </w:pPr>
    </w:p>
    <w:p w14:paraId="3D1F92B6"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7F4C27B4"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279C318F"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2E25F685"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016F0F4E"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1CAAE5A6"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6338E1A1" w14:textId="77777777"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p>
    <w:p w14:paraId="426A3055" w14:textId="029867A0" w:rsidR="00355139" w:rsidRDefault="006D3138" w:rsidP="006D3138">
      <w:pPr>
        <w:autoSpaceDE w:val="0"/>
        <w:autoSpaceDN w:val="0"/>
        <w:adjustRightInd w:val="0"/>
        <w:spacing w:after="0" w:line="240" w:lineRule="auto"/>
        <w:jc w:val="center"/>
        <w:rPr>
          <w:rFonts w:ascii="Arial" w:hAnsi="Arial" w:cs="Arial"/>
          <w:b/>
          <w:bCs/>
          <w:color w:val="000000"/>
          <w:sz w:val="26"/>
          <w:szCs w:val="26"/>
        </w:rPr>
      </w:pPr>
      <w:r>
        <w:rPr>
          <w:rFonts w:ascii="Arial" w:hAnsi="Arial" w:cs="Arial"/>
          <w:b/>
          <w:bCs/>
          <w:color w:val="000000"/>
          <w:sz w:val="26"/>
          <w:szCs w:val="26"/>
        </w:rPr>
        <w:lastRenderedPageBreak/>
        <w:t>KARAKTERISTIK RESPONDEN</w:t>
      </w:r>
    </w:p>
    <w:p w14:paraId="4ED1F834" w14:textId="77777777" w:rsidR="006D3138" w:rsidRPr="00355139" w:rsidRDefault="006D3138" w:rsidP="00355139">
      <w:pPr>
        <w:autoSpaceDE w:val="0"/>
        <w:autoSpaceDN w:val="0"/>
        <w:adjustRightInd w:val="0"/>
        <w:spacing w:after="0" w:line="240" w:lineRule="auto"/>
        <w:rPr>
          <w:rFonts w:ascii="Arial" w:hAnsi="Arial" w:cs="Arial"/>
          <w:b/>
          <w:bCs/>
          <w:color w:val="000000"/>
          <w:sz w:val="26"/>
          <w:szCs w:val="26"/>
        </w:rPr>
      </w:pPr>
    </w:p>
    <w:p w14:paraId="7ECD1494" w14:textId="77777777" w:rsidR="00355139" w:rsidRPr="00355139" w:rsidRDefault="00355139" w:rsidP="00355139">
      <w:pPr>
        <w:autoSpaceDE w:val="0"/>
        <w:autoSpaceDN w:val="0"/>
        <w:adjustRightInd w:val="0"/>
        <w:spacing w:after="0" w:line="240" w:lineRule="auto"/>
        <w:rPr>
          <w:rFonts w:ascii="Arial" w:hAnsi="Arial" w:cs="Arial"/>
          <w:b/>
          <w:bCs/>
          <w:color w:val="000000"/>
          <w:sz w:val="26"/>
          <w:szCs w:val="26"/>
        </w:rPr>
      </w:pPr>
      <w:r w:rsidRPr="00355139">
        <w:rPr>
          <w:rFonts w:ascii="Arial" w:hAnsi="Arial" w:cs="Arial"/>
          <w:b/>
          <w:bCs/>
          <w:color w:val="000000"/>
          <w:sz w:val="26"/>
          <w:szCs w:val="26"/>
        </w:rPr>
        <w:t>Frequency Table</w:t>
      </w:r>
    </w:p>
    <w:p w14:paraId="71515BF9"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392"/>
        <w:gridCol w:w="1257"/>
        <w:gridCol w:w="1106"/>
        <w:gridCol w:w="1509"/>
        <w:gridCol w:w="1610"/>
      </w:tblGrid>
      <w:tr w:rsidR="00355139" w:rsidRPr="00355139" w14:paraId="63315E92" w14:textId="77777777">
        <w:trPr>
          <w:cantSplit/>
        </w:trPr>
        <w:tc>
          <w:tcPr>
            <w:tcW w:w="7675" w:type="dxa"/>
            <w:gridSpan w:val="6"/>
            <w:tcBorders>
              <w:top w:val="nil"/>
              <w:left w:val="nil"/>
              <w:bottom w:val="nil"/>
              <w:right w:val="nil"/>
            </w:tcBorders>
            <w:shd w:val="clear" w:color="auto" w:fill="FFFFFF"/>
          </w:tcPr>
          <w:p w14:paraId="5942653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Jenis </w:t>
            </w:r>
            <w:proofErr w:type="spellStart"/>
            <w:r w:rsidRPr="00355139">
              <w:rPr>
                <w:rFonts w:ascii="Arial" w:hAnsi="Arial" w:cs="Arial"/>
                <w:b/>
                <w:bCs/>
                <w:color w:val="000000"/>
                <w:sz w:val="18"/>
                <w:szCs w:val="18"/>
              </w:rPr>
              <w:t>Kelamin</w:t>
            </w:r>
            <w:proofErr w:type="spellEnd"/>
          </w:p>
        </w:tc>
      </w:tr>
      <w:tr w:rsidR="00355139" w:rsidRPr="00355139" w14:paraId="3E5039F0" w14:textId="77777777">
        <w:trPr>
          <w:cantSplit/>
        </w:trPr>
        <w:tc>
          <w:tcPr>
            <w:tcW w:w="2195" w:type="dxa"/>
            <w:gridSpan w:val="2"/>
            <w:tcBorders>
              <w:top w:val="single" w:sz="16" w:space="0" w:color="000000"/>
              <w:left w:val="single" w:sz="16" w:space="0" w:color="000000"/>
              <w:bottom w:val="single" w:sz="16" w:space="0" w:color="000000"/>
              <w:right w:val="nil"/>
            </w:tcBorders>
            <w:shd w:val="clear" w:color="auto" w:fill="FFFFFF"/>
          </w:tcPr>
          <w:p w14:paraId="7805E95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57" w:type="dxa"/>
            <w:tcBorders>
              <w:top w:val="single" w:sz="16" w:space="0" w:color="000000"/>
              <w:left w:val="single" w:sz="16" w:space="0" w:color="000000"/>
              <w:bottom w:val="single" w:sz="16" w:space="0" w:color="000000"/>
            </w:tcBorders>
            <w:shd w:val="clear" w:color="auto" w:fill="FFFFFF"/>
          </w:tcPr>
          <w:p w14:paraId="15D5BAC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106" w:type="dxa"/>
            <w:tcBorders>
              <w:top w:val="single" w:sz="16" w:space="0" w:color="000000"/>
              <w:bottom w:val="single" w:sz="16" w:space="0" w:color="000000"/>
            </w:tcBorders>
            <w:shd w:val="clear" w:color="auto" w:fill="FFFFFF"/>
          </w:tcPr>
          <w:p w14:paraId="436BF84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508" w:type="dxa"/>
            <w:tcBorders>
              <w:top w:val="single" w:sz="16" w:space="0" w:color="000000"/>
              <w:bottom w:val="single" w:sz="16" w:space="0" w:color="000000"/>
            </w:tcBorders>
            <w:shd w:val="clear" w:color="auto" w:fill="FFFFFF"/>
          </w:tcPr>
          <w:p w14:paraId="201FAEC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609" w:type="dxa"/>
            <w:tcBorders>
              <w:top w:val="single" w:sz="16" w:space="0" w:color="000000"/>
              <w:bottom w:val="single" w:sz="16" w:space="0" w:color="000000"/>
              <w:right w:val="single" w:sz="16" w:space="0" w:color="000000"/>
            </w:tcBorders>
            <w:shd w:val="clear" w:color="auto" w:fill="FFFFFF"/>
          </w:tcPr>
          <w:p w14:paraId="7A80E7F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6005B009" w14:textId="77777777">
        <w:trPr>
          <w:cantSplit/>
        </w:trPr>
        <w:tc>
          <w:tcPr>
            <w:tcW w:w="804" w:type="dxa"/>
            <w:vMerge w:val="restart"/>
            <w:tcBorders>
              <w:top w:val="single" w:sz="16" w:space="0" w:color="000000"/>
              <w:left w:val="single" w:sz="16" w:space="0" w:color="000000"/>
              <w:bottom w:val="single" w:sz="16" w:space="0" w:color="000000"/>
              <w:right w:val="nil"/>
            </w:tcBorders>
            <w:shd w:val="clear" w:color="auto" w:fill="FFFFFF"/>
            <w:vAlign w:val="center"/>
          </w:tcPr>
          <w:p w14:paraId="26CB770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391" w:type="dxa"/>
            <w:tcBorders>
              <w:top w:val="single" w:sz="16" w:space="0" w:color="000000"/>
              <w:left w:val="nil"/>
              <w:bottom w:val="nil"/>
              <w:right w:val="single" w:sz="16" w:space="0" w:color="000000"/>
            </w:tcBorders>
            <w:shd w:val="clear" w:color="auto" w:fill="FFFFFF"/>
            <w:vAlign w:val="center"/>
          </w:tcPr>
          <w:p w14:paraId="66A2A61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Laki - </w:t>
            </w:r>
            <w:proofErr w:type="spellStart"/>
            <w:r w:rsidRPr="00355139">
              <w:rPr>
                <w:rFonts w:ascii="Arial" w:hAnsi="Arial" w:cs="Arial"/>
                <w:color w:val="000000"/>
                <w:sz w:val="18"/>
                <w:szCs w:val="18"/>
              </w:rPr>
              <w:t>laki</w:t>
            </w:r>
            <w:proofErr w:type="spellEnd"/>
          </w:p>
        </w:tc>
        <w:tc>
          <w:tcPr>
            <w:tcW w:w="1257" w:type="dxa"/>
            <w:tcBorders>
              <w:top w:val="single" w:sz="16" w:space="0" w:color="000000"/>
              <w:left w:val="single" w:sz="16" w:space="0" w:color="000000"/>
              <w:bottom w:val="nil"/>
            </w:tcBorders>
            <w:shd w:val="clear" w:color="auto" w:fill="FFFFFF"/>
            <w:vAlign w:val="center"/>
          </w:tcPr>
          <w:p w14:paraId="08CA393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61</w:t>
            </w:r>
          </w:p>
        </w:tc>
        <w:tc>
          <w:tcPr>
            <w:tcW w:w="1106" w:type="dxa"/>
            <w:tcBorders>
              <w:top w:val="single" w:sz="16" w:space="0" w:color="000000"/>
              <w:bottom w:val="nil"/>
            </w:tcBorders>
            <w:shd w:val="clear" w:color="auto" w:fill="FFFFFF"/>
            <w:vAlign w:val="center"/>
          </w:tcPr>
          <w:p w14:paraId="5102A92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58.7</w:t>
            </w:r>
          </w:p>
        </w:tc>
        <w:tc>
          <w:tcPr>
            <w:tcW w:w="1508" w:type="dxa"/>
            <w:tcBorders>
              <w:top w:val="single" w:sz="16" w:space="0" w:color="000000"/>
              <w:bottom w:val="nil"/>
            </w:tcBorders>
            <w:shd w:val="clear" w:color="auto" w:fill="FFFFFF"/>
            <w:vAlign w:val="center"/>
          </w:tcPr>
          <w:p w14:paraId="6E21499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58.7</w:t>
            </w:r>
          </w:p>
        </w:tc>
        <w:tc>
          <w:tcPr>
            <w:tcW w:w="1609" w:type="dxa"/>
            <w:tcBorders>
              <w:top w:val="single" w:sz="16" w:space="0" w:color="000000"/>
              <w:bottom w:val="nil"/>
              <w:right w:val="single" w:sz="16" w:space="0" w:color="000000"/>
            </w:tcBorders>
            <w:shd w:val="clear" w:color="auto" w:fill="FFFFFF"/>
            <w:vAlign w:val="center"/>
          </w:tcPr>
          <w:p w14:paraId="0E11E83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58.7</w:t>
            </w:r>
          </w:p>
        </w:tc>
      </w:tr>
      <w:tr w:rsidR="00355139" w:rsidRPr="00355139" w14:paraId="5F612A1B"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553F3C5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1" w:type="dxa"/>
            <w:tcBorders>
              <w:top w:val="nil"/>
              <w:left w:val="nil"/>
              <w:bottom w:val="nil"/>
              <w:right w:val="single" w:sz="16" w:space="0" w:color="000000"/>
            </w:tcBorders>
            <w:shd w:val="clear" w:color="auto" w:fill="FFFFFF"/>
            <w:vAlign w:val="center"/>
          </w:tcPr>
          <w:p w14:paraId="75FB6F4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Perempuan</w:t>
            </w:r>
          </w:p>
        </w:tc>
        <w:tc>
          <w:tcPr>
            <w:tcW w:w="1257" w:type="dxa"/>
            <w:tcBorders>
              <w:top w:val="nil"/>
              <w:left w:val="single" w:sz="16" w:space="0" w:color="000000"/>
              <w:bottom w:val="nil"/>
            </w:tcBorders>
            <w:shd w:val="clear" w:color="auto" w:fill="FFFFFF"/>
            <w:vAlign w:val="center"/>
          </w:tcPr>
          <w:p w14:paraId="49E82F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w:t>
            </w:r>
          </w:p>
        </w:tc>
        <w:tc>
          <w:tcPr>
            <w:tcW w:w="1106" w:type="dxa"/>
            <w:tcBorders>
              <w:top w:val="nil"/>
              <w:bottom w:val="nil"/>
            </w:tcBorders>
            <w:shd w:val="clear" w:color="auto" w:fill="FFFFFF"/>
            <w:vAlign w:val="center"/>
          </w:tcPr>
          <w:p w14:paraId="6B605F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41.3</w:t>
            </w:r>
          </w:p>
        </w:tc>
        <w:tc>
          <w:tcPr>
            <w:tcW w:w="1508" w:type="dxa"/>
            <w:tcBorders>
              <w:top w:val="nil"/>
              <w:bottom w:val="nil"/>
            </w:tcBorders>
            <w:shd w:val="clear" w:color="auto" w:fill="FFFFFF"/>
            <w:vAlign w:val="center"/>
          </w:tcPr>
          <w:p w14:paraId="6B3BBFE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41.3</w:t>
            </w:r>
          </w:p>
        </w:tc>
        <w:tc>
          <w:tcPr>
            <w:tcW w:w="1609" w:type="dxa"/>
            <w:tcBorders>
              <w:top w:val="nil"/>
              <w:bottom w:val="nil"/>
              <w:right w:val="single" w:sz="16" w:space="0" w:color="000000"/>
            </w:tcBorders>
            <w:shd w:val="clear" w:color="auto" w:fill="FFFFFF"/>
            <w:vAlign w:val="center"/>
          </w:tcPr>
          <w:p w14:paraId="6E3E19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5479E47E"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2D9935B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1" w:type="dxa"/>
            <w:tcBorders>
              <w:top w:val="nil"/>
              <w:left w:val="nil"/>
              <w:bottom w:val="single" w:sz="16" w:space="0" w:color="000000"/>
              <w:right w:val="single" w:sz="16" w:space="0" w:color="000000"/>
            </w:tcBorders>
            <w:shd w:val="clear" w:color="auto" w:fill="FFFFFF"/>
            <w:vAlign w:val="center"/>
          </w:tcPr>
          <w:p w14:paraId="69AF44A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57" w:type="dxa"/>
            <w:tcBorders>
              <w:top w:val="nil"/>
              <w:left w:val="single" w:sz="16" w:space="0" w:color="000000"/>
              <w:bottom w:val="single" w:sz="16" w:space="0" w:color="000000"/>
            </w:tcBorders>
            <w:shd w:val="clear" w:color="auto" w:fill="FFFFFF"/>
            <w:vAlign w:val="center"/>
          </w:tcPr>
          <w:p w14:paraId="03E9FF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single" w:sz="16" w:space="0" w:color="000000"/>
            </w:tcBorders>
            <w:shd w:val="clear" w:color="auto" w:fill="FFFFFF"/>
            <w:vAlign w:val="center"/>
          </w:tcPr>
          <w:p w14:paraId="430197F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08" w:type="dxa"/>
            <w:tcBorders>
              <w:top w:val="nil"/>
              <w:bottom w:val="single" w:sz="16" w:space="0" w:color="000000"/>
            </w:tcBorders>
            <w:shd w:val="clear" w:color="auto" w:fill="FFFFFF"/>
            <w:vAlign w:val="center"/>
          </w:tcPr>
          <w:p w14:paraId="2F2FA09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609" w:type="dxa"/>
            <w:tcBorders>
              <w:top w:val="nil"/>
              <w:bottom w:val="single" w:sz="16" w:space="0" w:color="000000"/>
              <w:right w:val="single" w:sz="16" w:space="0" w:color="000000"/>
            </w:tcBorders>
            <w:shd w:val="clear" w:color="auto" w:fill="FFFFFF"/>
          </w:tcPr>
          <w:p w14:paraId="5130B418"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570B6298"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714C4E58"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bl>
      <w:tblPr>
        <w:tblW w:w="7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509"/>
        <w:gridCol w:w="1257"/>
        <w:gridCol w:w="1106"/>
        <w:gridCol w:w="1509"/>
        <w:gridCol w:w="1610"/>
      </w:tblGrid>
      <w:tr w:rsidR="00355139" w:rsidRPr="00355139" w14:paraId="6F5C7D13" w14:textId="77777777">
        <w:trPr>
          <w:cantSplit/>
        </w:trPr>
        <w:tc>
          <w:tcPr>
            <w:tcW w:w="7792" w:type="dxa"/>
            <w:gridSpan w:val="6"/>
            <w:tcBorders>
              <w:top w:val="nil"/>
              <w:left w:val="nil"/>
              <w:bottom w:val="nil"/>
              <w:right w:val="nil"/>
            </w:tcBorders>
            <w:shd w:val="clear" w:color="auto" w:fill="FFFFFF"/>
          </w:tcPr>
          <w:p w14:paraId="1D7D6A1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Umur</w:t>
            </w:r>
            <w:proofErr w:type="spellEnd"/>
          </w:p>
        </w:tc>
      </w:tr>
      <w:tr w:rsidR="00355139" w:rsidRPr="00355139" w14:paraId="427CB3A2" w14:textId="77777777">
        <w:trPr>
          <w:cantSplit/>
        </w:trPr>
        <w:tc>
          <w:tcPr>
            <w:tcW w:w="2312" w:type="dxa"/>
            <w:gridSpan w:val="2"/>
            <w:tcBorders>
              <w:top w:val="single" w:sz="16" w:space="0" w:color="000000"/>
              <w:left w:val="single" w:sz="16" w:space="0" w:color="000000"/>
              <w:bottom w:val="single" w:sz="16" w:space="0" w:color="000000"/>
              <w:right w:val="nil"/>
            </w:tcBorders>
            <w:shd w:val="clear" w:color="auto" w:fill="FFFFFF"/>
          </w:tcPr>
          <w:p w14:paraId="4A3737F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57" w:type="dxa"/>
            <w:tcBorders>
              <w:top w:val="single" w:sz="16" w:space="0" w:color="000000"/>
              <w:left w:val="single" w:sz="16" w:space="0" w:color="000000"/>
              <w:bottom w:val="single" w:sz="16" w:space="0" w:color="000000"/>
            </w:tcBorders>
            <w:shd w:val="clear" w:color="auto" w:fill="FFFFFF"/>
          </w:tcPr>
          <w:p w14:paraId="436BC8F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106" w:type="dxa"/>
            <w:tcBorders>
              <w:top w:val="single" w:sz="16" w:space="0" w:color="000000"/>
              <w:bottom w:val="single" w:sz="16" w:space="0" w:color="000000"/>
            </w:tcBorders>
            <w:shd w:val="clear" w:color="auto" w:fill="FFFFFF"/>
          </w:tcPr>
          <w:p w14:paraId="19088BD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508" w:type="dxa"/>
            <w:tcBorders>
              <w:top w:val="single" w:sz="16" w:space="0" w:color="000000"/>
              <w:bottom w:val="single" w:sz="16" w:space="0" w:color="000000"/>
            </w:tcBorders>
            <w:shd w:val="clear" w:color="auto" w:fill="FFFFFF"/>
          </w:tcPr>
          <w:p w14:paraId="77E952C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609" w:type="dxa"/>
            <w:tcBorders>
              <w:top w:val="single" w:sz="16" w:space="0" w:color="000000"/>
              <w:bottom w:val="single" w:sz="16" w:space="0" w:color="000000"/>
              <w:right w:val="single" w:sz="16" w:space="0" w:color="000000"/>
            </w:tcBorders>
            <w:shd w:val="clear" w:color="auto" w:fill="FFFFFF"/>
          </w:tcPr>
          <w:p w14:paraId="4D1890E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787ED83F" w14:textId="77777777">
        <w:trPr>
          <w:cantSplit/>
        </w:trPr>
        <w:tc>
          <w:tcPr>
            <w:tcW w:w="804" w:type="dxa"/>
            <w:vMerge w:val="restart"/>
            <w:tcBorders>
              <w:top w:val="single" w:sz="16" w:space="0" w:color="000000"/>
              <w:left w:val="single" w:sz="16" w:space="0" w:color="000000"/>
              <w:bottom w:val="single" w:sz="16" w:space="0" w:color="000000"/>
              <w:right w:val="nil"/>
            </w:tcBorders>
            <w:shd w:val="clear" w:color="auto" w:fill="FFFFFF"/>
            <w:vAlign w:val="center"/>
          </w:tcPr>
          <w:p w14:paraId="4504180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508" w:type="dxa"/>
            <w:tcBorders>
              <w:top w:val="single" w:sz="16" w:space="0" w:color="000000"/>
              <w:left w:val="nil"/>
              <w:bottom w:val="nil"/>
              <w:right w:val="single" w:sz="16" w:space="0" w:color="000000"/>
            </w:tcBorders>
            <w:shd w:val="clear" w:color="auto" w:fill="FFFFFF"/>
            <w:vAlign w:val="center"/>
          </w:tcPr>
          <w:p w14:paraId="491ABE0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17 - 25 </w:t>
            </w:r>
            <w:proofErr w:type="spellStart"/>
            <w:r w:rsidRPr="00355139">
              <w:rPr>
                <w:rFonts w:ascii="Arial" w:hAnsi="Arial" w:cs="Arial"/>
                <w:color w:val="000000"/>
                <w:sz w:val="18"/>
                <w:szCs w:val="18"/>
              </w:rPr>
              <w:t>tahun</w:t>
            </w:r>
            <w:proofErr w:type="spellEnd"/>
          </w:p>
        </w:tc>
        <w:tc>
          <w:tcPr>
            <w:tcW w:w="1257" w:type="dxa"/>
            <w:tcBorders>
              <w:top w:val="single" w:sz="16" w:space="0" w:color="000000"/>
              <w:left w:val="single" w:sz="16" w:space="0" w:color="000000"/>
              <w:bottom w:val="nil"/>
            </w:tcBorders>
            <w:shd w:val="clear" w:color="auto" w:fill="FFFFFF"/>
            <w:vAlign w:val="center"/>
          </w:tcPr>
          <w:p w14:paraId="21F7F0B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1106" w:type="dxa"/>
            <w:tcBorders>
              <w:top w:val="single" w:sz="16" w:space="0" w:color="000000"/>
              <w:bottom w:val="nil"/>
            </w:tcBorders>
            <w:shd w:val="clear" w:color="auto" w:fill="FFFFFF"/>
            <w:vAlign w:val="center"/>
          </w:tcPr>
          <w:p w14:paraId="3FD9CF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1508" w:type="dxa"/>
            <w:tcBorders>
              <w:top w:val="single" w:sz="16" w:space="0" w:color="000000"/>
              <w:bottom w:val="nil"/>
            </w:tcBorders>
            <w:shd w:val="clear" w:color="auto" w:fill="FFFFFF"/>
            <w:vAlign w:val="center"/>
          </w:tcPr>
          <w:p w14:paraId="220119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1609" w:type="dxa"/>
            <w:tcBorders>
              <w:top w:val="single" w:sz="16" w:space="0" w:color="000000"/>
              <w:bottom w:val="nil"/>
              <w:right w:val="single" w:sz="16" w:space="0" w:color="000000"/>
            </w:tcBorders>
            <w:shd w:val="clear" w:color="auto" w:fill="FFFFFF"/>
            <w:vAlign w:val="center"/>
          </w:tcPr>
          <w:p w14:paraId="1F2C106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r>
      <w:tr w:rsidR="00355139" w:rsidRPr="00355139" w14:paraId="72D5179B"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353AE0F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8" w:type="dxa"/>
            <w:tcBorders>
              <w:top w:val="nil"/>
              <w:left w:val="nil"/>
              <w:bottom w:val="nil"/>
              <w:right w:val="single" w:sz="16" w:space="0" w:color="000000"/>
            </w:tcBorders>
            <w:shd w:val="clear" w:color="auto" w:fill="FFFFFF"/>
            <w:vAlign w:val="center"/>
          </w:tcPr>
          <w:p w14:paraId="2ED6771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26 - 35 </w:t>
            </w:r>
            <w:proofErr w:type="spellStart"/>
            <w:r w:rsidRPr="00355139">
              <w:rPr>
                <w:rFonts w:ascii="Arial" w:hAnsi="Arial" w:cs="Arial"/>
                <w:color w:val="000000"/>
                <w:sz w:val="18"/>
                <w:szCs w:val="18"/>
              </w:rPr>
              <w:t>tahun</w:t>
            </w:r>
            <w:proofErr w:type="spellEnd"/>
          </w:p>
        </w:tc>
        <w:tc>
          <w:tcPr>
            <w:tcW w:w="1257" w:type="dxa"/>
            <w:tcBorders>
              <w:top w:val="nil"/>
              <w:left w:val="single" w:sz="16" w:space="0" w:color="000000"/>
              <w:bottom w:val="nil"/>
            </w:tcBorders>
            <w:shd w:val="clear" w:color="auto" w:fill="FFFFFF"/>
            <w:vAlign w:val="center"/>
          </w:tcPr>
          <w:p w14:paraId="74A2BE9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c>
          <w:tcPr>
            <w:tcW w:w="1106" w:type="dxa"/>
            <w:tcBorders>
              <w:top w:val="nil"/>
              <w:bottom w:val="nil"/>
            </w:tcBorders>
            <w:shd w:val="clear" w:color="auto" w:fill="FFFFFF"/>
            <w:vAlign w:val="center"/>
          </w:tcPr>
          <w:p w14:paraId="2277550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508" w:type="dxa"/>
            <w:tcBorders>
              <w:top w:val="nil"/>
              <w:bottom w:val="nil"/>
            </w:tcBorders>
            <w:shd w:val="clear" w:color="auto" w:fill="FFFFFF"/>
            <w:vAlign w:val="center"/>
          </w:tcPr>
          <w:p w14:paraId="57064FE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609" w:type="dxa"/>
            <w:tcBorders>
              <w:top w:val="nil"/>
              <w:bottom w:val="nil"/>
              <w:right w:val="single" w:sz="16" w:space="0" w:color="000000"/>
            </w:tcBorders>
            <w:shd w:val="clear" w:color="auto" w:fill="FFFFFF"/>
            <w:vAlign w:val="center"/>
          </w:tcPr>
          <w:p w14:paraId="283420A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48.1</w:t>
            </w:r>
          </w:p>
        </w:tc>
      </w:tr>
      <w:tr w:rsidR="00355139" w:rsidRPr="00355139" w14:paraId="474F514C"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73F781F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8" w:type="dxa"/>
            <w:tcBorders>
              <w:top w:val="nil"/>
              <w:left w:val="nil"/>
              <w:bottom w:val="nil"/>
              <w:right w:val="single" w:sz="16" w:space="0" w:color="000000"/>
            </w:tcBorders>
            <w:shd w:val="clear" w:color="auto" w:fill="FFFFFF"/>
            <w:vAlign w:val="center"/>
          </w:tcPr>
          <w:p w14:paraId="7941560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36 - 45 </w:t>
            </w:r>
            <w:proofErr w:type="spellStart"/>
            <w:r w:rsidRPr="00355139">
              <w:rPr>
                <w:rFonts w:ascii="Arial" w:hAnsi="Arial" w:cs="Arial"/>
                <w:color w:val="000000"/>
                <w:sz w:val="18"/>
                <w:szCs w:val="18"/>
              </w:rPr>
              <w:t>tahun</w:t>
            </w:r>
            <w:proofErr w:type="spellEnd"/>
          </w:p>
        </w:tc>
        <w:tc>
          <w:tcPr>
            <w:tcW w:w="1257" w:type="dxa"/>
            <w:tcBorders>
              <w:top w:val="nil"/>
              <w:left w:val="single" w:sz="16" w:space="0" w:color="000000"/>
              <w:bottom w:val="nil"/>
            </w:tcBorders>
            <w:shd w:val="clear" w:color="auto" w:fill="FFFFFF"/>
            <w:vAlign w:val="center"/>
          </w:tcPr>
          <w:p w14:paraId="5A8DB2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c>
          <w:tcPr>
            <w:tcW w:w="1106" w:type="dxa"/>
            <w:tcBorders>
              <w:top w:val="nil"/>
              <w:bottom w:val="nil"/>
            </w:tcBorders>
            <w:shd w:val="clear" w:color="auto" w:fill="FFFFFF"/>
            <w:vAlign w:val="center"/>
          </w:tcPr>
          <w:p w14:paraId="08FF9A3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1508" w:type="dxa"/>
            <w:tcBorders>
              <w:top w:val="nil"/>
              <w:bottom w:val="nil"/>
            </w:tcBorders>
            <w:shd w:val="clear" w:color="auto" w:fill="FFFFFF"/>
            <w:vAlign w:val="center"/>
          </w:tcPr>
          <w:p w14:paraId="50CACA1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1609" w:type="dxa"/>
            <w:tcBorders>
              <w:top w:val="nil"/>
              <w:bottom w:val="nil"/>
              <w:right w:val="single" w:sz="16" w:space="0" w:color="000000"/>
            </w:tcBorders>
            <w:shd w:val="clear" w:color="auto" w:fill="FFFFFF"/>
            <w:vAlign w:val="center"/>
          </w:tcPr>
          <w:p w14:paraId="0EB816C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82.7</w:t>
            </w:r>
          </w:p>
        </w:tc>
      </w:tr>
      <w:tr w:rsidR="00355139" w:rsidRPr="00355139" w14:paraId="22809FA4"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48EEAB7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8" w:type="dxa"/>
            <w:tcBorders>
              <w:top w:val="nil"/>
              <w:left w:val="nil"/>
              <w:bottom w:val="nil"/>
              <w:right w:val="single" w:sz="16" w:space="0" w:color="000000"/>
            </w:tcBorders>
            <w:shd w:val="clear" w:color="auto" w:fill="FFFFFF"/>
            <w:vAlign w:val="center"/>
          </w:tcPr>
          <w:p w14:paraId="07360DA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46 - 55 </w:t>
            </w:r>
            <w:proofErr w:type="spellStart"/>
            <w:r w:rsidRPr="00355139">
              <w:rPr>
                <w:rFonts w:ascii="Arial" w:hAnsi="Arial" w:cs="Arial"/>
                <w:color w:val="000000"/>
                <w:sz w:val="18"/>
                <w:szCs w:val="18"/>
              </w:rPr>
              <w:t>tahun</w:t>
            </w:r>
            <w:proofErr w:type="spellEnd"/>
          </w:p>
        </w:tc>
        <w:tc>
          <w:tcPr>
            <w:tcW w:w="1257" w:type="dxa"/>
            <w:tcBorders>
              <w:top w:val="nil"/>
              <w:left w:val="single" w:sz="16" w:space="0" w:color="000000"/>
              <w:bottom w:val="nil"/>
            </w:tcBorders>
            <w:shd w:val="clear" w:color="auto" w:fill="FFFFFF"/>
            <w:vAlign w:val="center"/>
          </w:tcPr>
          <w:p w14:paraId="3FB612A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106" w:type="dxa"/>
            <w:tcBorders>
              <w:top w:val="nil"/>
              <w:bottom w:val="nil"/>
            </w:tcBorders>
            <w:shd w:val="clear" w:color="auto" w:fill="FFFFFF"/>
            <w:vAlign w:val="center"/>
          </w:tcPr>
          <w:p w14:paraId="46F5CAA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508" w:type="dxa"/>
            <w:tcBorders>
              <w:top w:val="nil"/>
              <w:bottom w:val="nil"/>
            </w:tcBorders>
            <w:shd w:val="clear" w:color="auto" w:fill="FFFFFF"/>
            <w:vAlign w:val="center"/>
          </w:tcPr>
          <w:p w14:paraId="5E6D82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609" w:type="dxa"/>
            <w:tcBorders>
              <w:top w:val="nil"/>
              <w:bottom w:val="nil"/>
              <w:right w:val="single" w:sz="16" w:space="0" w:color="000000"/>
            </w:tcBorders>
            <w:shd w:val="clear" w:color="auto" w:fill="FFFFFF"/>
            <w:vAlign w:val="center"/>
          </w:tcPr>
          <w:p w14:paraId="2A3DDE2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96.2</w:t>
            </w:r>
          </w:p>
        </w:tc>
      </w:tr>
      <w:tr w:rsidR="00355139" w:rsidRPr="00355139" w14:paraId="6B29C60E"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3B791AC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8" w:type="dxa"/>
            <w:tcBorders>
              <w:top w:val="nil"/>
              <w:left w:val="nil"/>
              <w:bottom w:val="nil"/>
              <w:right w:val="single" w:sz="16" w:space="0" w:color="000000"/>
            </w:tcBorders>
            <w:shd w:val="clear" w:color="auto" w:fill="FFFFFF"/>
            <w:vAlign w:val="center"/>
          </w:tcPr>
          <w:p w14:paraId="30048FE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56 - 65 </w:t>
            </w:r>
            <w:proofErr w:type="spellStart"/>
            <w:r w:rsidRPr="00355139">
              <w:rPr>
                <w:rFonts w:ascii="Arial" w:hAnsi="Arial" w:cs="Arial"/>
                <w:color w:val="000000"/>
                <w:sz w:val="18"/>
                <w:szCs w:val="18"/>
              </w:rPr>
              <w:t>tahun</w:t>
            </w:r>
            <w:proofErr w:type="spellEnd"/>
          </w:p>
        </w:tc>
        <w:tc>
          <w:tcPr>
            <w:tcW w:w="1257" w:type="dxa"/>
            <w:tcBorders>
              <w:top w:val="nil"/>
              <w:left w:val="single" w:sz="16" w:space="0" w:color="000000"/>
              <w:bottom w:val="nil"/>
            </w:tcBorders>
            <w:shd w:val="clear" w:color="auto" w:fill="FFFFFF"/>
            <w:vAlign w:val="center"/>
          </w:tcPr>
          <w:p w14:paraId="3A12057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06" w:type="dxa"/>
            <w:tcBorders>
              <w:top w:val="nil"/>
              <w:bottom w:val="nil"/>
            </w:tcBorders>
            <w:shd w:val="clear" w:color="auto" w:fill="FFFFFF"/>
            <w:vAlign w:val="center"/>
          </w:tcPr>
          <w:p w14:paraId="60693B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508" w:type="dxa"/>
            <w:tcBorders>
              <w:top w:val="nil"/>
              <w:bottom w:val="nil"/>
            </w:tcBorders>
            <w:shd w:val="clear" w:color="auto" w:fill="FFFFFF"/>
            <w:vAlign w:val="center"/>
          </w:tcPr>
          <w:p w14:paraId="400CC16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609" w:type="dxa"/>
            <w:tcBorders>
              <w:top w:val="nil"/>
              <w:bottom w:val="nil"/>
              <w:right w:val="single" w:sz="16" w:space="0" w:color="000000"/>
            </w:tcBorders>
            <w:shd w:val="clear" w:color="auto" w:fill="FFFFFF"/>
            <w:vAlign w:val="center"/>
          </w:tcPr>
          <w:p w14:paraId="4464D41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7ECAFA87"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3C9FF46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8" w:type="dxa"/>
            <w:tcBorders>
              <w:top w:val="nil"/>
              <w:left w:val="nil"/>
              <w:bottom w:val="single" w:sz="16" w:space="0" w:color="000000"/>
              <w:right w:val="single" w:sz="16" w:space="0" w:color="000000"/>
            </w:tcBorders>
            <w:shd w:val="clear" w:color="auto" w:fill="FFFFFF"/>
            <w:vAlign w:val="center"/>
          </w:tcPr>
          <w:p w14:paraId="5F70143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57" w:type="dxa"/>
            <w:tcBorders>
              <w:top w:val="nil"/>
              <w:left w:val="single" w:sz="16" w:space="0" w:color="000000"/>
              <w:bottom w:val="single" w:sz="16" w:space="0" w:color="000000"/>
            </w:tcBorders>
            <w:shd w:val="clear" w:color="auto" w:fill="FFFFFF"/>
            <w:vAlign w:val="center"/>
          </w:tcPr>
          <w:p w14:paraId="69C48B6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single" w:sz="16" w:space="0" w:color="000000"/>
            </w:tcBorders>
            <w:shd w:val="clear" w:color="auto" w:fill="FFFFFF"/>
            <w:vAlign w:val="center"/>
          </w:tcPr>
          <w:p w14:paraId="3424A6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08" w:type="dxa"/>
            <w:tcBorders>
              <w:top w:val="nil"/>
              <w:bottom w:val="single" w:sz="16" w:space="0" w:color="000000"/>
            </w:tcBorders>
            <w:shd w:val="clear" w:color="auto" w:fill="FFFFFF"/>
            <w:vAlign w:val="center"/>
          </w:tcPr>
          <w:p w14:paraId="7D21575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609" w:type="dxa"/>
            <w:tcBorders>
              <w:top w:val="nil"/>
              <w:bottom w:val="single" w:sz="16" w:space="0" w:color="000000"/>
              <w:right w:val="single" w:sz="16" w:space="0" w:color="000000"/>
            </w:tcBorders>
            <w:shd w:val="clear" w:color="auto" w:fill="FFFFFF"/>
          </w:tcPr>
          <w:p w14:paraId="03200776"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5173C2A7"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826"/>
        <w:gridCol w:w="1211"/>
        <w:gridCol w:w="1065"/>
        <w:gridCol w:w="1453"/>
        <w:gridCol w:w="1551"/>
      </w:tblGrid>
      <w:tr w:rsidR="00355139" w:rsidRPr="00355139" w14:paraId="3F3D1F07" w14:textId="77777777" w:rsidTr="00355139">
        <w:trPr>
          <w:cantSplit/>
          <w:trHeight w:val="333"/>
        </w:trPr>
        <w:tc>
          <w:tcPr>
            <w:tcW w:w="7879" w:type="dxa"/>
            <w:gridSpan w:val="6"/>
            <w:tcBorders>
              <w:top w:val="nil"/>
              <w:left w:val="nil"/>
              <w:bottom w:val="nil"/>
              <w:right w:val="nil"/>
            </w:tcBorders>
            <w:shd w:val="clear" w:color="auto" w:fill="FFFFFF"/>
          </w:tcPr>
          <w:p w14:paraId="60FF5A6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Pendidikan</w:t>
            </w:r>
          </w:p>
        </w:tc>
      </w:tr>
      <w:tr w:rsidR="00355139" w:rsidRPr="00355139" w14:paraId="63C10B25" w14:textId="77777777" w:rsidTr="00355139">
        <w:trPr>
          <w:cantSplit/>
          <w:trHeight w:val="653"/>
        </w:trPr>
        <w:tc>
          <w:tcPr>
            <w:tcW w:w="2600" w:type="dxa"/>
            <w:gridSpan w:val="2"/>
            <w:tcBorders>
              <w:top w:val="single" w:sz="16" w:space="0" w:color="000000"/>
              <w:left w:val="single" w:sz="16" w:space="0" w:color="000000"/>
              <w:bottom w:val="single" w:sz="16" w:space="0" w:color="000000"/>
              <w:right w:val="nil"/>
            </w:tcBorders>
            <w:shd w:val="clear" w:color="auto" w:fill="FFFFFF"/>
          </w:tcPr>
          <w:p w14:paraId="26DC2D0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11" w:type="dxa"/>
            <w:tcBorders>
              <w:top w:val="single" w:sz="16" w:space="0" w:color="000000"/>
              <w:left w:val="single" w:sz="16" w:space="0" w:color="000000"/>
              <w:bottom w:val="single" w:sz="16" w:space="0" w:color="000000"/>
            </w:tcBorders>
            <w:shd w:val="clear" w:color="auto" w:fill="FFFFFF"/>
          </w:tcPr>
          <w:p w14:paraId="67B93FE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065" w:type="dxa"/>
            <w:tcBorders>
              <w:top w:val="single" w:sz="16" w:space="0" w:color="000000"/>
              <w:bottom w:val="single" w:sz="16" w:space="0" w:color="000000"/>
            </w:tcBorders>
            <w:shd w:val="clear" w:color="auto" w:fill="FFFFFF"/>
          </w:tcPr>
          <w:p w14:paraId="48D6A97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453" w:type="dxa"/>
            <w:tcBorders>
              <w:top w:val="single" w:sz="16" w:space="0" w:color="000000"/>
              <w:bottom w:val="single" w:sz="16" w:space="0" w:color="000000"/>
            </w:tcBorders>
            <w:shd w:val="clear" w:color="auto" w:fill="FFFFFF"/>
          </w:tcPr>
          <w:p w14:paraId="6E2FF47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551" w:type="dxa"/>
            <w:tcBorders>
              <w:top w:val="single" w:sz="16" w:space="0" w:color="000000"/>
              <w:bottom w:val="single" w:sz="16" w:space="0" w:color="000000"/>
              <w:right w:val="single" w:sz="16" w:space="0" w:color="000000"/>
            </w:tcBorders>
            <w:shd w:val="clear" w:color="auto" w:fill="FFFFFF"/>
          </w:tcPr>
          <w:p w14:paraId="40C1BEC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5E169836" w14:textId="77777777" w:rsidTr="00355139">
        <w:trPr>
          <w:cantSplit/>
          <w:trHeight w:val="333"/>
        </w:trPr>
        <w:tc>
          <w:tcPr>
            <w:tcW w:w="774" w:type="dxa"/>
            <w:vMerge w:val="restart"/>
            <w:tcBorders>
              <w:top w:val="single" w:sz="16" w:space="0" w:color="000000"/>
              <w:left w:val="single" w:sz="16" w:space="0" w:color="000000"/>
              <w:bottom w:val="single" w:sz="16" w:space="0" w:color="000000"/>
              <w:right w:val="nil"/>
            </w:tcBorders>
            <w:shd w:val="clear" w:color="auto" w:fill="FFFFFF"/>
            <w:vAlign w:val="center"/>
          </w:tcPr>
          <w:p w14:paraId="7FD57A6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825" w:type="dxa"/>
            <w:tcBorders>
              <w:top w:val="single" w:sz="16" w:space="0" w:color="000000"/>
              <w:left w:val="nil"/>
              <w:bottom w:val="nil"/>
              <w:right w:val="single" w:sz="16" w:space="0" w:color="000000"/>
            </w:tcBorders>
            <w:shd w:val="clear" w:color="auto" w:fill="FFFFFF"/>
            <w:vAlign w:val="center"/>
          </w:tcPr>
          <w:p w14:paraId="3BC4E9A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SD/</w:t>
            </w:r>
            <w:proofErr w:type="spellStart"/>
            <w:r w:rsidRPr="00355139">
              <w:rPr>
                <w:rFonts w:ascii="Arial" w:hAnsi="Arial" w:cs="Arial"/>
                <w:color w:val="000000"/>
                <w:sz w:val="18"/>
                <w:szCs w:val="18"/>
              </w:rPr>
              <w:t>Sederajat</w:t>
            </w:r>
            <w:proofErr w:type="spellEnd"/>
          </w:p>
        </w:tc>
        <w:tc>
          <w:tcPr>
            <w:tcW w:w="1211" w:type="dxa"/>
            <w:tcBorders>
              <w:top w:val="single" w:sz="16" w:space="0" w:color="000000"/>
              <w:left w:val="single" w:sz="16" w:space="0" w:color="000000"/>
              <w:bottom w:val="nil"/>
            </w:tcBorders>
            <w:shd w:val="clear" w:color="auto" w:fill="FFFFFF"/>
            <w:vAlign w:val="center"/>
          </w:tcPr>
          <w:p w14:paraId="0C45773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c>
          <w:tcPr>
            <w:tcW w:w="1065" w:type="dxa"/>
            <w:tcBorders>
              <w:top w:val="single" w:sz="16" w:space="0" w:color="000000"/>
              <w:bottom w:val="nil"/>
            </w:tcBorders>
            <w:shd w:val="clear" w:color="auto" w:fill="FFFFFF"/>
            <w:vAlign w:val="center"/>
          </w:tcPr>
          <w:p w14:paraId="5FFBBCB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c>
          <w:tcPr>
            <w:tcW w:w="1453" w:type="dxa"/>
            <w:tcBorders>
              <w:top w:val="single" w:sz="16" w:space="0" w:color="000000"/>
              <w:bottom w:val="nil"/>
            </w:tcBorders>
            <w:shd w:val="clear" w:color="auto" w:fill="FFFFFF"/>
            <w:vAlign w:val="center"/>
          </w:tcPr>
          <w:p w14:paraId="5782BD3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c>
          <w:tcPr>
            <w:tcW w:w="1551" w:type="dxa"/>
            <w:tcBorders>
              <w:top w:val="single" w:sz="16" w:space="0" w:color="000000"/>
              <w:bottom w:val="nil"/>
              <w:right w:val="single" w:sz="16" w:space="0" w:color="000000"/>
            </w:tcBorders>
            <w:shd w:val="clear" w:color="auto" w:fill="FFFFFF"/>
            <w:vAlign w:val="center"/>
          </w:tcPr>
          <w:p w14:paraId="4DA2154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r>
      <w:tr w:rsidR="00355139" w:rsidRPr="00355139" w14:paraId="31E0DB15" w14:textId="77777777" w:rsidTr="00355139">
        <w:trPr>
          <w:cantSplit/>
          <w:trHeight w:val="147"/>
        </w:trPr>
        <w:tc>
          <w:tcPr>
            <w:tcW w:w="774" w:type="dxa"/>
            <w:vMerge/>
            <w:tcBorders>
              <w:top w:val="single" w:sz="16" w:space="0" w:color="000000"/>
              <w:left w:val="single" w:sz="16" w:space="0" w:color="000000"/>
              <w:bottom w:val="single" w:sz="16" w:space="0" w:color="000000"/>
              <w:right w:val="nil"/>
            </w:tcBorders>
            <w:shd w:val="clear" w:color="auto" w:fill="FFFFFF"/>
            <w:vAlign w:val="center"/>
          </w:tcPr>
          <w:p w14:paraId="23DA268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vAlign w:val="center"/>
          </w:tcPr>
          <w:p w14:paraId="0305243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SMP/</w:t>
            </w:r>
            <w:proofErr w:type="spellStart"/>
            <w:r w:rsidRPr="00355139">
              <w:rPr>
                <w:rFonts w:ascii="Arial" w:hAnsi="Arial" w:cs="Arial"/>
                <w:color w:val="000000"/>
                <w:sz w:val="18"/>
                <w:szCs w:val="18"/>
              </w:rPr>
              <w:t>Sederajat</w:t>
            </w:r>
            <w:proofErr w:type="spellEnd"/>
          </w:p>
        </w:tc>
        <w:tc>
          <w:tcPr>
            <w:tcW w:w="1211" w:type="dxa"/>
            <w:tcBorders>
              <w:top w:val="nil"/>
              <w:left w:val="single" w:sz="16" w:space="0" w:color="000000"/>
              <w:bottom w:val="nil"/>
            </w:tcBorders>
            <w:shd w:val="clear" w:color="auto" w:fill="FFFFFF"/>
            <w:vAlign w:val="center"/>
          </w:tcPr>
          <w:p w14:paraId="774B59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c>
          <w:tcPr>
            <w:tcW w:w="1065" w:type="dxa"/>
            <w:tcBorders>
              <w:top w:val="nil"/>
              <w:bottom w:val="nil"/>
            </w:tcBorders>
            <w:shd w:val="clear" w:color="auto" w:fill="FFFFFF"/>
            <w:vAlign w:val="center"/>
          </w:tcPr>
          <w:p w14:paraId="20A23AF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c>
          <w:tcPr>
            <w:tcW w:w="1453" w:type="dxa"/>
            <w:tcBorders>
              <w:top w:val="nil"/>
              <w:bottom w:val="nil"/>
            </w:tcBorders>
            <w:shd w:val="clear" w:color="auto" w:fill="FFFFFF"/>
            <w:vAlign w:val="center"/>
          </w:tcPr>
          <w:p w14:paraId="0ABD81D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c>
          <w:tcPr>
            <w:tcW w:w="1551" w:type="dxa"/>
            <w:tcBorders>
              <w:top w:val="nil"/>
              <w:bottom w:val="nil"/>
              <w:right w:val="single" w:sz="16" w:space="0" w:color="000000"/>
            </w:tcBorders>
            <w:shd w:val="clear" w:color="auto" w:fill="FFFFFF"/>
            <w:vAlign w:val="center"/>
          </w:tcPr>
          <w:p w14:paraId="232A894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22.1</w:t>
            </w:r>
          </w:p>
        </w:tc>
      </w:tr>
      <w:tr w:rsidR="00355139" w:rsidRPr="00355139" w14:paraId="03145B1E" w14:textId="77777777" w:rsidTr="00355139">
        <w:trPr>
          <w:cantSplit/>
          <w:trHeight w:val="147"/>
        </w:trPr>
        <w:tc>
          <w:tcPr>
            <w:tcW w:w="774" w:type="dxa"/>
            <w:vMerge/>
            <w:tcBorders>
              <w:top w:val="single" w:sz="16" w:space="0" w:color="000000"/>
              <w:left w:val="single" w:sz="16" w:space="0" w:color="000000"/>
              <w:bottom w:val="single" w:sz="16" w:space="0" w:color="000000"/>
              <w:right w:val="nil"/>
            </w:tcBorders>
            <w:shd w:val="clear" w:color="auto" w:fill="FFFFFF"/>
            <w:vAlign w:val="center"/>
          </w:tcPr>
          <w:p w14:paraId="1A41854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vAlign w:val="center"/>
          </w:tcPr>
          <w:p w14:paraId="5EA1D32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SMA/</w:t>
            </w:r>
            <w:proofErr w:type="spellStart"/>
            <w:r w:rsidRPr="00355139">
              <w:rPr>
                <w:rFonts w:ascii="Arial" w:hAnsi="Arial" w:cs="Arial"/>
                <w:color w:val="000000"/>
                <w:sz w:val="18"/>
                <w:szCs w:val="18"/>
              </w:rPr>
              <w:t>Sederajat</w:t>
            </w:r>
            <w:proofErr w:type="spellEnd"/>
          </w:p>
        </w:tc>
        <w:tc>
          <w:tcPr>
            <w:tcW w:w="1211" w:type="dxa"/>
            <w:tcBorders>
              <w:top w:val="nil"/>
              <w:left w:val="single" w:sz="16" w:space="0" w:color="000000"/>
              <w:bottom w:val="nil"/>
            </w:tcBorders>
            <w:shd w:val="clear" w:color="auto" w:fill="FFFFFF"/>
            <w:vAlign w:val="center"/>
          </w:tcPr>
          <w:p w14:paraId="012F208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56</w:t>
            </w:r>
          </w:p>
        </w:tc>
        <w:tc>
          <w:tcPr>
            <w:tcW w:w="1065" w:type="dxa"/>
            <w:tcBorders>
              <w:top w:val="nil"/>
              <w:bottom w:val="nil"/>
            </w:tcBorders>
            <w:shd w:val="clear" w:color="auto" w:fill="FFFFFF"/>
            <w:vAlign w:val="center"/>
          </w:tcPr>
          <w:p w14:paraId="08003B0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53.8</w:t>
            </w:r>
          </w:p>
        </w:tc>
        <w:tc>
          <w:tcPr>
            <w:tcW w:w="1453" w:type="dxa"/>
            <w:tcBorders>
              <w:top w:val="nil"/>
              <w:bottom w:val="nil"/>
            </w:tcBorders>
            <w:shd w:val="clear" w:color="auto" w:fill="FFFFFF"/>
            <w:vAlign w:val="center"/>
          </w:tcPr>
          <w:p w14:paraId="0BE46C4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53.8</w:t>
            </w:r>
          </w:p>
        </w:tc>
        <w:tc>
          <w:tcPr>
            <w:tcW w:w="1551" w:type="dxa"/>
            <w:tcBorders>
              <w:top w:val="nil"/>
              <w:bottom w:val="nil"/>
              <w:right w:val="single" w:sz="16" w:space="0" w:color="000000"/>
            </w:tcBorders>
            <w:shd w:val="clear" w:color="auto" w:fill="FFFFFF"/>
            <w:vAlign w:val="center"/>
          </w:tcPr>
          <w:p w14:paraId="551AE01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76.0</w:t>
            </w:r>
          </w:p>
        </w:tc>
      </w:tr>
      <w:tr w:rsidR="00355139" w:rsidRPr="00355139" w14:paraId="368FCADA" w14:textId="77777777" w:rsidTr="00355139">
        <w:trPr>
          <w:cantSplit/>
          <w:trHeight w:val="147"/>
        </w:trPr>
        <w:tc>
          <w:tcPr>
            <w:tcW w:w="774" w:type="dxa"/>
            <w:vMerge/>
            <w:tcBorders>
              <w:top w:val="single" w:sz="16" w:space="0" w:color="000000"/>
              <w:left w:val="single" w:sz="16" w:space="0" w:color="000000"/>
              <w:bottom w:val="single" w:sz="16" w:space="0" w:color="000000"/>
              <w:right w:val="nil"/>
            </w:tcBorders>
            <w:shd w:val="clear" w:color="auto" w:fill="FFFFFF"/>
            <w:vAlign w:val="center"/>
          </w:tcPr>
          <w:p w14:paraId="3EF84DF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nil"/>
              <w:right w:val="single" w:sz="16" w:space="0" w:color="000000"/>
            </w:tcBorders>
            <w:shd w:val="clear" w:color="auto" w:fill="FFFFFF"/>
            <w:vAlign w:val="center"/>
          </w:tcPr>
          <w:p w14:paraId="56D3BBD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Perguruan</w:t>
            </w:r>
            <w:proofErr w:type="spellEnd"/>
            <w:r w:rsidRPr="00355139">
              <w:rPr>
                <w:rFonts w:ascii="Arial" w:hAnsi="Arial" w:cs="Arial"/>
                <w:color w:val="000000"/>
                <w:sz w:val="18"/>
                <w:szCs w:val="18"/>
              </w:rPr>
              <w:t xml:space="preserve"> Tinggi</w:t>
            </w:r>
          </w:p>
        </w:tc>
        <w:tc>
          <w:tcPr>
            <w:tcW w:w="1211" w:type="dxa"/>
            <w:tcBorders>
              <w:top w:val="nil"/>
              <w:left w:val="single" w:sz="16" w:space="0" w:color="000000"/>
              <w:bottom w:val="nil"/>
            </w:tcBorders>
            <w:shd w:val="clear" w:color="auto" w:fill="FFFFFF"/>
            <w:vAlign w:val="center"/>
          </w:tcPr>
          <w:p w14:paraId="13D955E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1065" w:type="dxa"/>
            <w:tcBorders>
              <w:top w:val="nil"/>
              <w:bottom w:val="nil"/>
            </w:tcBorders>
            <w:shd w:val="clear" w:color="auto" w:fill="FFFFFF"/>
            <w:vAlign w:val="center"/>
          </w:tcPr>
          <w:p w14:paraId="13C09C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1453" w:type="dxa"/>
            <w:tcBorders>
              <w:top w:val="nil"/>
              <w:bottom w:val="nil"/>
            </w:tcBorders>
            <w:shd w:val="clear" w:color="auto" w:fill="FFFFFF"/>
            <w:vAlign w:val="center"/>
          </w:tcPr>
          <w:p w14:paraId="5F4DA0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1551" w:type="dxa"/>
            <w:tcBorders>
              <w:top w:val="nil"/>
              <w:bottom w:val="nil"/>
              <w:right w:val="single" w:sz="16" w:space="0" w:color="000000"/>
            </w:tcBorders>
            <w:shd w:val="clear" w:color="auto" w:fill="FFFFFF"/>
            <w:vAlign w:val="center"/>
          </w:tcPr>
          <w:p w14:paraId="4013116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57A12D35" w14:textId="77777777" w:rsidTr="00355139">
        <w:trPr>
          <w:cantSplit/>
          <w:trHeight w:val="147"/>
        </w:trPr>
        <w:tc>
          <w:tcPr>
            <w:tcW w:w="774" w:type="dxa"/>
            <w:vMerge/>
            <w:tcBorders>
              <w:top w:val="single" w:sz="16" w:space="0" w:color="000000"/>
              <w:left w:val="single" w:sz="16" w:space="0" w:color="000000"/>
              <w:bottom w:val="single" w:sz="16" w:space="0" w:color="000000"/>
              <w:right w:val="nil"/>
            </w:tcBorders>
            <w:shd w:val="clear" w:color="auto" w:fill="FFFFFF"/>
            <w:vAlign w:val="center"/>
          </w:tcPr>
          <w:p w14:paraId="4565E1A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825" w:type="dxa"/>
            <w:tcBorders>
              <w:top w:val="nil"/>
              <w:left w:val="nil"/>
              <w:bottom w:val="single" w:sz="16" w:space="0" w:color="000000"/>
              <w:right w:val="single" w:sz="16" w:space="0" w:color="000000"/>
            </w:tcBorders>
            <w:shd w:val="clear" w:color="auto" w:fill="FFFFFF"/>
            <w:vAlign w:val="center"/>
          </w:tcPr>
          <w:p w14:paraId="708E1F4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11" w:type="dxa"/>
            <w:tcBorders>
              <w:top w:val="nil"/>
              <w:left w:val="single" w:sz="16" w:space="0" w:color="000000"/>
              <w:bottom w:val="single" w:sz="16" w:space="0" w:color="000000"/>
            </w:tcBorders>
            <w:shd w:val="clear" w:color="auto" w:fill="FFFFFF"/>
            <w:vAlign w:val="center"/>
          </w:tcPr>
          <w:p w14:paraId="1751CFD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065" w:type="dxa"/>
            <w:tcBorders>
              <w:top w:val="nil"/>
              <w:bottom w:val="single" w:sz="16" w:space="0" w:color="000000"/>
            </w:tcBorders>
            <w:shd w:val="clear" w:color="auto" w:fill="FFFFFF"/>
            <w:vAlign w:val="center"/>
          </w:tcPr>
          <w:p w14:paraId="389E38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453" w:type="dxa"/>
            <w:tcBorders>
              <w:top w:val="nil"/>
              <w:bottom w:val="single" w:sz="16" w:space="0" w:color="000000"/>
            </w:tcBorders>
            <w:shd w:val="clear" w:color="auto" w:fill="FFFFFF"/>
            <w:vAlign w:val="center"/>
          </w:tcPr>
          <w:p w14:paraId="28E0D95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51" w:type="dxa"/>
            <w:tcBorders>
              <w:top w:val="nil"/>
              <w:bottom w:val="single" w:sz="16" w:space="0" w:color="000000"/>
              <w:right w:val="single" w:sz="16" w:space="0" w:color="000000"/>
            </w:tcBorders>
            <w:shd w:val="clear" w:color="auto" w:fill="FFFFFF"/>
          </w:tcPr>
          <w:p w14:paraId="54FF0CF6"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65774A8C"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BCC2903" w14:textId="77777777" w:rsidR="006D3138" w:rsidRDefault="006D3138" w:rsidP="00355139">
      <w:pPr>
        <w:autoSpaceDE w:val="0"/>
        <w:autoSpaceDN w:val="0"/>
        <w:adjustRightInd w:val="0"/>
        <w:spacing w:after="0" w:line="400" w:lineRule="atLeast"/>
        <w:rPr>
          <w:rFonts w:ascii="Times New Roman" w:hAnsi="Times New Roman" w:cs="Times New Roman"/>
          <w:sz w:val="24"/>
          <w:szCs w:val="24"/>
        </w:rPr>
      </w:pPr>
    </w:p>
    <w:p w14:paraId="524E214C" w14:textId="77777777" w:rsidR="006D3138" w:rsidRDefault="006D3138" w:rsidP="00355139">
      <w:pPr>
        <w:autoSpaceDE w:val="0"/>
        <w:autoSpaceDN w:val="0"/>
        <w:adjustRightInd w:val="0"/>
        <w:spacing w:after="0" w:line="400" w:lineRule="atLeast"/>
        <w:rPr>
          <w:rFonts w:ascii="Times New Roman" w:hAnsi="Times New Roman" w:cs="Times New Roman"/>
          <w:sz w:val="24"/>
          <w:szCs w:val="24"/>
        </w:rPr>
      </w:pPr>
    </w:p>
    <w:p w14:paraId="1A603CD9" w14:textId="77777777" w:rsidR="006D3138" w:rsidRDefault="006D3138" w:rsidP="00355139">
      <w:pPr>
        <w:autoSpaceDE w:val="0"/>
        <w:autoSpaceDN w:val="0"/>
        <w:adjustRightInd w:val="0"/>
        <w:spacing w:after="0" w:line="400" w:lineRule="atLeast"/>
        <w:rPr>
          <w:rFonts w:ascii="Times New Roman" w:hAnsi="Times New Roman" w:cs="Times New Roman"/>
          <w:sz w:val="24"/>
          <w:szCs w:val="24"/>
        </w:rPr>
      </w:pPr>
    </w:p>
    <w:p w14:paraId="790B1B4F" w14:textId="77777777" w:rsidR="006D3138" w:rsidRDefault="006D3138" w:rsidP="00355139">
      <w:pPr>
        <w:autoSpaceDE w:val="0"/>
        <w:autoSpaceDN w:val="0"/>
        <w:adjustRightInd w:val="0"/>
        <w:spacing w:after="0" w:line="400" w:lineRule="atLeast"/>
        <w:rPr>
          <w:rFonts w:ascii="Times New Roman" w:hAnsi="Times New Roman" w:cs="Times New Roman"/>
          <w:sz w:val="24"/>
          <w:szCs w:val="24"/>
        </w:rPr>
      </w:pPr>
    </w:p>
    <w:p w14:paraId="3A2394AB" w14:textId="77777777" w:rsidR="006D3138" w:rsidRDefault="006D3138" w:rsidP="00355139">
      <w:pPr>
        <w:autoSpaceDE w:val="0"/>
        <w:autoSpaceDN w:val="0"/>
        <w:adjustRightInd w:val="0"/>
        <w:spacing w:after="0" w:line="400" w:lineRule="atLeast"/>
        <w:rPr>
          <w:rFonts w:ascii="Times New Roman" w:hAnsi="Times New Roman" w:cs="Times New Roman"/>
          <w:sz w:val="24"/>
          <w:szCs w:val="24"/>
        </w:rPr>
      </w:pPr>
    </w:p>
    <w:p w14:paraId="020B3E6A" w14:textId="77777777" w:rsidR="006D3138" w:rsidRPr="00355139" w:rsidRDefault="006D3138" w:rsidP="00355139">
      <w:pPr>
        <w:autoSpaceDE w:val="0"/>
        <w:autoSpaceDN w:val="0"/>
        <w:adjustRightInd w:val="0"/>
        <w:spacing w:after="0" w:line="400" w:lineRule="atLeast"/>
        <w:rPr>
          <w:rFonts w:ascii="Times New Roman" w:hAnsi="Times New Roman" w:cs="Times New Roman"/>
          <w:sz w:val="24"/>
          <w:szCs w:val="24"/>
        </w:rPr>
      </w:pPr>
    </w:p>
    <w:tbl>
      <w:tblPr>
        <w:tblW w:w="80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727"/>
        <w:gridCol w:w="1257"/>
        <w:gridCol w:w="1106"/>
        <w:gridCol w:w="1509"/>
        <w:gridCol w:w="1610"/>
      </w:tblGrid>
      <w:tr w:rsidR="00355139" w:rsidRPr="00355139" w14:paraId="6EB33D02" w14:textId="77777777">
        <w:trPr>
          <w:cantSplit/>
        </w:trPr>
        <w:tc>
          <w:tcPr>
            <w:tcW w:w="8010" w:type="dxa"/>
            <w:gridSpan w:val="6"/>
            <w:tcBorders>
              <w:top w:val="nil"/>
              <w:left w:val="nil"/>
              <w:bottom w:val="nil"/>
              <w:right w:val="nil"/>
            </w:tcBorders>
            <w:shd w:val="clear" w:color="auto" w:fill="FFFFFF"/>
          </w:tcPr>
          <w:p w14:paraId="2C73B9F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lastRenderedPageBreak/>
              <w:t xml:space="preserve">Status </w:t>
            </w:r>
            <w:proofErr w:type="spellStart"/>
            <w:r w:rsidRPr="00355139">
              <w:rPr>
                <w:rFonts w:ascii="Arial" w:hAnsi="Arial" w:cs="Arial"/>
                <w:b/>
                <w:bCs/>
                <w:color w:val="000000"/>
                <w:sz w:val="18"/>
                <w:szCs w:val="18"/>
              </w:rPr>
              <w:t>Perkawinan</w:t>
            </w:r>
            <w:proofErr w:type="spellEnd"/>
          </w:p>
        </w:tc>
      </w:tr>
      <w:tr w:rsidR="00355139" w:rsidRPr="00355139" w14:paraId="29EE475B" w14:textId="77777777">
        <w:trPr>
          <w:cantSplit/>
        </w:trPr>
        <w:tc>
          <w:tcPr>
            <w:tcW w:w="2530" w:type="dxa"/>
            <w:gridSpan w:val="2"/>
            <w:tcBorders>
              <w:top w:val="single" w:sz="16" w:space="0" w:color="000000"/>
              <w:left w:val="single" w:sz="16" w:space="0" w:color="000000"/>
              <w:bottom w:val="single" w:sz="16" w:space="0" w:color="000000"/>
              <w:right w:val="nil"/>
            </w:tcBorders>
            <w:shd w:val="clear" w:color="auto" w:fill="FFFFFF"/>
          </w:tcPr>
          <w:p w14:paraId="6D38599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57" w:type="dxa"/>
            <w:tcBorders>
              <w:top w:val="single" w:sz="16" w:space="0" w:color="000000"/>
              <w:left w:val="single" w:sz="16" w:space="0" w:color="000000"/>
              <w:bottom w:val="single" w:sz="16" w:space="0" w:color="000000"/>
            </w:tcBorders>
            <w:shd w:val="clear" w:color="auto" w:fill="FFFFFF"/>
          </w:tcPr>
          <w:p w14:paraId="25D26E1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106" w:type="dxa"/>
            <w:tcBorders>
              <w:top w:val="single" w:sz="16" w:space="0" w:color="000000"/>
              <w:bottom w:val="single" w:sz="16" w:space="0" w:color="000000"/>
            </w:tcBorders>
            <w:shd w:val="clear" w:color="auto" w:fill="FFFFFF"/>
          </w:tcPr>
          <w:p w14:paraId="14D6600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508" w:type="dxa"/>
            <w:tcBorders>
              <w:top w:val="single" w:sz="16" w:space="0" w:color="000000"/>
              <w:bottom w:val="single" w:sz="16" w:space="0" w:color="000000"/>
            </w:tcBorders>
            <w:shd w:val="clear" w:color="auto" w:fill="FFFFFF"/>
          </w:tcPr>
          <w:p w14:paraId="7F2E565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609" w:type="dxa"/>
            <w:tcBorders>
              <w:top w:val="single" w:sz="16" w:space="0" w:color="000000"/>
              <w:bottom w:val="single" w:sz="16" w:space="0" w:color="000000"/>
              <w:right w:val="single" w:sz="16" w:space="0" w:color="000000"/>
            </w:tcBorders>
            <w:shd w:val="clear" w:color="auto" w:fill="FFFFFF"/>
          </w:tcPr>
          <w:p w14:paraId="2FB4109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11EE0BB5" w14:textId="77777777">
        <w:trPr>
          <w:cantSplit/>
        </w:trPr>
        <w:tc>
          <w:tcPr>
            <w:tcW w:w="804" w:type="dxa"/>
            <w:vMerge w:val="restart"/>
            <w:tcBorders>
              <w:top w:val="single" w:sz="16" w:space="0" w:color="000000"/>
              <w:left w:val="single" w:sz="16" w:space="0" w:color="000000"/>
              <w:bottom w:val="single" w:sz="16" w:space="0" w:color="000000"/>
              <w:right w:val="nil"/>
            </w:tcBorders>
            <w:shd w:val="clear" w:color="auto" w:fill="FFFFFF"/>
            <w:vAlign w:val="center"/>
          </w:tcPr>
          <w:p w14:paraId="35342C4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726" w:type="dxa"/>
            <w:tcBorders>
              <w:top w:val="single" w:sz="16" w:space="0" w:color="000000"/>
              <w:left w:val="nil"/>
              <w:bottom w:val="nil"/>
              <w:right w:val="single" w:sz="16" w:space="0" w:color="000000"/>
            </w:tcBorders>
            <w:shd w:val="clear" w:color="auto" w:fill="FFFFFF"/>
            <w:vAlign w:val="center"/>
          </w:tcPr>
          <w:p w14:paraId="2D9263F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Menikah</w:t>
            </w:r>
            <w:proofErr w:type="spellEnd"/>
          </w:p>
        </w:tc>
        <w:tc>
          <w:tcPr>
            <w:tcW w:w="1257" w:type="dxa"/>
            <w:tcBorders>
              <w:top w:val="single" w:sz="16" w:space="0" w:color="000000"/>
              <w:left w:val="single" w:sz="16" w:space="0" w:color="000000"/>
              <w:bottom w:val="nil"/>
            </w:tcBorders>
            <w:shd w:val="clear" w:color="auto" w:fill="FFFFFF"/>
            <w:vAlign w:val="center"/>
          </w:tcPr>
          <w:p w14:paraId="64112CC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90</w:t>
            </w:r>
          </w:p>
        </w:tc>
        <w:tc>
          <w:tcPr>
            <w:tcW w:w="1106" w:type="dxa"/>
            <w:tcBorders>
              <w:top w:val="single" w:sz="16" w:space="0" w:color="000000"/>
              <w:bottom w:val="nil"/>
            </w:tcBorders>
            <w:shd w:val="clear" w:color="auto" w:fill="FFFFFF"/>
            <w:vAlign w:val="center"/>
          </w:tcPr>
          <w:p w14:paraId="01F0B84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86.5</w:t>
            </w:r>
          </w:p>
        </w:tc>
        <w:tc>
          <w:tcPr>
            <w:tcW w:w="1508" w:type="dxa"/>
            <w:tcBorders>
              <w:top w:val="single" w:sz="16" w:space="0" w:color="000000"/>
              <w:bottom w:val="nil"/>
            </w:tcBorders>
            <w:shd w:val="clear" w:color="auto" w:fill="FFFFFF"/>
            <w:vAlign w:val="center"/>
          </w:tcPr>
          <w:p w14:paraId="0ADA1C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86.5</w:t>
            </w:r>
          </w:p>
        </w:tc>
        <w:tc>
          <w:tcPr>
            <w:tcW w:w="1609" w:type="dxa"/>
            <w:tcBorders>
              <w:top w:val="single" w:sz="16" w:space="0" w:color="000000"/>
              <w:bottom w:val="nil"/>
              <w:right w:val="single" w:sz="16" w:space="0" w:color="000000"/>
            </w:tcBorders>
            <w:shd w:val="clear" w:color="auto" w:fill="FFFFFF"/>
            <w:vAlign w:val="center"/>
          </w:tcPr>
          <w:p w14:paraId="6C7CFC7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86.5</w:t>
            </w:r>
          </w:p>
        </w:tc>
      </w:tr>
      <w:tr w:rsidR="00355139" w:rsidRPr="00355139" w14:paraId="09D9FF2B"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7443E90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726" w:type="dxa"/>
            <w:tcBorders>
              <w:top w:val="nil"/>
              <w:left w:val="nil"/>
              <w:bottom w:val="nil"/>
              <w:right w:val="single" w:sz="16" w:space="0" w:color="000000"/>
            </w:tcBorders>
            <w:shd w:val="clear" w:color="auto" w:fill="FFFFFF"/>
            <w:vAlign w:val="center"/>
          </w:tcPr>
          <w:p w14:paraId="6C4ECBC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Janda/Duda</w:t>
            </w:r>
          </w:p>
        </w:tc>
        <w:tc>
          <w:tcPr>
            <w:tcW w:w="1257" w:type="dxa"/>
            <w:tcBorders>
              <w:top w:val="nil"/>
              <w:left w:val="single" w:sz="16" w:space="0" w:color="000000"/>
              <w:bottom w:val="nil"/>
            </w:tcBorders>
            <w:shd w:val="clear" w:color="auto" w:fill="FFFFFF"/>
            <w:vAlign w:val="center"/>
          </w:tcPr>
          <w:p w14:paraId="25ECEAF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106" w:type="dxa"/>
            <w:tcBorders>
              <w:top w:val="nil"/>
              <w:bottom w:val="nil"/>
            </w:tcBorders>
            <w:shd w:val="clear" w:color="auto" w:fill="FFFFFF"/>
            <w:vAlign w:val="center"/>
          </w:tcPr>
          <w:p w14:paraId="0CFEAC7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508" w:type="dxa"/>
            <w:tcBorders>
              <w:top w:val="nil"/>
              <w:bottom w:val="nil"/>
            </w:tcBorders>
            <w:shd w:val="clear" w:color="auto" w:fill="FFFFFF"/>
            <w:vAlign w:val="center"/>
          </w:tcPr>
          <w:p w14:paraId="212B4DE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609" w:type="dxa"/>
            <w:tcBorders>
              <w:top w:val="nil"/>
              <w:bottom w:val="nil"/>
              <w:right w:val="single" w:sz="16" w:space="0" w:color="000000"/>
            </w:tcBorders>
            <w:shd w:val="clear" w:color="auto" w:fill="FFFFFF"/>
            <w:vAlign w:val="center"/>
          </w:tcPr>
          <w:p w14:paraId="1558C71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89.4</w:t>
            </w:r>
          </w:p>
        </w:tc>
      </w:tr>
      <w:tr w:rsidR="00355139" w:rsidRPr="00355139" w14:paraId="4D497588"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0B1ED13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726" w:type="dxa"/>
            <w:tcBorders>
              <w:top w:val="nil"/>
              <w:left w:val="nil"/>
              <w:bottom w:val="nil"/>
              <w:right w:val="single" w:sz="16" w:space="0" w:color="000000"/>
            </w:tcBorders>
            <w:shd w:val="clear" w:color="auto" w:fill="FFFFFF"/>
            <w:vAlign w:val="center"/>
          </w:tcPr>
          <w:p w14:paraId="384DE8F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Belum </w:t>
            </w:r>
            <w:proofErr w:type="spellStart"/>
            <w:r w:rsidRPr="00355139">
              <w:rPr>
                <w:rFonts w:ascii="Arial" w:hAnsi="Arial" w:cs="Arial"/>
                <w:color w:val="000000"/>
                <w:sz w:val="18"/>
                <w:szCs w:val="18"/>
              </w:rPr>
              <w:t>Menikah</w:t>
            </w:r>
            <w:proofErr w:type="spellEnd"/>
          </w:p>
        </w:tc>
        <w:tc>
          <w:tcPr>
            <w:tcW w:w="1257" w:type="dxa"/>
            <w:tcBorders>
              <w:top w:val="nil"/>
              <w:left w:val="single" w:sz="16" w:space="0" w:color="000000"/>
              <w:bottom w:val="nil"/>
            </w:tcBorders>
            <w:shd w:val="clear" w:color="auto" w:fill="FFFFFF"/>
            <w:vAlign w:val="center"/>
          </w:tcPr>
          <w:p w14:paraId="1FEF94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1106" w:type="dxa"/>
            <w:tcBorders>
              <w:top w:val="nil"/>
              <w:bottom w:val="nil"/>
            </w:tcBorders>
            <w:shd w:val="clear" w:color="auto" w:fill="FFFFFF"/>
            <w:vAlign w:val="center"/>
          </w:tcPr>
          <w:p w14:paraId="4513E4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1508" w:type="dxa"/>
            <w:tcBorders>
              <w:top w:val="nil"/>
              <w:bottom w:val="nil"/>
            </w:tcBorders>
            <w:shd w:val="clear" w:color="auto" w:fill="FFFFFF"/>
            <w:vAlign w:val="center"/>
          </w:tcPr>
          <w:p w14:paraId="273E5D2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1609" w:type="dxa"/>
            <w:tcBorders>
              <w:top w:val="nil"/>
              <w:bottom w:val="nil"/>
              <w:right w:val="single" w:sz="16" w:space="0" w:color="000000"/>
            </w:tcBorders>
            <w:shd w:val="clear" w:color="auto" w:fill="FFFFFF"/>
            <w:vAlign w:val="center"/>
          </w:tcPr>
          <w:p w14:paraId="1E8772B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2379DB35"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162EB71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726" w:type="dxa"/>
            <w:tcBorders>
              <w:top w:val="nil"/>
              <w:left w:val="nil"/>
              <w:bottom w:val="single" w:sz="16" w:space="0" w:color="000000"/>
              <w:right w:val="single" w:sz="16" w:space="0" w:color="000000"/>
            </w:tcBorders>
            <w:shd w:val="clear" w:color="auto" w:fill="FFFFFF"/>
            <w:vAlign w:val="center"/>
          </w:tcPr>
          <w:p w14:paraId="1932377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57" w:type="dxa"/>
            <w:tcBorders>
              <w:top w:val="nil"/>
              <w:left w:val="single" w:sz="16" w:space="0" w:color="000000"/>
              <w:bottom w:val="single" w:sz="16" w:space="0" w:color="000000"/>
            </w:tcBorders>
            <w:shd w:val="clear" w:color="auto" w:fill="FFFFFF"/>
            <w:vAlign w:val="center"/>
          </w:tcPr>
          <w:p w14:paraId="368752E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single" w:sz="16" w:space="0" w:color="000000"/>
            </w:tcBorders>
            <w:shd w:val="clear" w:color="auto" w:fill="FFFFFF"/>
            <w:vAlign w:val="center"/>
          </w:tcPr>
          <w:p w14:paraId="008382D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08" w:type="dxa"/>
            <w:tcBorders>
              <w:top w:val="nil"/>
              <w:bottom w:val="single" w:sz="16" w:space="0" w:color="000000"/>
            </w:tcBorders>
            <w:shd w:val="clear" w:color="auto" w:fill="FFFFFF"/>
            <w:vAlign w:val="center"/>
          </w:tcPr>
          <w:p w14:paraId="503F4AA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609" w:type="dxa"/>
            <w:tcBorders>
              <w:top w:val="nil"/>
              <w:bottom w:val="single" w:sz="16" w:space="0" w:color="000000"/>
              <w:right w:val="single" w:sz="16" w:space="0" w:color="000000"/>
            </w:tcBorders>
            <w:shd w:val="clear" w:color="auto" w:fill="FFFFFF"/>
          </w:tcPr>
          <w:p w14:paraId="272076CA"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612F5E94"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945"/>
        <w:gridCol w:w="1257"/>
        <w:gridCol w:w="1106"/>
        <w:gridCol w:w="1509"/>
        <w:gridCol w:w="1610"/>
      </w:tblGrid>
      <w:tr w:rsidR="00355139" w:rsidRPr="00355139" w14:paraId="063007B6" w14:textId="77777777">
        <w:trPr>
          <w:cantSplit/>
        </w:trPr>
        <w:tc>
          <w:tcPr>
            <w:tcW w:w="8228" w:type="dxa"/>
            <w:gridSpan w:val="6"/>
            <w:tcBorders>
              <w:top w:val="nil"/>
              <w:left w:val="nil"/>
              <w:bottom w:val="nil"/>
              <w:right w:val="nil"/>
            </w:tcBorders>
            <w:shd w:val="clear" w:color="auto" w:fill="FFFFFF"/>
          </w:tcPr>
          <w:p w14:paraId="5E0879A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Pekerjaan</w:t>
            </w:r>
            <w:proofErr w:type="spellEnd"/>
          </w:p>
        </w:tc>
      </w:tr>
      <w:tr w:rsidR="00355139" w:rsidRPr="00355139" w14:paraId="3A642385" w14:textId="77777777">
        <w:trPr>
          <w:cantSplit/>
        </w:trPr>
        <w:tc>
          <w:tcPr>
            <w:tcW w:w="2748" w:type="dxa"/>
            <w:gridSpan w:val="2"/>
            <w:tcBorders>
              <w:top w:val="single" w:sz="16" w:space="0" w:color="000000"/>
              <w:left w:val="single" w:sz="16" w:space="0" w:color="000000"/>
              <w:bottom w:val="single" w:sz="16" w:space="0" w:color="000000"/>
              <w:right w:val="nil"/>
            </w:tcBorders>
            <w:shd w:val="clear" w:color="auto" w:fill="FFFFFF"/>
          </w:tcPr>
          <w:p w14:paraId="7BA4973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57" w:type="dxa"/>
            <w:tcBorders>
              <w:top w:val="single" w:sz="16" w:space="0" w:color="000000"/>
              <w:left w:val="single" w:sz="16" w:space="0" w:color="000000"/>
              <w:bottom w:val="single" w:sz="16" w:space="0" w:color="000000"/>
            </w:tcBorders>
            <w:shd w:val="clear" w:color="auto" w:fill="FFFFFF"/>
          </w:tcPr>
          <w:p w14:paraId="744B4CB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106" w:type="dxa"/>
            <w:tcBorders>
              <w:top w:val="single" w:sz="16" w:space="0" w:color="000000"/>
              <w:bottom w:val="single" w:sz="16" w:space="0" w:color="000000"/>
            </w:tcBorders>
            <w:shd w:val="clear" w:color="auto" w:fill="FFFFFF"/>
          </w:tcPr>
          <w:p w14:paraId="07C9DF1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508" w:type="dxa"/>
            <w:tcBorders>
              <w:top w:val="single" w:sz="16" w:space="0" w:color="000000"/>
              <w:bottom w:val="single" w:sz="16" w:space="0" w:color="000000"/>
            </w:tcBorders>
            <w:shd w:val="clear" w:color="auto" w:fill="FFFFFF"/>
          </w:tcPr>
          <w:p w14:paraId="667F750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609" w:type="dxa"/>
            <w:tcBorders>
              <w:top w:val="single" w:sz="16" w:space="0" w:color="000000"/>
              <w:bottom w:val="single" w:sz="16" w:space="0" w:color="000000"/>
              <w:right w:val="single" w:sz="16" w:space="0" w:color="000000"/>
            </w:tcBorders>
            <w:shd w:val="clear" w:color="auto" w:fill="FFFFFF"/>
          </w:tcPr>
          <w:p w14:paraId="42B87B6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62813195" w14:textId="77777777">
        <w:trPr>
          <w:cantSplit/>
        </w:trPr>
        <w:tc>
          <w:tcPr>
            <w:tcW w:w="804" w:type="dxa"/>
            <w:vMerge w:val="restart"/>
            <w:tcBorders>
              <w:top w:val="single" w:sz="16" w:space="0" w:color="000000"/>
              <w:left w:val="single" w:sz="16" w:space="0" w:color="000000"/>
              <w:bottom w:val="single" w:sz="16" w:space="0" w:color="000000"/>
              <w:right w:val="nil"/>
            </w:tcBorders>
            <w:shd w:val="clear" w:color="auto" w:fill="FFFFFF"/>
            <w:vAlign w:val="center"/>
          </w:tcPr>
          <w:p w14:paraId="2EB3891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944" w:type="dxa"/>
            <w:tcBorders>
              <w:top w:val="single" w:sz="16" w:space="0" w:color="000000"/>
              <w:left w:val="nil"/>
              <w:bottom w:val="nil"/>
              <w:right w:val="single" w:sz="16" w:space="0" w:color="000000"/>
            </w:tcBorders>
            <w:shd w:val="clear" w:color="auto" w:fill="FFFFFF"/>
            <w:vAlign w:val="center"/>
          </w:tcPr>
          <w:p w14:paraId="38A0420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Bekerja</w:t>
            </w:r>
            <w:proofErr w:type="spellEnd"/>
          </w:p>
        </w:tc>
        <w:tc>
          <w:tcPr>
            <w:tcW w:w="1257" w:type="dxa"/>
            <w:tcBorders>
              <w:top w:val="single" w:sz="16" w:space="0" w:color="000000"/>
              <w:left w:val="single" w:sz="16" w:space="0" w:color="000000"/>
              <w:bottom w:val="nil"/>
            </w:tcBorders>
            <w:shd w:val="clear" w:color="auto" w:fill="FFFFFF"/>
            <w:vAlign w:val="center"/>
          </w:tcPr>
          <w:p w14:paraId="7710EEB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1106" w:type="dxa"/>
            <w:tcBorders>
              <w:top w:val="single" w:sz="16" w:space="0" w:color="000000"/>
              <w:bottom w:val="nil"/>
            </w:tcBorders>
            <w:shd w:val="clear" w:color="auto" w:fill="FFFFFF"/>
            <w:vAlign w:val="center"/>
          </w:tcPr>
          <w:p w14:paraId="5FA3A25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508" w:type="dxa"/>
            <w:tcBorders>
              <w:top w:val="single" w:sz="16" w:space="0" w:color="000000"/>
              <w:bottom w:val="nil"/>
            </w:tcBorders>
            <w:shd w:val="clear" w:color="auto" w:fill="FFFFFF"/>
            <w:vAlign w:val="center"/>
          </w:tcPr>
          <w:p w14:paraId="23981A8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609" w:type="dxa"/>
            <w:tcBorders>
              <w:top w:val="single" w:sz="16" w:space="0" w:color="000000"/>
              <w:bottom w:val="nil"/>
              <w:right w:val="single" w:sz="16" w:space="0" w:color="000000"/>
            </w:tcBorders>
            <w:shd w:val="clear" w:color="auto" w:fill="FFFFFF"/>
            <w:vAlign w:val="center"/>
          </w:tcPr>
          <w:p w14:paraId="1D3DAF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3B758BCD"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11581AA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44" w:type="dxa"/>
            <w:tcBorders>
              <w:top w:val="nil"/>
              <w:left w:val="nil"/>
              <w:bottom w:val="nil"/>
              <w:right w:val="single" w:sz="16" w:space="0" w:color="000000"/>
            </w:tcBorders>
            <w:shd w:val="clear" w:color="auto" w:fill="FFFFFF"/>
            <w:vAlign w:val="center"/>
          </w:tcPr>
          <w:p w14:paraId="7C03B70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Wiraswasta</w:t>
            </w:r>
            <w:proofErr w:type="spellEnd"/>
          </w:p>
        </w:tc>
        <w:tc>
          <w:tcPr>
            <w:tcW w:w="1257" w:type="dxa"/>
            <w:tcBorders>
              <w:top w:val="nil"/>
              <w:left w:val="single" w:sz="16" w:space="0" w:color="000000"/>
              <w:bottom w:val="nil"/>
            </w:tcBorders>
            <w:shd w:val="clear" w:color="auto" w:fill="FFFFFF"/>
            <w:vAlign w:val="center"/>
          </w:tcPr>
          <w:p w14:paraId="3592A9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42</w:t>
            </w:r>
          </w:p>
        </w:tc>
        <w:tc>
          <w:tcPr>
            <w:tcW w:w="1106" w:type="dxa"/>
            <w:tcBorders>
              <w:top w:val="nil"/>
              <w:bottom w:val="nil"/>
            </w:tcBorders>
            <w:shd w:val="clear" w:color="auto" w:fill="FFFFFF"/>
            <w:vAlign w:val="center"/>
          </w:tcPr>
          <w:p w14:paraId="5677683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40.4</w:t>
            </w:r>
          </w:p>
        </w:tc>
        <w:tc>
          <w:tcPr>
            <w:tcW w:w="1508" w:type="dxa"/>
            <w:tcBorders>
              <w:top w:val="nil"/>
              <w:bottom w:val="nil"/>
            </w:tcBorders>
            <w:shd w:val="clear" w:color="auto" w:fill="FFFFFF"/>
            <w:vAlign w:val="center"/>
          </w:tcPr>
          <w:p w14:paraId="3DE5D8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40.4</w:t>
            </w:r>
          </w:p>
        </w:tc>
        <w:tc>
          <w:tcPr>
            <w:tcW w:w="1609" w:type="dxa"/>
            <w:tcBorders>
              <w:top w:val="nil"/>
              <w:bottom w:val="nil"/>
              <w:right w:val="single" w:sz="16" w:space="0" w:color="000000"/>
            </w:tcBorders>
            <w:shd w:val="clear" w:color="auto" w:fill="FFFFFF"/>
            <w:vAlign w:val="center"/>
          </w:tcPr>
          <w:p w14:paraId="35A5FA0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51.9</w:t>
            </w:r>
          </w:p>
        </w:tc>
      </w:tr>
      <w:tr w:rsidR="00355139" w:rsidRPr="00355139" w14:paraId="7C0FA232"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2781063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44" w:type="dxa"/>
            <w:tcBorders>
              <w:top w:val="nil"/>
              <w:left w:val="nil"/>
              <w:bottom w:val="nil"/>
              <w:right w:val="single" w:sz="16" w:space="0" w:color="000000"/>
            </w:tcBorders>
            <w:shd w:val="clear" w:color="auto" w:fill="FFFFFF"/>
            <w:vAlign w:val="center"/>
          </w:tcPr>
          <w:p w14:paraId="1BD88EE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Karyawan</w:t>
            </w:r>
            <w:proofErr w:type="spellEnd"/>
            <w:r w:rsidRPr="00355139">
              <w:rPr>
                <w:rFonts w:ascii="Arial" w:hAnsi="Arial" w:cs="Arial"/>
                <w:color w:val="000000"/>
                <w:sz w:val="18"/>
                <w:szCs w:val="18"/>
              </w:rPr>
              <w:t xml:space="preserve"> </w:t>
            </w:r>
            <w:proofErr w:type="spellStart"/>
            <w:r w:rsidRPr="00355139">
              <w:rPr>
                <w:rFonts w:ascii="Arial" w:hAnsi="Arial" w:cs="Arial"/>
                <w:color w:val="000000"/>
                <w:sz w:val="18"/>
                <w:szCs w:val="18"/>
              </w:rPr>
              <w:t>Swasta</w:t>
            </w:r>
            <w:proofErr w:type="spellEnd"/>
          </w:p>
        </w:tc>
        <w:tc>
          <w:tcPr>
            <w:tcW w:w="1257" w:type="dxa"/>
            <w:tcBorders>
              <w:top w:val="nil"/>
              <w:left w:val="single" w:sz="16" w:space="0" w:color="000000"/>
              <w:bottom w:val="nil"/>
            </w:tcBorders>
            <w:shd w:val="clear" w:color="auto" w:fill="FFFFFF"/>
            <w:vAlign w:val="center"/>
          </w:tcPr>
          <w:p w14:paraId="5DEDFCD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06" w:type="dxa"/>
            <w:tcBorders>
              <w:top w:val="nil"/>
              <w:bottom w:val="nil"/>
            </w:tcBorders>
            <w:shd w:val="clear" w:color="auto" w:fill="FFFFFF"/>
            <w:vAlign w:val="center"/>
          </w:tcPr>
          <w:p w14:paraId="0E0AB4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1508" w:type="dxa"/>
            <w:tcBorders>
              <w:top w:val="nil"/>
              <w:bottom w:val="nil"/>
            </w:tcBorders>
            <w:shd w:val="clear" w:color="auto" w:fill="FFFFFF"/>
            <w:vAlign w:val="center"/>
          </w:tcPr>
          <w:p w14:paraId="4BAE1E6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1609" w:type="dxa"/>
            <w:tcBorders>
              <w:top w:val="nil"/>
              <w:bottom w:val="nil"/>
              <w:right w:val="single" w:sz="16" w:space="0" w:color="000000"/>
            </w:tcBorders>
            <w:shd w:val="clear" w:color="auto" w:fill="FFFFFF"/>
            <w:vAlign w:val="center"/>
          </w:tcPr>
          <w:p w14:paraId="71D10DE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88.5</w:t>
            </w:r>
          </w:p>
        </w:tc>
      </w:tr>
      <w:tr w:rsidR="00355139" w:rsidRPr="00355139" w14:paraId="5F0B9354"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7ECE506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44" w:type="dxa"/>
            <w:tcBorders>
              <w:top w:val="nil"/>
              <w:left w:val="nil"/>
              <w:bottom w:val="nil"/>
              <w:right w:val="single" w:sz="16" w:space="0" w:color="000000"/>
            </w:tcBorders>
            <w:shd w:val="clear" w:color="auto" w:fill="FFFFFF"/>
            <w:vAlign w:val="center"/>
          </w:tcPr>
          <w:p w14:paraId="4BF02D9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PNS</w:t>
            </w:r>
          </w:p>
        </w:tc>
        <w:tc>
          <w:tcPr>
            <w:tcW w:w="1257" w:type="dxa"/>
            <w:tcBorders>
              <w:top w:val="nil"/>
              <w:left w:val="single" w:sz="16" w:space="0" w:color="000000"/>
              <w:bottom w:val="nil"/>
            </w:tcBorders>
            <w:shd w:val="clear" w:color="auto" w:fill="FFFFFF"/>
            <w:vAlign w:val="center"/>
          </w:tcPr>
          <w:p w14:paraId="58125C3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1106" w:type="dxa"/>
            <w:tcBorders>
              <w:top w:val="nil"/>
              <w:bottom w:val="nil"/>
            </w:tcBorders>
            <w:shd w:val="clear" w:color="auto" w:fill="FFFFFF"/>
            <w:vAlign w:val="center"/>
          </w:tcPr>
          <w:p w14:paraId="536879B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508" w:type="dxa"/>
            <w:tcBorders>
              <w:top w:val="nil"/>
              <w:bottom w:val="nil"/>
            </w:tcBorders>
            <w:shd w:val="clear" w:color="auto" w:fill="FFFFFF"/>
            <w:vAlign w:val="center"/>
          </w:tcPr>
          <w:p w14:paraId="6A11D26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609" w:type="dxa"/>
            <w:tcBorders>
              <w:top w:val="nil"/>
              <w:bottom w:val="nil"/>
              <w:right w:val="single" w:sz="16" w:space="0" w:color="000000"/>
            </w:tcBorders>
            <w:shd w:val="clear" w:color="auto" w:fill="FFFFFF"/>
            <w:vAlign w:val="center"/>
          </w:tcPr>
          <w:p w14:paraId="48C23F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7E3DC236"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5A1FD85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44" w:type="dxa"/>
            <w:tcBorders>
              <w:top w:val="nil"/>
              <w:left w:val="nil"/>
              <w:bottom w:val="single" w:sz="16" w:space="0" w:color="000000"/>
              <w:right w:val="single" w:sz="16" w:space="0" w:color="000000"/>
            </w:tcBorders>
            <w:shd w:val="clear" w:color="auto" w:fill="FFFFFF"/>
            <w:vAlign w:val="center"/>
          </w:tcPr>
          <w:p w14:paraId="12BAEE0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57" w:type="dxa"/>
            <w:tcBorders>
              <w:top w:val="nil"/>
              <w:left w:val="single" w:sz="16" w:space="0" w:color="000000"/>
              <w:bottom w:val="single" w:sz="16" w:space="0" w:color="000000"/>
            </w:tcBorders>
            <w:shd w:val="clear" w:color="auto" w:fill="FFFFFF"/>
            <w:vAlign w:val="center"/>
          </w:tcPr>
          <w:p w14:paraId="284B32E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single" w:sz="16" w:space="0" w:color="000000"/>
            </w:tcBorders>
            <w:shd w:val="clear" w:color="auto" w:fill="FFFFFF"/>
            <w:vAlign w:val="center"/>
          </w:tcPr>
          <w:p w14:paraId="67EC9B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08" w:type="dxa"/>
            <w:tcBorders>
              <w:top w:val="nil"/>
              <w:bottom w:val="single" w:sz="16" w:space="0" w:color="000000"/>
            </w:tcBorders>
            <w:shd w:val="clear" w:color="auto" w:fill="FFFFFF"/>
            <w:vAlign w:val="center"/>
          </w:tcPr>
          <w:p w14:paraId="7B03ACC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609" w:type="dxa"/>
            <w:tcBorders>
              <w:top w:val="nil"/>
              <w:bottom w:val="single" w:sz="16" w:space="0" w:color="000000"/>
              <w:right w:val="single" w:sz="16" w:space="0" w:color="000000"/>
            </w:tcBorders>
            <w:shd w:val="clear" w:color="auto" w:fill="FFFFFF"/>
          </w:tcPr>
          <w:p w14:paraId="57088E09"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225094BE"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086711EC"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089"/>
        <w:gridCol w:w="1258"/>
        <w:gridCol w:w="1106"/>
        <w:gridCol w:w="1509"/>
        <w:gridCol w:w="1610"/>
      </w:tblGrid>
      <w:tr w:rsidR="00355139" w:rsidRPr="00355139" w14:paraId="7C625C9B" w14:textId="77777777">
        <w:trPr>
          <w:cantSplit/>
        </w:trPr>
        <w:tc>
          <w:tcPr>
            <w:tcW w:w="7373" w:type="dxa"/>
            <w:gridSpan w:val="6"/>
            <w:tcBorders>
              <w:top w:val="nil"/>
              <w:left w:val="nil"/>
              <w:bottom w:val="nil"/>
              <w:right w:val="nil"/>
            </w:tcBorders>
            <w:shd w:val="clear" w:color="auto" w:fill="FFFFFF"/>
          </w:tcPr>
          <w:p w14:paraId="7527367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Penghasilan</w:t>
            </w:r>
            <w:proofErr w:type="spellEnd"/>
          </w:p>
        </w:tc>
      </w:tr>
      <w:tr w:rsidR="00355139" w:rsidRPr="00355139" w14:paraId="6F137907" w14:textId="77777777">
        <w:trPr>
          <w:cantSplit/>
        </w:trPr>
        <w:tc>
          <w:tcPr>
            <w:tcW w:w="1893" w:type="dxa"/>
            <w:gridSpan w:val="2"/>
            <w:tcBorders>
              <w:top w:val="single" w:sz="16" w:space="0" w:color="000000"/>
              <w:left w:val="single" w:sz="16" w:space="0" w:color="000000"/>
              <w:bottom w:val="single" w:sz="16" w:space="0" w:color="000000"/>
              <w:right w:val="nil"/>
            </w:tcBorders>
            <w:shd w:val="clear" w:color="auto" w:fill="FFFFFF"/>
          </w:tcPr>
          <w:p w14:paraId="6487A89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57" w:type="dxa"/>
            <w:tcBorders>
              <w:top w:val="single" w:sz="16" w:space="0" w:color="000000"/>
              <w:left w:val="single" w:sz="16" w:space="0" w:color="000000"/>
              <w:bottom w:val="single" w:sz="16" w:space="0" w:color="000000"/>
            </w:tcBorders>
            <w:shd w:val="clear" w:color="auto" w:fill="FFFFFF"/>
          </w:tcPr>
          <w:p w14:paraId="435C3DB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106" w:type="dxa"/>
            <w:tcBorders>
              <w:top w:val="single" w:sz="16" w:space="0" w:color="000000"/>
              <w:bottom w:val="single" w:sz="16" w:space="0" w:color="000000"/>
            </w:tcBorders>
            <w:shd w:val="clear" w:color="auto" w:fill="FFFFFF"/>
          </w:tcPr>
          <w:p w14:paraId="44B8758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508" w:type="dxa"/>
            <w:tcBorders>
              <w:top w:val="single" w:sz="16" w:space="0" w:color="000000"/>
              <w:bottom w:val="single" w:sz="16" w:space="0" w:color="000000"/>
            </w:tcBorders>
            <w:shd w:val="clear" w:color="auto" w:fill="FFFFFF"/>
          </w:tcPr>
          <w:p w14:paraId="738203B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609" w:type="dxa"/>
            <w:tcBorders>
              <w:top w:val="single" w:sz="16" w:space="0" w:color="000000"/>
              <w:bottom w:val="single" w:sz="16" w:space="0" w:color="000000"/>
              <w:right w:val="single" w:sz="16" w:space="0" w:color="000000"/>
            </w:tcBorders>
            <w:shd w:val="clear" w:color="auto" w:fill="FFFFFF"/>
          </w:tcPr>
          <w:p w14:paraId="5DD5D32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0A49A4FC" w14:textId="77777777">
        <w:trPr>
          <w:cantSplit/>
        </w:trPr>
        <w:tc>
          <w:tcPr>
            <w:tcW w:w="804" w:type="dxa"/>
            <w:vMerge w:val="restart"/>
            <w:tcBorders>
              <w:top w:val="single" w:sz="16" w:space="0" w:color="000000"/>
              <w:left w:val="single" w:sz="16" w:space="0" w:color="000000"/>
              <w:bottom w:val="single" w:sz="16" w:space="0" w:color="000000"/>
              <w:right w:val="nil"/>
            </w:tcBorders>
            <w:shd w:val="clear" w:color="auto" w:fill="FFFFFF"/>
            <w:vAlign w:val="center"/>
          </w:tcPr>
          <w:p w14:paraId="5917024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089" w:type="dxa"/>
            <w:tcBorders>
              <w:top w:val="single" w:sz="16" w:space="0" w:color="000000"/>
              <w:left w:val="nil"/>
              <w:bottom w:val="nil"/>
              <w:right w:val="single" w:sz="16" w:space="0" w:color="000000"/>
            </w:tcBorders>
            <w:shd w:val="clear" w:color="auto" w:fill="FFFFFF"/>
            <w:vAlign w:val="center"/>
          </w:tcPr>
          <w:p w14:paraId="62BEED2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&lt; 4 </w:t>
            </w:r>
            <w:proofErr w:type="spellStart"/>
            <w:r w:rsidRPr="00355139">
              <w:rPr>
                <w:rFonts w:ascii="Arial" w:hAnsi="Arial" w:cs="Arial"/>
                <w:color w:val="000000"/>
                <w:sz w:val="18"/>
                <w:szCs w:val="18"/>
              </w:rPr>
              <w:t>juta</w:t>
            </w:r>
            <w:proofErr w:type="spellEnd"/>
          </w:p>
        </w:tc>
        <w:tc>
          <w:tcPr>
            <w:tcW w:w="1257" w:type="dxa"/>
            <w:tcBorders>
              <w:top w:val="single" w:sz="16" w:space="0" w:color="000000"/>
              <w:left w:val="single" w:sz="16" w:space="0" w:color="000000"/>
              <w:bottom w:val="nil"/>
            </w:tcBorders>
            <w:shd w:val="clear" w:color="auto" w:fill="FFFFFF"/>
            <w:vAlign w:val="center"/>
          </w:tcPr>
          <w:p w14:paraId="519CD41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50</w:t>
            </w:r>
          </w:p>
        </w:tc>
        <w:tc>
          <w:tcPr>
            <w:tcW w:w="1106" w:type="dxa"/>
            <w:tcBorders>
              <w:top w:val="single" w:sz="16" w:space="0" w:color="000000"/>
              <w:bottom w:val="nil"/>
            </w:tcBorders>
            <w:shd w:val="clear" w:color="auto" w:fill="FFFFFF"/>
            <w:vAlign w:val="center"/>
          </w:tcPr>
          <w:p w14:paraId="0880ADC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48.1</w:t>
            </w:r>
          </w:p>
        </w:tc>
        <w:tc>
          <w:tcPr>
            <w:tcW w:w="1508" w:type="dxa"/>
            <w:tcBorders>
              <w:top w:val="single" w:sz="16" w:space="0" w:color="000000"/>
              <w:bottom w:val="nil"/>
            </w:tcBorders>
            <w:shd w:val="clear" w:color="auto" w:fill="FFFFFF"/>
            <w:vAlign w:val="center"/>
          </w:tcPr>
          <w:p w14:paraId="4B96783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48.1</w:t>
            </w:r>
          </w:p>
        </w:tc>
        <w:tc>
          <w:tcPr>
            <w:tcW w:w="1609" w:type="dxa"/>
            <w:tcBorders>
              <w:top w:val="single" w:sz="16" w:space="0" w:color="000000"/>
              <w:bottom w:val="nil"/>
              <w:right w:val="single" w:sz="16" w:space="0" w:color="000000"/>
            </w:tcBorders>
            <w:shd w:val="clear" w:color="auto" w:fill="FFFFFF"/>
            <w:vAlign w:val="center"/>
          </w:tcPr>
          <w:p w14:paraId="668EAB2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48.1</w:t>
            </w:r>
          </w:p>
        </w:tc>
      </w:tr>
      <w:tr w:rsidR="00355139" w:rsidRPr="00355139" w14:paraId="79A2E007"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464AFD8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9" w:type="dxa"/>
            <w:tcBorders>
              <w:top w:val="nil"/>
              <w:left w:val="nil"/>
              <w:bottom w:val="nil"/>
              <w:right w:val="single" w:sz="16" w:space="0" w:color="000000"/>
            </w:tcBorders>
            <w:shd w:val="clear" w:color="auto" w:fill="FFFFFF"/>
            <w:vAlign w:val="center"/>
          </w:tcPr>
          <w:p w14:paraId="45ED4E2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4 - 6 </w:t>
            </w:r>
            <w:proofErr w:type="spellStart"/>
            <w:r w:rsidRPr="00355139">
              <w:rPr>
                <w:rFonts w:ascii="Arial" w:hAnsi="Arial" w:cs="Arial"/>
                <w:color w:val="000000"/>
                <w:sz w:val="18"/>
                <w:szCs w:val="18"/>
              </w:rPr>
              <w:t>juta</w:t>
            </w:r>
            <w:proofErr w:type="spellEnd"/>
          </w:p>
        </w:tc>
        <w:tc>
          <w:tcPr>
            <w:tcW w:w="1257" w:type="dxa"/>
            <w:tcBorders>
              <w:top w:val="nil"/>
              <w:left w:val="single" w:sz="16" w:space="0" w:color="000000"/>
              <w:bottom w:val="nil"/>
            </w:tcBorders>
            <w:shd w:val="clear" w:color="auto" w:fill="FFFFFF"/>
            <w:vAlign w:val="center"/>
          </w:tcPr>
          <w:p w14:paraId="3BDB2E4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06" w:type="dxa"/>
            <w:tcBorders>
              <w:top w:val="nil"/>
              <w:bottom w:val="nil"/>
            </w:tcBorders>
            <w:shd w:val="clear" w:color="auto" w:fill="FFFFFF"/>
            <w:vAlign w:val="center"/>
          </w:tcPr>
          <w:p w14:paraId="628ABE3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1508" w:type="dxa"/>
            <w:tcBorders>
              <w:top w:val="nil"/>
              <w:bottom w:val="nil"/>
            </w:tcBorders>
            <w:shd w:val="clear" w:color="auto" w:fill="FFFFFF"/>
            <w:vAlign w:val="center"/>
          </w:tcPr>
          <w:p w14:paraId="7FB04A2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1609" w:type="dxa"/>
            <w:tcBorders>
              <w:top w:val="nil"/>
              <w:bottom w:val="nil"/>
              <w:right w:val="single" w:sz="16" w:space="0" w:color="000000"/>
            </w:tcBorders>
            <w:shd w:val="clear" w:color="auto" w:fill="FFFFFF"/>
            <w:vAlign w:val="center"/>
          </w:tcPr>
          <w:p w14:paraId="291A866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84.6</w:t>
            </w:r>
          </w:p>
        </w:tc>
      </w:tr>
      <w:tr w:rsidR="00355139" w:rsidRPr="00355139" w14:paraId="73414506"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787958B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9" w:type="dxa"/>
            <w:tcBorders>
              <w:top w:val="nil"/>
              <w:left w:val="nil"/>
              <w:bottom w:val="nil"/>
              <w:right w:val="single" w:sz="16" w:space="0" w:color="000000"/>
            </w:tcBorders>
            <w:shd w:val="clear" w:color="auto" w:fill="FFFFFF"/>
            <w:vAlign w:val="center"/>
          </w:tcPr>
          <w:p w14:paraId="624E2F9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&gt; 6 </w:t>
            </w:r>
            <w:proofErr w:type="spellStart"/>
            <w:r w:rsidRPr="00355139">
              <w:rPr>
                <w:rFonts w:ascii="Arial" w:hAnsi="Arial" w:cs="Arial"/>
                <w:color w:val="000000"/>
                <w:sz w:val="18"/>
                <w:szCs w:val="18"/>
              </w:rPr>
              <w:t>juta</w:t>
            </w:r>
            <w:proofErr w:type="spellEnd"/>
          </w:p>
        </w:tc>
        <w:tc>
          <w:tcPr>
            <w:tcW w:w="1257" w:type="dxa"/>
            <w:tcBorders>
              <w:top w:val="nil"/>
              <w:left w:val="single" w:sz="16" w:space="0" w:color="000000"/>
              <w:bottom w:val="nil"/>
            </w:tcBorders>
            <w:shd w:val="clear" w:color="auto" w:fill="FFFFFF"/>
            <w:vAlign w:val="center"/>
          </w:tcPr>
          <w:p w14:paraId="6C84811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c>
          <w:tcPr>
            <w:tcW w:w="1106" w:type="dxa"/>
            <w:tcBorders>
              <w:top w:val="nil"/>
              <w:bottom w:val="nil"/>
            </w:tcBorders>
            <w:shd w:val="clear" w:color="auto" w:fill="FFFFFF"/>
            <w:vAlign w:val="center"/>
          </w:tcPr>
          <w:p w14:paraId="3259CD1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1508" w:type="dxa"/>
            <w:tcBorders>
              <w:top w:val="nil"/>
              <w:bottom w:val="nil"/>
            </w:tcBorders>
            <w:shd w:val="clear" w:color="auto" w:fill="FFFFFF"/>
            <w:vAlign w:val="center"/>
          </w:tcPr>
          <w:p w14:paraId="3A1CBA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1609" w:type="dxa"/>
            <w:tcBorders>
              <w:top w:val="nil"/>
              <w:bottom w:val="nil"/>
              <w:right w:val="single" w:sz="16" w:space="0" w:color="000000"/>
            </w:tcBorders>
            <w:shd w:val="clear" w:color="auto" w:fill="FFFFFF"/>
            <w:vAlign w:val="center"/>
          </w:tcPr>
          <w:p w14:paraId="7B186E0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002409D7"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2A01F29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9" w:type="dxa"/>
            <w:tcBorders>
              <w:top w:val="nil"/>
              <w:left w:val="nil"/>
              <w:bottom w:val="single" w:sz="16" w:space="0" w:color="000000"/>
              <w:right w:val="single" w:sz="16" w:space="0" w:color="000000"/>
            </w:tcBorders>
            <w:shd w:val="clear" w:color="auto" w:fill="FFFFFF"/>
            <w:vAlign w:val="center"/>
          </w:tcPr>
          <w:p w14:paraId="27C444A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57" w:type="dxa"/>
            <w:tcBorders>
              <w:top w:val="nil"/>
              <w:left w:val="single" w:sz="16" w:space="0" w:color="000000"/>
              <w:bottom w:val="single" w:sz="16" w:space="0" w:color="000000"/>
            </w:tcBorders>
            <w:shd w:val="clear" w:color="auto" w:fill="FFFFFF"/>
            <w:vAlign w:val="center"/>
          </w:tcPr>
          <w:p w14:paraId="2F8989B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single" w:sz="16" w:space="0" w:color="000000"/>
            </w:tcBorders>
            <w:shd w:val="clear" w:color="auto" w:fill="FFFFFF"/>
            <w:vAlign w:val="center"/>
          </w:tcPr>
          <w:p w14:paraId="4A73FD6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08" w:type="dxa"/>
            <w:tcBorders>
              <w:top w:val="nil"/>
              <w:bottom w:val="single" w:sz="16" w:space="0" w:color="000000"/>
            </w:tcBorders>
            <w:shd w:val="clear" w:color="auto" w:fill="FFFFFF"/>
            <w:vAlign w:val="center"/>
          </w:tcPr>
          <w:p w14:paraId="5ECE2C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609" w:type="dxa"/>
            <w:tcBorders>
              <w:top w:val="nil"/>
              <w:bottom w:val="single" w:sz="16" w:space="0" w:color="000000"/>
              <w:right w:val="single" w:sz="16" w:space="0" w:color="000000"/>
            </w:tcBorders>
            <w:shd w:val="clear" w:color="auto" w:fill="FFFFFF"/>
          </w:tcPr>
          <w:p w14:paraId="26861017"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019A3B86"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14EA42EC" w14:textId="77777777" w:rsidR="00355139" w:rsidRDefault="00355139" w:rsidP="00355139">
      <w:pPr>
        <w:autoSpaceDE w:val="0"/>
        <w:autoSpaceDN w:val="0"/>
        <w:adjustRightInd w:val="0"/>
        <w:spacing w:after="0" w:line="240" w:lineRule="auto"/>
        <w:rPr>
          <w:rFonts w:ascii="Arial" w:hAnsi="Arial" w:cs="Arial"/>
          <w:b/>
          <w:bCs/>
          <w:color w:val="000000"/>
          <w:sz w:val="26"/>
          <w:szCs w:val="26"/>
        </w:rPr>
      </w:pPr>
    </w:p>
    <w:p w14:paraId="04661744"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5B974C5E"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5659999E"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4667350A"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006A9708"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1430AB95"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2A3323E9"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06F56A24"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0FF5A3A9"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5D944B8B"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1D22FE16" w14:textId="77777777" w:rsidR="006D3138" w:rsidRDefault="006D3138" w:rsidP="00355139">
      <w:pPr>
        <w:autoSpaceDE w:val="0"/>
        <w:autoSpaceDN w:val="0"/>
        <w:adjustRightInd w:val="0"/>
        <w:spacing w:after="0" w:line="240" w:lineRule="auto"/>
        <w:rPr>
          <w:rFonts w:ascii="Arial" w:hAnsi="Arial" w:cs="Arial"/>
          <w:b/>
          <w:bCs/>
          <w:color w:val="000000"/>
          <w:sz w:val="26"/>
          <w:szCs w:val="26"/>
        </w:rPr>
      </w:pPr>
    </w:p>
    <w:p w14:paraId="0C54001C" w14:textId="77777777" w:rsidR="00355139" w:rsidRDefault="00355139" w:rsidP="00355139">
      <w:pPr>
        <w:autoSpaceDE w:val="0"/>
        <w:autoSpaceDN w:val="0"/>
        <w:adjustRightInd w:val="0"/>
        <w:spacing w:after="0" w:line="240" w:lineRule="auto"/>
        <w:rPr>
          <w:rFonts w:ascii="Arial" w:hAnsi="Arial" w:cs="Arial"/>
          <w:b/>
          <w:bCs/>
          <w:color w:val="000000"/>
          <w:sz w:val="26"/>
          <w:szCs w:val="26"/>
        </w:rPr>
      </w:pPr>
    </w:p>
    <w:p w14:paraId="071E45E6" w14:textId="170A8C1D" w:rsidR="006D3138" w:rsidRDefault="006D3138" w:rsidP="006D3138">
      <w:pPr>
        <w:autoSpaceDE w:val="0"/>
        <w:autoSpaceDN w:val="0"/>
        <w:adjustRightInd w:val="0"/>
        <w:spacing w:after="0" w:line="240" w:lineRule="auto"/>
        <w:jc w:val="center"/>
        <w:rPr>
          <w:rFonts w:ascii="Arial" w:hAnsi="Arial" w:cs="Arial"/>
          <w:b/>
          <w:bCs/>
          <w:color w:val="000000"/>
          <w:sz w:val="26"/>
          <w:szCs w:val="26"/>
        </w:rPr>
      </w:pPr>
      <w:r>
        <w:rPr>
          <w:rFonts w:ascii="Arial" w:hAnsi="Arial" w:cs="Arial"/>
          <w:b/>
          <w:bCs/>
          <w:color w:val="000000"/>
          <w:sz w:val="26"/>
          <w:szCs w:val="26"/>
        </w:rPr>
        <w:lastRenderedPageBreak/>
        <w:t>KARAKTERISTIK VARIABEL PENELITIAN</w:t>
      </w:r>
    </w:p>
    <w:p w14:paraId="2F6C488B" w14:textId="77777777" w:rsidR="006D3138" w:rsidRPr="00355139" w:rsidRDefault="006D3138" w:rsidP="00355139">
      <w:pPr>
        <w:autoSpaceDE w:val="0"/>
        <w:autoSpaceDN w:val="0"/>
        <w:adjustRightInd w:val="0"/>
        <w:spacing w:after="0" w:line="240" w:lineRule="auto"/>
        <w:rPr>
          <w:rFonts w:ascii="Arial" w:hAnsi="Arial" w:cs="Arial"/>
          <w:b/>
          <w:bCs/>
          <w:color w:val="000000"/>
          <w:sz w:val="26"/>
          <w:szCs w:val="26"/>
        </w:rPr>
      </w:pPr>
    </w:p>
    <w:p w14:paraId="7A162545" w14:textId="77777777" w:rsidR="00355139" w:rsidRPr="00355139" w:rsidRDefault="00355139" w:rsidP="00355139">
      <w:pPr>
        <w:autoSpaceDE w:val="0"/>
        <w:autoSpaceDN w:val="0"/>
        <w:adjustRightInd w:val="0"/>
        <w:spacing w:after="0" w:line="240" w:lineRule="auto"/>
        <w:rPr>
          <w:rFonts w:ascii="Arial" w:hAnsi="Arial" w:cs="Arial"/>
          <w:b/>
          <w:bCs/>
          <w:color w:val="000000"/>
          <w:sz w:val="26"/>
          <w:szCs w:val="26"/>
        </w:rPr>
      </w:pPr>
      <w:r w:rsidRPr="00355139">
        <w:rPr>
          <w:rFonts w:ascii="Arial" w:hAnsi="Arial" w:cs="Arial"/>
          <w:b/>
          <w:bCs/>
          <w:color w:val="000000"/>
          <w:sz w:val="26"/>
          <w:szCs w:val="26"/>
        </w:rPr>
        <w:t>Frequencies</w:t>
      </w:r>
    </w:p>
    <w:p w14:paraId="6DC467DA"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1"/>
        <w:gridCol w:w="864"/>
        <w:gridCol w:w="1361"/>
        <w:gridCol w:w="1105"/>
        <w:gridCol w:w="935"/>
        <w:gridCol w:w="935"/>
        <w:gridCol w:w="1049"/>
        <w:gridCol w:w="1063"/>
      </w:tblGrid>
      <w:tr w:rsidR="00355139" w:rsidRPr="00355139" w14:paraId="4935A5BC" w14:textId="77777777" w:rsidTr="00355139">
        <w:trPr>
          <w:cantSplit/>
          <w:trHeight w:val="340"/>
        </w:trPr>
        <w:tc>
          <w:tcPr>
            <w:tcW w:w="8132" w:type="dxa"/>
            <w:gridSpan w:val="8"/>
            <w:tcBorders>
              <w:top w:val="nil"/>
              <w:left w:val="nil"/>
              <w:bottom w:val="nil"/>
              <w:right w:val="nil"/>
            </w:tcBorders>
            <w:shd w:val="clear" w:color="auto" w:fill="FFFFFF"/>
          </w:tcPr>
          <w:p w14:paraId="22D10EE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Statistics</w:t>
            </w:r>
          </w:p>
        </w:tc>
      </w:tr>
      <w:tr w:rsidR="00355139" w:rsidRPr="00355139" w14:paraId="62E5DABC" w14:textId="77777777" w:rsidTr="00355139">
        <w:trPr>
          <w:cantSplit/>
          <w:trHeight w:val="340"/>
        </w:trPr>
        <w:tc>
          <w:tcPr>
            <w:tcW w:w="1685" w:type="dxa"/>
            <w:gridSpan w:val="2"/>
            <w:tcBorders>
              <w:top w:val="single" w:sz="16" w:space="0" w:color="000000"/>
              <w:left w:val="single" w:sz="16" w:space="0" w:color="000000"/>
              <w:bottom w:val="single" w:sz="16" w:space="0" w:color="000000"/>
              <w:right w:val="nil"/>
            </w:tcBorders>
            <w:shd w:val="clear" w:color="auto" w:fill="FFFFFF"/>
          </w:tcPr>
          <w:p w14:paraId="2A23F3C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361" w:type="dxa"/>
            <w:tcBorders>
              <w:top w:val="single" w:sz="16" w:space="0" w:color="000000"/>
              <w:left w:val="single" w:sz="16" w:space="0" w:color="000000"/>
              <w:bottom w:val="single" w:sz="16" w:space="0" w:color="000000"/>
            </w:tcBorders>
            <w:shd w:val="clear" w:color="auto" w:fill="FFFFFF"/>
          </w:tcPr>
          <w:p w14:paraId="404B713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Daya </w:t>
            </w:r>
            <w:proofErr w:type="spellStart"/>
            <w:r w:rsidRPr="00355139">
              <w:rPr>
                <w:rFonts w:ascii="Arial" w:hAnsi="Arial" w:cs="Arial"/>
                <w:color w:val="000000"/>
                <w:sz w:val="18"/>
                <w:szCs w:val="18"/>
              </w:rPr>
              <w:t>Tanggap</w:t>
            </w:r>
            <w:proofErr w:type="spellEnd"/>
          </w:p>
        </w:tc>
        <w:tc>
          <w:tcPr>
            <w:tcW w:w="1105" w:type="dxa"/>
            <w:tcBorders>
              <w:top w:val="single" w:sz="16" w:space="0" w:color="000000"/>
              <w:bottom w:val="single" w:sz="16" w:space="0" w:color="000000"/>
            </w:tcBorders>
            <w:shd w:val="clear" w:color="auto" w:fill="FFFFFF"/>
          </w:tcPr>
          <w:p w14:paraId="2942D14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Keandalan</w:t>
            </w:r>
            <w:proofErr w:type="spellEnd"/>
          </w:p>
        </w:tc>
        <w:tc>
          <w:tcPr>
            <w:tcW w:w="935" w:type="dxa"/>
            <w:tcBorders>
              <w:top w:val="single" w:sz="16" w:space="0" w:color="000000"/>
              <w:bottom w:val="single" w:sz="16" w:space="0" w:color="000000"/>
            </w:tcBorders>
            <w:shd w:val="clear" w:color="auto" w:fill="FFFFFF"/>
          </w:tcPr>
          <w:p w14:paraId="03634E2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Jaminan</w:t>
            </w:r>
            <w:proofErr w:type="spellEnd"/>
          </w:p>
        </w:tc>
        <w:tc>
          <w:tcPr>
            <w:tcW w:w="935" w:type="dxa"/>
            <w:tcBorders>
              <w:top w:val="single" w:sz="16" w:space="0" w:color="000000"/>
              <w:bottom w:val="single" w:sz="16" w:space="0" w:color="000000"/>
            </w:tcBorders>
            <w:shd w:val="clear" w:color="auto" w:fill="FFFFFF"/>
          </w:tcPr>
          <w:p w14:paraId="13BA4BA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Empati</w:t>
            </w:r>
            <w:proofErr w:type="spellEnd"/>
          </w:p>
        </w:tc>
        <w:tc>
          <w:tcPr>
            <w:tcW w:w="1049" w:type="dxa"/>
            <w:tcBorders>
              <w:top w:val="single" w:sz="16" w:space="0" w:color="000000"/>
              <w:bottom w:val="single" w:sz="16" w:space="0" w:color="000000"/>
            </w:tcBorders>
            <w:shd w:val="clear" w:color="auto" w:fill="FFFFFF"/>
          </w:tcPr>
          <w:p w14:paraId="6CF5B19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Bukti </w:t>
            </w:r>
            <w:proofErr w:type="spellStart"/>
            <w:r w:rsidRPr="00355139">
              <w:rPr>
                <w:rFonts w:ascii="Arial" w:hAnsi="Arial" w:cs="Arial"/>
                <w:color w:val="000000"/>
                <w:sz w:val="18"/>
                <w:szCs w:val="18"/>
              </w:rPr>
              <w:t>Fisik</w:t>
            </w:r>
            <w:proofErr w:type="spellEnd"/>
          </w:p>
        </w:tc>
        <w:tc>
          <w:tcPr>
            <w:tcW w:w="1063" w:type="dxa"/>
            <w:tcBorders>
              <w:top w:val="single" w:sz="16" w:space="0" w:color="000000"/>
              <w:bottom w:val="single" w:sz="16" w:space="0" w:color="000000"/>
              <w:right w:val="single" w:sz="16" w:space="0" w:color="000000"/>
            </w:tcBorders>
            <w:shd w:val="clear" w:color="auto" w:fill="FFFFFF"/>
          </w:tcPr>
          <w:p w14:paraId="28ABD3B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Kepuasan</w:t>
            </w:r>
            <w:proofErr w:type="spellEnd"/>
          </w:p>
        </w:tc>
      </w:tr>
      <w:tr w:rsidR="00355139" w:rsidRPr="00355139" w14:paraId="3263CFE4" w14:textId="77777777" w:rsidTr="00355139">
        <w:trPr>
          <w:cantSplit/>
          <w:trHeight w:val="326"/>
        </w:trPr>
        <w:tc>
          <w:tcPr>
            <w:tcW w:w="821" w:type="dxa"/>
            <w:vMerge w:val="restart"/>
            <w:tcBorders>
              <w:top w:val="single" w:sz="16" w:space="0" w:color="000000"/>
              <w:left w:val="single" w:sz="16" w:space="0" w:color="000000"/>
              <w:bottom w:val="nil"/>
              <w:right w:val="nil"/>
            </w:tcBorders>
            <w:shd w:val="clear" w:color="auto" w:fill="FFFFFF"/>
            <w:vAlign w:val="center"/>
          </w:tcPr>
          <w:p w14:paraId="2705548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N</w:t>
            </w:r>
          </w:p>
        </w:tc>
        <w:tc>
          <w:tcPr>
            <w:tcW w:w="864" w:type="dxa"/>
            <w:tcBorders>
              <w:top w:val="single" w:sz="16" w:space="0" w:color="000000"/>
              <w:left w:val="nil"/>
              <w:bottom w:val="nil"/>
              <w:right w:val="single" w:sz="16" w:space="0" w:color="000000"/>
            </w:tcBorders>
            <w:shd w:val="clear" w:color="auto" w:fill="FFFFFF"/>
            <w:vAlign w:val="center"/>
          </w:tcPr>
          <w:p w14:paraId="1288D76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361" w:type="dxa"/>
            <w:tcBorders>
              <w:top w:val="single" w:sz="16" w:space="0" w:color="000000"/>
              <w:left w:val="single" w:sz="16" w:space="0" w:color="000000"/>
              <w:bottom w:val="nil"/>
            </w:tcBorders>
            <w:shd w:val="clear" w:color="auto" w:fill="FFFFFF"/>
            <w:vAlign w:val="center"/>
          </w:tcPr>
          <w:p w14:paraId="26BB3B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5" w:type="dxa"/>
            <w:tcBorders>
              <w:top w:val="single" w:sz="16" w:space="0" w:color="000000"/>
              <w:bottom w:val="nil"/>
            </w:tcBorders>
            <w:shd w:val="clear" w:color="auto" w:fill="FFFFFF"/>
            <w:vAlign w:val="center"/>
          </w:tcPr>
          <w:p w14:paraId="77F6692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35" w:type="dxa"/>
            <w:tcBorders>
              <w:top w:val="single" w:sz="16" w:space="0" w:color="000000"/>
              <w:bottom w:val="nil"/>
            </w:tcBorders>
            <w:shd w:val="clear" w:color="auto" w:fill="FFFFFF"/>
            <w:vAlign w:val="center"/>
          </w:tcPr>
          <w:p w14:paraId="432C111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35" w:type="dxa"/>
            <w:tcBorders>
              <w:top w:val="single" w:sz="16" w:space="0" w:color="000000"/>
              <w:bottom w:val="nil"/>
            </w:tcBorders>
            <w:shd w:val="clear" w:color="auto" w:fill="FFFFFF"/>
            <w:vAlign w:val="center"/>
          </w:tcPr>
          <w:p w14:paraId="0C99AE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049" w:type="dxa"/>
            <w:tcBorders>
              <w:top w:val="single" w:sz="16" w:space="0" w:color="000000"/>
              <w:bottom w:val="nil"/>
            </w:tcBorders>
            <w:shd w:val="clear" w:color="auto" w:fill="FFFFFF"/>
            <w:vAlign w:val="center"/>
          </w:tcPr>
          <w:p w14:paraId="7ED96E3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063" w:type="dxa"/>
            <w:tcBorders>
              <w:top w:val="single" w:sz="16" w:space="0" w:color="000000"/>
              <w:bottom w:val="nil"/>
              <w:right w:val="single" w:sz="16" w:space="0" w:color="000000"/>
            </w:tcBorders>
            <w:shd w:val="clear" w:color="auto" w:fill="FFFFFF"/>
            <w:vAlign w:val="center"/>
          </w:tcPr>
          <w:p w14:paraId="7665972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4CD22462" w14:textId="77777777" w:rsidTr="00355139">
        <w:trPr>
          <w:cantSplit/>
          <w:trHeight w:val="150"/>
        </w:trPr>
        <w:tc>
          <w:tcPr>
            <w:tcW w:w="821" w:type="dxa"/>
            <w:vMerge/>
            <w:tcBorders>
              <w:top w:val="single" w:sz="16" w:space="0" w:color="000000"/>
              <w:left w:val="single" w:sz="16" w:space="0" w:color="000000"/>
              <w:bottom w:val="nil"/>
              <w:right w:val="nil"/>
            </w:tcBorders>
            <w:shd w:val="clear" w:color="auto" w:fill="FFFFFF"/>
            <w:vAlign w:val="center"/>
          </w:tcPr>
          <w:p w14:paraId="3A2B1DE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64" w:type="dxa"/>
            <w:tcBorders>
              <w:top w:val="nil"/>
              <w:left w:val="nil"/>
              <w:bottom w:val="nil"/>
              <w:right w:val="single" w:sz="16" w:space="0" w:color="000000"/>
            </w:tcBorders>
            <w:shd w:val="clear" w:color="auto" w:fill="FFFFFF"/>
            <w:vAlign w:val="center"/>
          </w:tcPr>
          <w:p w14:paraId="2326994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Missing</w:t>
            </w:r>
          </w:p>
        </w:tc>
        <w:tc>
          <w:tcPr>
            <w:tcW w:w="1361" w:type="dxa"/>
            <w:tcBorders>
              <w:top w:val="nil"/>
              <w:left w:val="single" w:sz="16" w:space="0" w:color="000000"/>
              <w:bottom w:val="nil"/>
            </w:tcBorders>
            <w:shd w:val="clear" w:color="auto" w:fill="FFFFFF"/>
            <w:vAlign w:val="center"/>
          </w:tcPr>
          <w:p w14:paraId="1AD336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1105" w:type="dxa"/>
            <w:tcBorders>
              <w:top w:val="nil"/>
              <w:bottom w:val="nil"/>
            </w:tcBorders>
            <w:shd w:val="clear" w:color="auto" w:fill="FFFFFF"/>
            <w:vAlign w:val="center"/>
          </w:tcPr>
          <w:p w14:paraId="33E8243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935" w:type="dxa"/>
            <w:tcBorders>
              <w:top w:val="nil"/>
              <w:bottom w:val="nil"/>
            </w:tcBorders>
            <w:shd w:val="clear" w:color="auto" w:fill="FFFFFF"/>
            <w:vAlign w:val="center"/>
          </w:tcPr>
          <w:p w14:paraId="6BC127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935" w:type="dxa"/>
            <w:tcBorders>
              <w:top w:val="nil"/>
              <w:bottom w:val="nil"/>
            </w:tcBorders>
            <w:shd w:val="clear" w:color="auto" w:fill="FFFFFF"/>
            <w:vAlign w:val="center"/>
          </w:tcPr>
          <w:p w14:paraId="6C102A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1049" w:type="dxa"/>
            <w:tcBorders>
              <w:top w:val="nil"/>
              <w:bottom w:val="nil"/>
            </w:tcBorders>
            <w:shd w:val="clear" w:color="auto" w:fill="FFFFFF"/>
            <w:vAlign w:val="center"/>
          </w:tcPr>
          <w:p w14:paraId="433B32D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1063" w:type="dxa"/>
            <w:tcBorders>
              <w:top w:val="nil"/>
              <w:bottom w:val="nil"/>
              <w:right w:val="single" w:sz="16" w:space="0" w:color="000000"/>
            </w:tcBorders>
            <w:shd w:val="clear" w:color="auto" w:fill="FFFFFF"/>
            <w:vAlign w:val="center"/>
          </w:tcPr>
          <w:p w14:paraId="511925F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r>
      <w:tr w:rsidR="00355139" w:rsidRPr="00355139" w14:paraId="1B0DFE12" w14:textId="77777777" w:rsidTr="00355139">
        <w:trPr>
          <w:cantSplit/>
          <w:trHeight w:val="340"/>
        </w:trPr>
        <w:tc>
          <w:tcPr>
            <w:tcW w:w="1685" w:type="dxa"/>
            <w:gridSpan w:val="2"/>
            <w:tcBorders>
              <w:top w:val="nil"/>
              <w:left w:val="single" w:sz="16" w:space="0" w:color="000000"/>
              <w:bottom w:val="nil"/>
              <w:right w:val="nil"/>
            </w:tcBorders>
            <w:shd w:val="clear" w:color="auto" w:fill="FFFFFF"/>
            <w:vAlign w:val="center"/>
          </w:tcPr>
          <w:p w14:paraId="34CAB18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Mean</w:t>
            </w:r>
          </w:p>
        </w:tc>
        <w:tc>
          <w:tcPr>
            <w:tcW w:w="1361" w:type="dxa"/>
            <w:tcBorders>
              <w:top w:val="nil"/>
              <w:left w:val="single" w:sz="16" w:space="0" w:color="000000"/>
              <w:bottom w:val="nil"/>
            </w:tcBorders>
            <w:shd w:val="clear" w:color="auto" w:fill="FFFFFF"/>
            <w:vAlign w:val="center"/>
          </w:tcPr>
          <w:p w14:paraId="5F09271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1.87</w:t>
            </w:r>
          </w:p>
        </w:tc>
        <w:tc>
          <w:tcPr>
            <w:tcW w:w="1105" w:type="dxa"/>
            <w:tcBorders>
              <w:top w:val="nil"/>
              <w:bottom w:val="nil"/>
            </w:tcBorders>
            <w:shd w:val="clear" w:color="auto" w:fill="FFFFFF"/>
            <w:vAlign w:val="center"/>
          </w:tcPr>
          <w:p w14:paraId="7D2C724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1.97</w:t>
            </w:r>
          </w:p>
        </w:tc>
        <w:tc>
          <w:tcPr>
            <w:tcW w:w="935" w:type="dxa"/>
            <w:tcBorders>
              <w:top w:val="nil"/>
              <w:bottom w:val="nil"/>
            </w:tcBorders>
            <w:shd w:val="clear" w:color="auto" w:fill="FFFFFF"/>
            <w:vAlign w:val="center"/>
          </w:tcPr>
          <w:p w14:paraId="2D298D2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1.86</w:t>
            </w:r>
          </w:p>
        </w:tc>
        <w:tc>
          <w:tcPr>
            <w:tcW w:w="935" w:type="dxa"/>
            <w:tcBorders>
              <w:top w:val="nil"/>
              <w:bottom w:val="nil"/>
            </w:tcBorders>
            <w:shd w:val="clear" w:color="auto" w:fill="FFFFFF"/>
            <w:vAlign w:val="center"/>
          </w:tcPr>
          <w:p w14:paraId="2E18C5D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1.95</w:t>
            </w:r>
          </w:p>
        </w:tc>
        <w:tc>
          <w:tcPr>
            <w:tcW w:w="1049" w:type="dxa"/>
            <w:tcBorders>
              <w:top w:val="nil"/>
              <w:bottom w:val="nil"/>
            </w:tcBorders>
            <w:shd w:val="clear" w:color="auto" w:fill="FFFFFF"/>
            <w:vAlign w:val="center"/>
          </w:tcPr>
          <w:p w14:paraId="076ABD8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1.96</w:t>
            </w:r>
          </w:p>
        </w:tc>
        <w:tc>
          <w:tcPr>
            <w:tcW w:w="1063" w:type="dxa"/>
            <w:tcBorders>
              <w:top w:val="nil"/>
              <w:bottom w:val="nil"/>
              <w:right w:val="single" w:sz="16" w:space="0" w:color="000000"/>
            </w:tcBorders>
            <w:shd w:val="clear" w:color="auto" w:fill="FFFFFF"/>
            <w:vAlign w:val="center"/>
          </w:tcPr>
          <w:p w14:paraId="24F661A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1.83</w:t>
            </w:r>
          </w:p>
        </w:tc>
      </w:tr>
      <w:tr w:rsidR="00355139" w:rsidRPr="00355139" w14:paraId="2CD2898F" w14:textId="77777777" w:rsidTr="00355139">
        <w:trPr>
          <w:cantSplit/>
          <w:trHeight w:val="326"/>
        </w:trPr>
        <w:tc>
          <w:tcPr>
            <w:tcW w:w="1685" w:type="dxa"/>
            <w:gridSpan w:val="2"/>
            <w:tcBorders>
              <w:top w:val="nil"/>
              <w:left w:val="single" w:sz="16" w:space="0" w:color="000000"/>
              <w:bottom w:val="nil"/>
              <w:right w:val="nil"/>
            </w:tcBorders>
            <w:shd w:val="clear" w:color="auto" w:fill="FFFFFF"/>
            <w:vAlign w:val="center"/>
          </w:tcPr>
          <w:p w14:paraId="02D8B25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Std. Error of Mean</w:t>
            </w:r>
          </w:p>
        </w:tc>
        <w:tc>
          <w:tcPr>
            <w:tcW w:w="1361" w:type="dxa"/>
            <w:tcBorders>
              <w:top w:val="nil"/>
              <w:left w:val="single" w:sz="16" w:space="0" w:color="000000"/>
              <w:bottom w:val="nil"/>
            </w:tcBorders>
            <w:shd w:val="clear" w:color="auto" w:fill="FFFFFF"/>
            <w:vAlign w:val="center"/>
          </w:tcPr>
          <w:p w14:paraId="4E3D5C4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.090</w:t>
            </w:r>
          </w:p>
        </w:tc>
        <w:tc>
          <w:tcPr>
            <w:tcW w:w="1105" w:type="dxa"/>
            <w:tcBorders>
              <w:top w:val="nil"/>
              <w:bottom w:val="nil"/>
            </w:tcBorders>
            <w:shd w:val="clear" w:color="auto" w:fill="FFFFFF"/>
            <w:vAlign w:val="center"/>
          </w:tcPr>
          <w:p w14:paraId="23094ED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.087</w:t>
            </w:r>
          </w:p>
        </w:tc>
        <w:tc>
          <w:tcPr>
            <w:tcW w:w="935" w:type="dxa"/>
            <w:tcBorders>
              <w:top w:val="nil"/>
              <w:bottom w:val="nil"/>
            </w:tcBorders>
            <w:shd w:val="clear" w:color="auto" w:fill="FFFFFF"/>
            <w:vAlign w:val="center"/>
          </w:tcPr>
          <w:p w14:paraId="37221F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.084</w:t>
            </w:r>
          </w:p>
        </w:tc>
        <w:tc>
          <w:tcPr>
            <w:tcW w:w="935" w:type="dxa"/>
            <w:tcBorders>
              <w:top w:val="nil"/>
              <w:bottom w:val="nil"/>
            </w:tcBorders>
            <w:shd w:val="clear" w:color="auto" w:fill="FFFFFF"/>
            <w:vAlign w:val="center"/>
          </w:tcPr>
          <w:p w14:paraId="33277D4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.081</w:t>
            </w:r>
          </w:p>
        </w:tc>
        <w:tc>
          <w:tcPr>
            <w:tcW w:w="1049" w:type="dxa"/>
            <w:tcBorders>
              <w:top w:val="nil"/>
              <w:bottom w:val="nil"/>
            </w:tcBorders>
            <w:shd w:val="clear" w:color="auto" w:fill="FFFFFF"/>
            <w:vAlign w:val="center"/>
          </w:tcPr>
          <w:p w14:paraId="0CFD154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.084</w:t>
            </w:r>
          </w:p>
        </w:tc>
        <w:tc>
          <w:tcPr>
            <w:tcW w:w="1063" w:type="dxa"/>
            <w:tcBorders>
              <w:top w:val="nil"/>
              <w:bottom w:val="nil"/>
              <w:right w:val="single" w:sz="16" w:space="0" w:color="000000"/>
            </w:tcBorders>
            <w:shd w:val="clear" w:color="auto" w:fill="FFFFFF"/>
            <w:vAlign w:val="center"/>
          </w:tcPr>
          <w:p w14:paraId="64264FD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.082</w:t>
            </w:r>
          </w:p>
        </w:tc>
      </w:tr>
      <w:tr w:rsidR="00355139" w:rsidRPr="00355139" w14:paraId="1A793E20" w14:textId="77777777" w:rsidTr="00355139">
        <w:trPr>
          <w:cantSplit/>
          <w:trHeight w:val="340"/>
        </w:trPr>
        <w:tc>
          <w:tcPr>
            <w:tcW w:w="1685" w:type="dxa"/>
            <w:gridSpan w:val="2"/>
            <w:tcBorders>
              <w:top w:val="nil"/>
              <w:left w:val="single" w:sz="16" w:space="0" w:color="000000"/>
              <w:bottom w:val="nil"/>
              <w:right w:val="nil"/>
            </w:tcBorders>
            <w:shd w:val="clear" w:color="auto" w:fill="FFFFFF"/>
            <w:vAlign w:val="center"/>
          </w:tcPr>
          <w:p w14:paraId="23F3F63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Median</w:t>
            </w:r>
          </w:p>
        </w:tc>
        <w:tc>
          <w:tcPr>
            <w:tcW w:w="1361" w:type="dxa"/>
            <w:tcBorders>
              <w:top w:val="nil"/>
              <w:left w:val="single" w:sz="16" w:space="0" w:color="000000"/>
              <w:bottom w:val="nil"/>
            </w:tcBorders>
            <w:shd w:val="clear" w:color="auto" w:fill="FFFFFF"/>
            <w:vAlign w:val="center"/>
          </w:tcPr>
          <w:p w14:paraId="613A39F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2.00</w:t>
            </w:r>
          </w:p>
        </w:tc>
        <w:tc>
          <w:tcPr>
            <w:tcW w:w="1105" w:type="dxa"/>
            <w:tcBorders>
              <w:top w:val="nil"/>
              <w:bottom w:val="nil"/>
            </w:tcBorders>
            <w:shd w:val="clear" w:color="auto" w:fill="FFFFFF"/>
            <w:vAlign w:val="center"/>
          </w:tcPr>
          <w:p w14:paraId="11CF386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2.00</w:t>
            </w:r>
          </w:p>
        </w:tc>
        <w:tc>
          <w:tcPr>
            <w:tcW w:w="935" w:type="dxa"/>
            <w:tcBorders>
              <w:top w:val="nil"/>
              <w:bottom w:val="nil"/>
            </w:tcBorders>
            <w:shd w:val="clear" w:color="auto" w:fill="FFFFFF"/>
            <w:vAlign w:val="center"/>
          </w:tcPr>
          <w:p w14:paraId="55B2FE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2.00</w:t>
            </w:r>
          </w:p>
        </w:tc>
        <w:tc>
          <w:tcPr>
            <w:tcW w:w="935" w:type="dxa"/>
            <w:tcBorders>
              <w:top w:val="nil"/>
              <w:bottom w:val="nil"/>
            </w:tcBorders>
            <w:shd w:val="clear" w:color="auto" w:fill="FFFFFF"/>
            <w:vAlign w:val="center"/>
          </w:tcPr>
          <w:p w14:paraId="4EDACB8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2.00</w:t>
            </w:r>
          </w:p>
        </w:tc>
        <w:tc>
          <w:tcPr>
            <w:tcW w:w="1049" w:type="dxa"/>
            <w:tcBorders>
              <w:top w:val="nil"/>
              <w:bottom w:val="nil"/>
            </w:tcBorders>
            <w:shd w:val="clear" w:color="auto" w:fill="FFFFFF"/>
            <w:vAlign w:val="center"/>
          </w:tcPr>
          <w:p w14:paraId="3ABF792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2.00</w:t>
            </w:r>
          </w:p>
        </w:tc>
        <w:tc>
          <w:tcPr>
            <w:tcW w:w="1063" w:type="dxa"/>
            <w:tcBorders>
              <w:top w:val="nil"/>
              <w:bottom w:val="nil"/>
              <w:right w:val="single" w:sz="16" w:space="0" w:color="000000"/>
            </w:tcBorders>
            <w:shd w:val="clear" w:color="auto" w:fill="FFFFFF"/>
            <w:vAlign w:val="center"/>
          </w:tcPr>
          <w:p w14:paraId="5E98797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2.00</w:t>
            </w:r>
          </w:p>
        </w:tc>
      </w:tr>
      <w:tr w:rsidR="00355139" w:rsidRPr="00355139" w14:paraId="40B0CB15" w14:textId="77777777" w:rsidTr="00355139">
        <w:trPr>
          <w:cantSplit/>
          <w:trHeight w:val="326"/>
        </w:trPr>
        <w:tc>
          <w:tcPr>
            <w:tcW w:w="1685" w:type="dxa"/>
            <w:gridSpan w:val="2"/>
            <w:tcBorders>
              <w:top w:val="nil"/>
              <w:left w:val="single" w:sz="16" w:space="0" w:color="000000"/>
              <w:bottom w:val="nil"/>
              <w:right w:val="nil"/>
            </w:tcBorders>
            <w:shd w:val="clear" w:color="auto" w:fill="FFFFFF"/>
            <w:vAlign w:val="center"/>
          </w:tcPr>
          <w:p w14:paraId="38510E5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Mode</w:t>
            </w:r>
          </w:p>
        </w:tc>
        <w:tc>
          <w:tcPr>
            <w:tcW w:w="1361" w:type="dxa"/>
            <w:tcBorders>
              <w:top w:val="nil"/>
              <w:left w:val="single" w:sz="16" w:space="0" w:color="000000"/>
              <w:bottom w:val="nil"/>
            </w:tcBorders>
            <w:shd w:val="clear" w:color="auto" w:fill="FFFFFF"/>
            <w:vAlign w:val="center"/>
          </w:tcPr>
          <w:p w14:paraId="189F183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105" w:type="dxa"/>
            <w:tcBorders>
              <w:top w:val="nil"/>
              <w:bottom w:val="nil"/>
            </w:tcBorders>
            <w:shd w:val="clear" w:color="auto" w:fill="FFFFFF"/>
            <w:vAlign w:val="center"/>
          </w:tcPr>
          <w:p w14:paraId="2A70A0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35" w:type="dxa"/>
            <w:tcBorders>
              <w:top w:val="nil"/>
              <w:bottom w:val="nil"/>
            </w:tcBorders>
            <w:shd w:val="clear" w:color="auto" w:fill="FFFFFF"/>
            <w:vAlign w:val="center"/>
          </w:tcPr>
          <w:p w14:paraId="3DD72E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35" w:type="dxa"/>
            <w:tcBorders>
              <w:top w:val="nil"/>
              <w:bottom w:val="nil"/>
            </w:tcBorders>
            <w:shd w:val="clear" w:color="auto" w:fill="FFFFFF"/>
            <w:vAlign w:val="center"/>
          </w:tcPr>
          <w:p w14:paraId="030E69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49" w:type="dxa"/>
            <w:tcBorders>
              <w:top w:val="nil"/>
              <w:bottom w:val="nil"/>
            </w:tcBorders>
            <w:shd w:val="clear" w:color="auto" w:fill="FFFFFF"/>
            <w:vAlign w:val="center"/>
          </w:tcPr>
          <w:p w14:paraId="5AEAEB9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63" w:type="dxa"/>
            <w:tcBorders>
              <w:top w:val="nil"/>
              <w:bottom w:val="nil"/>
              <w:right w:val="single" w:sz="16" w:space="0" w:color="000000"/>
            </w:tcBorders>
            <w:shd w:val="clear" w:color="auto" w:fill="FFFFFF"/>
            <w:vAlign w:val="center"/>
          </w:tcPr>
          <w:p w14:paraId="015BFA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r>
      <w:tr w:rsidR="00355139" w:rsidRPr="00355139" w14:paraId="4B5D81CF" w14:textId="77777777" w:rsidTr="00355139">
        <w:trPr>
          <w:cantSplit/>
          <w:trHeight w:val="340"/>
        </w:trPr>
        <w:tc>
          <w:tcPr>
            <w:tcW w:w="1685" w:type="dxa"/>
            <w:gridSpan w:val="2"/>
            <w:tcBorders>
              <w:top w:val="nil"/>
              <w:left w:val="single" w:sz="16" w:space="0" w:color="000000"/>
              <w:bottom w:val="nil"/>
              <w:right w:val="nil"/>
            </w:tcBorders>
            <w:shd w:val="clear" w:color="auto" w:fill="FFFFFF"/>
            <w:vAlign w:val="center"/>
          </w:tcPr>
          <w:p w14:paraId="596BCB3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Std. Deviation</w:t>
            </w:r>
          </w:p>
        </w:tc>
        <w:tc>
          <w:tcPr>
            <w:tcW w:w="1361" w:type="dxa"/>
            <w:tcBorders>
              <w:top w:val="nil"/>
              <w:left w:val="single" w:sz="16" w:space="0" w:color="000000"/>
              <w:bottom w:val="nil"/>
            </w:tcBorders>
            <w:shd w:val="clear" w:color="auto" w:fill="FFFFFF"/>
            <w:vAlign w:val="center"/>
          </w:tcPr>
          <w:p w14:paraId="175F88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.914</w:t>
            </w:r>
          </w:p>
        </w:tc>
        <w:tc>
          <w:tcPr>
            <w:tcW w:w="1105" w:type="dxa"/>
            <w:tcBorders>
              <w:top w:val="nil"/>
              <w:bottom w:val="nil"/>
            </w:tcBorders>
            <w:shd w:val="clear" w:color="auto" w:fill="FFFFFF"/>
            <w:vAlign w:val="center"/>
          </w:tcPr>
          <w:p w14:paraId="470DCE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.886</w:t>
            </w:r>
          </w:p>
        </w:tc>
        <w:tc>
          <w:tcPr>
            <w:tcW w:w="935" w:type="dxa"/>
            <w:tcBorders>
              <w:top w:val="nil"/>
              <w:bottom w:val="nil"/>
            </w:tcBorders>
            <w:shd w:val="clear" w:color="auto" w:fill="FFFFFF"/>
            <w:vAlign w:val="center"/>
          </w:tcPr>
          <w:p w14:paraId="77C03FA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.852</w:t>
            </w:r>
          </w:p>
        </w:tc>
        <w:tc>
          <w:tcPr>
            <w:tcW w:w="935" w:type="dxa"/>
            <w:tcBorders>
              <w:top w:val="nil"/>
              <w:bottom w:val="nil"/>
            </w:tcBorders>
            <w:shd w:val="clear" w:color="auto" w:fill="FFFFFF"/>
            <w:vAlign w:val="center"/>
          </w:tcPr>
          <w:p w14:paraId="25580A6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.829</w:t>
            </w:r>
          </w:p>
        </w:tc>
        <w:tc>
          <w:tcPr>
            <w:tcW w:w="1049" w:type="dxa"/>
            <w:tcBorders>
              <w:top w:val="nil"/>
              <w:bottom w:val="nil"/>
            </w:tcBorders>
            <w:shd w:val="clear" w:color="auto" w:fill="FFFFFF"/>
            <w:vAlign w:val="center"/>
          </w:tcPr>
          <w:p w14:paraId="3D948F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.858</w:t>
            </w:r>
          </w:p>
        </w:tc>
        <w:tc>
          <w:tcPr>
            <w:tcW w:w="1063" w:type="dxa"/>
            <w:tcBorders>
              <w:top w:val="nil"/>
              <w:bottom w:val="nil"/>
              <w:right w:val="single" w:sz="16" w:space="0" w:color="000000"/>
            </w:tcBorders>
            <w:shd w:val="clear" w:color="auto" w:fill="FFFFFF"/>
            <w:vAlign w:val="center"/>
          </w:tcPr>
          <w:p w14:paraId="0757B8E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.841</w:t>
            </w:r>
          </w:p>
        </w:tc>
      </w:tr>
      <w:tr w:rsidR="00355139" w:rsidRPr="00355139" w14:paraId="59DF3E61" w14:textId="77777777" w:rsidTr="00355139">
        <w:trPr>
          <w:cantSplit/>
          <w:trHeight w:val="340"/>
        </w:trPr>
        <w:tc>
          <w:tcPr>
            <w:tcW w:w="1685" w:type="dxa"/>
            <w:gridSpan w:val="2"/>
            <w:tcBorders>
              <w:top w:val="nil"/>
              <w:left w:val="single" w:sz="16" w:space="0" w:color="000000"/>
              <w:bottom w:val="nil"/>
              <w:right w:val="nil"/>
            </w:tcBorders>
            <w:shd w:val="clear" w:color="auto" w:fill="FFFFFF"/>
            <w:vAlign w:val="center"/>
          </w:tcPr>
          <w:p w14:paraId="5D49C0C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Variance</w:t>
            </w:r>
          </w:p>
        </w:tc>
        <w:tc>
          <w:tcPr>
            <w:tcW w:w="1361" w:type="dxa"/>
            <w:tcBorders>
              <w:top w:val="nil"/>
              <w:left w:val="single" w:sz="16" w:space="0" w:color="000000"/>
              <w:bottom w:val="nil"/>
            </w:tcBorders>
            <w:shd w:val="clear" w:color="auto" w:fill="FFFFFF"/>
            <w:vAlign w:val="center"/>
          </w:tcPr>
          <w:p w14:paraId="7174B5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.836</w:t>
            </w:r>
          </w:p>
        </w:tc>
        <w:tc>
          <w:tcPr>
            <w:tcW w:w="1105" w:type="dxa"/>
            <w:tcBorders>
              <w:top w:val="nil"/>
              <w:bottom w:val="nil"/>
            </w:tcBorders>
            <w:shd w:val="clear" w:color="auto" w:fill="FFFFFF"/>
            <w:vAlign w:val="center"/>
          </w:tcPr>
          <w:p w14:paraId="2556A1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.786</w:t>
            </w:r>
          </w:p>
        </w:tc>
        <w:tc>
          <w:tcPr>
            <w:tcW w:w="935" w:type="dxa"/>
            <w:tcBorders>
              <w:top w:val="nil"/>
              <w:bottom w:val="nil"/>
            </w:tcBorders>
            <w:shd w:val="clear" w:color="auto" w:fill="FFFFFF"/>
            <w:vAlign w:val="center"/>
          </w:tcPr>
          <w:p w14:paraId="078B749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.727</w:t>
            </w:r>
          </w:p>
        </w:tc>
        <w:tc>
          <w:tcPr>
            <w:tcW w:w="935" w:type="dxa"/>
            <w:tcBorders>
              <w:top w:val="nil"/>
              <w:bottom w:val="nil"/>
            </w:tcBorders>
            <w:shd w:val="clear" w:color="auto" w:fill="FFFFFF"/>
            <w:vAlign w:val="center"/>
          </w:tcPr>
          <w:p w14:paraId="0C03D91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.687</w:t>
            </w:r>
          </w:p>
        </w:tc>
        <w:tc>
          <w:tcPr>
            <w:tcW w:w="1049" w:type="dxa"/>
            <w:tcBorders>
              <w:top w:val="nil"/>
              <w:bottom w:val="nil"/>
            </w:tcBorders>
            <w:shd w:val="clear" w:color="auto" w:fill="FFFFFF"/>
            <w:vAlign w:val="center"/>
          </w:tcPr>
          <w:p w14:paraId="0AACD95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.736</w:t>
            </w:r>
          </w:p>
        </w:tc>
        <w:tc>
          <w:tcPr>
            <w:tcW w:w="1063" w:type="dxa"/>
            <w:tcBorders>
              <w:top w:val="nil"/>
              <w:bottom w:val="nil"/>
              <w:right w:val="single" w:sz="16" w:space="0" w:color="000000"/>
            </w:tcBorders>
            <w:shd w:val="clear" w:color="auto" w:fill="FFFFFF"/>
            <w:vAlign w:val="center"/>
          </w:tcPr>
          <w:p w14:paraId="241BCE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.708</w:t>
            </w:r>
          </w:p>
        </w:tc>
      </w:tr>
      <w:tr w:rsidR="00355139" w:rsidRPr="00355139" w14:paraId="7773F770" w14:textId="77777777" w:rsidTr="00355139">
        <w:trPr>
          <w:cantSplit/>
          <w:trHeight w:val="326"/>
        </w:trPr>
        <w:tc>
          <w:tcPr>
            <w:tcW w:w="1685" w:type="dxa"/>
            <w:gridSpan w:val="2"/>
            <w:tcBorders>
              <w:top w:val="nil"/>
              <w:left w:val="single" w:sz="16" w:space="0" w:color="000000"/>
              <w:bottom w:val="nil"/>
              <w:right w:val="nil"/>
            </w:tcBorders>
            <w:shd w:val="clear" w:color="auto" w:fill="FFFFFF"/>
            <w:vAlign w:val="center"/>
          </w:tcPr>
          <w:p w14:paraId="646903F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Range</w:t>
            </w:r>
          </w:p>
        </w:tc>
        <w:tc>
          <w:tcPr>
            <w:tcW w:w="1361" w:type="dxa"/>
            <w:tcBorders>
              <w:top w:val="nil"/>
              <w:left w:val="single" w:sz="16" w:space="0" w:color="000000"/>
              <w:bottom w:val="nil"/>
            </w:tcBorders>
            <w:shd w:val="clear" w:color="auto" w:fill="FFFFFF"/>
            <w:vAlign w:val="center"/>
          </w:tcPr>
          <w:p w14:paraId="2BCA67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105" w:type="dxa"/>
            <w:tcBorders>
              <w:top w:val="nil"/>
              <w:bottom w:val="nil"/>
            </w:tcBorders>
            <w:shd w:val="clear" w:color="auto" w:fill="FFFFFF"/>
            <w:vAlign w:val="center"/>
          </w:tcPr>
          <w:p w14:paraId="0EF1D05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935" w:type="dxa"/>
            <w:tcBorders>
              <w:top w:val="nil"/>
              <w:bottom w:val="nil"/>
            </w:tcBorders>
            <w:shd w:val="clear" w:color="auto" w:fill="FFFFFF"/>
            <w:vAlign w:val="center"/>
          </w:tcPr>
          <w:p w14:paraId="6DD1E1C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935" w:type="dxa"/>
            <w:tcBorders>
              <w:top w:val="nil"/>
              <w:bottom w:val="nil"/>
            </w:tcBorders>
            <w:shd w:val="clear" w:color="auto" w:fill="FFFFFF"/>
            <w:vAlign w:val="center"/>
          </w:tcPr>
          <w:p w14:paraId="27CFA9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049" w:type="dxa"/>
            <w:tcBorders>
              <w:top w:val="nil"/>
              <w:bottom w:val="nil"/>
            </w:tcBorders>
            <w:shd w:val="clear" w:color="auto" w:fill="FFFFFF"/>
            <w:vAlign w:val="center"/>
          </w:tcPr>
          <w:p w14:paraId="64A63FE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063" w:type="dxa"/>
            <w:tcBorders>
              <w:top w:val="nil"/>
              <w:bottom w:val="nil"/>
              <w:right w:val="single" w:sz="16" w:space="0" w:color="000000"/>
            </w:tcBorders>
            <w:shd w:val="clear" w:color="auto" w:fill="FFFFFF"/>
            <w:vAlign w:val="center"/>
          </w:tcPr>
          <w:p w14:paraId="58EF82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r>
      <w:tr w:rsidR="00355139" w:rsidRPr="00355139" w14:paraId="6FCB06CC" w14:textId="77777777" w:rsidTr="00355139">
        <w:trPr>
          <w:cantSplit/>
          <w:trHeight w:val="340"/>
        </w:trPr>
        <w:tc>
          <w:tcPr>
            <w:tcW w:w="1685" w:type="dxa"/>
            <w:gridSpan w:val="2"/>
            <w:tcBorders>
              <w:top w:val="nil"/>
              <w:left w:val="single" w:sz="16" w:space="0" w:color="000000"/>
              <w:bottom w:val="nil"/>
              <w:right w:val="nil"/>
            </w:tcBorders>
            <w:shd w:val="clear" w:color="auto" w:fill="FFFFFF"/>
            <w:vAlign w:val="center"/>
          </w:tcPr>
          <w:p w14:paraId="36E87B6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Minimum</w:t>
            </w:r>
          </w:p>
        </w:tc>
        <w:tc>
          <w:tcPr>
            <w:tcW w:w="1361" w:type="dxa"/>
            <w:tcBorders>
              <w:top w:val="nil"/>
              <w:left w:val="single" w:sz="16" w:space="0" w:color="000000"/>
              <w:bottom w:val="nil"/>
            </w:tcBorders>
            <w:shd w:val="clear" w:color="auto" w:fill="FFFFFF"/>
            <w:vAlign w:val="center"/>
          </w:tcPr>
          <w:p w14:paraId="0FD3C21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105" w:type="dxa"/>
            <w:tcBorders>
              <w:top w:val="nil"/>
              <w:bottom w:val="nil"/>
            </w:tcBorders>
            <w:shd w:val="clear" w:color="auto" w:fill="FFFFFF"/>
            <w:vAlign w:val="center"/>
          </w:tcPr>
          <w:p w14:paraId="49CAB13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35" w:type="dxa"/>
            <w:tcBorders>
              <w:top w:val="nil"/>
              <w:bottom w:val="nil"/>
            </w:tcBorders>
            <w:shd w:val="clear" w:color="auto" w:fill="FFFFFF"/>
            <w:vAlign w:val="center"/>
          </w:tcPr>
          <w:p w14:paraId="7FFE88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35" w:type="dxa"/>
            <w:tcBorders>
              <w:top w:val="nil"/>
              <w:bottom w:val="nil"/>
            </w:tcBorders>
            <w:shd w:val="clear" w:color="auto" w:fill="FFFFFF"/>
            <w:vAlign w:val="center"/>
          </w:tcPr>
          <w:p w14:paraId="62B9A72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49" w:type="dxa"/>
            <w:tcBorders>
              <w:top w:val="nil"/>
              <w:bottom w:val="nil"/>
            </w:tcBorders>
            <w:shd w:val="clear" w:color="auto" w:fill="FFFFFF"/>
            <w:vAlign w:val="center"/>
          </w:tcPr>
          <w:p w14:paraId="074DF6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63" w:type="dxa"/>
            <w:tcBorders>
              <w:top w:val="nil"/>
              <w:bottom w:val="nil"/>
              <w:right w:val="single" w:sz="16" w:space="0" w:color="000000"/>
            </w:tcBorders>
            <w:shd w:val="clear" w:color="auto" w:fill="FFFFFF"/>
            <w:vAlign w:val="center"/>
          </w:tcPr>
          <w:p w14:paraId="54FC58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r>
      <w:tr w:rsidR="00355139" w:rsidRPr="00355139" w14:paraId="39464824" w14:textId="77777777" w:rsidTr="00355139">
        <w:trPr>
          <w:cantSplit/>
          <w:trHeight w:val="326"/>
        </w:trPr>
        <w:tc>
          <w:tcPr>
            <w:tcW w:w="1685" w:type="dxa"/>
            <w:gridSpan w:val="2"/>
            <w:tcBorders>
              <w:top w:val="nil"/>
              <w:left w:val="single" w:sz="16" w:space="0" w:color="000000"/>
              <w:bottom w:val="nil"/>
              <w:right w:val="nil"/>
            </w:tcBorders>
            <w:shd w:val="clear" w:color="auto" w:fill="FFFFFF"/>
            <w:vAlign w:val="center"/>
          </w:tcPr>
          <w:p w14:paraId="5AD0A7A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Maximum</w:t>
            </w:r>
          </w:p>
        </w:tc>
        <w:tc>
          <w:tcPr>
            <w:tcW w:w="1361" w:type="dxa"/>
            <w:tcBorders>
              <w:top w:val="nil"/>
              <w:left w:val="single" w:sz="16" w:space="0" w:color="000000"/>
              <w:bottom w:val="nil"/>
            </w:tcBorders>
            <w:shd w:val="clear" w:color="auto" w:fill="FFFFFF"/>
            <w:vAlign w:val="center"/>
          </w:tcPr>
          <w:p w14:paraId="11BCD94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05" w:type="dxa"/>
            <w:tcBorders>
              <w:top w:val="nil"/>
              <w:bottom w:val="nil"/>
            </w:tcBorders>
            <w:shd w:val="clear" w:color="auto" w:fill="FFFFFF"/>
            <w:vAlign w:val="center"/>
          </w:tcPr>
          <w:p w14:paraId="14E885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935" w:type="dxa"/>
            <w:tcBorders>
              <w:top w:val="nil"/>
              <w:bottom w:val="nil"/>
            </w:tcBorders>
            <w:shd w:val="clear" w:color="auto" w:fill="FFFFFF"/>
            <w:vAlign w:val="center"/>
          </w:tcPr>
          <w:p w14:paraId="375C6A7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935" w:type="dxa"/>
            <w:tcBorders>
              <w:top w:val="nil"/>
              <w:bottom w:val="nil"/>
            </w:tcBorders>
            <w:shd w:val="clear" w:color="auto" w:fill="FFFFFF"/>
            <w:vAlign w:val="center"/>
          </w:tcPr>
          <w:p w14:paraId="6F6CB79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049" w:type="dxa"/>
            <w:tcBorders>
              <w:top w:val="nil"/>
              <w:bottom w:val="nil"/>
            </w:tcBorders>
            <w:shd w:val="clear" w:color="auto" w:fill="FFFFFF"/>
            <w:vAlign w:val="center"/>
          </w:tcPr>
          <w:p w14:paraId="38CCC2D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063" w:type="dxa"/>
            <w:tcBorders>
              <w:top w:val="nil"/>
              <w:bottom w:val="nil"/>
              <w:right w:val="single" w:sz="16" w:space="0" w:color="000000"/>
            </w:tcBorders>
            <w:shd w:val="clear" w:color="auto" w:fill="FFFFFF"/>
            <w:vAlign w:val="center"/>
          </w:tcPr>
          <w:p w14:paraId="225BDD5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r>
      <w:tr w:rsidR="00355139" w:rsidRPr="00355139" w14:paraId="493CC623" w14:textId="77777777" w:rsidTr="00355139">
        <w:trPr>
          <w:cantSplit/>
          <w:trHeight w:val="340"/>
        </w:trPr>
        <w:tc>
          <w:tcPr>
            <w:tcW w:w="1685" w:type="dxa"/>
            <w:gridSpan w:val="2"/>
            <w:tcBorders>
              <w:top w:val="nil"/>
              <w:left w:val="single" w:sz="16" w:space="0" w:color="000000"/>
              <w:bottom w:val="single" w:sz="16" w:space="0" w:color="000000"/>
              <w:right w:val="nil"/>
            </w:tcBorders>
            <w:shd w:val="clear" w:color="auto" w:fill="FFFFFF"/>
            <w:vAlign w:val="center"/>
          </w:tcPr>
          <w:p w14:paraId="584A4D2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Sum</w:t>
            </w:r>
          </w:p>
        </w:tc>
        <w:tc>
          <w:tcPr>
            <w:tcW w:w="1361" w:type="dxa"/>
            <w:tcBorders>
              <w:top w:val="nil"/>
              <w:left w:val="single" w:sz="16" w:space="0" w:color="000000"/>
              <w:bottom w:val="single" w:sz="16" w:space="0" w:color="000000"/>
            </w:tcBorders>
            <w:shd w:val="clear" w:color="auto" w:fill="FFFFFF"/>
            <w:vAlign w:val="center"/>
          </w:tcPr>
          <w:p w14:paraId="357E438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194</w:t>
            </w:r>
          </w:p>
        </w:tc>
        <w:tc>
          <w:tcPr>
            <w:tcW w:w="1105" w:type="dxa"/>
            <w:tcBorders>
              <w:top w:val="nil"/>
              <w:bottom w:val="single" w:sz="16" w:space="0" w:color="000000"/>
            </w:tcBorders>
            <w:shd w:val="clear" w:color="auto" w:fill="FFFFFF"/>
            <w:vAlign w:val="center"/>
          </w:tcPr>
          <w:p w14:paraId="47F18FF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205</w:t>
            </w:r>
          </w:p>
        </w:tc>
        <w:tc>
          <w:tcPr>
            <w:tcW w:w="935" w:type="dxa"/>
            <w:tcBorders>
              <w:top w:val="nil"/>
              <w:bottom w:val="single" w:sz="16" w:space="0" w:color="000000"/>
            </w:tcBorders>
            <w:shd w:val="clear" w:color="auto" w:fill="FFFFFF"/>
            <w:vAlign w:val="center"/>
          </w:tcPr>
          <w:p w14:paraId="192E107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193</w:t>
            </w:r>
          </w:p>
        </w:tc>
        <w:tc>
          <w:tcPr>
            <w:tcW w:w="935" w:type="dxa"/>
            <w:tcBorders>
              <w:top w:val="nil"/>
              <w:bottom w:val="single" w:sz="16" w:space="0" w:color="000000"/>
            </w:tcBorders>
            <w:shd w:val="clear" w:color="auto" w:fill="FFFFFF"/>
            <w:vAlign w:val="center"/>
          </w:tcPr>
          <w:p w14:paraId="17397A9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203</w:t>
            </w:r>
          </w:p>
        </w:tc>
        <w:tc>
          <w:tcPr>
            <w:tcW w:w="1049" w:type="dxa"/>
            <w:tcBorders>
              <w:top w:val="nil"/>
              <w:bottom w:val="single" w:sz="16" w:space="0" w:color="000000"/>
            </w:tcBorders>
            <w:shd w:val="clear" w:color="auto" w:fill="FFFFFF"/>
            <w:vAlign w:val="center"/>
          </w:tcPr>
          <w:p w14:paraId="1321E8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204</w:t>
            </w:r>
          </w:p>
        </w:tc>
        <w:tc>
          <w:tcPr>
            <w:tcW w:w="1063" w:type="dxa"/>
            <w:tcBorders>
              <w:top w:val="nil"/>
              <w:bottom w:val="single" w:sz="16" w:space="0" w:color="000000"/>
              <w:right w:val="single" w:sz="16" w:space="0" w:color="000000"/>
            </w:tcBorders>
            <w:shd w:val="clear" w:color="auto" w:fill="FFFFFF"/>
            <w:vAlign w:val="center"/>
          </w:tcPr>
          <w:p w14:paraId="16EAD01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190</w:t>
            </w:r>
          </w:p>
        </w:tc>
      </w:tr>
    </w:tbl>
    <w:p w14:paraId="378C59E2" w14:textId="77777777" w:rsidR="00355139" w:rsidRDefault="00355139" w:rsidP="00355139">
      <w:pPr>
        <w:autoSpaceDE w:val="0"/>
        <w:autoSpaceDN w:val="0"/>
        <w:adjustRightInd w:val="0"/>
        <w:spacing w:after="0" w:line="240" w:lineRule="auto"/>
        <w:rPr>
          <w:rFonts w:ascii="Arial" w:hAnsi="Arial" w:cs="Arial"/>
          <w:b/>
          <w:bCs/>
          <w:color w:val="000000"/>
          <w:sz w:val="26"/>
          <w:szCs w:val="26"/>
        </w:rPr>
      </w:pPr>
    </w:p>
    <w:p w14:paraId="31EB326D" w14:textId="77777777" w:rsidR="00355139" w:rsidRPr="00355139" w:rsidRDefault="00355139" w:rsidP="00355139">
      <w:pPr>
        <w:autoSpaceDE w:val="0"/>
        <w:autoSpaceDN w:val="0"/>
        <w:adjustRightInd w:val="0"/>
        <w:spacing w:after="0" w:line="240" w:lineRule="auto"/>
        <w:rPr>
          <w:rFonts w:ascii="Arial" w:hAnsi="Arial" w:cs="Arial"/>
          <w:b/>
          <w:bCs/>
          <w:color w:val="000000"/>
          <w:sz w:val="26"/>
          <w:szCs w:val="26"/>
        </w:rPr>
      </w:pPr>
    </w:p>
    <w:p w14:paraId="269687D2" w14:textId="77E5473F" w:rsidR="00355139" w:rsidRDefault="00355139" w:rsidP="00355139">
      <w:pPr>
        <w:autoSpaceDE w:val="0"/>
        <w:autoSpaceDN w:val="0"/>
        <w:adjustRightInd w:val="0"/>
        <w:spacing w:after="0" w:line="240" w:lineRule="auto"/>
        <w:rPr>
          <w:rFonts w:ascii="Arial" w:hAnsi="Arial" w:cs="Arial"/>
          <w:b/>
          <w:bCs/>
          <w:color w:val="000000"/>
          <w:sz w:val="26"/>
          <w:szCs w:val="26"/>
        </w:rPr>
      </w:pPr>
      <w:r w:rsidRPr="00355139">
        <w:rPr>
          <w:rFonts w:ascii="Arial" w:hAnsi="Arial" w:cs="Arial"/>
          <w:b/>
          <w:bCs/>
          <w:color w:val="000000"/>
          <w:sz w:val="26"/>
          <w:szCs w:val="26"/>
        </w:rPr>
        <w:t>Frequency Table</w:t>
      </w:r>
    </w:p>
    <w:p w14:paraId="26FA40B6" w14:textId="77777777" w:rsidR="00355139" w:rsidRPr="00355139" w:rsidRDefault="00355139" w:rsidP="00355139">
      <w:pPr>
        <w:autoSpaceDE w:val="0"/>
        <w:autoSpaceDN w:val="0"/>
        <w:adjustRightInd w:val="0"/>
        <w:spacing w:after="0" w:line="240" w:lineRule="auto"/>
        <w:rPr>
          <w:rFonts w:ascii="Arial" w:hAnsi="Arial" w:cs="Arial"/>
          <w:b/>
          <w:bCs/>
          <w:color w:val="000000"/>
          <w:sz w:val="26"/>
          <w:szCs w:val="26"/>
        </w:rPr>
      </w:pPr>
    </w:p>
    <w:tbl>
      <w:tblPr>
        <w:tblW w:w="8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2046"/>
        <w:gridCol w:w="1257"/>
        <w:gridCol w:w="1106"/>
        <w:gridCol w:w="1509"/>
        <w:gridCol w:w="1610"/>
      </w:tblGrid>
      <w:tr w:rsidR="00355139" w:rsidRPr="00355139" w14:paraId="20774421" w14:textId="77777777">
        <w:trPr>
          <w:cantSplit/>
        </w:trPr>
        <w:tc>
          <w:tcPr>
            <w:tcW w:w="8329" w:type="dxa"/>
            <w:gridSpan w:val="6"/>
            <w:tcBorders>
              <w:top w:val="nil"/>
              <w:left w:val="nil"/>
              <w:bottom w:val="nil"/>
              <w:right w:val="nil"/>
            </w:tcBorders>
            <w:shd w:val="clear" w:color="auto" w:fill="FFFFFF"/>
          </w:tcPr>
          <w:p w14:paraId="75BAF5D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Daya </w:t>
            </w:r>
            <w:proofErr w:type="spellStart"/>
            <w:r w:rsidRPr="00355139">
              <w:rPr>
                <w:rFonts w:ascii="Arial" w:hAnsi="Arial" w:cs="Arial"/>
                <w:b/>
                <w:bCs/>
                <w:color w:val="000000"/>
                <w:sz w:val="18"/>
                <w:szCs w:val="18"/>
              </w:rPr>
              <w:t>Tanggap</w:t>
            </w:r>
            <w:proofErr w:type="spellEnd"/>
          </w:p>
        </w:tc>
      </w:tr>
      <w:tr w:rsidR="00355139" w:rsidRPr="00355139" w14:paraId="339EB6FC" w14:textId="77777777">
        <w:trPr>
          <w:cantSplit/>
        </w:trPr>
        <w:tc>
          <w:tcPr>
            <w:tcW w:w="2849" w:type="dxa"/>
            <w:gridSpan w:val="2"/>
            <w:tcBorders>
              <w:top w:val="single" w:sz="16" w:space="0" w:color="000000"/>
              <w:left w:val="single" w:sz="16" w:space="0" w:color="000000"/>
              <w:bottom w:val="single" w:sz="16" w:space="0" w:color="000000"/>
              <w:right w:val="nil"/>
            </w:tcBorders>
            <w:shd w:val="clear" w:color="auto" w:fill="FFFFFF"/>
          </w:tcPr>
          <w:p w14:paraId="1A7D70D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57" w:type="dxa"/>
            <w:tcBorders>
              <w:top w:val="single" w:sz="16" w:space="0" w:color="000000"/>
              <w:left w:val="single" w:sz="16" w:space="0" w:color="000000"/>
              <w:bottom w:val="single" w:sz="16" w:space="0" w:color="000000"/>
            </w:tcBorders>
            <w:shd w:val="clear" w:color="auto" w:fill="FFFFFF"/>
          </w:tcPr>
          <w:p w14:paraId="595ED38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106" w:type="dxa"/>
            <w:tcBorders>
              <w:top w:val="single" w:sz="16" w:space="0" w:color="000000"/>
              <w:bottom w:val="single" w:sz="16" w:space="0" w:color="000000"/>
            </w:tcBorders>
            <w:shd w:val="clear" w:color="auto" w:fill="FFFFFF"/>
          </w:tcPr>
          <w:p w14:paraId="25E6B43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508" w:type="dxa"/>
            <w:tcBorders>
              <w:top w:val="single" w:sz="16" w:space="0" w:color="000000"/>
              <w:bottom w:val="single" w:sz="16" w:space="0" w:color="000000"/>
            </w:tcBorders>
            <w:shd w:val="clear" w:color="auto" w:fill="FFFFFF"/>
          </w:tcPr>
          <w:p w14:paraId="1E9BB23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609" w:type="dxa"/>
            <w:tcBorders>
              <w:top w:val="single" w:sz="16" w:space="0" w:color="000000"/>
              <w:bottom w:val="single" w:sz="16" w:space="0" w:color="000000"/>
              <w:right w:val="single" w:sz="16" w:space="0" w:color="000000"/>
            </w:tcBorders>
            <w:shd w:val="clear" w:color="auto" w:fill="FFFFFF"/>
          </w:tcPr>
          <w:p w14:paraId="560FB4F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0F676717" w14:textId="77777777">
        <w:trPr>
          <w:cantSplit/>
        </w:trPr>
        <w:tc>
          <w:tcPr>
            <w:tcW w:w="804" w:type="dxa"/>
            <w:vMerge w:val="restart"/>
            <w:tcBorders>
              <w:top w:val="single" w:sz="16" w:space="0" w:color="000000"/>
              <w:left w:val="single" w:sz="16" w:space="0" w:color="000000"/>
              <w:bottom w:val="single" w:sz="16" w:space="0" w:color="000000"/>
              <w:right w:val="nil"/>
            </w:tcBorders>
            <w:shd w:val="clear" w:color="auto" w:fill="FFFFFF"/>
            <w:vAlign w:val="center"/>
          </w:tcPr>
          <w:p w14:paraId="6ADEA50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2045" w:type="dxa"/>
            <w:tcBorders>
              <w:top w:val="single" w:sz="16" w:space="0" w:color="000000"/>
              <w:left w:val="nil"/>
              <w:bottom w:val="nil"/>
              <w:right w:val="single" w:sz="16" w:space="0" w:color="000000"/>
            </w:tcBorders>
            <w:shd w:val="clear" w:color="auto" w:fill="FFFFFF"/>
            <w:vAlign w:val="center"/>
          </w:tcPr>
          <w:p w14:paraId="7A6EFD2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1257" w:type="dxa"/>
            <w:tcBorders>
              <w:top w:val="single" w:sz="16" w:space="0" w:color="000000"/>
              <w:left w:val="single" w:sz="16" w:space="0" w:color="000000"/>
              <w:bottom w:val="nil"/>
            </w:tcBorders>
            <w:shd w:val="clear" w:color="auto" w:fill="FFFFFF"/>
            <w:vAlign w:val="center"/>
          </w:tcPr>
          <w:p w14:paraId="0EF3813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106" w:type="dxa"/>
            <w:tcBorders>
              <w:top w:val="single" w:sz="16" w:space="0" w:color="000000"/>
              <w:bottom w:val="nil"/>
            </w:tcBorders>
            <w:shd w:val="clear" w:color="auto" w:fill="FFFFFF"/>
            <w:vAlign w:val="center"/>
          </w:tcPr>
          <w:p w14:paraId="2EAFE03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46.2</w:t>
            </w:r>
          </w:p>
        </w:tc>
        <w:tc>
          <w:tcPr>
            <w:tcW w:w="1508" w:type="dxa"/>
            <w:tcBorders>
              <w:top w:val="single" w:sz="16" w:space="0" w:color="000000"/>
              <w:bottom w:val="nil"/>
            </w:tcBorders>
            <w:shd w:val="clear" w:color="auto" w:fill="FFFFFF"/>
            <w:vAlign w:val="center"/>
          </w:tcPr>
          <w:p w14:paraId="2C384B6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46.2</w:t>
            </w:r>
          </w:p>
        </w:tc>
        <w:tc>
          <w:tcPr>
            <w:tcW w:w="1609" w:type="dxa"/>
            <w:tcBorders>
              <w:top w:val="single" w:sz="16" w:space="0" w:color="000000"/>
              <w:bottom w:val="nil"/>
              <w:right w:val="single" w:sz="16" w:space="0" w:color="000000"/>
            </w:tcBorders>
            <w:shd w:val="clear" w:color="auto" w:fill="FFFFFF"/>
            <w:vAlign w:val="center"/>
          </w:tcPr>
          <w:p w14:paraId="06B2AB6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46.2</w:t>
            </w:r>
          </w:p>
        </w:tc>
      </w:tr>
      <w:tr w:rsidR="00355139" w:rsidRPr="00355139" w14:paraId="1DC3684C"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0CEAA5D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2045" w:type="dxa"/>
            <w:tcBorders>
              <w:top w:val="nil"/>
              <w:left w:val="nil"/>
              <w:bottom w:val="nil"/>
              <w:right w:val="single" w:sz="16" w:space="0" w:color="000000"/>
            </w:tcBorders>
            <w:shd w:val="clear" w:color="auto" w:fill="FFFFFF"/>
            <w:vAlign w:val="center"/>
          </w:tcPr>
          <w:p w14:paraId="20E7E8D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257" w:type="dxa"/>
            <w:tcBorders>
              <w:top w:val="nil"/>
              <w:left w:val="single" w:sz="16" w:space="0" w:color="000000"/>
              <w:bottom w:val="nil"/>
            </w:tcBorders>
            <w:shd w:val="clear" w:color="auto" w:fill="FFFFFF"/>
            <w:vAlign w:val="center"/>
          </w:tcPr>
          <w:p w14:paraId="7BDC56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1106" w:type="dxa"/>
            <w:tcBorders>
              <w:top w:val="nil"/>
              <w:bottom w:val="nil"/>
            </w:tcBorders>
            <w:shd w:val="clear" w:color="auto" w:fill="FFFFFF"/>
            <w:vAlign w:val="center"/>
          </w:tcPr>
          <w:p w14:paraId="4EEF308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1508" w:type="dxa"/>
            <w:tcBorders>
              <w:top w:val="nil"/>
              <w:bottom w:val="nil"/>
            </w:tcBorders>
            <w:shd w:val="clear" w:color="auto" w:fill="FFFFFF"/>
            <w:vAlign w:val="center"/>
          </w:tcPr>
          <w:p w14:paraId="4925CEE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1609" w:type="dxa"/>
            <w:tcBorders>
              <w:top w:val="nil"/>
              <w:bottom w:val="nil"/>
              <w:right w:val="single" w:sz="16" w:space="0" w:color="000000"/>
            </w:tcBorders>
            <w:shd w:val="clear" w:color="auto" w:fill="FFFFFF"/>
            <w:vAlign w:val="center"/>
          </w:tcPr>
          <w:p w14:paraId="4A7FA4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70.2</w:t>
            </w:r>
          </w:p>
        </w:tc>
      </w:tr>
      <w:tr w:rsidR="00355139" w:rsidRPr="00355139" w14:paraId="487943F9"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6C84EC5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2045" w:type="dxa"/>
            <w:tcBorders>
              <w:top w:val="nil"/>
              <w:left w:val="nil"/>
              <w:bottom w:val="nil"/>
              <w:right w:val="single" w:sz="16" w:space="0" w:color="000000"/>
            </w:tcBorders>
            <w:shd w:val="clear" w:color="auto" w:fill="FFFFFF"/>
            <w:vAlign w:val="center"/>
          </w:tcPr>
          <w:p w14:paraId="426BE9C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57" w:type="dxa"/>
            <w:tcBorders>
              <w:top w:val="nil"/>
              <w:left w:val="single" w:sz="16" w:space="0" w:color="000000"/>
              <w:bottom w:val="nil"/>
            </w:tcBorders>
            <w:shd w:val="clear" w:color="auto" w:fill="FFFFFF"/>
            <w:vAlign w:val="center"/>
          </w:tcPr>
          <w:p w14:paraId="40F429D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06" w:type="dxa"/>
            <w:tcBorders>
              <w:top w:val="nil"/>
              <w:bottom w:val="nil"/>
            </w:tcBorders>
            <w:shd w:val="clear" w:color="auto" w:fill="FFFFFF"/>
            <w:vAlign w:val="center"/>
          </w:tcPr>
          <w:p w14:paraId="71F71A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508" w:type="dxa"/>
            <w:tcBorders>
              <w:top w:val="nil"/>
              <w:bottom w:val="nil"/>
            </w:tcBorders>
            <w:shd w:val="clear" w:color="auto" w:fill="FFFFFF"/>
            <w:vAlign w:val="center"/>
          </w:tcPr>
          <w:p w14:paraId="2FCB9BD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609" w:type="dxa"/>
            <w:tcBorders>
              <w:top w:val="nil"/>
              <w:bottom w:val="nil"/>
              <w:right w:val="single" w:sz="16" w:space="0" w:color="000000"/>
            </w:tcBorders>
            <w:shd w:val="clear" w:color="auto" w:fill="FFFFFF"/>
            <w:vAlign w:val="center"/>
          </w:tcPr>
          <w:p w14:paraId="312737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97.1</w:t>
            </w:r>
          </w:p>
        </w:tc>
      </w:tr>
      <w:tr w:rsidR="00355139" w:rsidRPr="00355139" w14:paraId="383966D1"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6F31806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2045" w:type="dxa"/>
            <w:tcBorders>
              <w:top w:val="nil"/>
              <w:left w:val="nil"/>
              <w:bottom w:val="nil"/>
              <w:right w:val="single" w:sz="16" w:space="0" w:color="000000"/>
            </w:tcBorders>
            <w:shd w:val="clear" w:color="auto" w:fill="FFFFFF"/>
            <w:vAlign w:val="center"/>
          </w:tcPr>
          <w:p w14:paraId="591793D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1257" w:type="dxa"/>
            <w:tcBorders>
              <w:top w:val="nil"/>
              <w:left w:val="single" w:sz="16" w:space="0" w:color="000000"/>
              <w:bottom w:val="nil"/>
            </w:tcBorders>
            <w:shd w:val="clear" w:color="auto" w:fill="FFFFFF"/>
            <w:vAlign w:val="center"/>
          </w:tcPr>
          <w:p w14:paraId="788F36D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106" w:type="dxa"/>
            <w:tcBorders>
              <w:top w:val="nil"/>
              <w:bottom w:val="nil"/>
            </w:tcBorders>
            <w:shd w:val="clear" w:color="auto" w:fill="FFFFFF"/>
            <w:vAlign w:val="center"/>
          </w:tcPr>
          <w:p w14:paraId="29385FA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508" w:type="dxa"/>
            <w:tcBorders>
              <w:top w:val="nil"/>
              <w:bottom w:val="nil"/>
            </w:tcBorders>
            <w:shd w:val="clear" w:color="auto" w:fill="FFFFFF"/>
            <w:vAlign w:val="center"/>
          </w:tcPr>
          <w:p w14:paraId="72BA595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609" w:type="dxa"/>
            <w:tcBorders>
              <w:top w:val="nil"/>
              <w:bottom w:val="nil"/>
              <w:right w:val="single" w:sz="16" w:space="0" w:color="000000"/>
            </w:tcBorders>
            <w:shd w:val="clear" w:color="auto" w:fill="FFFFFF"/>
            <w:vAlign w:val="center"/>
          </w:tcPr>
          <w:p w14:paraId="7201557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269C3AA7" w14:textId="77777777">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0D2A21A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2045" w:type="dxa"/>
            <w:tcBorders>
              <w:top w:val="nil"/>
              <w:left w:val="nil"/>
              <w:bottom w:val="single" w:sz="16" w:space="0" w:color="000000"/>
              <w:right w:val="single" w:sz="16" w:space="0" w:color="000000"/>
            </w:tcBorders>
            <w:shd w:val="clear" w:color="auto" w:fill="FFFFFF"/>
            <w:vAlign w:val="center"/>
          </w:tcPr>
          <w:p w14:paraId="24594F8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57" w:type="dxa"/>
            <w:tcBorders>
              <w:top w:val="nil"/>
              <w:left w:val="single" w:sz="16" w:space="0" w:color="000000"/>
              <w:bottom w:val="single" w:sz="16" w:space="0" w:color="000000"/>
            </w:tcBorders>
            <w:shd w:val="clear" w:color="auto" w:fill="FFFFFF"/>
            <w:vAlign w:val="center"/>
          </w:tcPr>
          <w:p w14:paraId="114C6AF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single" w:sz="16" w:space="0" w:color="000000"/>
            </w:tcBorders>
            <w:shd w:val="clear" w:color="auto" w:fill="FFFFFF"/>
            <w:vAlign w:val="center"/>
          </w:tcPr>
          <w:p w14:paraId="3BB09B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08" w:type="dxa"/>
            <w:tcBorders>
              <w:top w:val="nil"/>
              <w:bottom w:val="single" w:sz="16" w:space="0" w:color="000000"/>
            </w:tcBorders>
            <w:shd w:val="clear" w:color="auto" w:fill="FFFFFF"/>
            <w:vAlign w:val="center"/>
          </w:tcPr>
          <w:p w14:paraId="013C6EE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609" w:type="dxa"/>
            <w:tcBorders>
              <w:top w:val="nil"/>
              <w:bottom w:val="single" w:sz="16" w:space="0" w:color="000000"/>
              <w:right w:val="single" w:sz="16" w:space="0" w:color="000000"/>
            </w:tcBorders>
            <w:shd w:val="clear" w:color="auto" w:fill="FFFFFF"/>
          </w:tcPr>
          <w:p w14:paraId="06773796"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045AA9F1"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bl>
      <w:tblPr>
        <w:tblW w:w="7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917"/>
        <w:gridCol w:w="1177"/>
        <w:gridCol w:w="1036"/>
        <w:gridCol w:w="1414"/>
        <w:gridCol w:w="1508"/>
      </w:tblGrid>
      <w:tr w:rsidR="00355139" w:rsidRPr="00355139" w14:paraId="2BD79B50" w14:textId="77777777" w:rsidTr="00355139">
        <w:trPr>
          <w:cantSplit/>
          <w:trHeight w:val="312"/>
        </w:trPr>
        <w:tc>
          <w:tcPr>
            <w:tcW w:w="7805" w:type="dxa"/>
            <w:gridSpan w:val="6"/>
            <w:tcBorders>
              <w:top w:val="nil"/>
              <w:left w:val="nil"/>
              <w:bottom w:val="nil"/>
              <w:right w:val="nil"/>
            </w:tcBorders>
            <w:shd w:val="clear" w:color="auto" w:fill="FFFFFF"/>
          </w:tcPr>
          <w:p w14:paraId="2536368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Keandalan</w:t>
            </w:r>
            <w:proofErr w:type="spellEnd"/>
          </w:p>
        </w:tc>
      </w:tr>
      <w:tr w:rsidR="00355139" w:rsidRPr="00355139" w14:paraId="51FF5F50" w14:textId="77777777" w:rsidTr="00355139">
        <w:trPr>
          <w:cantSplit/>
          <w:trHeight w:val="648"/>
        </w:trPr>
        <w:tc>
          <w:tcPr>
            <w:tcW w:w="2670" w:type="dxa"/>
            <w:gridSpan w:val="2"/>
            <w:tcBorders>
              <w:top w:val="single" w:sz="16" w:space="0" w:color="000000"/>
              <w:left w:val="single" w:sz="16" w:space="0" w:color="000000"/>
              <w:bottom w:val="single" w:sz="16" w:space="0" w:color="000000"/>
              <w:right w:val="nil"/>
            </w:tcBorders>
            <w:shd w:val="clear" w:color="auto" w:fill="FFFFFF"/>
          </w:tcPr>
          <w:p w14:paraId="096E089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177" w:type="dxa"/>
            <w:tcBorders>
              <w:top w:val="single" w:sz="16" w:space="0" w:color="000000"/>
              <w:left w:val="single" w:sz="16" w:space="0" w:color="000000"/>
              <w:bottom w:val="single" w:sz="16" w:space="0" w:color="000000"/>
            </w:tcBorders>
            <w:shd w:val="clear" w:color="auto" w:fill="FFFFFF"/>
          </w:tcPr>
          <w:p w14:paraId="5D4CF32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036" w:type="dxa"/>
            <w:tcBorders>
              <w:top w:val="single" w:sz="16" w:space="0" w:color="000000"/>
              <w:bottom w:val="single" w:sz="16" w:space="0" w:color="000000"/>
            </w:tcBorders>
            <w:shd w:val="clear" w:color="auto" w:fill="FFFFFF"/>
          </w:tcPr>
          <w:p w14:paraId="6C191EF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414" w:type="dxa"/>
            <w:tcBorders>
              <w:top w:val="single" w:sz="16" w:space="0" w:color="000000"/>
              <w:bottom w:val="single" w:sz="16" w:space="0" w:color="000000"/>
            </w:tcBorders>
            <w:shd w:val="clear" w:color="auto" w:fill="FFFFFF"/>
          </w:tcPr>
          <w:p w14:paraId="1AC6F1D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508" w:type="dxa"/>
            <w:tcBorders>
              <w:top w:val="single" w:sz="16" w:space="0" w:color="000000"/>
              <w:bottom w:val="single" w:sz="16" w:space="0" w:color="000000"/>
              <w:right w:val="single" w:sz="16" w:space="0" w:color="000000"/>
            </w:tcBorders>
            <w:shd w:val="clear" w:color="auto" w:fill="FFFFFF"/>
          </w:tcPr>
          <w:p w14:paraId="5D38401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6CC8CEC5" w14:textId="77777777" w:rsidTr="00355139">
        <w:trPr>
          <w:cantSplit/>
          <w:trHeight w:val="312"/>
        </w:trPr>
        <w:tc>
          <w:tcPr>
            <w:tcW w:w="753" w:type="dxa"/>
            <w:vMerge w:val="restart"/>
            <w:tcBorders>
              <w:top w:val="single" w:sz="16" w:space="0" w:color="000000"/>
              <w:left w:val="single" w:sz="16" w:space="0" w:color="000000"/>
              <w:bottom w:val="single" w:sz="16" w:space="0" w:color="000000"/>
              <w:right w:val="nil"/>
            </w:tcBorders>
            <w:shd w:val="clear" w:color="auto" w:fill="FFFFFF"/>
            <w:vAlign w:val="center"/>
          </w:tcPr>
          <w:p w14:paraId="4CF8594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917" w:type="dxa"/>
            <w:tcBorders>
              <w:top w:val="single" w:sz="16" w:space="0" w:color="000000"/>
              <w:left w:val="nil"/>
              <w:bottom w:val="nil"/>
              <w:right w:val="single" w:sz="16" w:space="0" w:color="000000"/>
            </w:tcBorders>
            <w:shd w:val="clear" w:color="auto" w:fill="FFFFFF"/>
            <w:vAlign w:val="center"/>
          </w:tcPr>
          <w:p w14:paraId="6E86C59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1177" w:type="dxa"/>
            <w:tcBorders>
              <w:top w:val="single" w:sz="16" w:space="0" w:color="000000"/>
              <w:left w:val="single" w:sz="16" w:space="0" w:color="000000"/>
              <w:bottom w:val="nil"/>
            </w:tcBorders>
            <w:shd w:val="clear" w:color="auto" w:fill="FFFFFF"/>
            <w:vAlign w:val="center"/>
          </w:tcPr>
          <w:p w14:paraId="43585F1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w:t>
            </w:r>
          </w:p>
        </w:tc>
        <w:tc>
          <w:tcPr>
            <w:tcW w:w="1036" w:type="dxa"/>
            <w:tcBorders>
              <w:top w:val="single" w:sz="16" w:space="0" w:color="000000"/>
              <w:bottom w:val="nil"/>
            </w:tcBorders>
            <w:shd w:val="clear" w:color="auto" w:fill="FFFFFF"/>
            <w:vAlign w:val="center"/>
          </w:tcPr>
          <w:p w14:paraId="3045F39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38.5</w:t>
            </w:r>
          </w:p>
        </w:tc>
        <w:tc>
          <w:tcPr>
            <w:tcW w:w="1414" w:type="dxa"/>
            <w:tcBorders>
              <w:top w:val="single" w:sz="16" w:space="0" w:color="000000"/>
              <w:bottom w:val="nil"/>
            </w:tcBorders>
            <w:shd w:val="clear" w:color="auto" w:fill="FFFFFF"/>
            <w:vAlign w:val="center"/>
          </w:tcPr>
          <w:p w14:paraId="069DCA3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38.5</w:t>
            </w:r>
          </w:p>
        </w:tc>
        <w:tc>
          <w:tcPr>
            <w:tcW w:w="1508" w:type="dxa"/>
            <w:tcBorders>
              <w:top w:val="single" w:sz="16" w:space="0" w:color="000000"/>
              <w:bottom w:val="nil"/>
              <w:right w:val="single" w:sz="16" w:space="0" w:color="000000"/>
            </w:tcBorders>
            <w:shd w:val="clear" w:color="auto" w:fill="FFFFFF"/>
            <w:vAlign w:val="center"/>
          </w:tcPr>
          <w:p w14:paraId="6E6326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38.5</w:t>
            </w:r>
          </w:p>
        </w:tc>
      </w:tr>
      <w:tr w:rsidR="00355139" w:rsidRPr="00355139" w14:paraId="0CE67C97" w14:textId="77777777" w:rsidTr="00355139">
        <w:trPr>
          <w:cantSplit/>
          <w:trHeight w:val="143"/>
        </w:trPr>
        <w:tc>
          <w:tcPr>
            <w:tcW w:w="753" w:type="dxa"/>
            <w:vMerge/>
            <w:tcBorders>
              <w:top w:val="single" w:sz="16" w:space="0" w:color="000000"/>
              <w:left w:val="single" w:sz="16" w:space="0" w:color="000000"/>
              <w:bottom w:val="single" w:sz="16" w:space="0" w:color="000000"/>
              <w:right w:val="nil"/>
            </w:tcBorders>
            <w:shd w:val="clear" w:color="auto" w:fill="FFFFFF"/>
            <w:vAlign w:val="center"/>
          </w:tcPr>
          <w:p w14:paraId="6EB1465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17" w:type="dxa"/>
            <w:tcBorders>
              <w:top w:val="nil"/>
              <w:left w:val="nil"/>
              <w:bottom w:val="nil"/>
              <w:right w:val="single" w:sz="16" w:space="0" w:color="000000"/>
            </w:tcBorders>
            <w:shd w:val="clear" w:color="auto" w:fill="FFFFFF"/>
            <w:vAlign w:val="center"/>
          </w:tcPr>
          <w:p w14:paraId="21E44B4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177" w:type="dxa"/>
            <w:tcBorders>
              <w:top w:val="nil"/>
              <w:left w:val="single" w:sz="16" w:space="0" w:color="000000"/>
              <w:bottom w:val="nil"/>
            </w:tcBorders>
            <w:shd w:val="clear" w:color="auto" w:fill="FFFFFF"/>
            <w:vAlign w:val="center"/>
          </w:tcPr>
          <w:p w14:paraId="4E299EC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036" w:type="dxa"/>
            <w:tcBorders>
              <w:top w:val="nil"/>
              <w:bottom w:val="nil"/>
            </w:tcBorders>
            <w:shd w:val="clear" w:color="auto" w:fill="FFFFFF"/>
            <w:vAlign w:val="center"/>
          </w:tcPr>
          <w:p w14:paraId="2DBC9E3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1414" w:type="dxa"/>
            <w:tcBorders>
              <w:top w:val="nil"/>
              <w:bottom w:val="nil"/>
            </w:tcBorders>
            <w:shd w:val="clear" w:color="auto" w:fill="FFFFFF"/>
            <w:vAlign w:val="center"/>
          </w:tcPr>
          <w:p w14:paraId="380E9C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1508" w:type="dxa"/>
            <w:tcBorders>
              <w:top w:val="nil"/>
              <w:bottom w:val="nil"/>
              <w:right w:val="single" w:sz="16" w:space="0" w:color="000000"/>
            </w:tcBorders>
            <w:shd w:val="clear" w:color="auto" w:fill="FFFFFF"/>
            <w:vAlign w:val="center"/>
          </w:tcPr>
          <w:p w14:paraId="2386FE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66.3</w:t>
            </w:r>
          </w:p>
        </w:tc>
      </w:tr>
      <w:tr w:rsidR="00355139" w:rsidRPr="00355139" w14:paraId="793F73EA" w14:textId="77777777" w:rsidTr="00355139">
        <w:trPr>
          <w:cantSplit/>
          <w:trHeight w:val="143"/>
        </w:trPr>
        <w:tc>
          <w:tcPr>
            <w:tcW w:w="753" w:type="dxa"/>
            <w:vMerge/>
            <w:tcBorders>
              <w:top w:val="single" w:sz="16" w:space="0" w:color="000000"/>
              <w:left w:val="single" w:sz="16" w:space="0" w:color="000000"/>
              <w:bottom w:val="single" w:sz="16" w:space="0" w:color="000000"/>
              <w:right w:val="nil"/>
            </w:tcBorders>
            <w:shd w:val="clear" w:color="auto" w:fill="FFFFFF"/>
            <w:vAlign w:val="center"/>
          </w:tcPr>
          <w:p w14:paraId="014652A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17" w:type="dxa"/>
            <w:tcBorders>
              <w:top w:val="nil"/>
              <w:left w:val="nil"/>
              <w:bottom w:val="nil"/>
              <w:right w:val="single" w:sz="16" w:space="0" w:color="000000"/>
            </w:tcBorders>
            <w:shd w:val="clear" w:color="auto" w:fill="FFFFFF"/>
            <w:vAlign w:val="center"/>
          </w:tcPr>
          <w:p w14:paraId="01DC663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77" w:type="dxa"/>
            <w:tcBorders>
              <w:top w:val="nil"/>
              <w:left w:val="single" w:sz="16" w:space="0" w:color="000000"/>
              <w:bottom w:val="nil"/>
            </w:tcBorders>
            <w:shd w:val="clear" w:color="auto" w:fill="FFFFFF"/>
            <w:vAlign w:val="center"/>
          </w:tcPr>
          <w:p w14:paraId="7F4A3E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c>
          <w:tcPr>
            <w:tcW w:w="1036" w:type="dxa"/>
            <w:tcBorders>
              <w:top w:val="nil"/>
              <w:bottom w:val="nil"/>
            </w:tcBorders>
            <w:shd w:val="clear" w:color="auto" w:fill="FFFFFF"/>
            <w:vAlign w:val="center"/>
          </w:tcPr>
          <w:p w14:paraId="5E513BA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414" w:type="dxa"/>
            <w:tcBorders>
              <w:top w:val="nil"/>
              <w:bottom w:val="nil"/>
            </w:tcBorders>
            <w:shd w:val="clear" w:color="auto" w:fill="FFFFFF"/>
            <w:vAlign w:val="center"/>
          </w:tcPr>
          <w:p w14:paraId="6D6A57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508" w:type="dxa"/>
            <w:tcBorders>
              <w:top w:val="nil"/>
              <w:bottom w:val="nil"/>
              <w:right w:val="single" w:sz="16" w:space="0" w:color="000000"/>
            </w:tcBorders>
            <w:shd w:val="clear" w:color="auto" w:fill="FFFFFF"/>
            <w:vAlign w:val="center"/>
          </w:tcPr>
          <w:p w14:paraId="23B531A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98.1</w:t>
            </w:r>
          </w:p>
        </w:tc>
      </w:tr>
      <w:tr w:rsidR="00355139" w:rsidRPr="00355139" w14:paraId="20C43386" w14:textId="77777777" w:rsidTr="00355139">
        <w:trPr>
          <w:cantSplit/>
          <w:trHeight w:val="143"/>
        </w:trPr>
        <w:tc>
          <w:tcPr>
            <w:tcW w:w="753" w:type="dxa"/>
            <w:vMerge/>
            <w:tcBorders>
              <w:top w:val="single" w:sz="16" w:space="0" w:color="000000"/>
              <w:left w:val="single" w:sz="16" w:space="0" w:color="000000"/>
              <w:bottom w:val="single" w:sz="16" w:space="0" w:color="000000"/>
              <w:right w:val="nil"/>
            </w:tcBorders>
            <w:shd w:val="clear" w:color="auto" w:fill="FFFFFF"/>
            <w:vAlign w:val="center"/>
          </w:tcPr>
          <w:p w14:paraId="124ECF7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17" w:type="dxa"/>
            <w:tcBorders>
              <w:top w:val="nil"/>
              <w:left w:val="nil"/>
              <w:bottom w:val="nil"/>
              <w:right w:val="single" w:sz="16" w:space="0" w:color="000000"/>
            </w:tcBorders>
            <w:shd w:val="clear" w:color="auto" w:fill="FFFFFF"/>
            <w:vAlign w:val="center"/>
          </w:tcPr>
          <w:p w14:paraId="7479106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1177" w:type="dxa"/>
            <w:tcBorders>
              <w:top w:val="nil"/>
              <w:left w:val="single" w:sz="16" w:space="0" w:color="000000"/>
              <w:bottom w:val="nil"/>
            </w:tcBorders>
            <w:shd w:val="clear" w:color="auto" w:fill="FFFFFF"/>
            <w:vAlign w:val="center"/>
          </w:tcPr>
          <w:p w14:paraId="6377C81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036" w:type="dxa"/>
            <w:tcBorders>
              <w:top w:val="nil"/>
              <w:bottom w:val="nil"/>
            </w:tcBorders>
            <w:shd w:val="clear" w:color="auto" w:fill="FFFFFF"/>
            <w:vAlign w:val="center"/>
          </w:tcPr>
          <w:p w14:paraId="0542FCE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414" w:type="dxa"/>
            <w:tcBorders>
              <w:top w:val="nil"/>
              <w:bottom w:val="nil"/>
            </w:tcBorders>
            <w:shd w:val="clear" w:color="auto" w:fill="FFFFFF"/>
            <w:vAlign w:val="center"/>
          </w:tcPr>
          <w:p w14:paraId="75EE1E9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508" w:type="dxa"/>
            <w:tcBorders>
              <w:top w:val="nil"/>
              <w:bottom w:val="nil"/>
              <w:right w:val="single" w:sz="16" w:space="0" w:color="000000"/>
            </w:tcBorders>
            <w:shd w:val="clear" w:color="auto" w:fill="FFFFFF"/>
            <w:vAlign w:val="center"/>
          </w:tcPr>
          <w:p w14:paraId="4B1932F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3B263E00" w14:textId="77777777" w:rsidTr="00355139">
        <w:trPr>
          <w:cantSplit/>
          <w:trHeight w:val="143"/>
        </w:trPr>
        <w:tc>
          <w:tcPr>
            <w:tcW w:w="753" w:type="dxa"/>
            <w:vMerge/>
            <w:tcBorders>
              <w:top w:val="single" w:sz="16" w:space="0" w:color="000000"/>
              <w:left w:val="single" w:sz="16" w:space="0" w:color="000000"/>
              <w:bottom w:val="single" w:sz="16" w:space="0" w:color="000000"/>
              <w:right w:val="nil"/>
            </w:tcBorders>
            <w:shd w:val="clear" w:color="auto" w:fill="FFFFFF"/>
            <w:vAlign w:val="center"/>
          </w:tcPr>
          <w:p w14:paraId="21F96BB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17" w:type="dxa"/>
            <w:tcBorders>
              <w:top w:val="nil"/>
              <w:left w:val="nil"/>
              <w:bottom w:val="single" w:sz="16" w:space="0" w:color="000000"/>
              <w:right w:val="single" w:sz="16" w:space="0" w:color="000000"/>
            </w:tcBorders>
            <w:shd w:val="clear" w:color="auto" w:fill="FFFFFF"/>
            <w:vAlign w:val="center"/>
          </w:tcPr>
          <w:p w14:paraId="78A5B1E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177" w:type="dxa"/>
            <w:tcBorders>
              <w:top w:val="nil"/>
              <w:left w:val="single" w:sz="16" w:space="0" w:color="000000"/>
              <w:bottom w:val="single" w:sz="16" w:space="0" w:color="000000"/>
            </w:tcBorders>
            <w:shd w:val="clear" w:color="auto" w:fill="FFFFFF"/>
            <w:vAlign w:val="center"/>
          </w:tcPr>
          <w:p w14:paraId="07A7D3A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036" w:type="dxa"/>
            <w:tcBorders>
              <w:top w:val="nil"/>
              <w:bottom w:val="single" w:sz="16" w:space="0" w:color="000000"/>
            </w:tcBorders>
            <w:shd w:val="clear" w:color="auto" w:fill="FFFFFF"/>
            <w:vAlign w:val="center"/>
          </w:tcPr>
          <w:p w14:paraId="4C6E64A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414" w:type="dxa"/>
            <w:tcBorders>
              <w:top w:val="nil"/>
              <w:bottom w:val="single" w:sz="16" w:space="0" w:color="000000"/>
            </w:tcBorders>
            <w:shd w:val="clear" w:color="auto" w:fill="FFFFFF"/>
            <w:vAlign w:val="center"/>
          </w:tcPr>
          <w:p w14:paraId="42178DF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08" w:type="dxa"/>
            <w:tcBorders>
              <w:top w:val="nil"/>
              <w:bottom w:val="single" w:sz="16" w:space="0" w:color="000000"/>
              <w:right w:val="single" w:sz="16" w:space="0" w:color="000000"/>
            </w:tcBorders>
            <w:shd w:val="clear" w:color="auto" w:fill="FFFFFF"/>
          </w:tcPr>
          <w:p w14:paraId="1CAD3064"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45C94D8E"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627A410C" w14:textId="77777777" w:rsidR="006D3138" w:rsidRPr="00355139" w:rsidRDefault="006D3138" w:rsidP="00355139">
      <w:pPr>
        <w:autoSpaceDE w:val="0"/>
        <w:autoSpaceDN w:val="0"/>
        <w:adjustRightInd w:val="0"/>
        <w:spacing w:after="0" w:line="400" w:lineRule="atLeast"/>
        <w:rPr>
          <w:rFonts w:ascii="Times New Roman" w:hAnsi="Times New Roman" w:cs="Times New Roman"/>
          <w:sz w:val="24"/>
          <w:szCs w:val="24"/>
        </w:rPr>
      </w:pPr>
    </w:p>
    <w:tbl>
      <w:tblPr>
        <w:tblW w:w="7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951"/>
        <w:gridCol w:w="1198"/>
        <w:gridCol w:w="1054"/>
        <w:gridCol w:w="1439"/>
        <w:gridCol w:w="1535"/>
      </w:tblGrid>
      <w:tr w:rsidR="00355139" w:rsidRPr="00355139" w14:paraId="61333195" w14:textId="77777777" w:rsidTr="00355139">
        <w:trPr>
          <w:cantSplit/>
          <w:trHeight w:val="330"/>
        </w:trPr>
        <w:tc>
          <w:tcPr>
            <w:tcW w:w="7943" w:type="dxa"/>
            <w:gridSpan w:val="6"/>
            <w:tcBorders>
              <w:top w:val="nil"/>
              <w:left w:val="nil"/>
              <w:bottom w:val="nil"/>
              <w:right w:val="nil"/>
            </w:tcBorders>
            <w:shd w:val="clear" w:color="auto" w:fill="FFFFFF"/>
          </w:tcPr>
          <w:p w14:paraId="56B10C5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Jaminan</w:t>
            </w:r>
            <w:proofErr w:type="spellEnd"/>
          </w:p>
        </w:tc>
      </w:tr>
      <w:tr w:rsidR="00355139" w:rsidRPr="00355139" w14:paraId="299BFDCE" w14:textId="77777777" w:rsidTr="00355139">
        <w:trPr>
          <w:cantSplit/>
          <w:trHeight w:val="648"/>
        </w:trPr>
        <w:tc>
          <w:tcPr>
            <w:tcW w:w="2717" w:type="dxa"/>
            <w:gridSpan w:val="2"/>
            <w:tcBorders>
              <w:top w:val="single" w:sz="16" w:space="0" w:color="000000"/>
              <w:left w:val="single" w:sz="16" w:space="0" w:color="000000"/>
              <w:bottom w:val="single" w:sz="16" w:space="0" w:color="000000"/>
              <w:right w:val="nil"/>
            </w:tcBorders>
            <w:shd w:val="clear" w:color="auto" w:fill="FFFFFF"/>
          </w:tcPr>
          <w:p w14:paraId="0402020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198" w:type="dxa"/>
            <w:tcBorders>
              <w:top w:val="single" w:sz="16" w:space="0" w:color="000000"/>
              <w:left w:val="single" w:sz="16" w:space="0" w:color="000000"/>
              <w:bottom w:val="single" w:sz="16" w:space="0" w:color="000000"/>
            </w:tcBorders>
            <w:shd w:val="clear" w:color="auto" w:fill="FFFFFF"/>
          </w:tcPr>
          <w:p w14:paraId="5C14019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054" w:type="dxa"/>
            <w:tcBorders>
              <w:top w:val="single" w:sz="16" w:space="0" w:color="000000"/>
              <w:bottom w:val="single" w:sz="16" w:space="0" w:color="000000"/>
            </w:tcBorders>
            <w:shd w:val="clear" w:color="auto" w:fill="FFFFFF"/>
          </w:tcPr>
          <w:p w14:paraId="068E935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439" w:type="dxa"/>
            <w:tcBorders>
              <w:top w:val="single" w:sz="16" w:space="0" w:color="000000"/>
              <w:bottom w:val="single" w:sz="16" w:space="0" w:color="000000"/>
            </w:tcBorders>
            <w:shd w:val="clear" w:color="auto" w:fill="FFFFFF"/>
          </w:tcPr>
          <w:p w14:paraId="26B6558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535" w:type="dxa"/>
            <w:tcBorders>
              <w:top w:val="single" w:sz="16" w:space="0" w:color="000000"/>
              <w:bottom w:val="single" w:sz="16" w:space="0" w:color="000000"/>
              <w:right w:val="single" w:sz="16" w:space="0" w:color="000000"/>
            </w:tcBorders>
            <w:shd w:val="clear" w:color="auto" w:fill="FFFFFF"/>
          </w:tcPr>
          <w:p w14:paraId="3BFB0FD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6E7D5038" w14:textId="77777777" w:rsidTr="00355139">
        <w:trPr>
          <w:cantSplit/>
          <w:trHeight w:val="330"/>
        </w:trPr>
        <w:tc>
          <w:tcPr>
            <w:tcW w:w="766" w:type="dxa"/>
            <w:vMerge w:val="restart"/>
            <w:tcBorders>
              <w:top w:val="single" w:sz="16" w:space="0" w:color="000000"/>
              <w:left w:val="single" w:sz="16" w:space="0" w:color="000000"/>
              <w:bottom w:val="single" w:sz="16" w:space="0" w:color="000000"/>
              <w:right w:val="nil"/>
            </w:tcBorders>
            <w:shd w:val="clear" w:color="auto" w:fill="FFFFFF"/>
            <w:vAlign w:val="center"/>
          </w:tcPr>
          <w:p w14:paraId="606498F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951" w:type="dxa"/>
            <w:tcBorders>
              <w:top w:val="single" w:sz="16" w:space="0" w:color="000000"/>
              <w:left w:val="nil"/>
              <w:bottom w:val="nil"/>
              <w:right w:val="single" w:sz="16" w:space="0" w:color="000000"/>
            </w:tcBorders>
            <w:shd w:val="clear" w:color="auto" w:fill="FFFFFF"/>
            <w:vAlign w:val="center"/>
          </w:tcPr>
          <w:p w14:paraId="0E4DCA8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1198" w:type="dxa"/>
            <w:tcBorders>
              <w:top w:val="single" w:sz="16" w:space="0" w:color="000000"/>
              <w:left w:val="single" w:sz="16" w:space="0" w:color="000000"/>
              <w:bottom w:val="nil"/>
            </w:tcBorders>
            <w:shd w:val="clear" w:color="auto" w:fill="FFFFFF"/>
            <w:vAlign w:val="center"/>
          </w:tcPr>
          <w:p w14:paraId="595F3B6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w:t>
            </w:r>
          </w:p>
        </w:tc>
        <w:tc>
          <w:tcPr>
            <w:tcW w:w="1054" w:type="dxa"/>
            <w:tcBorders>
              <w:top w:val="single" w:sz="16" w:space="0" w:color="000000"/>
              <w:bottom w:val="nil"/>
            </w:tcBorders>
            <w:shd w:val="clear" w:color="auto" w:fill="FFFFFF"/>
            <w:vAlign w:val="center"/>
          </w:tcPr>
          <w:p w14:paraId="3576347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43.3</w:t>
            </w:r>
          </w:p>
        </w:tc>
        <w:tc>
          <w:tcPr>
            <w:tcW w:w="1439" w:type="dxa"/>
            <w:tcBorders>
              <w:top w:val="single" w:sz="16" w:space="0" w:color="000000"/>
              <w:bottom w:val="nil"/>
            </w:tcBorders>
            <w:shd w:val="clear" w:color="auto" w:fill="FFFFFF"/>
            <w:vAlign w:val="center"/>
          </w:tcPr>
          <w:p w14:paraId="12C751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43.3</w:t>
            </w:r>
          </w:p>
        </w:tc>
        <w:tc>
          <w:tcPr>
            <w:tcW w:w="1535" w:type="dxa"/>
            <w:tcBorders>
              <w:top w:val="single" w:sz="16" w:space="0" w:color="000000"/>
              <w:bottom w:val="nil"/>
              <w:right w:val="single" w:sz="16" w:space="0" w:color="000000"/>
            </w:tcBorders>
            <w:shd w:val="clear" w:color="auto" w:fill="FFFFFF"/>
            <w:vAlign w:val="center"/>
          </w:tcPr>
          <w:p w14:paraId="03805D0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43.3</w:t>
            </w:r>
          </w:p>
        </w:tc>
      </w:tr>
      <w:tr w:rsidR="00355139" w:rsidRPr="00355139" w14:paraId="24E15BFF" w14:textId="77777777" w:rsidTr="00355139">
        <w:trPr>
          <w:cantSplit/>
          <w:trHeight w:val="146"/>
        </w:trPr>
        <w:tc>
          <w:tcPr>
            <w:tcW w:w="766" w:type="dxa"/>
            <w:vMerge/>
            <w:tcBorders>
              <w:top w:val="single" w:sz="16" w:space="0" w:color="000000"/>
              <w:left w:val="single" w:sz="16" w:space="0" w:color="000000"/>
              <w:bottom w:val="single" w:sz="16" w:space="0" w:color="000000"/>
              <w:right w:val="nil"/>
            </w:tcBorders>
            <w:shd w:val="clear" w:color="auto" w:fill="FFFFFF"/>
            <w:vAlign w:val="center"/>
          </w:tcPr>
          <w:p w14:paraId="587B788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51" w:type="dxa"/>
            <w:tcBorders>
              <w:top w:val="nil"/>
              <w:left w:val="nil"/>
              <w:bottom w:val="nil"/>
              <w:right w:val="single" w:sz="16" w:space="0" w:color="000000"/>
            </w:tcBorders>
            <w:shd w:val="clear" w:color="auto" w:fill="FFFFFF"/>
            <w:vAlign w:val="center"/>
          </w:tcPr>
          <w:p w14:paraId="13CB49A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198" w:type="dxa"/>
            <w:tcBorders>
              <w:top w:val="nil"/>
              <w:left w:val="single" w:sz="16" w:space="0" w:color="000000"/>
              <w:bottom w:val="nil"/>
            </w:tcBorders>
            <w:shd w:val="clear" w:color="auto" w:fill="FFFFFF"/>
            <w:vAlign w:val="center"/>
          </w:tcPr>
          <w:p w14:paraId="78D656F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054" w:type="dxa"/>
            <w:tcBorders>
              <w:top w:val="nil"/>
              <w:bottom w:val="nil"/>
            </w:tcBorders>
            <w:shd w:val="clear" w:color="auto" w:fill="FFFFFF"/>
            <w:vAlign w:val="center"/>
          </w:tcPr>
          <w:p w14:paraId="51D47D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439" w:type="dxa"/>
            <w:tcBorders>
              <w:top w:val="nil"/>
              <w:bottom w:val="nil"/>
            </w:tcBorders>
            <w:shd w:val="clear" w:color="auto" w:fill="FFFFFF"/>
            <w:vAlign w:val="center"/>
          </w:tcPr>
          <w:p w14:paraId="5FCF5FA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535" w:type="dxa"/>
            <w:tcBorders>
              <w:top w:val="nil"/>
              <w:bottom w:val="nil"/>
              <w:right w:val="single" w:sz="16" w:space="0" w:color="000000"/>
            </w:tcBorders>
            <w:shd w:val="clear" w:color="auto" w:fill="FFFFFF"/>
            <w:vAlign w:val="center"/>
          </w:tcPr>
          <w:p w14:paraId="319464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72.1</w:t>
            </w:r>
          </w:p>
        </w:tc>
      </w:tr>
      <w:tr w:rsidR="00355139" w:rsidRPr="00355139" w14:paraId="2AE42E8B" w14:textId="77777777" w:rsidTr="00355139">
        <w:trPr>
          <w:cantSplit/>
          <w:trHeight w:val="146"/>
        </w:trPr>
        <w:tc>
          <w:tcPr>
            <w:tcW w:w="766" w:type="dxa"/>
            <w:vMerge/>
            <w:tcBorders>
              <w:top w:val="single" w:sz="16" w:space="0" w:color="000000"/>
              <w:left w:val="single" w:sz="16" w:space="0" w:color="000000"/>
              <w:bottom w:val="single" w:sz="16" w:space="0" w:color="000000"/>
              <w:right w:val="nil"/>
            </w:tcBorders>
            <w:shd w:val="clear" w:color="auto" w:fill="FFFFFF"/>
            <w:vAlign w:val="center"/>
          </w:tcPr>
          <w:p w14:paraId="74930E0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51" w:type="dxa"/>
            <w:tcBorders>
              <w:top w:val="nil"/>
              <w:left w:val="nil"/>
              <w:bottom w:val="nil"/>
              <w:right w:val="single" w:sz="16" w:space="0" w:color="000000"/>
            </w:tcBorders>
            <w:shd w:val="clear" w:color="auto" w:fill="FFFFFF"/>
            <w:vAlign w:val="center"/>
          </w:tcPr>
          <w:p w14:paraId="488D9B2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98" w:type="dxa"/>
            <w:tcBorders>
              <w:top w:val="nil"/>
              <w:left w:val="single" w:sz="16" w:space="0" w:color="000000"/>
              <w:bottom w:val="nil"/>
            </w:tcBorders>
            <w:shd w:val="clear" w:color="auto" w:fill="FFFFFF"/>
            <w:vAlign w:val="center"/>
          </w:tcPr>
          <w:p w14:paraId="7B84F53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054" w:type="dxa"/>
            <w:tcBorders>
              <w:top w:val="nil"/>
              <w:bottom w:val="nil"/>
            </w:tcBorders>
            <w:shd w:val="clear" w:color="auto" w:fill="FFFFFF"/>
            <w:vAlign w:val="center"/>
          </w:tcPr>
          <w:p w14:paraId="36C0099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439" w:type="dxa"/>
            <w:tcBorders>
              <w:top w:val="nil"/>
              <w:bottom w:val="nil"/>
            </w:tcBorders>
            <w:shd w:val="clear" w:color="auto" w:fill="FFFFFF"/>
            <w:vAlign w:val="center"/>
          </w:tcPr>
          <w:p w14:paraId="003D7C3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535" w:type="dxa"/>
            <w:tcBorders>
              <w:top w:val="nil"/>
              <w:bottom w:val="nil"/>
              <w:right w:val="single" w:sz="16" w:space="0" w:color="000000"/>
            </w:tcBorders>
            <w:shd w:val="clear" w:color="auto" w:fill="FFFFFF"/>
            <w:vAlign w:val="center"/>
          </w:tcPr>
          <w:p w14:paraId="51D31B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99.0</w:t>
            </w:r>
          </w:p>
        </w:tc>
      </w:tr>
      <w:tr w:rsidR="00355139" w:rsidRPr="00355139" w14:paraId="2BCBC245" w14:textId="77777777" w:rsidTr="00355139">
        <w:trPr>
          <w:cantSplit/>
          <w:trHeight w:val="146"/>
        </w:trPr>
        <w:tc>
          <w:tcPr>
            <w:tcW w:w="766" w:type="dxa"/>
            <w:vMerge/>
            <w:tcBorders>
              <w:top w:val="single" w:sz="16" w:space="0" w:color="000000"/>
              <w:left w:val="single" w:sz="16" w:space="0" w:color="000000"/>
              <w:bottom w:val="single" w:sz="16" w:space="0" w:color="000000"/>
              <w:right w:val="nil"/>
            </w:tcBorders>
            <w:shd w:val="clear" w:color="auto" w:fill="FFFFFF"/>
            <w:vAlign w:val="center"/>
          </w:tcPr>
          <w:p w14:paraId="0EDA56A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51" w:type="dxa"/>
            <w:tcBorders>
              <w:top w:val="nil"/>
              <w:left w:val="nil"/>
              <w:bottom w:val="nil"/>
              <w:right w:val="single" w:sz="16" w:space="0" w:color="000000"/>
            </w:tcBorders>
            <w:shd w:val="clear" w:color="auto" w:fill="FFFFFF"/>
            <w:vAlign w:val="center"/>
          </w:tcPr>
          <w:p w14:paraId="693A009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1198" w:type="dxa"/>
            <w:tcBorders>
              <w:top w:val="nil"/>
              <w:left w:val="single" w:sz="16" w:space="0" w:color="000000"/>
              <w:bottom w:val="nil"/>
            </w:tcBorders>
            <w:shd w:val="clear" w:color="auto" w:fill="FFFFFF"/>
            <w:vAlign w:val="center"/>
          </w:tcPr>
          <w:p w14:paraId="7135206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54" w:type="dxa"/>
            <w:tcBorders>
              <w:top w:val="nil"/>
              <w:bottom w:val="nil"/>
            </w:tcBorders>
            <w:shd w:val="clear" w:color="auto" w:fill="FFFFFF"/>
            <w:vAlign w:val="center"/>
          </w:tcPr>
          <w:p w14:paraId="1E290C2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439" w:type="dxa"/>
            <w:tcBorders>
              <w:top w:val="nil"/>
              <w:bottom w:val="nil"/>
            </w:tcBorders>
            <w:shd w:val="clear" w:color="auto" w:fill="FFFFFF"/>
            <w:vAlign w:val="center"/>
          </w:tcPr>
          <w:p w14:paraId="27C4DE7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535" w:type="dxa"/>
            <w:tcBorders>
              <w:top w:val="nil"/>
              <w:bottom w:val="nil"/>
              <w:right w:val="single" w:sz="16" w:space="0" w:color="000000"/>
            </w:tcBorders>
            <w:shd w:val="clear" w:color="auto" w:fill="FFFFFF"/>
            <w:vAlign w:val="center"/>
          </w:tcPr>
          <w:p w14:paraId="46970C9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2B9ED823" w14:textId="77777777" w:rsidTr="00355139">
        <w:trPr>
          <w:cantSplit/>
          <w:trHeight w:val="146"/>
        </w:trPr>
        <w:tc>
          <w:tcPr>
            <w:tcW w:w="766" w:type="dxa"/>
            <w:vMerge/>
            <w:tcBorders>
              <w:top w:val="single" w:sz="16" w:space="0" w:color="000000"/>
              <w:left w:val="single" w:sz="16" w:space="0" w:color="000000"/>
              <w:bottom w:val="single" w:sz="16" w:space="0" w:color="000000"/>
              <w:right w:val="nil"/>
            </w:tcBorders>
            <w:shd w:val="clear" w:color="auto" w:fill="FFFFFF"/>
            <w:vAlign w:val="center"/>
          </w:tcPr>
          <w:p w14:paraId="42E8A5B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51" w:type="dxa"/>
            <w:tcBorders>
              <w:top w:val="nil"/>
              <w:left w:val="nil"/>
              <w:bottom w:val="single" w:sz="16" w:space="0" w:color="000000"/>
              <w:right w:val="single" w:sz="16" w:space="0" w:color="000000"/>
            </w:tcBorders>
            <w:shd w:val="clear" w:color="auto" w:fill="FFFFFF"/>
            <w:vAlign w:val="center"/>
          </w:tcPr>
          <w:p w14:paraId="722B00E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198" w:type="dxa"/>
            <w:tcBorders>
              <w:top w:val="nil"/>
              <w:left w:val="single" w:sz="16" w:space="0" w:color="000000"/>
              <w:bottom w:val="single" w:sz="16" w:space="0" w:color="000000"/>
            </w:tcBorders>
            <w:shd w:val="clear" w:color="auto" w:fill="FFFFFF"/>
            <w:vAlign w:val="center"/>
          </w:tcPr>
          <w:p w14:paraId="76CD7A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054" w:type="dxa"/>
            <w:tcBorders>
              <w:top w:val="nil"/>
              <w:bottom w:val="single" w:sz="16" w:space="0" w:color="000000"/>
            </w:tcBorders>
            <w:shd w:val="clear" w:color="auto" w:fill="FFFFFF"/>
            <w:vAlign w:val="center"/>
          </w:tcPr>
          <w:p w14:paraId="43E4342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439" w:type="dxa"/>
            <w:tcBorders>
              <w:top w:val="nil"/>
              <w:bottom w:val="single" w:sz="16" w:space="0" w:color="000000"/>
            </w:tcBorders>
            <w:shd w:val="clear" w:color="auto" w:fill="FFFFFF"/>
            <w:vAlign w:val="center"/>
          </w:tcPr>
          <w:p w14:paraId="24B121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35" w:type="dxa"/>
            <w:tcBorders>
              <w:top w:val="nil"/>
              <w:bottom w:val="single" w:sz="16" w:space="0" w:color="000000"/>
              <w:right w:val="single" w:sz="16" w:space="0" w:color="000000"/>
            </w:tcBorders>
            <w:shd w:val="clear" w:color="auto" w:fill="FFFFFF"/>
          </w:tcPr>
          <w:p w14:paraId="3A67651D"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4AD0E7A6"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948"/>
        <w:gridCol w:w="1196"/>
        <w:gridCol w:w="1053"/>
        <w:gridCol w:w="1436"/>
        <w:gridCol w:w="1532"/>
      </w:tblGrid>
      <w:tr w:rsidR="00355139" w:rsidRPr="00355139" w14:paraId="64495EB9" w14:textId="77777777" w:rsidTr="00355139">
        <w:trPr>
          <w:cantSplit/>
          <w:trHeight w:val="333"/>
        </w:trPr>
        <w:tc>
          <w:tcPr>
            <w:tcW w:w="7930" w:type="dxa"/>
            <w:gridSpan w:val="6"/>
            <w:tcBorders>
              <w:top w:val="nil"/>
              <w:left w:val="nil"/>
              <w:bottom w:val="nil"/>
              <w:right w:val="nil"/>
            </w:tcBorders>
            <w:shd w:val="clear" w:color="auto" w:fill="FFFFFF"/>
          </w:tcPr>
          <w:p w14:paraId="4B53AE0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Empati</w:t>
            </w:r>
            <w:proofErr w:type="spellEnd"/>
          </w:p>
        </w:tc>
      </w:tr>
      <w:tr w:rsidR="00355139" w:rsidRPr="00355139" w14:paraId="3ED8D67E" w14:textId="77777777" w:rsidTr="00355139">
        <w:trPr>
          <w:cantSplit/>
          <w:trHeight w:val="653"/>
        </w:trPr>
        <w:tc>
          <w:tcPr>
            <w:tcW w:w="2713" w:type="dxa"/>
            <w:gridSpan w:val="2"/>
            <w:tcBorders>
              <w:top w:val="single" w:sz="16" w:space="0" w:color="000000"/>
              <w:left w:val="single" w:sz="16" w:space="0" w:color="000000"/>
              <w:bottom w:val="single" w:sz="16" w:space="0" w:color="000000"/>
              <w:right w:val="nil"/>
            </w:tcBorders>
            <w:shd w:val="clear" w:color="auto" w:fill="FFFFFF"/>
          </w:tcPr>
          <w:p w14:paraId="6DC3C0E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196" w:type="dxa"/>
            <w:tcBorders>
              <w:top w:val="single" w:sz="16" w:space="0" w:color="000000"/>
              <w:left w:val="single" w:sz="16" w:space="0" w:color="000000"/>
              <w:bottom w:val="single" w:sz="16" w:space="0" w:color="000000"/>
            </w:tcBorders>
            <w:shd w:val="clear" w:color="auto" w:fill="FFFFFF"/>
          </w:tcPr>
          <w:p w14:paraId="09CCA57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053" w:type="dxa"/>
            <w:tcBorders>
              <w:top w:val="single" w:sz="16" w:space="0" w:color="000000"/>
              <w:bottom w:val="single" w:sz="16" w:space="0" w:color="000000"/>
            </w:tcBorders>
            <w:shd w:val="clear" w:color="auto" w:fill="FFFFFF"/>
          </w:tcPr>
          <w:p w14:paraId="0AF421E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436" w:type="dxa"/>
            <w:tcBorders>
              <w:top w:val="single" w:sz="16" w:space="0" w:color="000000"/>
              <w:bottom w:val="single" w:sz="16" w:space="0" w:color="000000"/>
            </w:tcBorders>
            <w:shd w:val="clear" w:color="auto" w:fill="FFFFFF"/>
          </w:tcPr>
          <w:p w14:paraId="52C4FDF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532" w:type="dxa"/>
            <w:tcBorders>
              <w:top w:val="single" w:sz="16" w:space="0" w:color="000000"/>
              <w:bottom w:val="single" w:sz="16" w:space="0" w:color="000000"/>
              <w:right w:val="single" w:sz="16" w:space="0" w:color="000000"/>
            </w:tcBorders>
            <w:shd w:val="clear" w:color="auto" w:fill="FFFFFF"/>
          </w:tcPr>
          <w:p w14:paraId="6A50F52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19D489E1" w14:textId="77777777" w:rsidTr="00355139">
        <w:trPr>
          <w:cantSplit/>
          <w:trHeight w:val="333"/>
        </w:trPr>
        <w:tc>
          <w:tcPr>
            <w:tcW w:w="765" w:type="dxa"/>
            <w:vMerge w:val="restart"/>
            <w:tcBorders>
              <w:top w:val="single" w:sz="16" w:space="0" w:color="000000"/>
              <w:left w:val="single" w:sz="16" w:space="0" w:color="000000"/>
              <w:bottom w:val="single" w:sz="16" w:space="0" w:color="000000"/>
              <w:right w:val="nil"/>
            </w:tcBorders>
            <w:shd w:val="clear" w:color="auto" w:fill="FFFFFF"/>
            <w:vAlign w:val="center"/>
          </w:tcPr>
          <w:p w14:paraId="1FA9820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947" w:type="dxa"/>
            <w:tcBorders>
              <w:top w:val="single" w:sz="16" w:space="0" w:color="000000"/>
              <w:left w:val="nil"/>
              <w:bottom w:val="nil"/>
              <w:right w:val="single" w:sz="16" w:space="0" w:color="000000"/>
            </w:tcBorders>
            <w:shd w:val="clear" w:color="auto" w:fill="FFFFFF"/>
            <w:vAlign w:val="center"/>
          </w:tcPr>
          <w:p w14:paraId="44ED3F3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1196" w:type="dxa"/>
            <w:tcBorders>
              <w:top w:val="single" w:sz="16" w:space="0" w:color="000000"/>
              <w:left w:val="single" w:sz="16" w:space="0" w:color="000000"/>
              <w:bottom w:val="nil"/>
            </w:tcBorders>
            <w:shd w:val="clear" w:color="auto" w:fill="FFFFFF"/>
            <w:vAlign w:val="center"/>
          </w:tcPr>
          <w:p w14:paraId="5C9F45E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37</w:t>
            </w:r>
          </w:p>
        </w:tc>
        <w:tc>
          <w:tcPr>
            <w:tcW w:w="1053" w:type="dxa"/>
            <w:tcBorders>
              <w:top w:val="single" w:sz="16" w:space="0" w:color="000000"/>
              <w:bottom w:val="nil"/>
            </w:tcBorders>
            <w:shd w:val="clear" w:color="auto" w:fill="FFFFFF"/>
            <w:vAlign w:val="center"/>
          </w:tcPr>
          <w:p w14:paraId="65495A6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c>
          <w:tcPr>
            <w:tcW w:w="1436" w:type="dxa"/>
            <w:tcBorders>
              <w:top w:val="single" w:sz="16" w:space="0" w:color="000000"/>
              <w:bottom w:val="nil"/>
            </w:tcBorders>
            <w:shd w:val="clear" w:color="auto" w:fill="FFFFFF"/>
            <w:vAlign w:val="center"/>
          </w:tcPr>
          <w:p w14:paraId="4A1CFC3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c>
          <w:tcPr>
            <w:tcW w:w="1532" w:type="dxa"/>
            <w:tcBorders>
              <w:top w:val="single" w:sz="16" w:space="0" w:color="000000"/>
              <w:bottom w:val="nil"/>
              <w:right w:val="single" w:sz="16" w:space="0" w:color="000000"/>
            </w:tcBorders>
            <w:shd w:val="clear" w:color="auto" w:fill="FFFFFF"/>
            <w:vAlign w:val="center"/>
          </w:tcPr>
          <w:p w14:paraId="55041CD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r>
      <w:tr w:rsidR="00355139" w:rsidRPr="00355139" w14:paraId="4CA4519B" w14:textId="77777777" w:rsidTr="00355139">
        <w:trPr>
          <w:cantSplit/>
          <w:trHeight w:val="147"/>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14:paraId="09BA41A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47" w:type="dxa"/>
            <w:tcBorders>
              <w:top w:val="nil"/>
              <w:left w:val="nil"/>
              <w:bottom w:val="nil"/>
              <w:right w:val="single" w:sz="16" w:space="0" w:color="000000"/>
            </w:tcBorders>
            <w:shd w:val="clear" w:color="auto" w:fill="FFFFFF"/>
            <w:vAlign w:val="center"/>
          </w:tcPr>
          <w:p w14:paraId="4976418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196" w:type="dxa"/>
            <w:tcBorders>
              <w:top w:val="nil"/>
              <w:left w:val="single" w:sz="16" w:space="0" w:color="000000"/>
              <w:bottom w:val="nil"/>
            </w:tcBorders>
            <w:shd w:val="clear" w:color="auto" w:fill="FFFFFF"/>
            <w:vAlign w:val="center"/>
          </w:tcPr>
          <w:p w14:paraId="58BC639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c>
          <w:tcPr>
            <w:tcW w:w="1053" w:type="dxa"/>
            <w:tcBorders>
              <w:top w:val="nil"/>
              <w:bottom w:val="nil"/>
            </w:tcBorders>
            <w:shd w:val="clear" w:color="auto" w:fill="FFFFFF"/>
            <w:vAlign w:val="center"/>
          </w:tcPr>
          <w:p w14:paraId="4E4523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1436" w:type="dxa"/>
            <w:tcBorders>
              <w:top w:val="nil"/>
              <w:bottom w:val="nil"/>
            </w:tcBorders>
            <w:shd w:val="clear" w:color="auto" w:fill="FFFFFF"/>
            <w:vAlign w:val="center"/>
          </w:tcPr>
          <w:p w14:paraId="4D7FD19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1532" w:type="dxa"/>
            <w:tcBorders>
              <w:top w:val="nil"/>
              <w:bottom w:val="nil"/>
              <w:right w:val="single" w:sz="16" w:space="0" w:color="000000"/>
            </w:tcBorders>
            <w:shd w:val="clear" w:color="auto" w:fill="FFFFFF"/>
            <w:vAlign w:val="center"/>
          </w:tcPr>
          <w:p w14:paraId="3B97E12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70.2</w:t>
            </w:r>
          </w:p>
        </w:tc>
      </w:tr>
      <w:tr w:rsidR="00355139" w:rsidRPr="00355139" w14:paraId="2F87FE78" w14:textId="77777777" w:rsidTr="00355139">
        <w:trPr>
          <w:cantSplit/>
          <w:trHeight w:val="147"/>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14:paraId="56DB7E0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47" w:type="dxa"/>
            <w:tcBorders>
              <w:top w:val="nil"/>
              <w:left w:val="nil"/>
              <w:bottom w:val="nil"/>
              <w:right w:val="single" w:sz="16" w:space="0" w:color="000000"/>
            </w:tcBorders>
            <w:shd w:val="clear" w:color="auto" w:fill="FFFFFF"/>
            <w:vAlign w:val="center"/>
          </w:tcPr>
          <w:p w14:paraId="3D7DA5E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96" w:type="dxa"/>
            <w:tcBorders>
              <w:top w:val="nil"/>
              <w:left w:val="single" w:sz="16" w:space="0" w:color="000000"/>
              <w:bottom w:val="nil"/>
            </w:tcBorders>
            <w:shd w:val="clear" w:color="auto" w:fill="FFFFFF"/>
            <w:vAlign w:val="center"/>
          </w:tcPr>
          <w:p w14:paraId="1852A24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053" w:type="dxa"/>
            <w:tcBorders>
              <w:top w:val="nil"/>
              <w:bottom w:val="nil"/>
            </w:tcBorders>
            <w:shd w:val="clear" w:color="auto" w:fill="FFFFFF"/>
            <w:vAlign w:val="center"/>
          </w:tcPr>
          <w:p w14:paraId="352948D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436" w:type="dxa"/>
            <w:tcBorders>
              <w:top w:val="nil"/>
              <w:bottom w:val="nil"/>
            </w:tcBorders>
            <w:shd w:val="clear" w:color="auto" w:fill="FFFFFF"/>
            <w:vAlign w:val="center"/>
          </w:tcPr>
          <w:p w14:paraId="0BDBB33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532" w:type="dxa"/>
            <w:tcBorders>
              <w:top w:val="nil"/>
              <w:bottom w:val="nil"/>
              <w:right w:val="single" w:sz="16" w:space="0" w:color="000000"/>
            </w:tcBorders>
            <w:shd w:val="clear" w:color="auto" w:fill="FFFFFF"/>
            <w:vAlign w:val="center"/>
          </w:tcPr>
          <w:p w14:paraId="0677731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99.0</w:t>
            </w:r>
          </w:p>
        </w:tc>
      </w:tr>
      <w:tr w:rsidR="00355139" w:rsidRPr="00355139" w14:paraId="3636310E" w14:textId="77777777" w:rsidTr="00355139">
        <w:trPr>
          <w:cantSplit/>
          <w:trHeight w:val="147"/>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14:paraId="0F3A20C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47" w:type="dxa"/>
            <w:tcBorders>
              <w:top w:val="nil"/>
              <w:left w:val="nil"/>
              <w:bottom w:val="nil"/>
              <w:right w:val="single" w:sz="16" w:space="0" w:color="000000"/>
            </w:tcBorders>
            <w:shd w:val="clear" w:color="auto" w:fill="FFFFFF"/>
            <w:vAlign w:val="center"/>
          </w:tcPr>
          <w:p w14:paraId="440759D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1196" w:type="dxa"/>
            <w:tcBorders>
              <w:top w:val="nil"/>
              <w:left w:val="single" w:sz="16" w:space="0" w:color="000000"/>
              <w:bottom w:val="nil"/>
            </w:tcBorders>
            <w:shd w:val="clear" w:color="auto" w:fill="FFFFFF"/>
            <w:vAlign w:val="center"/>
          </w:tcPr>
          <w:p w14:paraId="690D684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53" w:type="dxa"/>
            <w:tcBorders>
              <w:top w:val="nil"/>
              <w:bottom w:val="nil"/>
            </w:tcBorders>
            <w:shd w:val="clear" w:color="auto" w:fill="FFFFFF"/>
            <w:vAlign w:val="center"/>
          </w:tcPr>
          <w:p w14:paraId="4265BB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436" w:type="dxa"/>
            <w:tcBorders>
              <w:top w:val="nil"/>
              <w:bottom w:val="nil"/>
            </w:tcBorders>
            <w:shd w:val="clear" w:color="auto" w:fill="FFFFFF"/>
            <w:vAlign w:val="center"/>
          </w:tcPr>
          <w:p w14:paraId="53CA18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532" w:type="dxa"/>
            <w:tcBorders>
              <w:top w:val="nil"/>
              <w:bottom w:val="nil"/>
              <w:right w:val="single" w:sz="16" w:space="0" w:color="000000"/>
            </w:tcBorders>
            <w:shd w:val="clear" w:color="auto" w:fill="FFFFFF"/>
            <w:vAlign w:val="center"/>
          </w:tcPr>
          <w:p w14:paraId="0B1B6D2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58341CEE" w14:textId="77777777" w:rsidTr="00355139">
        <w:trPr>
          <w:cantSplit/>
          <w:trHeight w:val="147"/>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14:paraId="5804A40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47" w:type="dxa"/>
            <w:tcBorders>
              <w:top w:val="nil"/>
              <w:left w:val="nil"/>
              <w:bottom w:val="single" w:sz="16" w:space="0" w:color="000000"/>
              <w:right w:val="single" w:sz="16" w:space="0" w:color="000000"/>
            </w:tcBorders>
            <w:shd w:val="clear" w:color="auto" w:fill="FFFFFF"/>
            <w:vAlign w:val="center"/>
          </w:tcPr>
          <w:p w14:paraId="451668E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196" w:type="dxa"/>
            <w:tcBorders>
              <w:top w:val="nil"/>
              <w:left w:val="single" w:sz="16" w:space="0" w:color="000000"/>
              <w:bottom w:val="single" w:sz="16" w:space="0" w:color="000000"/>
            </w:tcBorders>
            <w:shd w:val="clear" w:color="auto" w:fill="FFFFFF"/>
            <w:vAlign w:val="center"/>
          </w:tcPr>
          <w:p w14:paraId="07C257A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053" w:type="dxa"/>
            <w:tcBorders>
              <w:top w:val="nil"/>
              <w:bottom w:val="single" w:sz="16" w:space="0" w:color="000000"/>
            </w:tcBorders>
            <w:shd w:val="clear" w:color="auto" w:fill="FFFFFF"/>
            <w:vAlign w:val="center"/>
          </w:tcPr>
          <w:p w14:paraId="45A897C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436" w:type="dxa"/>
            <w:tcBorders>
              <w:top w:val="nil"/>
              <w:bottom w:val="single" w:sz="16" w:space="0" w:color="000000"/>
            </w:tcBorders>
            <w:shd w:val="clear" w:color="auto" w:fill="FFFFFF"/>
            <w:vAlign w:val="center"/>
          </w:tcPr>
          <w:p w14:paraId="6FD464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32" w:type="dxa"/>
            <w:tcBorders>
              <w:top w:val="nil"/>
              <w:bottom w:val="single" w:sz="16" w:space="0" w:color="000000"/>
              <w:right w:val="single" w:sz="16" w:space="0" w:color="000000"/>
            </w:tcBorders>
            <w:shd w:val="clear" w:color="auto" w:fill="FFFFFF"/>
          </w:tcPr>
          <w:p w14:paraId="42307638"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505E83AF"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8"/>
        <w:gridCol w:w="1953"/>
        <w:gridCol w:w="1200"/>
        <w:gridCol w:w="1056"/>
        <w:gridCol w:w="1441"/>
        <w:gridCol w:w="1537"/>
      </w:tblGrid>
      <w:tr w:rsidR="00355139" w:rsidRPr="00355139" w14:paraId="61DEA3C2" w14:textId="77777777" w:rsidTr="00355139">
        <w:trPr>
          <w:cantSplit/>
          <w:trHeight w:val="340"/>
        </w:trPr>
        <w:tc>
          <w:tcPr>
            <w:tcW w:w="7955" w:type="dxa"/>
            <w:gridSpan w:val="6"/>
            <w:tcBorders>
              <w:top w:val="nil"/>
              <w:left w:val="nil"/>
              <w:bottom w:val="nil"/>
              <w:right w:val="nil"/>
            </w:tcBorders>
            <w:shd w:val="clear" w:color="auto" w:fill="FFFFFF"/>
          </w:tcPr>
          <w:p w14:paraId="54EEA28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Bukti </w:t>
            </w:r>
            <w:proofErr w:type="spellStart"/>
            <w:r w:rsidRPr="00355139">
              <w:rPr>
                <w:rFonts w:ascii="Arial" w:hAnsi="Arial" w:cs="Arial"/>
                <w:b/>
                <w:bCs/>
                <w:color w:val="000000"/>
                <w:sz w:val="18"/>
                <w:szCs w:val="18"/>
              </w:rPr>
              <w:t>Fisik</w:t>
            </w:r>
            <w:proofErr w:type="spellEnd"/>
          </w:p>
        </w:tc>
      </w:tr>
      <w:tr w:rsidR="00355139" w:rsidRPr="00355139" w14:paraId="5DACF12C" w14:textId="77777777" w:rsidTr="00355139">
        <w:trPr>
          <w:cantSplit/>
          <w:trHeight w:val="667"/>
        </w:trPr>
        <w:tc>
          <w:tcPr>
            <w:tcW w:w="2721" w:type="dxa"/>
            <w:gridSpan w:val="2"/>
            <w:tcBorders>
              <w:top w:val="single" w:sz="16" w:space="0" w:color="000000"/>
              <w:left w:val="single" w:sz="16" w:space="0" w:color="000000"/>
              <w:bottom w:val="single" w:sz="16" w:space="0" w:color="000000"/>
              <w:right w:val="nil"/>
            </w:tcBorders>
            <w:shd w:val="clear" w:color="auto" w:fill="FFFFFF"/>
          </w:tcPr>
          <w:p w14:paraId="353D2D9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00" w:type="dxa"/>
            <w:tcBorders>
              <w:top w:val="single" w:sz="16" w:space="0" w:color="000000"/>
              <w:left w:val="single" w:sz="16" w:space="0" w:color="000000"/>
              <w:bottom w:val="single" w:sz="16" w:space="0" w:color="000000"/>
            </w:tcBorders>
            <w:shd w:val="clear" w:color="auto" w:fill="FFFFFF"/>
          </w:tcPr>
          <w:p w14:paraId="070A7A6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056" w:type="dxa"/>
            <w:tcBorders>
              <w:top w:val="single" w:sz="16" w:space="0" w:color="000000"/>
              <w:bottom w:val="single" w:sz="16" w:space="0" w:color="000000"/>
            </w:tcBorders>
            <w:shd w:val="clear" w:color="auto" w:fill="FFFFFF"/>
          </w:tcPr>
          <w:p w14:paraId="3805BF7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441" w:type="dxa"/>
            <w:tcBorders>
              <w:top w:val="single" w:sz="16" w:space="0" w:color="000000"/>
              <w:bottom w:val="single" w:sz="16" w:space="0" w:color="000000"/>
            </w:tcBorders>
            <w:shd w:val="clear" w:color="auto" w:fill="FFFFFF"/>
          </w:tcPr>
          <w:p w14:paraId="4F901FF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537" w:type="dxa"/>
            <w:tcBorders>
              <w:top w:val="single" w:sz="16" w:space="0" w:color="000000"/>
              <w:bottom w:val="single" w:sz="16" w:space="0" w:color="000000"/>
              <w:right w:val="single" w:sz="16" w:space="0" w:color="000000"/>
            </w:tcBorders>
            <w:shd w:val="clear" w:color="auto" w:fill="FFFFFF"/>
          </w:tcPr>
          <w:p w14:paraId="6726FC6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5A9DDFE4" w14:textId="77777777" w:rsidTr="00355139">
        <w:trPr>
          <w:cantSplit/>
          <w:trHeight w:val="340"/>
        </w:trPr>
        <w:tc>
          <w:tcPr>
            <w:tcW w:w="768" w:type="dxa"/>
            <w:vMerge w:val="restart"/>
            <w:tcBorders>
              <w:top w:val="single" w:sz="16" w:space="0" w:color="000000"/>
              <w:left w:val="single" w:sz="16" w:space="0" w:color="000000"/>
              <w:bottom w:val="single" w:sz="16" w:space="0" w:color="000000"/>
              <w:right w:val="nil"/>
            </w:tcBorders>
            <w:shd w:val="clear" w:color="auto" w:fill="FFFFFF"/>
            <w:vAlign w:val="center"/>
          </w:tcPr>
          <w:p w14:paraId="4EAD205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953" w:type="dxa"/>
            <w:tcBorders>
              <w:top w:val="single" w:sz="16" w:space="0" w:color="000000"/>
              <w:left w:val="nil"/>
              <w:bottom w:val="nil"/>
              <w:right w:val="single" w:sz="16" w:space="0" w:color="000000"/>
            </w:tcBorders>
            <w:shd w:val="clear" w:color="auto" w:fill="FFFFFF"/>
            <w:vAlign w:val="center"/>
          </w:tcPr>
          <w:p w14:paraId="62BD9C8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1200" w:type="dxa"/>
            <w:tcBorders>
              <w:top w:val="single" w:sz="16" w:space="0" w:color="000000"/>
              <w:left w:val="single" w:sz="16" w:space="0" w:color="000000"/>
              <w:bottom w:val="nil"/>
            </w:tcBorders>
            <w:shd w:val="clear" w:color="auto" w:fill="FFFFFF"/>
            <w:vAlign w:val="center"/>
          </w:tcPr>
          <w:p w14:paraId="1F2A4CA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056" w:type="dxa"/>
            <w:tcBorders>
              <w:top w:val="single" w:sz="16" w:space="0" w:color="000000"/>
              <w:bottom w:val="nil"/>
            </w:tcBorders>
            <w:shd w:val="clear" w:color="auto" w:fill="FFFFFF"/>
            <w:vAlign w:val="center"/>
          </w:tcPr>
          <w:p w14:paraId="34CC185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1441" w:type="dxa"/>
            <w:tcBorders>
              <w:top w:val="single" w:sz="16" w:space="0" w:color="000000"/>
              <w:bottom w:val="nil"/>
            </w:tcBorders>
            <w:shd w:val="clear" w:color="auto" w:fill="FFFFFF"/>
            <w:vAlign w:val="center"/>
          </w:tcPr>
          <w:p w14:paraId="14CF4BE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1537" w:type="dxa"/>
            <w:tcBorders>
              <w:top w:val="single" w:sz="16" w:space="0" w:color="000000"/>
              <w:bottom w:val="nil"/>
              <w:right w:val="single" w:sz="16" w:space="0" w:color="000000"/>
            </w:tcBorders>
            <w:shd w:val="clear" w:color="auto" w:fill="FFFFFF"/>
            <w:vAlign w:val="center"/>
          </w:tcPr>
          <w:p w14:paraId="6F9FA5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07AECECE" w14:textId="77777777" w:rsidTr="00355139">
        <w:trPr>
          <w:cantSplit/>
          <w:trHeight w:val="150"/>
        </w:trPr>
        <w:tc>
          <w:tcPr>
            <w:tcW w:w="768" w:type="dxa"/>
            <w:vMerge/>
            <w:tcBorders>
              <w:top w:val="single" w:sz="16" w:space="0" w:color="000000"/>
              <w:left w:val="single" w:sz="16" w:space="0" w:color="000000"/>
              <w:bottom w:val="single" w:sz="16" w:space="0" w:color="000000"/>
              <w:right w:val="nil"/>
            </w:tcBorders>
            <w:shd w:val="clear" w:color="auto" w:fill="FFFFFF"/>
            <w:vAlign w:val="center"/>
          </w:tcPr>
          <w:p w14:paraId="75A3225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vAlign w:val="center"/>
          </w:tcPr>
          <w:p w14:paraId="0E694EC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200" w:type="dxa"/>
            <w:tcBorders>
              <w:top w:val="nil"/>
              <w:left w:val="single" w:sz="16" w:space="0" w:color="000000"/>
              <w:bottom w:val="nil"/>
            </w:tcBorders>
            <w:shd w:val="clear" w:color="auto" w:fill="FFFFFF"/>
            <w:vAlign w:val="center"/>
          </w:tcPr>
          <w:p w14:paraId="78FF12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w:t>
            </w:r>
          </w:p>
        </w:tc>
        <w:tc>
          <w:tcPr>
            <w:tcW w:w="1056" w:type="dxa"/>
            <w:tcBorders>
              <w:top w:val="nil"/>
              <w:bottom w:val="nil"/>
            </w:tcBorders>
            <w:shd w:val="clear" w:color="auto" w:fill="FFFFFF"/>
            <w:vAlign w:val="center"/>
          </w:tcPr>
          <w:p w14:paraId="6C6A821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32.7</w:t>
            </w:r>
          </w:p>
        </w:tc>
        <w:tc>
          <w:tcPr>
            <w:tcW w:w="1441" w:type="dxa"/>
            <w:tcBorders>
              <w:top w:val="nil"/>
              <w:bottom w:val="nil"/>
            </w:tcBorders>
            <w:shd w:val="clear" w:color="auto" w:fill="FFFFFF"/>
            <w:vAlign w:val="center"/>
          </w:tcPr>
          <w:p w14:paraId="4D0EDDA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32.7</w:t>
            </w:r>
          </w:p>
        </w:tc>
        <w:tc>
          <w:tcPr>
            <w:tcW w:w="1537" w:type="dxa"/>
            <w:tcBorders>
              <w:top w:val="nil"/>
              <w:bottom w:val="nil"/>
              <w:right w:val="single" w:sz="16" w:space="0" w:color="000000"/>
            </w:tcBorders>
            <w:shd w:val="clear" w:color="auto" w:fill="FFFFFF"/>
            <w:vAlign w:val="center"/>
          </w:tcPr>
          <w:p w14:paraId="4E5AAD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69.2</w:t>
            </w:r>
          </w:p>
        </w:tc>
      </w:tr>
      <w:tr w:rsidR="00355139" w:rsidRPr="00355139" w14:paraId="1131B41E" w14:textId="77777777" w:rsidTr="00355139">
        <w:trPr>
          <w:cantSplit/>
          <w:trHeight w:val="150"/>
        </w:trPr>
        <w:tc>
          <w:tcPr>
            <w:tcW w:w="768" w:type="dxa"/>
            <w:vMerge/>
            <w:tcBorders>
              <w:top w:val="single" w:sz="16" w:space="0" w:color="000000"/>
              <w:left w:val="single" w:sz="16" w:space="0" w:color="000000"/>
              <w:bottom w:val="single" w:sz="16" w:space="0" w:color="000000"/>
              <w:right w:val="nil"/>
            </w:tcBorders>
            <w:shd w:val="clear" w:color="auto" w:fill="FFFFFF"/>
            <w:vAlign w:val="center"/>
          </w:tcPr>
          <w:p w14:paraId="584075F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vAlign w:val="center"/>
          </w:tcPr>
          <w:p w14:paraId="3BF9BF3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00" w:type="dxa"/>
            <w:tcBorders>
              <w:top w:val="nil"/>
              <w:left w:val="single" w:sz="16" w:space="0" w:color="000000"/>
              <w:bottom w:val="nil"/>
            </w:tcBorders>
            <w:shd w:val="clear" w:color="auto" w:fill="FFFFFF"/>
            <w:vAlign w:val="center"/>
          </w:tcPr>
          <w:p w14:paraId="7728CBC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056" w:type="dxa"/>
            <w:tcBorders>
              <w:top w:val="nil"/>
              <w:bottom w:val="nil"/>
            </w:tcBorders>
            <w:shd w:val="clear" w:color="auto" w:fill="FFFFFF"/>
            <w:vAlign w:val="center"/>
          </w:tcPr>
          <w:p w14:paraId="731ECA1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441" w:type="dxa"/>
            <w:tcBorders>
              <w:top w:val="nil"/>
              <w:bottom w:val="nil"/>
            </w:tcBorders>
            <w:shd w:val="clear" w:color="auto" w:fill="FFFFFF"/>
            <w:vAlign w:val="center"/>
          </w:tcPr>
          <w:p w14:paraId="7F3AC5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537" w:type="dxa"/>
            <w:tcBorders>
              <w:top w:val="nil"/>
              <w:bottom w:val="nil"/>
              <w:right w:val="single" w:sz="16" w:space="0" w:color="000000"/>
            </w:tcBorders>
            <w:shd w:val="clear" w:color="auto" w:fill="FFFFFF"/>
            <w:vAlign w:val="center"/>
          </w:tcPr>
          <w:p w14:paraId="0CAAD81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98.1</w:t>
            </w:r>
          </w:p>
        </w:tc>
      </w:tr>
      <w:tr w:rsidR="00355139" w:rsidRPr="00355139" w14:paraId="448C9749" w14:textId="77777777" w:rsidTr="00355139">
        <w:trPr>
          <w:cantSplit/>
          <w:trHeight w:val="150"/>
        </w:trPr>
        <w:tc>
          <w:tcPr>
            <w:tcW w:w="768" w:type="dxa"/>
            <w:vMerge/>
            <w:tcBorders>
              <w:top w:val="single" w:sz="16" w:space="0" w:color="000000"/>
              <w:left w:val="single" w:sz="16" w:space="0" w:color="000000"/>
              <w:bottom w:val="single" w:sz="16" w:space="0" w:color="000000"/>
              <w:right w:val="nil"/>
            </w:tcBorders>
            <w:shd w:val="clear" w:color="auto" w:fill="FFFFFF"/>
            <w:vAlign w:val="center"/>
          </w:tcPr>
          <w:p w14:paraId="3AD7A5B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nil"/>
              <w:right w:val="single" w:sz="16" w:space="0" w:color="000000"/>
            </w:tcBorders>
            <w:shd w:val="clear" w:color="auto" w:fill="FFFFFF"/>
            <w:vAlign w:val="center"/>
          </w:tcPr>
          <w:p w14:paraId="7DFDF80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1200" w:type="dxa"/>
            <w:tcBorders>
              <w:top w:val="nil"/>
              <w:left w:val="single" w:sz="16" w:space="0" w:color="000000"/>
              <w:bottom w:val="nil"/>
            </w:tcBorders>
            <w:shd w:val="clear" w:color="auto" w:fill="FFFFFF"/>
            <w:vAlign w:val="center"/>
          </w:tcPr>
          <w:p w14:paraId="132149D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056" w:type="dxa"/>
            <w:tcBorders>
              <w:top w:val="nil"/>
              <w:bottom w:val="nil"/>
            </w:tcBorders>
            <w:shd w:val="clear" w:color="auto" w:fill="FFFFFF"/>
            <w:vAlign w:val="center"/>
          </w:tcPr>
          <w:p w14:paraId="7F1A650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441" w:type="dxa"/>
            <w:tcBorders>
              <w:top w:val="nil"/>
              <w:bottom w:val="nil"/>
            </w:tcBorders>
            <w:shd w:val="clear" w:color="auto" w:fill="FFFFFF"/>
            <w:vAlign w:val="center"/>
          </w:tcPr>
          <w:p w14:paraId="32A329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537" w:type="dxa"/>
            <w:tcBorders>
              <w:top w:val="nil"/>
              <w:bottom w:val="nil"/>
              <w:right w:val="single" w:sz="16" w:space="0" w:color="000000"/>
            </w:tcBorders>
            <w:shd w:val="clear" w:color="auto" w:fill="FFFFFF"/>
            <w:vAlign w:val="center"/>
          </w:tcPr>
          <w:p w14:paraId="38843FB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5DF03BE0" w14:textId="77777777" w:rsidTr="00355139">
        <w:trPr>
          <w:cantSplit/>
          <w:trHeight w:val="150"/>
        </w:trPr>
        <w:tc>
          <w:tcPr>
            <w:tcW w:w="768" w:type="dxa"/>
            <w:vMerge/>
            <w:tcBorders>
              <w:top w:val="single" w:sz="16" w:space="0" w:color="000000"/>
              <w:left w:val="single" w:sz="16" w:space="0" w:color="000000"/>
              <w:bottom w:val="single" w:sz="16" w:space="0" w:color="000000"/>
              <w:right w:val="nil"/>
            </w:tcBorders>
            <w:shd w:val="clear" w:color="auto" w:fill="FFFFFF"/>
            <w:vAlign w:val="center"/>
          </w:tcPr>
          <w:p w14:paraId="60949C8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953" w:type="dxa"/>
            <w:tcBorders>
              <w:top w:val="nil"/>
              <w:left w:val="nil"/>
              <w:bottom w:val="single" w:sz="16" w:space="0" w:color="000000"/>
              <w:right w:val="single" w:sz="16" w:space="0" w:color="000000"/>
            </w:tcBorders>
            <w:shd w:val="clear" w:color="auto" w:fill="FFFFFF"/>
            <w:vAlign w:val="center"/>
          </w:tcPr>
          <w:p w14:paraId="40455B5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00" w:type="dxa"/>
            <w:tcBorders>
              <w:top w:val="nil"/>
              <w:left w:val="single" w:sz="16" w:space="0" w:color="000000"/>
              <w:bottom w:val="single" w:sz="16" w:space="0" w:color="000000"/>
            </w:tcBorders>
            <w:shd w:val="clear" w:color="auto" w:fill="FFFFFF"/>
            <w:vAlign w:val="center"/>
          </w:tcPr>
          <w:p w14:paraId="3FCE7F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056" w:type="dxa"/>
            <w:tcBorders>
              <w:top w:val="nil"/>
              <w:bottom w:val="single" w:sz="16" w:space="0" w:color="000000"/>
            </w:tcBorders>
            <w:shd w:val="clear" w:color="auto" w:fill="FFFFFF"/>
            <w:vAlign w:val="center"/>
          </w:tcPr>
          <w:p w14:paraId="6FEB5E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441" w:type="dxa"/>
            <w:tcBorders>
              <w:top w:val="nil"/>
              <w:bottom w:val="single" w:sz="16" w:space="0" w:color="000000"/>
            </w:tcBorders>
            <w:shd w:val="clear" w:color="auto" w:fill="FFFFFF"/>
            <w:vAlign w:val="center"/>
          </w:tcPr>
          <w:p w14:paraId="33940D4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37" w:type="dxa"/>
            <w:tcBorders>
              <w:top w:val="nil"/>
              <w:bottom w:val="single" w:sz="16" w:space="0" w:color="000000"/>
              <w:right w:val="single" w:sz="16" w:space="0" w:color="000000"/>
            </w:tcBorders>
            <w:shd w:val="clear" w:color="auto" w:fill="FFFFFF"/>
          </w:tcPr>
          <w:p w14:paraId="51CDC44A"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0082C759"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65E117DF"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bl>
      <w:tblPr>
        <w:tblW w:w="7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4"/>
        <w:gridCol w:w="1492"/>
        <w:gridCol w:w="1257"/>
        <w:gridCol w:w="1106"/>
        <w:gridCol w:w="1509"/>
        <w:gridCol w:w="1610"/>
      </w:tblGrid>
      <w:tr w:rsidR="00355139" w:rsidRPr="00355139" w14:paraId="3BECADC1" w14:textId="77777777" w:rsidTr="006D3138">
        <w:trPr>
          <w:cantSplit/>
        </w:trPr>
        <w:tc>
          <w:tcPr>
            <w:tcW w:w="7778" w:type="dxa"/>
            <w:gridSpan w:val="6"/>
            <w:tcBorders>
              <w:top w:val="nil"/>
              <w:left w:val="nil"/>
              <w:bottom w:val="nil"/>
              <w:right w:val="nil"/>
            </w:tcBorders>
            <w:shd w:val="clear" w:color="auto" w:fill="FFFFFF"/>
          </w:tcPr>
          <w:p w14:paraId="342649D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Kepuasan</w:t>
            </w:r>
            <w:proofErr w:type="spellEnd"/>
          </w:p>
        </w:tc>
      </w:tr>
      <w:tr w:rsidR="00355139" w:rsidRPr="00355139" w14:paraId="521909AE" w14:textId="77777777" w:rsidTr="006D3138">
        <w:trPr>
          <w:cantSplit/>
        </w:trPr>
        <w:tc>
          <w:tcPr>
            <w:tcW w:w="2296" w:type="dxa"/>
            <w:gridSpan w:val="2"/>
            <w:tcBorders>
              <w:top w:val="single" w:sz="16" w:space="0" w:color="000000"/>
              <w:left w:val="single" w:sz="16" w:space="0" w:color="000000"/>
              <w:bottom w:val="single" w:sz="16" w:space="0" w:color="000000"/>
              <w:right w:val="nil"/>
            </w:tcBorders>
            <w:shd w:val="clear" w:color="auto" w:fill="FFFFFF"/>
          </w:tcPr>
          <w:p w14:paraId="01D29DD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1257" w:type="dxa"/>
            <w:tcBorders>
              <w:top w:val="single" w:sz="16" w:space="0" w:color="000000"/>
              <w:left w:val="single" w:sz="16" w:space="0" w:color="000000"/>
              <w:bottom w:val="single" w:sz="16" w:space="0" w:color="000000"/>
            </w:tcBorders>
            <w:shd w:val="clear" w:color="auto" w:fill="FFFFFF"/>
          </w:tcPr>
          <w:p w14:paraId="07FF1A3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Frequency</w:t>
            </w:r>
          </w:p>
        </w:tc>
        <w:tc>
          <w:tcPr>
            <w:tcW w:w="1106" w:type="dxa"/>
            <w:tcBorders>
              <w:top w:val="single" w:sz="16" w:space="0" w:color="000000"/>
              <w:bottom w:val="single" w:sz="16" w:space="0" w:color="000000"/>
            </w:tcBorders>
            <w:shd w:val="clear" w:color="auto" w:fill="FFFFFF"/>
          </w:tcPr>
          <w:p w14:paraId="609DEEF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1509" w:type="dxa"/>
            <w:tcBorders>
              <w:top w:val="single" w:sz="16" w:space="0" w:color="000000"/>
              <w:bottom w:val="single" w:sz="16" w:space="0" w:color="000000"/>
            </w:tcBorders>
            <w:shd w:val="clear" w:color="auto" w:fill="FFFFFF"/>
          </w:tcPr>
          <w:p w14:paraId="25E5B75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 Percent</w:t>
            </w:r>
          </w:p>
        </w:tc>
        <w:tc>
          <w:tcPr>
            <w:tcW w:w="1610" w:type="dxa"/>
            <w:tcBorders>
              <w:top w:val="single" w:sz="16" w:space="0" w:color="000000"/>
              <w:bottom w:val="single" w:sz="16" w:space="0" w:color="000000"/>
              <w:right w:val="single" w:sz="16" w:space="0" w:color="000000"/>
            </w:tcBorders>
            <w:shd w:val="clear" w:color="auto" w:fill="FFFFFF"/>
          </w:tcPr>
          <w:p w14:paraId="78B8516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Cumulative Percent</w:t>
            </w:r>
          </w:p>
        </w:tc>
      </w:tr>
      <w:tr w:rsidR="00355139" w:rsidRPr="00355139" w14:paraId="53E37CD6" w14:textId="77777777" w:rsidTr="006D3138">
        <w:trPr>
          <w:cantSplit/>
        </w:trPr>
        <w:tc>
          <w:tcPr>
            <w:tcW w:w="804" w:type="dxa"/>
            <w:vMerge w:val="restart"/>
            <w:tcBorders>
              <w:top w:val="single" w:sz="16" w:space="0" w:color="000000"/>
              <w:left w:val="single" w:sz="16" w:space="0" w:color="000000"/>
              <w:bottom w:val="single" w:sz="16" w:space="0" w:color="000000"/>
              <w:right w:val="nil"/>
            </w:tcBorders>
            <w:shd w:val="clear" w:color="auto" w:fill="FFFFFF"/>
            <w:vAlign w:val="center"/>
          </w:tcPr>
          <w:p w14:paraId="259549E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Valid</w:t>
            </w:r>
          </w:p>
        </w:tc>
        <w:tc>
          <w:tcPr>
            <w:tcW w:w="1492" w:type="dxa"/>
            <w:tcBorders>
              <w:top w:val="single" w:sz="16" w:space="0" w:color="000000"/>
              <w:left w:val="nil"/>
              <w:bottom w:val="nil"/>
              <w:right w:val="single" w:sz="16" w:space="0" w:color="000000"/>
            </w:tcBorders>
            <w:shd w:val="clear" w:color="auto" w:fill="FFFFFF"/>
            <w:vAlign w:val="center"/>
          </w:tcPr>
          <w:p w14:paraId="6B40054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1257" w:type="dxa"/>
            <w:tcBorders>
              <w:top w:val="single" w:sz="16" w:space="0" w:color="000000"/>
              <w:left w:val="single" w:sz="16" w:space="0" w:color="000000"/>
              <w:bottom w:val="nil"/>
            </w:tcBorders>
            <w:shd w:val="clear" w:color="auto" w:fill="FFFFFF"/>
            <w:vAlign w:val="center"/>
          </w:tcPr>
          <w:p w14:paraId="1216FB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47</w:t>
            </w:r>
          </w:p>
        </w:tc>
        <w:tc>
          <w:tcPr>
            <w:tcW w:w="1106" w:type="dxa"/>
            <w:tcBorders>
              <w:top w:val="single" w:sz="16" w:space="0" w:color="000000"/>
              <w:bottom w:val="nil"/>
            </w:tcBorders>
            <w:shd w:val="clear" w:color="auto" w:fill="FFFFFF"/>
            <w:vAlign w:val="center"/>
          </w:tcPr>
          <w:p w14:paraId="16B3FE6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45.2</w:t>
            </w:r>
          </w:p>
        </w:tc>
        <w:tc>
          <w:tcPr>
            <w:tcW w:w="1509" w:type="dxa"/>
            <w:tcBorders>
              <w:top w:val="single" w:sz="16" w:space="0" w:color="000000"/>
              <w:bottom w:val="nil"/>
            </w:tcBorders>
            <w:shd w:val="clear" w:color="auto" w:fill="FFFFFF"/>
            <w:vAlign w:val="center"/>
          </w:tcPr>
          <w:p w14:paraId="1233CD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45.2</w:t>
            </w:r>
          </w:p>
        </w:tc>
        <w:tc>
          <w:tcPr>
            <w:tcW w:w="1610" w:type="dxa"/>
            <w:tcBorders>
              <w:top w:val="single" w:sz="16" w:space="0" w:color="000000"/>
              <w:bottom w:val="nil"/>
              <w:right w:val="single" w:sz="16" w:space="0" w:color="000000"/>
            </w:tcBorders>
            <w:shd w:val="clear" w:color="auto" w:fill="FFFFFF"/>
            <w:vAlign w:val="center"/>
          </w:tcPr>
          <w:p w14:paraId="68605D2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45.2</w:t>
            </w:r>
          </w:p>
        </w:tc>
      </w:tr>
      <w:tr w:rsidR="00355139" w:rsidRPr="00355139" w14:paraId="6379872B" w14:textId="77777777" w:rsidTr="006D3138">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5938F06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92" w:type="dxa"/>
            <w:tcBorders>
              <w:top w:val="nil"/>
              <w:left w:val="nil"/>
              <w:bottom w:val="nil"/>
              <w:right w:val="single" w:sz="16" w:space="0" w:color="000000"/>
            </w:tcBorders>
            <w:shd w:val="clear" w:color="auto" w:fill="FFFFFF"/>
            <w:vAlign w:val="center"/>
          </w:tcPr>
          <w:p w14:paraId="786AED3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257" w:type="dxa"/>
            <w:tcBorders>
              <w:top w:val="nil"/>
              <w:left w:val="single" w:sz="16" w:space="0" w:color="000000"/>
              <w:bottom w:val="nil"/>
            </w:tcBorders>
            <w:shd w:val="clear" w:color="auto" w:fill="FFFFFF"/>
            <w:vAlign w:val="center"/>
          </w:tcPr>
          <w:p w14:paraId="391B3C5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06" w:type="dxa"/>
            <w:tcBorders>
              <w:top w:val="nil"/>
              <w:bottom w:val="nil"/>
            </w:tcBorders>
            <w:shd w:val="clear" w:color="auto" w:fill="FFFFFF"/>
            <w:vAlign w:val="center"/>
          </w:tcPr>
          <w:p w14:paraId="64E7661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509" w:type="dxa"/>
            <w:tcBorders>
              <w:top w:val="nil"/>
              <w:bottom w:val="nil"/>
            </w:tcBorders>
            <w:shd w:val="clear" w:color="auto" w:fill="FFFFFF"/>
            <w:vAlign w:val="center"/>
          </w:tcPr>
          <w:p w14:paraId="1C457EC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610" w:type="dxa"/>
            <w:tcBorders>
              <w:top w:val="nil"/>
              <w:bottom w:val="nil"/>
              <w:right w:val="single" w:sz="16" w:space="0" w:color="000000"/>
            </w:tcBorders>
            <w:shd w:val="clear" w:color="auto" w:fill="FFFFFF"/>
            <w:vAlign w:val="center"/>
          </w:tcPr>
          <w:p w14:paraId="311DE8D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72.1</w:t>
            </w:r>
          </w:p>
        </w:tc>
      </w:tr>
      <w:tr w:rsidR="00355139" w:rsidRPr="00355139" w14:paraId="347C1B92" w14:textId="77777777" w:rsidTr="006D3138">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4843766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92" w:type="dxa"/>
            <w:tcBorders>
              <w:top w:val="nil"/>
              <w:left w:val="nil"/>
              <w:bottom w:val="nil"/>
              <w:right w:val="single" w:sz="16" w:space="0" w:color="000000"/>
            </w:tcBorders>
            <w:shd w:val="clear" w:color="auto" w:fill="FFFFFF"/>
            <w:vAlign w:val="center"/>
          </w:tcPr>
          <w:p w14:paraId="5F21477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57" w:type="dxa"/>
            <w:tcBorders>
              <w:top w:val="nil"/>
              <w:left w:val="single" w:sz="16" w:space="0" w:color="000000"/>
              <w:bottom w:val="nil"/>
            </w:tcBorders>
            <w:shd w:val="clear" w:color="auto" w:fill="FFFFFF"/>
            <w:vAlign w:val="center"/>
          </w:tcPr>
          <w:p w14:paraId="1ABEC2F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106" w:type="dxa"/>
            <w:tcBorders>
              <w:top w:val="nil"/>
              <w:bottom w:val="nil"/>
            </w:tcBorders>
            <w:shd w:val="clear" w:color="auto" w:fill="FFFFFF"/>
            <w:vAlign w:val="center"/>
          </w:tcPr>
          <w:p w14:paraId="2349924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1509" w:type="dxa"/>
            <w:tcBorders>
              <w:top w:val="nil"/>
              <w:bottom w:val="nil"/>
            </w:tcBorders>
            <w:shd w:val="clear" w:color="auto" w:fill="FFFFFF"/>
            <w:vAlign w:val="center"/>
          </w:tcPr>
          <w:p w14:paraId="587DC23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1610" w:type="dxa"/>
            <w:tcBorders>
              <w:top w:val="nil"/>
              <w:bottom w:val="nil"/>
              <w:right w:val="single" w:sz="16" w:space="0" w:color="000000"/>
            </w:tcBorders>
            <w:shd w:val="clear" w:color="auto" w:fill="FFFFFF"/>
            <w:vAlign w:val="center"/>
          </w:tcPr>
          <w:p w14:paraId="6B90FE6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0FE71AB5" w14:textId="77777777" w:rsidTr="006D3138">
        <w:trPr>
          <w:cantSplit/>
        </w:trPr>
        <w:tc>
          <w:tcPr>
            <w:tcW w:w="804" w:type="dxa"/>
            <w:vMerge/>
            <w:tcBorders>
              <w:top w:val="single" w:sz="16" w:space="0" w:color="000000"/>
              <w:left w:val="single" w:sz="16" w:space="0" w:color="000000"/>
              <w:bottom w:val="single" w:sz="16" w:space="0" w:color="000000"/>
              <w:right w:val="nil"/>
            </w:tcBorders>
            <w:shd w:val="clear" w:color="auto" w:fill="FFFFFF"/>
            <w:vAlign w:val="center"/>
          </w:tcPr>
          <w:p w14:paraId="183A706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92" w:type="dxa"/>
            <w:tcBorders>
              <w:top w:val="nil"/>
              <w:left w:val="nil"/>
              <w:bottom w:val="single" w:sz="16" w:space="0" w:color="000000"/>
              <w:right w:val="single" w:sz="16" w:space="0" w:color="000000"/>
            </w:tcBorders>
            <w:shd w:val="clear" w:color="auto" w:fill="FFFFFF"/>
            <w:vAlign w:val="center"/>
          </w:tcPr>
          <w:p w14:paraId="14F6FA6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57" w:type="dxa"/>
            <w:tcBorders>
              <w:top w:val="nil"/>
              <w:left w:val="single" w:sz="16" w:space="0" w:color="000000"/>
              <w:bottom w:val="single" w:sz="16" w:space="0" w:color="000000"/>
            </w:tcBorders>
            <w:shd w:val="clear" w:color="auto" w:fill="FFFFFF"/>
            <w:vAlign w:val="center"/>
          </w:tcPr>
          <w:p w14:paraId="61F048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single" w:sz="16" w:space="0" w:color="000000"/>
            </w:tcBorders>
            <w:shd w:val="clear" w:color="auto" w:fill="FFFFFF"/>
            <w:vAlign w:val="center"/>
          </w:tcPr>
          <w:p w14:paraId="5A2230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509" w:type="dxa"/>
            <w:tcBorders>
              <w:top w:val="nil"/>
              <w:bottom w:val="single" w:sz="16" w:space="0" w:color="000000"/>
            </w:tcBorders>
            <w:shd w:val="clear" w:color="auto" w:fill="FFFFFF"/>
            <w:vAlign w:val="center"/>
          </w:tcPr>
          <w:p w14:paraId="6C9A5CE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1610" w:type="dxa"/>
            <w:tcBorders>
              <w:top w:val="nil"/>
              <w:bottom w:val="single" w:sz="16" w:space="0" w:color="000000"/>
              <w:right w:val="single" w:sz="16" w:space="0" w:color="000000"/>
            </w:tcBorders>
            <w:shd w:val="clear" w:color="auto" w:fill="FFFFFF"/>
          </w:tcPr>
          <w:p w14:paraId="78EBFA1D" w14:textId="77777777" w:rsidR="00355139" w:rsidRPr="00355139" w:rsidRDefault="00355139" w:rsidP="00355139">
            <w:pPr>
              <w:autoSpaceDE w:val="0"/>
              <w:autoSpaceDN w:val="0"/>
              <w:adjustRightInd w:val="0"/>
              <w:spacing w:after="0" w:line="240" w:lineRule="auto"/>
              <w:rPr>
                <w:rFonts w:ascii="Times New Roman" w:hAnsi="Times New Roman" w:cs="Times New Roman"/>
                <w:sz w:val="24"/>
                <w:szCs w:val="24"/>
              </w:rPr>
            </w:pPr>
          </w:p>
        </w:tc>
      </w:tr>
    </w:tbl>
    <w:p w14:paraId="057EBFB1" w14:textId="664800CA" w:rsidR="00355139" w:rsidRDefault="006D3138" w:rsidP="006D3138">
      <w:pPr>
        <w:autoSpaceDE w:val="0"/>
        <w:autoSpaceDN w:val="0"/>
        <w:adjustRightInd w:val="0"/>
        <w:spacing w:after="0" w:line="240" w:lineRule="auto"/>
        <w:jc w:val="center"/>
        <w:rPr>
          <w:rFonts w:ascii="Arial" w:hAnsi="Arial" w:cs="Arial"/>
          <w:b/>
          <w:bCs/>
          <w:color w:val="000000"/>
          <w:sz w:val="26"/>
          <w:szCs w:val="26"/>
        </w:rPr>
      </w:pPr>
      <w:r>
        <w:rPr>
          <w:rFonts w:ascii="Arial" w:hAnsi="Arial" w:cs="Arial"/>
          <w:b/>
          <w:bCs/>
          <w:color w:val="000000"/>
          <w:sz w:val="26"/>
          <w:szCs w:val="26"/>
        </w:rPr>
        <w:lastRenderedPageBreak/>
        <w:t>TABULASI SILANG VARIABEL PENELITIAN</w:t>
      </w:r>
    </w:p>
    <w:p w14:paraId="6A8C9222" w14:textId="77777777" w:rsidR="00355139" w:rsidRPr="00355139" w:rsidRDefault="00355139" w:rsidP="00355139">
      <w:pPr>
        <w:autoSpaceDE w:val="0"/>
        <w:autoSpaceDN w:val="0"/>
        <w:adjustRightInd w:val="0"/>
        <w:spacing w:after="0" w:line="240" w:lineRule="auto"/>
        <w:rPr>
          <w:rFonts w:ascii="Arial" w:hAnsi="Arial" w:cs="Arial"/>
          <w:b/>
          <w:bCs/>
          <w:color w:val="000000"/>
          <w:sz w:val="26"/>
          <w:szCs w:val="26"/>
        </w:rPr>
      </w:pPr>
    </w:p>
    <w:p w14:paraId="76022FAF" w14:textId="1E868DC0" w:rsidR="00355139" w:rsidRDefault="00355139" w:rsidP="00355139">
      <w:pPr>
        <w:autoSpaceDE w:val="0"/>
        <w:autoSpaceDN w:val="0"/>
        <w:adjustRightInd w:val="0"/>
        <w:spacing w:after="0" w:line="240" w:lineRule="auto"/>
        <w:rPr>
          <w:rFonts w:ascii="Arial" w:hAnsi="Arial" w:cs="Arial"/>
          <w:b/>
          <w:bCs/>
          <w:color w:val="000000"/>
          <w:sz w:val="26"/>
          <w:szCs w:val="26"/>
        </w:rPr>
      </w:pPr>
      <w:r w:rsidRPr="00355139">
        <w:rPr>
          <w:rFonts w:ascii="Arial" w:hAnsi="Arial" w:cs="Arial"/>
          <w:b/>
          <w:bCs/>
          <w:color w:val="000000"/>
          <w:sz w:val="26"/>
          <w:szCs w:val="26"/>
        </w:rPr>
        <w:t>Crosstabs</w:t>
      </w:r>
    </w:p>
    <w:p w14:paraId="2AF8BDEB" w14:textId="77777777" w:rsidR="00355139" w:rsidRPr="00355139" w:rsidRDefault="00355139" w:rsidP="00355139">
      <w:pPr>
        <w:autoSpaceDE w:val="0"/>
        <w:autoSpaceDN w:val="0"/>
        <w:adjustRightInd w:val="0"/>
        <w:spacing w:after="0" w:line="240" w:lineRule="auto"/>
        <w:rPr>
          <w:rFonts w:ascii="Arial" w:hAnsi="Arial" w:cs="Arial"/>
          <w:b/>
          <w:bCs/>
          <w:color w:val="000000"/>
          <w:sz w:val="26"/>
          <w:szCs w:val="26"/>
        </w:rPr>
      </w:pPr>
    </w:p>
    <w:tbl>
      <w:tblPr>
        <w:tblW w:w="7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84"/>
        <w:gridCol w:w="718"/>
        <w:gridCol w:w="993"/>
        <w:gridCol w:w="708"/>
        <w:gridCol w:w="851"/>
        <w:gridCol w:w="709"/>
        <w:gridCol w:w="1106"/>
      </w:tblGrid>
      <w:tr w:rsidR="00355139" w:rsidRPr="00355139" w14:paraId="20B1BB63" w14:textId="77777777" w:rsidTr="00355139">
        <w:trPr>
          <w:cantSplit/>
        </w:trPr>
        <w:tc>
          <w:tcPr>
            <w:tcW w:w="7769" w:type="dxa"/>
            <w:gridSpan w:val="7"/>
            <w:tcBorders>
              <w:top w:val="nil"/>
              <w:left w:val="nil"/>
              <w:bottom w:val="nil"/>
              <w:right w:val="nil"/>
            </w:tcBorders>
            <w:shd w:val="clear" w:color="auto" w:fill="FFFFFF"/>
          </w:tcPr>
          <w:p w14:paraId="4CEC4F7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Case Processing Summary</w:t>
            </w:r>
          </w:p>
        </w:tc>
      </w:tr>
      <w:tr w:rsidR="00355139" w:rsidRPr="00355139" w14:paraId="166DA7A7" w14:textId="77777777" w:rsidTr="00355139">
        <w:trPr>
          <w:cantSplit/>
        </w:trPr>
        <w:tc>
          <w:tcPr>
            <w:tcW w:w="2684" w:type="dxa"/>
            <w:vMerge w:val="restart"/>
            <w:tcBorders>
              <w:top w:val="single" w:sz="16" w:space="0" w:color="000000"/>
              <w:left w:val="single" w:sz="16" w:space="0" w:color="000000"/>
              <w:bottom w:val="nil"/>
              <w:right w:val="single" w:sz="16" w:space="0" w:color="000000"/>
            </w:tcBorders>
            <w:shd w:val="clear" w:color="auto" w:fill="FFFFFF"/>
          </w:tcPr>
          <w:p w14:paraId="5D6E840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5085" w:type="dxa"/>
            <w:gridSpan w:val="6"/>
            <w:tcBorders>
              <w:top w:val="single" w:sz="16" w:space="0" w:color="000000"/>
              <w:left w:val="single" w:sz="16" w:space="0" w:color="000000"/>
            </w:tcBorders>
            <w:shd w:val="clear" w:color="auto" w:fill="FFFFFF"/>
          </w:tcPr>
          <w:p w14:paraId="73CCE4A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Cases</w:t>
            </w:r>
          </w:p>
        </w:tc>
      </w:tr>
      <w:tr w:rsidR="00355139" w:rsidRPr="00355139" w14:paraId="5F28A0C1" w14:textId="77777777" w:rsidTr="00355139">
        <w:trPr>
          <w:cantSplit/>
        </w:trPr>
        <w:tc>
          <w:tcPr>
            <w:tcW w:w="2684" w:type="dxa"/>
            <w:vMerge/>
            <w:tcBorders>
              <w:top w:val="single" w:sz="16" w:space="0" w:color="000000"/>
              <w:left w:val="single" w:sz="16" w:space="0" w:color="000000"/>
              <w:bottom w:val="nil"/>
              <w:right w:val="single" w:sz="16" w:space="0" w:color="000000"/>
            </w:tcBorders>
            <w:shd w:val="clear" w:color="auto" w:fill="FFFFFF"/>
          </w:tcPr>
          <w:p w14:paraId="07C56D3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711" w:type="dxa"/>
            <w:gridSpan w:val="2"/>
            <w:tcBorders>
              <w:left w:val="single" w:sz="16" w:space="0" w:color="000000"/>
            </w:tcBorders>
            <w:shd w:val="clear" w:color="auto" w:fill="FFFFFF"/>
          </w:tcPr>
          <w:p w14:paraId="3BFC802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Valid</w:t>
            </w:r>
          </w:p>
        </w:tc>
        <w:tc>
          <w:tcPr>
            <w:tcW w:w="1559" w:type="dxa"/>
            <w:gridSpan w:val="2"/>
            <w:shd w:val="clear" w:color="auto" w:fill="FFFFFF"/>
          </w:tcPr>
          <w:p w14:paraId="60CCF41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Missing</w:t>
            </w:r>
          </w:p>
        </w:tc>
        <w:tc>
          <w:tcPr>
            <w:tcW w:w="1815" w:type="dxa"/>
            <w:gridSpan w:val="2"/>
            <w:shd w:val="clear" w:color="auto" w:fill="FFFFFF"/>
          </w:tcPr>
          <w:p w14:paraId="31BDF33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7AC78495" w14:textId="77777777" w:rsidTr="00355139">
        <w:trPr>
          <w:cantSplit/>
        </w:trPr>
        <w:tc>
          <w:tcPr>
            <w:tcW w:w="2684" w:type="dxa"/>
            <w:vMerge/>
            <w:tcBorders>
              <w:top w:val="single" w:sz="16" w:space="0" w:color="000000"/>
              <w:left w:val="single" w:sz="16" w:space="0" w:color="000000"/>
              <w:bottom w:val="nil"/>
              <w:right w:val="single" w:sz="16" w:space="0" w:color="000000"/>
            </w:tcBorders>
            <w:shd w:val="clear" w:color="auto" w:fill="FFFFFF"/>
          </w:tcPr>
          <w:p w14:paraId="34ABFE2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718" w:type="dxa"/>
            <w:tcBorders>
              <w:left w:val="single" w:sz="16" w:space="0" w:color="000000"/>
              <w:bottom w:val="single" w:sz="16" w:space="0" w:color="000000"/>
            </w:tcBorders>
            <w:shd w:val="clear" w:color="auto" w:fill="FFFFFF"/>
          </w:tcPr>
          <w:p w14:paraId="4542098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N</w:t>
            </w:r>
          </w:p>
        </w:tc>
        <w:tc>
          <w:tcPr>
            <w:tcW w:w="993" w:type="dxa"/>
            <w:tcBorders>
              <w:bottom w:val="single" w:sz="16" w:space="0" w:color="000000"/>
            </w:tcBorders>
            <w:shd w:val="clear" w:color="auto" w:fill="FFFFFF"/>
          </w:tcPr>
          <w:p w14:paraId="1174D82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708" w:type="dxa"/>
            <w:tcBorders>
              <w:bottom w:val="single" w:sz="16" w:space="0" w:color="000000"/>
            </w:tcBorders>
            <w:shd w:val="clear" w:color="auto" w:fill="FFFFFF"/>
          </w:tcPr>
          <w:p w14:paraId="4A948AD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N</w:t>
            </w:r>
          </w:p>
        </w:tc>
        <w:tc>
          <w:tcPr>
            <w:tcW w:w="851" w:type="dxa"/>
            <w:tcBorders>
              <w:bottom w:val="single" w:sz="16" w:space="0" w:color="000000"/>
            </w:tcBorders>
            <w:shd w:val="clear" w:color="auto" w:fill="FFFFFF"/>
          </w:tcPr>
          <w:p w14:paraId="3F9FF31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c>
          <w:tcPr>
            <w:tcW w:w="709" w:type="dxa"/>
            <w:tcBorders>
              <w:bottom w:val="single" w:sz="16" w:space="0" w:color="000000"/>
            </w:tcBorders>
            <w:shd w:val="clear" w:color="auto" w:fill="FFFFFF"/>
          </w:tcPr>
          <w:p w14:paraId="763D72A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N</w:t>
            </w:r>
          </w:p>
        </w:tc>
        <w:tc>
          <w:tcPr>
            <w:tcW w:w="1106" w:type="dxa"/>
            <w:tcBorders>
              <w:bottom w:val="single" w:sz="16" w:space="0" w:color="000000"/>
              <w:right w:val="single" w:sz="16" w:space="0" w:color="000000"/>
            </w:tcBorders>
            <w:shd w:val="clear" w:color="auto" w:fill="FFFFFF"/>
          </w:tcPr>
          <w:p w14:paraId="2E652EF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Percent</w:t>
            </w:r>
          </w:p>
        </w:tc>
      </w:tr>
      <w:tr w:rsidR="00355139" w:rsidRPr="00355139" w14:paraId="7D403BAD" w14:textId="77777777" w:rsidTr="00355139">
        <w:trPr>
          <w:cantSplit/>
        </w:trPr>
        <w:tc>
          <w:tcPr>
            <w:tcW w:w="2684" w:type="dxa"/>
            <w:tcBorders>
              <w:top w:val="single" w:sz="16" w:space="0" w:color="000000"/>
              <w:left w:val="single" w:sz="16" w:space="0" w:color="000000"/>
              <w:bottom w:val="nil"/>
              <w:right w:val="single" w:sz="16" w:space="0" w:color="000000"/>
            </w:tcBorders>
            <w:shd w:val="clear" w:color="auto" w:fill="FFFFFF"/>
            <w:vAlign w:val="center"/>
          </w:tcPr>
          <w:p w14:paraId="5336339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r w:rsidRPr="00355139">
              <w:rPr>
                <w:rFonts w:ascii="Arial" w:hAnsi="Arial" w:cs="Arial"/>
                <w:color w:val="000000"/>
                <w:sz w:val="18"/>
                <w:szCs w:val="18"/>
              </w:rPr>
              <w:t xml:space="preserve"> * Daya </w:t>
            </w:r>
            <w:proofErr w:type="spellStart"/>
            <w:r w:rsidRPr="00355139">
              <w:rPr>
                <w:rFonts w:ascii="Arial" w:hAnsi="Arial" w:cs="Arial"/>
                <w:color w:val="000000"/>
                <w:sz w:val="18"/>
                <w:szCs w:val="18"/>
              </w:rPr>
              <w:t>Tanggap</w:t>
            </w:r>
            <w:proofErr w:type="spellEnd"/>
          </w:p>
        </w:tc>
        <w:tc>
          <w:tcPr>
            <w:tcW w:w="718" w:type="dxa"/>
            <w:tcBorders>
              <w:top w:val="single" w:sz="16" w:space="0" w:color="000000"/>
              <w:left w:val="single" w:sz="16" w:space="0" w:color="000000"/>
              <w:bottom w:val="nil"/>
            </w:tcBorders>
            <w:shd w:val="clear" w:color="auto" w:fill="FFFFFF"/>
            <w:vAlign w:val="center"/>
          </w:tcPr>
          <w:p w14:paraId="61657A5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single" w:sz="16" w:space="0" w:color="000000"/>
              <w:bottom w:val="nil"/>
            </w:tcBorders>
            <w:shd w:val="clear" w:color="auto" w:fill="FFFFFF"/>
            <w:vAlign w:val="center"/>
          </w:tcPr>
          <w:p w14:paraId="0D1484E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single" w:sz="16" w:space="0" w:color="000000"/>
              <w:bottom w:val="nil"/>
            </w:tcBorders>
            <w:shd w:val="clear" w:color="auto" w:fill="FFFFFF"/>
            <w:vAlign w:val="center"/>
          </w:tcPr>
          <w:p w14:paraId="673B451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single" w:sz="16" w:space="0" w:color="000000"/>
              <w:bottom w:val="nil"/>
            </w:tcBorders>
            <w:shd w:val="clear" w:color="auto" w:fill="FFFFFF"/>
            <w:vAlign w:val="center"/>
          </w:tcPr>
          <w:p w14:paraId="67D685E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single" w:sz="16" w:space="0" w:color="000000"/>
              <w:bottom w:val="nil"/>
            </w:tcBorders>
            <w:shd w:val="clear" w:color="auto" w:fill="FFFFFF"/>
            <w:vAlign w:val="center"/>
          </w:tcPr>
          <w:p w14:paraId="2BDAF29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single" w:sz="16" w:space="0" w:color="000000"/>
              <w:bottom w:val="nil"/>
              <w:right w:val="single" w:sz="16" w:space="0" w:color="000000"/>
            </w:tcBorders>
            <w:shd w:val="clear" w:color="auto" w:fill="FFFFFF"/>
            <w:vAlign w:val="center"/>
          </w:tcPr>
          <w:p w14:paraId="099A3DC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37491CDB"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243E53E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Keandalan</w:t>
            </w:r>
            <w:proofErr w:type="spellEnd"/>
          </w:p>
        </w:tc>
        <w:tc>
          <w:tcPr>
            <w:tcW w:w="718" w:type="dxa"/>
            <w:tcBorders>
              <w:top w:val="nil"/>
              <w:left w:val="single" w:sz="16" w:space="0" w:color="000000"/>
              <w:bottom w:val="nil"/>
            </w:tcBorders>
            <w:shd w:val="clear" w:color="auto" w:fill="FFFFFF"/>
            <w:vAlign w:val="center"/>
          </w:tcPr>
          <w:p w14:paraId="0624DE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4F7855F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568809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3BEAFD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40FC3C3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279FC4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231E40EC"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0AE4C8A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Jaminan</w:t>
            </w:r>
            <w:proofErr w:type="spellEnd"/>
          </w:p>
        </w:tc>
        <w:tc>
          <w:tcPr>
            <w:tcW w:w="718" w:type="dxa"/>
            <w:tcBorders>
              <w:top w:val="nil"/>
              <w:left w:val="single" w:sz="16" w:space="0" w:color="000000"/>
              <w:bottom w:val="nil"/>
            </w:tcBorders>
            <w:shd w:val="clear" w:color="auto" w:fill="FFFFFF"/>
            <w:vAlign w:val="center"/>
          </w:tcPr>
          <w:p w14:paraId="05F1EF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2D727D8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1C4568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2DCC774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1808C9D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243512C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25CAC2B2"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5AAD756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Empati</w:t>
            </w:r>
            <w:proofErr w:type="spellEnd"/>
          </w:p>
        </w:tc>
        <w:tc>
          <w:tcPr>
            <w:tcW w:w="718" w:type="dxa"/>
            <w:tcBorders>
              <w:top w:val="nil"/>
              <w:left w:val="single" w:sz="16" w:space="0" w:color="000000"/>
              <w:bottom w:val="nil"/>
            </w:tcBorders>
            <w:shd w:val="clear" w:color="auto" w:fill="FFFFFF"/>
            <w:vAlign w:val="center"/>
          </w:tcPr>
          <w:p w14:paraId="4B7DB7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3101F7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337F539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36B6AD0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191807C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49F0611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7B4124B9"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6E9BF7B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r w:rsidRPr="00355139">
              <w:rPr>
                <w:rFonts w:ascii="Arial" w:hAnsi="Arial" w:cs="Arial"/>
                <w:color w:val="000000"/>
                <w:sz w:val="18"/>
                <w:szCs w:val="18"/>
              </w:rPr>
              <w:t xml:space="preserve"> * Bukti </w:t>
            </w:r>
            <w:proofErr w:type="spellStart"/>
            <w:r w:rsidRPr="00355139">
              <w:rPr>
                <w:rFonts w:ascii="Arial" w:hAnsi="Arial" w:cs="Arial"/>
                <w:color w:val="000000"/>
                <w:sz w:val="18"/>
                <w:szCs w:val="18"/>
              </w:rPr>
              <w:t>Fisik</w:t>
            </w:r>
            <w:proofErr w:type="spellEnd"/>
          </w:p>
        </w:tc>
        <w:tc>
          <w:tcPr>
            <w:tcW w:w="718" w:type="dxa"/>
            <w:tcBorders>
              <w:top w:val="nil"/>
              <w:left w:val="single" w:sz="16" w:space="0" w:color="000000"/>
              <w:bottom w:val="nil"/>
            </w:tcBorders>
            <w:shd w:val="clear" w:color="auto" w:fill="FFFFFF"/>
            <w:vAlign w:val="center"/>
          </w:tcPr>
          <w:p w14:paraId="707BD5A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59C0CA0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54133E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014B7A9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47AB4E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11EE3A5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6BAE7BB4"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0D2AB67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r w:rsidRPr="00355139">
              <w:rPr>
                <w:rFonts w:ascii="Arial" w:hAnsi="Arial" w:cs="Arial"/>
                <w:color w:val="000000"/>
                <w:sz w:val="18"/>
                <w:szCs w:val="18"/>
              </w:rPr>
              <w:t xml:space="preserve"> * Daya </w:t>
            </w:r>
            <w:proofErr w:type="spellStart"/>
            <w:r w:rsidRPr="00355139">
              <w:rPr>
                <w:rFonts w:ascii="Arial" w:hAnsi="Arial" w:cs="Arial"/>
                <w:color w:val="000000"/>
                <w:sz w:val="18"/>
                <w:szCs w:val="18"/>
              </w:rPr>
              <w:t>Tanggap</w:t>
            </w:r>
            <w:proofErr w:type="spellEnd"/>
          </w:p>
        </w:tc>
        <w:tc>
          <w:tcPr>
            <w:tcW w:w="718" w:type="dxa"/>
            <w:tcBorders>
              <w:top w:val="nil"/>
              <w:left w:val="single" w:sz="16" w:space="0" w:color="000000"/>
              <w:bottom w:val="nil"/>
            </w:tcBorders>
            <w:shd w:val="clear" w:color="auto" w:fill="FFFFFF"/>
            <w:vAlign w:val="center"/>
          </w:tcPr>
          <w:p w14:paraId="3AA76E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4445A6A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3F16D2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699621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3F98193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490BFB2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01F45806"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1FCC8A4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Keandalan</w:t>
            </w:r>
            <w:proofErr w:type="spellEnd"/>
          </w:p>
        </w:tc>
        <w:tc>
          <w:tcPr>
            <w:tcW w:w="718" w:type="dxa"/>
            <w:tcBorders>
              <w:top w:val="nil"/>
              <w:left w:val="single" w:sz="16" w:space="0" w:color="000000"/>
              <w:bottom w:val="nil"/>
            </w:tcBorders>
            <w:shd w:val="clear" w:color="auto" w:fill="FFFFFF"/>
            <w:vAlign w:val="center"/>
          </w:tcPr>
          <w:p w14:paraId="04E0754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31FF9E8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3670647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10CA625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3F2BD0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0EEF008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52831DB0"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15E17FE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Jaminan</w:t>
            </w:r>
            <w:proofErr w:type="spellEnd"/>
          </w:p>
        </w:tc>
        <w:tc>
          <w:tcPr>
            <w:tcW w:w="718" w:type="dxa"/>
            <w:tcBorders>
              <w:top w:val="nil"/>
              <w:left w:val="single" w:sz="16" w:space="0" w:color="000000"/>
              <w:bottom w:val="nil"/>
            </w:tcBorders>
            <w:shd w:val="clear" w:color="auto" w:fill="FFFFFF"/>
            <w:vAlign w:val="center"/>
          </w:tcPr>
          <w:p w14:paraId="06F46A5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69A100B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60A48C1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23A06AD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5C2F6AF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2227235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688E80BC"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0B16D06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Empati</w:t>
            </w:r>
            <w:proofErr w:type="spellEnd"/>
          </w:p>
        </w:tc>
        <w:tc>
          <w:tcPr>
            <w:tcW w:w="718" w:type="dxa"/>
            <w:tcBorders>
              <w:top w:val="nil"/>
              <w:left w:val="single" w:sz="16" w:space="0" w:color="000000"/>
              <w:bottom w:val="nil"/>
            </w:tcBorders>
            <w:shd w:val="clear" w:color="auto" w:fill="FFFFFF"/>
            <w:vAlign w:val="center"/>
          </w:tcPr>
          <w:p w14:paraId="054646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7408AE3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0C1086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710081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3B6DFC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057159C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151CDC83"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3DED8AC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r w:rsidRPr="00355139">
              <w:rPr>
                <w:rFonts w:ascii="Arial" w:hAnsi="Arial" w:cs="Arial"/>
                <w:color w:val="000000"/>
                <w:sz w:val="18"/>
                <w:szCs w:val="18"/>
              </w:rPr>
              <w:t xml:space="preserve"> * Bukti </w:t>
            </w:r>
            <w:proofErr w:type="spellStart"/>
            <w:r w:rsidRPr="00355139">
              <w:rPr>
                <w:rFonts w:ascii="Arial" w:hAnsi="Arial" w:cs="Arial"/>
                <w:color w:val="000000"/>
                <w:sz w:val="18"/>
                <w:szCs w:val="18"/>
              </w:rPr>
              <w:t>Fisik</w:t>
            </w:r>
            <w:proofErr w:type="spellEnd"/>
          </w:p>
        </w:tc>
        <w:tc>
          <w:tcPr>
            <w:tcW w:w="718" w:type="dxa"/>
            <w:tcBorders>
              <w:top w:val="nil"/>
              <w:left w:val="single" w:sz="16" w:space="0" w:color="000000"/>
              <w:bottom w:val="nil"/>
            </w:tcBorders>
            <w:shd w:val="clear" w:color="auto" w:fill="FFFFFF"/>
            <w:vAlign w:val="center"/>
          </w:tcPr>
          <w:p w14:paraId="5CF1F6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49855A9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1BF09ED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790B0F2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38510B9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18371B3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6886CB56"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0F444FE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Pendidikan * Daya </w:t>
            </w:r>
            <w:proofErr w:type="spellStart"/>
            <w:r w:rsidRPr="00355139">
              <w:rPr>
                <w:rFonts w:ascii="Arial" w:hAnsi="Arial" w:cs="Arial"/>
                <w:color w:val="000000"/>
                <w:sz w:val="18"/>
                <w:szCs w:val="18"/>
              </w:rPr>
              <w:t>Tanggap</w:t>
            </w:r>
            <w:proofErr w:type="spellEnd"/>
          </w:p>
        </w:tc>
        <w:tc>
          <w:tcPr>
            <w:tcW w:w="718" w:type="dxa"/>
            <w:tcBorders>
              <w:top w:val="nil"/>
              <w:left w:val="single" w:sz="16" w:space="0" w:color="000000"/>
              <w:bottom w:val="nil"/>
            </w:tcBorders>
            <w:shd w:val="clear" w:color="auto" w:fill="FFFFFF"/>
            <w:vAlign w:val="center"/>
          </w:tcPr>
          <w:p w14:paraId="4ABA213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619A16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6F60D11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7041D7A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28FA6D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2A3FB16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2CAABFFA"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16337E2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Pendidikan * </w:t>
            </w:r>
            <w:proofErr w:type="spellStart"/>
            <w:r w:rsidRPr="00355139">
              <w:rPr>
                <w:rFonts w:ascii="Arial" w:hAnsi="Arial" w:cs="Arial"/>
                <w:color w:val="000000"/>
                <w:sz w:val="18"/>
                <w:szCs w:val="18"/>
              </w:rPr>
              <w:t>Keandalan</w:t>
            </w:r>
            <w:proofErr w:type="spellEnd"/>
          </w:p>
        </w:tc>
        <w:tc>
          <w:tcPr>
            <w:tcW w:w="718" w:type="dxa"/>
            <w:tcBorders>
              <w:top w:val="nil"/>
              <w:left w:val="single" w:sz="16" w:space="0" w:color="000000"/>
              <w:bottom w:val="nil"/>
            </w:tcBorders>
            <w:shd w:val="clear" w:color="auto" w:fill="FFFFFF"/>
            <w:vAlign w:val="center"/>
          </w:tcPr>
          <w:p w14:paraId="507C7F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533B0F4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1BC6D5B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36009D2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509A91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54D93A9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5371B157"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2D93A7F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Pendidikan * </w:t>
            </w:r>
            <w:proofErr w:type="spellStart"/>
            <w:r w:rsidRPr="00355139">
              <w:rPr>
                <w:rFonts w:ascii="Arial" w:hAnsi="Arial" w:cs="Arial"/>
                <w:color w:val="000000"/>
                <w:sz w:val="18"/>
                <w:szCs w:val="18"/>
              </w:rPr>
              <w:t>Jaminan</w:t>
            </w:r>
            <w:proofErr w:type="spellEnd"/>
          </w:p>
        </w:tc>
        <w:tc>
          <w:tcPr>
            <w:tcW w:w="718" w:type="dxa"/>
            <w:tcBorders>
              <w:top w:val="nil"/>
              <w:left w:val="single" w:sz="16" w:space="0" w:color="000000"/>
              <w:bottom w:val="nil"/>
            </w:tcBorders>
            <w:shd w:val="clear" w:color="auto" w:fill="FFFFFF"/>
            <w:vAlign w:val="center"/>
          </w:tcPr>
          <w:p w14:paraId="149FC03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4F9EDA9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1C35E64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5ACFBD1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6E969F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2360CBA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2317E15D"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4BAD311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Pendidikan * </w:t>
            </w:r>
            <w:proofErr w:type="spellStart"/>
            <w:r w:rsidRPr="00355139">
              <w:rPr>
                <w:rFonts w:ascii="Arial" w:hAnsi="Arial" w:cs="Arial"/>
                <w:color w:val="000000"/>
                <w:sz w:val="18"/>
                <w:szCs w:val="18"/>
              </w:rPr>
              <w:t>Empati</w:t>
            </w:r>
            <w:proofErr w:type="spellEnd"/>
          </w:p>
        </w:tc>
        <w:tc>
          <w:tcPr>
            <w:tcW w:w="718" w:type="dxa"/>
            <w:tcBorders>
              <w:top w:val="nil"/>
              <w:left w:val="single" w:sz="16" w:space="0" w:color="000000"/>
              <w:bottom w:val="nil"/>
            </w:tcBorders>
            <w:shd w:val="clear" w:color="auto" w:fill="FFFFFF"/>
            <w:vAlign w:val="center"/>
          </w:tcPr>
          <w:p w14:paraId="4E4235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5D1B79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020D0FA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4A1E4C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0759E0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1E0E3BC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0AC3460E"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662D7CB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Pendidikan * Bukti </w:t>
            </w:r>
            <w:proofErr w:type="spellStart"/>
            <w:r w:rsidRPr="00355139">
              <w:rPr>
                <w:rFonts w:ascii="Arial" w:hAnsi="Arial" w:cs="Arial"/>
                <w:color w:val="000000"/>
                <w:sz w:val="18"/>
                <w:szCs w:val="18"/>
              </w:rPr>
              <w:t>Fisik</w:t>
            </w:r>
            <w:proofErr w:type="spellEnd"/>
          </w:p>
        </w:tc>
        <w:tc>
          <w:tcPr>
            <w:tcW w:w="718" w:type="dxa"/>
            <w:tcBorders>
              <w:top w:val="nil"/>
              <w:left w:val="single" w:sz="16" w:space="0" w:color="000000"/>
              <w:bottom w:val="nil"/>
            </w:tcBorders>
            <w:shd w:val="clear" w:color="auto" w:fill="FFFFFF"/>
            <w:vAlign w:val="center"/>
          </w:tcPr>
          <w:p w14:paraId="7A170AD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6108C6E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28C4820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15BD6A7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1EAB015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216069B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27F47503"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006334A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r w:rsidRPr="00355139">
              <w:rPr>
                <w:rFonts w:ascii="Arial" w:hAnsi="Arial" w:cs="Arial"/>
                <w:color w:val="000000"/>
                <w:sz w:val="18"/>
                <w:szCs w:val="18"/>
              </w:rPr>
              <w:t xml:space="preserve"> * Daya </w:t>
            </w:r>
            <w:proofErr w:type="spellStart"/>
            <w:r w:rsidRPr="00355139">
              <w:rPr>
                <w:rFonts w:ascii="Arial" w:hAnsi="Arial" w:cs="Arial"/>
                <w:color w:val="000000"/>
                <w:sz w:val="18"/>
                <w:szCs w:val="18"/>
              </w:rPr>
              <w:t>Tanggap</w:t>
            </w:r>
            <w:proofErr w:type="spellEnd"/>
          </w:p>
        </w:tc>
        <w:tc>
          <w:tcPr>
            <w:tcW w:w="718" w:type="dxa"/>
            <w:tcBorders>
              <w:top w:val="nil"/>
              <w:left w:val="single" w:sz="16" w:space="0" w:color="000000"/>
              <w:bottom w:val="nil"/>
            </w:tcBorders>
            <w:shd w:val="clear" w:color="auto" w:fill="FFFFFF"/>
            <w:vAlign w:val="center"/>
          </w:tcPr>
          <w:p w14:paraId="78E7623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5FAF2A9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5E012EC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6E6C7F4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535BB1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7FBD9B1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42790528"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6839C6E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Keandalan</w:t>
            </w:r>
            <w:proofErr w:type="spellEnd"/>
          </w:p>
        </w:tc>
        <w:tc>
          <w:tcPr>
            <w:tcW w:w="718" w:type="dxa"/>
            <w:tcBorders>
              <w:top w:val="nil"/>
              <w:left w:val="single" w:sz="16" w:space="0" w:color="000000"/>
              <w:bottom w:val="nil"/>
            </w:tcBorders>
            <w:shd w:val="clear" w:color="auto" w:fill="FFFFFF"/>
            <w:vAlign w:val="center"/>
          </w:tcPr>
          <w:p w14:paraId="0B8FC1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24F7110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3554BE3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0F111B5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1E51D1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43D0F5F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497E3833"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37C7B61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Jaminan</w:t>
            </w:r>
            <w:proofErr w:type="spellEnd"/>
          </w:p>
        </w:tc>
        <w:tc>
          <w:tcPr>
            <w:tcW w:w="718" w:type="dxa"/>
            <w:tcBorders>
              <w:top w:val="nil"/>
              <w:left w:val="single" w:sz="16" w:space="0" w:color="000000"/>
              <w:bottom w:val="nil"/>
            </w:tcBorders>
            <w:shd w:val="clear" w:color="auto" w:fill="FFFFFF"/>
            <w:vAlign w:val="center"/>
          </w:tcPr>
          <w:p w14:paraId="03A21D3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7D46FCD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276004E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29A9D2F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730FF4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46125CC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47D6D347"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0A3EEAA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Empati</w:t>
            </w:r>
            <w:proofErr w:type="spellEnd"/>
          </w:p>
        </w:tc>
        <w:tc>
          <w:tcPr>
            <w:tcW w:w="718" w:type="dxa"/>
            <w:tcBorders>
              <w:top w:val="nil"/>
              <w:left w:val="single" w:sz="16" w:space="0" w:color="000000"/>
              <w:bottom w:val="nil"/>
            </w:tcBorders>
            <w:shd w:val="clear" w:color="auto" w:fill="FFFFFF"/>
            <w:vAlign w:val="center"/>
          </w:tcPr>
          <w:p w14:paraId="2ABDA2C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481A5B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3623C26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14E5207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351A45A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4BEFC14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01236A66"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177428C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r w:rsidRPr="00355139">
              <w:rPr>
                <w:rFonts w:ascii="Arial" w:hAnsi="Arial" w:cs="Arial"/>
                <w:color w:val="000000"/>
                <w:sz w:val="18"/>
                <w:szCs w:val="18"/>
              </w:rPr>
              <w:t xml:space="preserve"> * Bukti </w:t>
            </w:r>
            <w:proofErr w:type="spellStart"/>
            <w:r w:rsidRPr="00355139">
              <w:rPr>
                <w:rFonts w:ascii="Arial" w:hAnsi="Arial" w:cs="Arial"/>
                <w:color w:val="000000"/>
                <w:sz w:val="18"/>
                <w:szCs w:val="18"/>
              </w:rPr>
              <w:t>Fisik</w:t>
            </w:r>
            <w:proofErr w:type="spellEnd"/>
          </w:p>
        </w:tc>
        <w:tc>
          <w:tcPr>
            <w:tcW w:w="718" w:type="dxa"/>
            <w:tcBorders>
              <w:top w:val="nil"/>
              <w:left w:val="single" w:sz="16" w:space="0" w:color="000000"/>
              <w:bottom w:val="nil"/>
            </w:tcBorders>
            <w:shd w:val="clear" w:color="auto" w:fill="FFFFFF"/>
            <w:vAlign w:val="center"/>
          </w:tcPr>
          <w:p w14:paraId="5E4C456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2F0FAA0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06FBBD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02B1AA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74DD36D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658D849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15B4217A"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46B5759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r w:rsidRPr="00355139">
              <w:rPr>
                <w:rFonts w:ascii="Arial" w:hAnsi="Arial" w:cs="Arial"/>
                <w:color w:val="000000"/>
                <w:sz w:val="18"/>
                <w:szCs w:val="18"/>
              </w:rPr>
              <w:t xml:space="preserve"> * Daya </w:t>
            </w:r>
            <w:proofErr w:type="spellStart"/>
            <w:r w:rsidRPr="00355139">
              <w:rPr>
                <w:rFonts w:ascii="Arial" w:hAnsi="Arial" w:cs="Arial"/>
                <w:color w:val="000000"/>
                <w:sz w:val="18"/>
                <w:szCs w:val="18"/>
              </w:rPr>
              <w:t>Tanggap</w:t>
            </w:r>
            <w:proofErr w:type="spellEnd"/>
          </w:p>
        </w:tc>
        <w:tc>
          <w:tcPr>
            <w:tcW w:w="718" w:type="dxa"/>
            <w:tcBorders>
              <w:top w:val="nil"/>
              <w:left w:val="single" w:sz="16" w:space="0" w:color="000000"/>
              <w:bottom w:val="nil"/>
            </w:tcBorders>
            <w:shd w:val="clear" w:color="auto" w:fill="FFFFFF"/>
            <w:vAlign w:val="center"/>
          </w:tcPr>
          <w:p w14:paraId="3A6DE8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257C202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25E978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08BA801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75D0CE1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667E489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492B184C"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3A74FD8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Keandalan</w:t>
            </w:r>
            <w:proofErr w:type="spellEnd"/>
          </w:p>
        </w:tc>
        <w:tc>
          <w:tcPr>
            <w:tcW w:w="718" w:type="dxa"/>
            <w:tcBorders>
              <w:top w:val="nil"/>
              <w:left w:val="single" w:sz="16" w:space="0" w:color="000000"/>
              <w:bottom w:val="nil"/>
            </w:tcBorders>
            <w:shd w:val="clear" w:color="auto" w:fill="FFFFFF"/>
            <w:vAlign w:val="center"/>
          </w:tcPr>
          <w:p w14:paraId="352E93A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56E290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4CC1345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2B02817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1A2E90F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077C5DE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0E62537B"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154FE9F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Jaminan</w:t>
            </w:r>
            <w:proofErr w:type="spellEnd"/>
          </w:p>
        </w:tc>
        <w:tc>
          <w:tcPr>
            <w:tcW w:w="718" w:type="dxa"/>
            <w:tcBorders>
              <w:top w:val="nil"/>
              <w:left w:val="single" w:sz="16" w:space="0" w:color="000000"/>
              <w:bottom w:val="nil"/>
            </w:tcBorders>
            <w:shd w:val="clear" w:color="auto" w:fill="FFFFFF"/>
            <w:vAlign w:val="center"/>
          </w:tcPr>
          <w:p w14:paraId="35D0423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1189E1E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71ABEFD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6C1C3F2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12AEA7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516798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6F1D59AF"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6D293C9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Empati</w:t>
            </w:r>
            <w:proofErr w:type="spellEnd"/>
          </w:p>
        </w:tc>
        <w:tc>
          <w:tcPr>
            <w:tcW w:w="718" w:type="dxa"/>
            <w:tcBorders>
              <w:top w:val="nil"/>
              <w:left w:val="single" w:sz="16" w:space="0" w:color="000000"/>
              <w:bottom w:val="nil"/>
            </w:tcBorders>
            <w:shd w:val="clear" w:color="auto" w:fill="FFFFFF"/>
            <w:vAlign w:val="center"/>
          </w:tcPr>
          <w:p w14:paraId="620591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0AA3C57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47DA0F5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138B322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5E10E3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48FB634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6413AA6C"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5406912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r w:rsidRPr="00355139">
              <w:rPr>
                <w:rFonts w:ascii="Arial" w:hAnsi="Arial" w:cs="Arial"/>
                <w:color w:val="000000"/>
                <w:sz w:val="18"/>
                <w:szCs w:val="18"/>
              </w:rPr>
              <w:t xml:space="preserve"> * Bukti </w:t>
            </w:r>
            <w:proofErr w:type="spellStart"/>
            <w:r w:rsidRPr="00355139">
              <w:rPr>
                <w:rFonts w:ascii="Arial" w:hAnsi="Arial" w:cs="Arial"/>
                <w:color w:val="000000"/>
                <w:sz w:val="18"/>
                <w:szCs w:val="18"/>
              </w:rPr>
              <w:t>Fisik</w:t>
            </w:r>
            <w:proofErr w:type="spellEnd"/>
          </w:p>
        </w:tc>
        <w:tc>
          <w:tcPr>
            <w:tcW w:w="718" w:type="dxa"/>
            <w:tcBorders>
              <w:top w:val="nil"/>
              <w:left w:val="single" w:sz="16" w:space="0" w:color="000000"/>
              <w:bottom w:val="nil"/>
            </w:tcBorders>
            <w:shd w:val="clear" w:color="auto" w:fill="FFFFFF"/>
            <w:vAlign w:val="center"/>
          </w:tcPr>
          <w:p w14:paraId="1AFC35E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58ACAE7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73AEEDD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18E82C2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1DF37B9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20D9F18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6DEA9882"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617DDE0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r w:rsidRPr="00355139">
              <w:rPr>
                <w:rFonts w:ascii="Arial" w:hAnsi="Arial" w:cs="Arial"/>
                <w:color w:val="000000"/>
                <w:sz w:val="18"/>
                <w:szCs w:val="18"/>
              </w:rPr>
              <w:t xml:space="preserve"> * Daya </w:t>
            </w:r>
            <w:proofErr w:type="spellStart"/>
            <w:r w:rsidRPr="00355139">
              <w:rPr>
                <w:rFonts w:ascii="Arial" w:hAnsi="Arial" w:cs="Arial"/>
                <w:color w:val="000000"/>
                <w:sz w:val="18"/>
                <w:szCs w:val="18"/>
              </w:rPr>
              <w:t>Tanggap</w:t>
            </w:r>
            <w:proofErr w:type="spellEnd"/>
          </w:p>
        </w:tc>
        <w:tc>
          <w:tcPr>
            <w:tcW w:w="718" w:type="dxa"/>
            <w:tcBorders>
              <w:top w:val="nil"/>
              <w:left w:val="single" w:sz="16" w:space="0" w:color="000000"/>
              <w:bottom w:val="nil"/>
            </w:tcBorders>
            <w:shd w:val="clear" w:color="auto" w:fill="FFFFFF"/>
            <w:vAlign w:val="center"/>
          </w:tcPr>
          <w:p w14:paraId="34BBA8D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1E49AC2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0B5D4E4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1590969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66ED08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2E7C342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5D26AE31"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5BE99E3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Keandalan</w:t>
            </w:r>
            <w:proofErr w:type="spellEnd"/>
          </w:p>
        </w:tc>
        <w:tc>
          <w:tcPr>
            <w:tcW w:w="718" w:type="dxa"/>
            <w:tcBorders>
              <w:top w:val="nil"/>
              <w:left w:val="single" w:sz="16" w:space="0" w:color="000000"/>
              <w:bottom w:val="nil"/>
            </w:tcBorders>
            <w:shd w:val="clear" w:color="auto" w:fill="FFFFFF"/>
            <w:vAlign w:val="center"/>
          </w:tcPr>
          <w:p w14:paraId="2C67D9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2705952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1C3903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5242F81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6E33E3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57A4824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25EDD6C8"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2FF563D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Jaminan</w:t>
            </w:r>
            <w:proofErr w:type="spellEnd"/>
          </w:p>
        </w:tc>
        <w:tc>
          <w:tcPr>
            <w:tcW w:w="718" w:type="dxa"/>
            <w:tcBorders>
              <w:top w:val="nil"/>
              <w:left w:val="single" w:sz="16" w:space="0" w:color="000000"/>
              <w:bottom w:val="nil"/>
            </w:tcBorders>
            <w:shd w:val="clear" w:color="auto" w:fill="FFFFFF"/>
            <w:vAlign w:val="center"/>
          </w:tcPr>
          <w:p w14:paraId="740336D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3A5BE83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72E8677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58D5FFC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24C2039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42111F6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54C0DFCB" w14:textId="77777777" w:rsidTr="00355139">
        <w:trPr>
          <w:cantSplit/>
        </w:trPr>
        <w:tc>
          <w:tcPr>
            <w:tcW w:w="2684" w:type="dxa"/>
            <w:tcBorders>
              <w:top w:val="nil"/>
              <w:left w:val="single" w:sz="16" w:space="0" w:color="000000"/>
              <w:bottom w:val="nil"/>
              <w:right w:val="single" w:sz="16" w:space="0" w:color="000000"/>
            </w:tcBorders>
            <w:shd w:val="clear" w:color="auto" w:fill="FFFFFF"/>
            <w:vAlign w:val="center"/>
          </w:tcPr>
          <w:p w14:paraId="30558AE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r w:rsidRPr="00355139">
              <w:rPr>
                <w:rFonts w:ascii="Arial" w:hAnsi="Arial" w:cs="Arial"/>
                <w:color w:val="000000"/>
                <w:sz w:val="18"/>
                <w:szCs w:val="18"/>
              </w:rPr>
              <w:t xml:space="preserve"> * </w:t>
            </w:r>
            <w:proofErr w:type="spellStart"/>
            <w:r w:rsidRPr="00355139">
              <w:rPr>
                <w:rFonts w:ascii="Arial" w:hAnsi="Arial" w:cs="Arial"/>
                <w:color w:val="000000"/>
                <w:sz w:val="18"/>
                <w:szCs w:val="18"/>
              </w:rPr>
              <w:t>Empati</w:t>
            </w:r>
            <w:proofErr w:type="spellEnd"/>
          </w:p>
        </w:tc>
        <w:tc>
          <w:tcPr>
            <w:tcW w:w="718" w:type="dxa"/>
            <w:tcBorders>
              <w:top w:val="nil"/>
              <w:left w:val="single" w:sz="16" w:space="0" w:color="000000"/>
              <w:bottom w:val="nil"/>
            </w:tcBorders>
            <w:shd w:val="clear" w:color="auto" w:fill="FFFFFF"/>
            <w:vAlign w:val="center"/>
          </w:tcPr>
          <w:p w14:paraId="5CBD938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nil"/>
            </w:tcBorders>
            <w:shd w:val="clear" w:color="auto" w:fill="FFFFFF"/>
            <w:vAlign w:val="center"/>
          </w:tcPr>
          <w:p w14:paraId="6FD0BDC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nil"/>
            </w:tcBorders>
            <w:shd w:val="clear" w:color="auto" w:fill="FFFFFF"/>
            <w:vAlign w:val="center"/>
          </w:tcPr>
          <w:p w14:paraId="360DC6E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nil"/>
            </w:tcBorders>
            <w:shd w:val="clear" w:color="auto" w:fill="FFFFFF"/>
            <w:vAlign w:val="center"/>
          </w:tcPr>
          <w:p w14:paraId="499346C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nil"/>
            </w:tcBorders>
            <w:shd w:val="clear" w:color="auto" w:fill="FFFFFF"/>
            <w:vAlign w:val="center"/>
          </w:tcPr>
          <w:p w14:paraId="320F44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nil"/>
              <w:right w:val="single" w:sz="16" w:space="0" w:color="000000"/>
            </w:tcBorders>
            <w:shd w:val="clear" w:color="auto" w:fill="FFFFFF"/>
            <w:vAlign w:val="center"/>
          </w:tcPr>
          <w:p w14:paraId="0EC272F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r w:rsidR="00355139" w:rsidRPr="00355139" w14:paraId="1126B941" w14:textId="77777777" w:rsidTr="00355139">
        <w:trPr>
          <w:cantSplit/>
        </w:trPr>
        <w:tc>
          <w:tcPr>
            <w:tcW w:w="2684" w:type="dxa"/>
            <w:tcBorders>
              <w:top w:val="nil"/>
              <w:left w:val="single" w:sz="16" w:space="0" w:color="000000"/>
              <w:bottom w:val="single" w:sz="16" w:space="0" w:color="000000"/>
              <w:right w:val="single" w:sz="16" w:space="0" w:color="000000"/>
            </w:tcBorders>
            <w:shd w:val="clear" w:color="auto" w:fill="FFFFFF"/>
            <w:vAlign w:val="center"/>
          </w:tcPr>
          <w:p w14:paraId="065650D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r w:rsidRPr="00355139">
              <w:rPr>
                <w:rFonts w:ascii="Arial" w:hAnsi="Arial" w:cs="Arial"/>
                <w:color w:val="000000"/>
                <w:sz w:val="18"/>
                <w:szCs w:val="18"/>
              </w:rPr>
              <w:t xml:space="preserve"> * Bukti </w:t>
            </w:r>
            <w:proofErr w:type="spellStart"/>
            <w:r w:rsidRPr="00355139">
              <w:rPr>
                <w:rFonts w:ascii="Arial" w:hAnsi="Arial" w:cs="Arial"/>
                <w:color w:val="000000"/>
                <w:sz w:val="18"/>
                <w:szCs w:val="18"/>
              </w:rPr>
              <w:t>Fisik</w:t>
            </w:r>
            <w:proofErr w:type="spellEnd"/>
          </w:p>
        </w:tc>
        <w:tc>
          <w:tcPr>
            <w:tcW w:w="718" w:type="dxa"/>
            <w:tcBorders>
              <w:top w:val="nil"/>
              <w:left w:val="single" w:sz="16" w:space="0" w:color="000000"/>
              <w:bottom w:val="single" w:sz="16" w:space="0" w:color="000000"/>
            </w:tcBorders>
            <w:shd w:val="clear" w:color="auto" w:fill="FFFFFF"/>
            <w:vAlign w:val="center"/>
          </w:tcPr>
          <w:p w14:paraId="3867A5F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993" w:type="dxa"/>
            <w:tcBorders>
              <w:top w:val="nil"/>
              <w:bottom w:val="single" w:sz="16" w:space="0" w:color="000000"/>
            </w:tcBorders>
            <w:shd w:val="clear" w:color="auto" w:fill="FFFFFF"/>
            <w:vAlign w:val="center"/>
          </w:tcPr>
          <w:p w14:paraId="7B55C8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c>
          <w:tcPr>
            <w:tcW w:w="708" w:type="dxa"/>
            <w:tcBorders>
              <w:top w:val="nil"/>
              <w:bottom w:val="single" w:sz="16" w:space="0" w:color="000000"/>
            </w:tcBorders>
            <w:shd w:val="clear" w:color="auto" w:fill="FFFFFF"/>
            <w:vAlign w:val="center"/>
          </w:tcPr>
          <w:p w14:paraId="24FE4CD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nil"/>
              <w:bottom w:val="single" w:sz="16" w:space="0" w:color="000000"/>
            </w:tcBorders>
            <w:shd w:val="clear" w:color="auto" w:fill="FFFFFF"/>
            <w:vAlign w:val="center"/>
          </w:tcPr>
          <w:p w14:paraId="4AD675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09" w:type="dxa"/>
            <w:tcBorders>
              <w:top w:val="nil"/>
              <w:bottom w:val="single" w:sz="16" w:space="0" w:color="000000"/>
            </w:tcBorders>
            <w:shd w:val="clear" w:color="auto" w:fill="FFFFFF"/>
            <w:vAlign w:val="center"/>
          </w:tcPr>
          <w:p w14:paraId="20700F9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c>
          <w:tcPr>
            <w:tcW w:w="1106" w:type="dxa"/>
            <w:tcBorders>
              <w:top w:val="nil"/>
              <w:bottom w:val="single" w:sz="16" w:space="0" w:color="000000"/>
              <w:right w:val="single" w:sz="16" w:space="0" w:color="000000"/>
            </w:tcBorders>
            <w:shd w:val="clear" w:color="auto" w:fill="FFFFFF"/>
            <w:vAlign w:val="center"/>
          </w:tcPr>
          <w:p w14:paraId="06128FE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5EBCB236"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75CE7C4"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134"/>
        <w:gridCol w:w="1276"/>
        <w:gridCol w:w="1104"/>
        <w:gridCol w:w="818"/>
        <w:gridCol w:w="992"/>
        <w:gridCol w:w="1190"/>
        <w:gridCol w:w="818"/>
      </w:tblGrid>
      <w:tr w:rsidR="00355139" w:rsidRPr="00355139" w14:paraId="104D83EF" w14:textId="77777777" w:rsidTr="00355139">
        <w:trPr>
          <w:cantSplit/>
          <w:trHeight w:val="309"/>
        </w:trPr>
        <w:tc>
          <w:tcPr>
            <w:tcW w:w="8183" w:type="dxa"/>
            <w:gridSpan w:val="8"/>
            <w:tcBorders>
              <w:top w:val="nil"/>
              <w:left w:val="nil"/>
              <w:bottom w:val="nil"/>
              <w:right w:val="nil"/>
            </w:tcBorders>
            <w:shd w:val="clear" w:color="auto" w:fill="FFFFFF"/>
          </w:tcPr>
          <w:p w14:paraId="080DB10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Jenis </w:t>
            </w:r>
            <w:proofErr w:type="spellStart"/>
            <w:r w:rsidRPr="00355139">
              <w:rPr>
                <w:rFonts w:ascii="Arial" w:hAnsi="Arial" w:cs="Arial"/>
                <w:b/>
                <w:bCs/>
                <w:color w:val="000000"/>
                <w:sz w:val="18"/>
                <w:szCs w:val="18"/>
              </w:rPr>
              <w:t>Kelamin</w:t>
            </w:r>
            <w:proofErr w:type="spellEnd"/>
            <w:r w:rsidRPr="00355139">
              <w:rPr>
                <w:rFonts w:ascii="Arial" w:hAnsi="Arial" w:cs="Arial"/>
                <w:b/>
                <w:bCs/>
                <w:color w:val="000000"/>
                <w:sz w:val="18"/>
                <w:szCs w:val="18"/>
              </w:rPr>
              <w:t xml:space="preserve"> * Daya </w:t>
            </w:r>
            <w:proofErr w:type="spellStart"/>
            <w:r w:rsidRPr="00355139">
              <w:rPr>
                <w:rFonts w:ascii="Arial" w:hAnsi="Arial" w:cs="Arial"/>
                <w:b/>
                <w:bCs/>
                <w:color w:val="000000"/>
                <w:sz w:val="18"/>
                <w:szCs w:val="18"/>
              </w:rPr>
              <w:t>Tanggap</w:t>
            </w:r>
            <w:proofErr w:type="spellEnd"/>
            <w:r w:rsidRPr="00355139">
              <w:rPr>
                <w:rFonts w:ascii="Arial" w:hAnsi="Arial" w:cs="Arial"/>
                <w:b/>
                <w:bCs/>
                <w:color w:val="000000"/>
                <w:sz w:val="18"/>
                <w:szCs w:val="18"/>
              </w:rPr>
              <w:t xml:space="preserve"> Crosstabulation</w:t>
            </w:r>
          </w:p>
        </w:tc>
      </w:tr>
      <w:tr w:rsidR="00355139" w:rsidRPr="00355139" w14:paraId="21B01174" w14:textId="77777777" w:rsidTr="00355139">
        <w:trPr>
          <w:cantSplit/>
          <w:trHeight w:val="321"/>
        </w:trPr>
        <w:tc>
          <w:tcPr>
            <w:tcW w:w="3261" w:type="dxa"/>
            <w:gridSpan w:val="3"/>
            <w:vMerge w:val="restart"/>
            <w:tcBorders>
              <w:top w:val="single" w:sz="16" w:space="0" w:color="000000"/>
              <w:left w:val="single" w:sz="16" w:space="0" w:color="000000"/>
              <w:bottom w:val="nil"/>
              <w:right w:val="nil"/>
            </w:tcBorders>
            <w:shd w:val="clear" w:color="auto" w:fill="FFFFFF"/>
          </w:tcPr>
          <w:p w14:paraId="08CB1D4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104" w:type="dxa"/>
            <w:gridSpan w:val="4"/>
            <w:tcBorders>
              <w:top w:val="single" w:sz="16" w:space="0" w:color="000000"/>
              <w:left w:val="single" w:sz="16" w:space="0" w:color="000000"/>
            </w:tcBorders>
            <w:shd w:val="clear" w:color="auto" w:fill="FFFFFF"/>
          </w:tcPr>
          <w:p w14:paraId="732DE74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Daya </w:t>
            </w:r>
            <w:proofErr w:type="spellStart"/>
            <w:r w:rsidRPr="00355139">
              <w:rPr>
                <w:rFonts w:ascii="Arial" w:hAnsi="Arial" w:cs="Arial"/>
                <w:color w:val="000000"/>
                <w:sz w:val="18"/>
                <w:szCs w:val="18"/>
              </w:rPr>
              <w:t>Tanggap</w:t>
            </w:r>
            <w:proofErr w:type="spellEnd"/>
          </w:p>
        </w:tc>
        <w:tc>
          <w:tcPr>
            <w:tcW w:w="818" w:type="dxa"/>
            <w:vMerge w:val="restart"/>
            <w:tcBorders>
              <w:top w:val="single" w:sz="16" w:space="0" w:color="000000"/>
              <w:right w:val="single" w:sz="16" w:space="0" w:color="000000"/>
            </w:tcBorders>
            <w:shd w:val="clear" w:color="auto" w:fill="FFFFFF"/>
          </w:tcPr>
          <w:p w14:paraId="430E967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507B22DF" w14:textId="77777777" w:rsidTr="00355139">
        <w:trPr>
          <w:cantSplit/>
          <w:trHeight w:val="142"/>
        </w:trPr>
        <w:tc>
          <w:tcPr>
            <w:tcW w:w="3261" w:type="dxa"/>
            <w:gridSpan w:val="3"/>
            <w:vMerge/>
            <w:tcBorders>
              <w:top w:val="single" w:sz="16" w:space="0" w:color="000000"/>
              <w:left w:val="single" w:sz="16" w:space="0" w:color="000000"/>
              <w:bottom w:val="nil"/>
              <w:right w:val="nil"/>
            </w:tcBorders>
            <w:shd w:val="clear" w:color="auto" w:fill="FFFFFF"/>
          </w:tcPr>
          <w:p w14:paraId="7A9A530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04" w:type="dxa"/>
            <w:tcBorders>
              <w:left w:val="single" w:sz="16" w:space="0" w:color="000000"/>
              <w:bottom w:val="single" w:sz="16" w:space="0" w:color="000000"/>
            </w:tcBorders>
            <w:shd w:val="clear" w:color="auto" w:fill="FFFFFF"/>
          </w:tcPr>
          <w:p w14:paraId="0D6FFCC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18" w:type="dxa"/>
            <w:tcBorders>
              <w:bottom w:val="single" w:sz="16" w:space="0" w:color="000000"/>
            </w:tcBorders>
            <w:shd w:val="clear" w:color="auto" w:fill="FFFFFF"/>
          </w:tcPr>
          <w:p w14:paraId="1C40171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92" w:type="dxa"/>
            <w:tcBorders>
              <w:bottom w:val="single" w:sz="16" w:space="0" w:color="000000"/>
            </w:tcBorders>
            <w:shd w:val="clear" w:color="auto" w:fill="FFFFFF"/>
          </w:tcPr>
          <w:p w14:paraId="61C174F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90" w:type="dxa"/>
            <w:tcBorders>
              <w:bottom w:val="single" w:sz="16" w:space="0" w:color="000000"/>
            </w:tcBorders>
            <w:shd w:val="clear" w:color="auto" w:fill="FFFFFF"/>
          </w:tcPr>
          <w:p w14:paraId="55B0EB6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18" w:type="dxa"/>
            <w:vMerge/>
            <w:tcBorders>
              <w:top w:val="single" w:sz="16" w:space="0" w:color="000000"/>
              <w:right w:val="single" w:sz="16" w:space="0" w:color="000000"/>
            </w:tcBorders>
            <w:shd w:val="clear" w:color="auto" w:fill="FFFFFF"/>
          </w:tcPr>
          <w:p w14:paraId="7F4335F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70C5BA57" w14:textId="77777777" w:rsidTr="00355139">
        <w:trPr>
          <w:cantSplit/>
          <w:trHeight w:val="321"/>
        </w:trPr>
        <w:tc>
          <w:tcPr>
            <w:tcW w:w="851" w:type="dxa"/>
            <w:vMerge w:val="restart"/>
            <w:tcBorders>
              <w:top w:val="single" w:sz="16" w:space="0" w:color="000000"/>
              <w:left w:val="single" w:sz="16" w:space="0" w:color="000000"/>
              <w:bottom w:val="nil"/>
              <w:right w:val="nil"/>
            </w:tcBorders>
            <w:shd w:val="clear" w:color="auto" w:fill="FFFFFF"/>
            <w:vAlign w:val="center"/>
          </w:tcPr>
          <w:p w14:paraId="1EF5978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p>
        </w:tc>
        <w:tc>
          <w:tcPr>
            <w:tcW w:w="1134" w:type="dxa"/>
            <w:vMerge w:val="restart"/>
            <w:tcBorders>
              <w:top w:val="single" w:sz="16" w:space="0" w:color="000000"/>
              <w:left w:val="nil"/>
              <w:bottom w:val="nil"/>
              <w:right w:val="nil"/>
            </w:tcBorders>
            <w:shd w:val="clear" w:color="auto" w:fill="FFFFFF"/>
            <w:vAlign w:val="center"/>
          </w:tcPr>
          <w:p w14:paraId="4EC22F8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Laki - </w:t>
            </w:r>
            <w:proofErr w:type="spellStart"/>
            <w:r w:rsidRPr="00355139">
              <w:rPr>
                <w:rFonts w:ascii="Arial" w:hAnsi="Arial" w:cs="Arial"/>
                <w:color w:val="000000"/>
                <w:sz w:val="18"/>
                <w:szCs w:val="18"/>
              </w:rPr>
              <w:t>laki</w:t>
            </w:r>
            <w:proofErr w:type="spellEnd"/>
          </w:p>
        </w:tc>
        <w:tc>
          <w:tcPr>
            <w:tcW w:w="1276" w:type="dxa"/>
            <w:tcBorders>
              <w:top w:val="single" w:sz="16" w:space="0" w:color="000000"/>
              <w:left w:val="nil"/>
              <w:bottom w:val="nil"/>
              <w:right w:val="single" w:sz="16" w:space="0" w:color="000000"/>
            </w:tcBorders>
            <w:shd w:val="clear" w:color="auto" w:fill="FFFFFF"/>
            <w:vAlign w:val="center"/>
          </w:tcPr>
          <w:p w14:paraId="0AA6AEC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04" w:type="dxa"/>
            <w:tcBorders>
              <w:top w:val="single" w:sz="16" w:space="0" w:color="000000"/>
              <w:left w:val="single" w:sz="16" w:space="0" w:color="000000"/>
              <w:bottom w:val="nil"/>
            </w:tcBorders>
            <w:shd w:val="clear" w:color="auto" w:fill="FFFFFF"/>
            <w:vAlign w:val="center"/>
          </w:tcPr>
          <w:p w14:paraId="378AF1F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818" w:type="dxa"/>
            <w:tcBorders>
              <w:top w:val="single" w:sz="16" w:space="0" w:color="000000"/>
              <w:bottom w:val="nil"/>
            </w:tcBorders>
            <w:shd w:val="clear" w:color="auto" w:fill="FFFFFF"/>
            <w:vAlign w:val="center"/>
          </w:tcPr>
          <w:p w14:paraId="687242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c>
          <w:tcPr>
            <w:tcW w:w="992" w:type="dxa"/>
            <w:tcBorders>
              <w:top w:val="single" w:sz="16" w:space="0" w:color="000000"/>
              <w:bottom w:val="nil"/>
            </w:tcBorders>
            <w:shd w:val="clear" w:color="auto" w:fill="FFFFFF"/>
            <w:vAlign w:val="center"/>
          </w:tcPr>
          <w:p w14:paraId="026E7FF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1190" w:type="dxa"/>
            <w:tcBorders>
              <w:top w:val="single" w:sz="16" w:space="0" w:color="000000"/>
              <w:bottom w:val="nil"/>
            </w:tcBorders>
            <w:shd w:val="clear" w:color="auto" w:fill="FFFFFF"/>
            <w:vAlign w:val="center"/>
          </w:tcPr>
          <w:p w14:paraId="64311C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18" w:type="dxa"/>
            <w:tcBorders>
              <w:top w:val="single" w:sz="16" w:space="0" w:color="000000"/>
              <w:bottom w:val="nil"/>
              <w:right w:val="single" w:sz="16" w:space="0" w:color="000000"/>
            </w:tcBorders>
            <w:shd w:val="clear" w:color="auto" w:fill="FFFFFF"/>
            <w:vAlign w:val="center"/>
          </w:tcPr>
          <w:p w14:paraId="4B1B48D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61</w:t>
            </w:r>
          </w:p>
        </w:tc>
      </w:tr>
      <w:tr w:rsidR="00355139" w:rsidRPr="00355139" w14:paraId="01305F3E" w14:textId="77777777" w:rsidTr="00355139">
        <w:trPr>
          <w:cantSplit/>
          <w:trHeight w:val="142"/>
        </w:trPr>
        <w:tc>
          <w:tcPr>
            <w:tcW w:w="851" w:type="dxa"/>
            <w:vMerge/>
            <w:tcBorders>
              <w:top w:val="single" w:sz="16" w:space="0" w:color="000000"/>
              <w:left w:val="single" w:sz="16" w:space="0" w:color="000000"/>
              <w:bottom w:val="nil"/>
              <w:right w:val="nil"/>
            </w:tcBorders>
            <w:shd w:val="clear" w:color="auto" w:fill="FFFFFF"/>
            <w:vAlign w:val="center"/>
          </w:tcPr>
          <w:p w14:paraId="6C8A86D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34" w:type="dxa"/>
            <w:vMerge/>
            <w:tcBorders>
              <w:top w:val="single" w:sz="16" w:space="0" w:color="000000"/>
              <w:left w:val="nil"/>
              <w:bottom w:val="nil"/>
              <w:right w:val="nil"/>
            </w:tcBorders>
            <w:shd w:val="clear" w:color="auto" w:fill="FFFFFF"/>
            <w:vAlign w:val="center"/>
          </w:tcPr>
          <w:p w14:paraId="19634A2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14:paraId="1120C3F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04" w:type="dxa"/>
            <w:tcBorders>
              <w:top w:val="nil"/>
              <w:left w:val="single" w:sz="16" w:space="0" w:color="000000"/>
              <w:bottom w:val="nil"/>
            </w:tcBorders>
            <w:shd w:val="clear" w:color="auto" w:fill="FFFFFF"/>
            <w:vAlign w:val="center"/>
          </w:tcPr>
          <w:p w14:paraId="310A8FA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818" w:type="dxa"/>
            <w:tcBorders>
              <w:top w:val="nil"/>
              <w:bottom w:val="nil"/>
            </w:tcBorders>
            <w:shd w:val="clear" w:color="auto" w:fill="FFFFFF"/>
            <w:vAlign w:val="center"/>
          </w:tcPr>
          <w:p w14:paraId="7D34F6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992" w:type="dxa"/>
            <w:tcBorders>
              <w:top w:val="nil"/>
              <w:bottom w:val="nil"/>
            </w:tcBorders>
            <w:shd w:val="clear" w:color="auto" w:fill="FFFFFF"/>
            <w:vAlign w:val="center"/>
          </w:tcPr>
          <w:p w14:paraId="73E0316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1190" w:type="dxa"/>
            <w:tcBorders>
              <w:top w:val="nil"/>
              <w:bottom w:val="nil"/>
            </w:tcBorders>
            <w:shd w:val="clear" w:color="auto" w:fill="FFFFFF"/>
            <w:vAlign w:val="center"/>
          </w:tcPr>
          <w:p w14:paraId="7AD45E7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18" w:type="dxa"/>
            <w:tcBorders>
              <w:top w:val="nil"/>
              <w:bottom w:val="nil"/>
              <w:right w:val="single" w:sz="16" w:space="0" w:color="000000"/>
            </w:tcBorders>
            <w:shd w:val="clear" w:color="auto" w:fill="FFFFFF"/>
            <w:vAlign w:val="center"/>
          </w:tcPr>
          <w:p w14:paraId="4039B7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58.7%</w:t>
            </w:r>
          </w:p>
        </w:tc>
      </w:tr>
      <w:tr w:rsidR="00355139" w:rsidRPr="00355139" w14:paraId="1262540E" w14:textId="77777777" w:rsidTr="00355139">
        <w:trPr>
          <w:cantSplit/>
          <w:trHeight w:val="142"/>
        </w:trPr>
        <w:tc>
          <w:tcPr>
            <w:tcW w:w="851" w:type="dxa"/>
            <w:vMerge/>
            <w:tcBorders>
              <w:top w:val="single" w:sz="16" w:space="0" w:color="000000"/>
              <w:left w:val="single" w:sz="16" w:space="0" w:color="000000"/>
              <w:bottom w:val="nil"/>
              <w:right w:val="nil"/>
            </w:tcBorders>
            <w:shd w:val="clear" w:color="auto" w:fill="FFFFFF"/>
            <w:vAlign w:val="center"/>
          </w:tcPr>
          <w:p w14:paraId="37C2881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34" w:type="dxa"/>
            <w:vMerge w:val="restart"/>
            <w:tcBorders>
              <w:top w:val="nil"/>
              <w:left w:val="nil"/>
              <w:bottom w:val="nil"/>
              <w:right w:val="nil"/>
            </w:tcBorders>
            <w:shd w:val="clear" w:color="auto" w:fill="FFFFFF"/>
            <w:vAlign w:val="center"/>
          </w:tcPr>
          <w:p w14:paraId="3CECC26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Perempuan</w:t>
            </w:r>
          </w:p>
        </w:tc>
        <w:tc>
          <w:tcPr>
            <w:tcW w:w="1276" w:type="dxa"/>
            <w:tcBorders>
              <w:top w:val="nil"/>
              <w:left w:val="nil"/>
              <w:bottom w:val="nil"/>
              <w:right w:val="single" w:sz="16" w:space="0" w:color="000000"/>
            </w:tcBorders>
            <w:shd w:val="clear" w:color="auto" w:fill="FFFFFF"/>
            <w:vAlign w:val="center"/>
          </w:tcPr>
          <w:p w14:paraId="61EA2CF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04" w:type="dxa"/>
            <w:tcBorders>
              <w:top w:val="nil"/>
              <w:left w:val="single" w:sz="16" w:space="0" w:color="000000"/>
              <w:bottom w:val="nil"/>
            </w:tcBorders>
            <w:shd w:val="clear" w:color="auto" w:fill="FFFFFF"/>
            <w:vAlign w:val="center"/>
          </w:tcPr>
          <w:p w14:paraId="6FCB501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23</w:t>
            </w:r>
          </w:p>
        </w:tc>
        <w:tc>
          <w:tcPr>
            <w:tcW w:w="818" w:type="dxa"/>
            <w:tcBorders>
              <w:top w:val="nil"/>
              <w:bottom w:val="nil"/>
            </w:tcBorders>
            <w:shd w:val="clear" w:color="auto" w:fill="FFFFFF"/>
            <w:vAlign w:val="center"/>
          </w:tcPr>
          <w:p w14:paraId="65CBD50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992" w:type="dxa"/>
            <w:tcBorders>
              <w:top w:val="nil"/>
              <w:bottom w:val="nil"/>
            </w:tcBorders>
            <w:shd w:val="clear" w:color="auto" w:fill="FFFFFF"/>
            <w:vAlign w:val="center"/>
          </w:tcPr>
          <w:p w14:paraId="57B8253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1190" w:type="dxa"/>
            <w:tcBorders>
              <w:top w:val="nil"/>
              <w:bottom w:val="nil"/>
            </w:tcBorders>
            <w:shd w:val="clear" w:color="auto" w:fill="FFFFFF"/>
            <w:vAlign w:val="center"/>
          </w:tcPr>
          <w:p w14:paraId="4E78873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18" w:type="dxa"/>
            <w:tcBorders>
              <w:top w:val="nil"/>
              <w:bottom w:val="nil"/>
              <w:right w:val="single" w:sz="16" w:space="0" w:color="000000"/>
            </w:tcBorders>
            <w:shd w:val="clear" w:color="auto" w:fill="FFFFFF"/>
            <w:vAlign w:val="center"/>
          </w:tcPr>
          <w:p w14:paraId="00E954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w:t>
            </w:r>
          </w:p>
        </w:tc>
      </w:tr>
      <w:tr w:rsidR="00355139" w:rsidRPr="00355139" w14:paraId="6FC8B3D0" w14:textId="77777777" w:rsidTr="00355139">
        <w:trPr>
          <w:cantSplit/>
          <w:trHeight w:val="142"/>
        </w:trPr>
        <w:tc>
          <w:tcPr>
            <w:tcW w:w="851" w:type="dxa"/>
            <w:vMerge/>
            <w:tcBorders>
              <w:top w:val="single" w:sz="16" w:space="0" w:color="000000"/>
              <w:left w:val="single" w:sz="16" w:space="0" w:color="000000"/>
              <w:bottom w:val="nil"/>
              <w:right w:val="nil"/>
            </w:tcBorders>
            <w:shd w:val="clear" w:color="auto" w:fill="FFFFFF"/>
            <w:vAlign w:val="center"/>
          </w:tcPr>
          <w:p w14:paraId="613F637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34" w:type="dxa"/>
            <w:vMerge/>
            <w:tcBorders>
              <w:top w:val="nil"/>
              <w:left w:val="nil"/>
              <w:bottom w:val="nil"/>
              <w:right w:val="nil"/>
            </w:tcBorders>
            <w:shd w:val="clear" w:color="auto" w:fill="FFFFFF"/>
            <w:vAlign w:val="center"/>
          </w:tcPr>
          <w:p w14:paraId="57D6E0E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nil"/>
              <w:right w:val="single" w:sz="16" w:space="0" w:color="000000"/>
            </w:tcBorders>
            <w:shd w:val="clear" w:color="auto" w:fill="FFFFFF"/>
            <w:vAlign w:val="center"/>
          </w:tcPr>
          <w:p w14:paraId="697E969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04" w:type="dxa"/>
            <w:tcBorders>
              <w:top w:val="nil"/>
              <w:left w:val="single" w:sz="16" w:space="0" w:color="000000"/>
              <w:bottom w:val="nil"/>
            </w:tcBorders>
            <w:shd w:val="clear" w:color="auto" w:fill="FFFFFF"/>
            <w:vAlign w:val="center"/>
          </w:tcPr>
          <w:p w14:paraId="38632FA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22.1%</w:t>
            </w:r>
          </w:p>
        </w:tc>
        <w:tc>
          <w:tcPr>
            <w:tcW w:w="818" w:type="dxa"/>
            <w:tcBorders>
              <w:top w:val="nil"/>
              <w:bottom w:val="nil"/>
            </w:tcBorders>
            <w:shd w:val="clear" w:color="auto" w:fill="FFFFFF"/>
            <w:vAlign w:val="center"/>
          </w:tcPr>
          <w:p w14:paraId="502851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992" w:type="dxa"/>
            <w:tcBorders>
              <w:top w:val="nil"/>
              <w:bottom w:val="nil"/>
            </w:tcBorders>
            <w:shd w:val="clear" w:color="auto" w:fill="FFFFFF"/>
            <w:vAlign w:val="center"/>
          </w:tcPr>
          <w:p w14:paraId="35C471F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1190" w:type="dxa"/>
            <w:tcBorders>
              <w:top w:val="nil"/>
              <w:bottom w:val="nil"/>
            </w:tcBorders>
            <w:shd w:val="clear" w:color="auto" w:fill="FFFFFF"/>
            <w:vAlign w:val="center"/>
          </w:tcPr>
          <w:p w14:paraId="4C5597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18" w:type="dxa"/>
            <w:tcBorders>
              <w:top w:val="nil"/>
              <w:bottom w:val="nil"/>
              <w:right w:val="single" w:sz="16" w:space="0" w:color="000000"/>
            </w:tcBorders>
            <w:shd w:val="clear" w:color="auto" w:fill="FFFFFF"/>
            <w:vAlign w:val="center"/>
          </w:tcPr>
          <w:p w14:paraId="0A90CB0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41.3%</w:t>
            </w:r>
          </w:p>
        </w:tc>
      </w:tr>
      <w:tr w:rsidR="00355139" w:rsidRPr="00355139" w14:paraId="311D8FED" w14:textId="77777777" w:rsidTr="00355139">
        <w:trPr>
          <w:cantSplit/>
          <w:trHeight w:val="321"/>
        </w:trPr>
        <w:tc>
          <w:tcPr>
            <w:tcW w:w="1985" w:type="dxa"/>
            <w:gridSpan w:val="2"/>
            <w:vMerge w:val="restart"/>
            <w:tcBorders>
              <w:top w:val="nil"/>
              <w:left w:val="single" w:sz="16" w:space="0" w:color="000000"/>
              <w:bottom w:val="single" w:sz="16" w:space="0" w:color="000000"/>
              <w:right w:val="nil"/>
            </w:tcBorders>
            <w:shd w:val="clear" w:color="auto" w:fill="FFFFFF"/>
            <w:vAlign w:val="center"/>
          </w:tcPr>
          <w:p w14:paraId="01A7133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76" w:type="dxa"/>
            <w:tcBorders>
              <w:top w:val="nil"/>
              <w:left w:val="nil"/>
              <w:bottom w:val="nil"/>
              <w:right w:val="single" w:sz="16" w:space="0" w:color="000000"/>
            </w:tcBorders>
            <w:shd w:val="clear" w:color="auto" w:fill="FFFFFF"/>
            <w:vAlign w:val="center"/>
          </w:tcPr>
          <w:p w14:paraId="0199315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04" w:type="dxa"/>
            <w:tcBorders>
              <w:top w:val="nil"/>
              <w:left w:val="single" w:sz="16" w:space="0" w:color="000000"/>
              <w:bottom w:val="nil"/>
            </w:tcBorders>
            <w:shd w:val="clear" w:color="auto" w:fill="FFFFFF"/>
            <w:vAlign w:val="center"/>
          </w:tcPr>
          <w:p w14:paraId="6D05F8C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18" w:type="dxa"/>
            <w:tcBorders>
              <w:top w:val="nil"/>
              <w:bottom w:val="nil"/>
            </w:tcBorders>
            <w:shd w:val="clear" w:color="auto" w:fill="FFFFFF"/>
            <w:vAlign w:val="center"/>
          </w:tcPr>
          <w:p w14:paraId="19267F9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992" w:type="dxa"/>
            <w:tcBorders>
              <w:top w:val="nil"/>
              <w:bottom w:val="nil"/>
            </w:tcBorders>
            <w:shd w:val="clear" w:color="auto" w:fill="FFFFFF"/>
            <w:vAlign w:val="center"/>
          </w:tcPr>
          <w:p w14:paraId="74F8938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90" w:type="dxa"/>
            <w:tcBorders>
              <w:top w:val="nil"/>
              <w:bottom w:val="nil"/>
            </w:tcBorders>
            <w:shd w:val="clear" w:color="auto" w:fill="FFFFFF"/>
            <w:vAlign w:val="center"/>
          </w:tcPr>
          <w:p w14:paraId="7F4152B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18" w:type="dxa"/>
            <w:tcBorders>
              <w:top w:val="nil"/>
              <w:bottom w:val="nil"/>
              <w:right w:val="single" w:sz="16" w:space="0" w:color="000000"/>
            </w:tcBorders>
            <w:shd w:val="clear" w:color="auto" w:fill="FFFFFF"/>
            <w:vAlign w:val="center"/>
          </w:tcPr>
          <w:p w14:paraId="080E8C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7F94A323" w14:textId="77777777" w:rsidTr="00355139">
        <w:trPr>
          <w:cantSplit/>
          <w:trHeight w:val="142"/>
        </w:trPr>
        <w:tc>
          <w:tcPr>
            <w:tcW w:w="1985" w:type="dxa"/>
            <w:gridSpan w:val="2"/>
            <w:vMerge/>
            <w:tcBorders>
              <w:top w:val="nil"/>
              <w:left w:val="single" w:sz="16" w:space="0" w:color="000000"/>
              <w:bottom w:val="single" w:sz="16" w:space="0" w:color="000000"/>
              <w:right w:val="nil"/>
            </w:tcBorders>
            <w:shd w:val="clear" w:color="auto" w:fill="FFFFFF"/>
            <w:vAlign w:val="center"/>
          </w:tcPr>
          <w:p w14:paraId="56274C3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vAlign w:val="center"/>
          </w:tcPr>
          <w:p w14:paraId="3CA3C10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04" w:type="dxa"/>
            <w:tcBorders>
              <w:top w:val="nil"/>
              <w:left w:val="single" w:sz="16" w:space="0" w:color="000000"/>
              <w:bottom w:val="single" w:sz="16" w:space="0" w:color="000000"/>
            </w:tcBorders>
            <w:shd w:val="clear" w:color="auto" w:fill="FFFFFF"/>
            <w:vAlign w:val="center"/>
          </w:tcPr>
          <w:p w14:paraId="71303A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46.2%</w:t>
            </w:r>
          </w:p>
        </w:tc>
        <w:tc>
          <w:tcPr>
            <w:tcW w:w="818" w:type="dxa"/>
            <w:tcBorders>
              <w:top w:val="nil"/>
              <w:bottom w:val="single" w:sz="16" w:space="0" w:color="000000"/>
            </w:tcBorders>
            <w:shd w:val="clear" w:color="auto" w:fill="FFFFFF"/>
            <w:vAlign w:val="center"/>
          </w:tcPr>
          <w:p w14:paraId="623593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992" w:type="dxa"/>
            <w:tcBorders>
              <w:top w:val="nil"/>
              <w:bottom w:val="single" w:sz="16" w:space="0" w:color="000000"/>
            </w:tcBorders>
            <w:shd w:val="clear" w:color="auto" w:fill="FFFFFF"/>
            <w:vAlign w:val="center"/>
          </w:tcPr>
          <w:p w14:paraId="3C68F2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190" w:type="dxa"/>
            <w:tcBorders>
              <w:top w:val="nil"/>
              <w:bottom w:val="single" w:sz="16" w:space="0" w:color="000000"/>
            </w:tcBorders>
            <w:shd w:val="clear" w:color="auto" w:fill="FFFFFF"/>
            <w:vAlign w:val="center"/>
          </w:tcPr>
          <w:p w14:paraId="212A8BF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18" w:type="dxa"/>
            <w:tcBorders>
              <w:top w:val="nil"/>
              <w:bottom w:val="single" w:sz="16" w:space="0" w:color="000000"/>
              <w:right w:val="single" w:sz="16" w:space="0" w:color="000000"/>
            </w:tcBorders>
            <w:shd w:val="clear" w:color="auto" w:fill="FFFFFF"/>
            <w:vAlign w:val="center"/>
          </w:tcPr>
          <w:p w14:paraId="78480F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2AFE4AE5"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023"/>
        <w:gridCol w:w="1245"/>
        <w:gridCol w:w="1097"/>
        <w:gridCol w:w="813"/>
        <w:gridCol w:w="986"/>
        <w:gridCol w:w="1183"/>
        <w:gridCol w:w="813"/>
      </w:tblGrid>
      <w:tr w:rsidR="00355139" w:rsidRPr="00355139" w14:paraId="2ECBA9DE" w14:textId="77777777" w:rsidTr="003F1A56">
        <w:trPr>
          <w:cantSplit/>
          <w:trHeight w:val="320"/>
        </w:trPr>
        <w:tc>
          <w:tcPr>
            <w:tcW w:w="7869" w:type="dxa"/>
            <w:gridSpan w:val="8"/>
            <w:tcBorders>
              <w:top w:val="nil"/>
              <w:left w:val="nil"/>
              <w:bottom w:val="nil"/>
              <w:right w:val="nil"/>
            </w:tcBorders>
            <w:shd w:val="clear" w:color="auto" w:fill="FFFFFF"/>
          </w:tcPr>
          <w:p w14:paraId="788C05E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Jenis </w:t>
            </w:r>
            <w:proofErr w:type="spellStart"/>
            <w:r w:rsidRPr="00355139">
              <w:rPr>
                <w:rFonts w:ascii="Arial" w:hAnsi="Arial" w:cs="Arial"/>
                <w:b/>
                <w:bCs/>
                <w:color w:val="000000"/>
                <w:sz w:val="18"/>
                <w:szCs w:val="18"/>
              </w:rPr>
              <w:t>Kelamin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Keandalan</w:t>
            </w:r>
            <w:proofErr w:type="spellEnd"/>
            <w:r w:rsidRPr="00355139">
              <w:rPr>
                <w:rFonts w:ascii="Arial" w:hAnsi="Arial" w:cs="Arial"/>
                <w:b/>
                <w:bCs/>
                <w:color w:val="000000"/>
                <w:sz w:val="18"/>
                <w:szCs w:val="18"/>
              </w:rPr>
              <w:t xml:space="preserve"> Crosstabulation</w:t>
            </w:r>
          </w:p>
        </w:tc>
      </w:tr>
      <w:tr w:rsidR="00355139" w:rsidRPr="00355139" w14:paraId="595F6193" w14:textId="77777777" w:rsidTr="003F1A56">
        <w:trPr>
          <w:cantSplit/>
          <w:trHeight w:val="307"/>
        </w:trPr>
        <w:tc>
          <w:tcPr>
            <w:tcW w:w="2977" w:type="dxa"/>
            <w:gridSpan w:val="3"/>
            <w:vMerge w:val="restart"/>
            <w:tcBorders>
              <w:top w:val="single" w:sz="16" w:space="0" w:color="000000"/>
              <w:left w:val="single" w:sz="16" w:space="0" w:color="000000"/>
              <w:bottom w:val="nil"/>
              <w:right w:val="nil"/>
            </w:tcBorders>
            <w:shd w:val="clear" w:color="auto" w:fill="FFFFFF"/>
          </w:tcPr>
          <w:p w14:paraId="5640649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79" w:type="dxa"/>
            <w:gridSpan w:val="4"/>
            <w:tcBorders>
              <w:top w:val="single" w:sz="16" w:space="0" w:color="000000"/>
              <w:left w:val="single" w:sz="16" w:space="0" w:color="000000"/>
            </w:tcBorders>
            <w:shd w:val="clear" w:color="auto" w:fill="FFFFFF"/>
          </w:tcPr>
          <w:p w14:paraId="7F60D95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Keandalan</w:t>
            </w:r>
            <w:proofErr w:type="spellEnd"/>
          </w:p>
        </w:tc>
        <w:tc>
          <w:tcPr>
            <w:tcW w:w="813" w:type="dxa"/>
            <w:vMerge w:val="restart"/>
            <w:tcBorders>
              <w:top w:val="single" w:sz="16" w:space="0" w:color="000000"/>
              <w:right w:val="single" w:sz="16" w:space="0" w:color="000000"/>
            </w:tcBorders>
            <w:shd w:val="clear" w:color="auto" w:fill="FFFFFF"/>
          </w:tcPr>
          <w:p w14:paraId="417FA81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1B8D4E80" w14:textId="77777777" w:rsidTr="003F1A56">
        <w:trPr>
          <w:cantSplit/>
          <w:trHeight w:val="141"/>
        </w:trPr>
        <w:tc>
          <w:tcPr>
            <w:tcW w:w="2977" w:type="dxa"/>
            <w:gridSpan w:val="3"/>
            <w:vMerge/>
            <w:tcBorders>
              <w:top w:val="single" w:sz="16" w:space="0" w:color="000000"/>
              <w:left w:val="single" w:sz="16" w:space="0" w:color="000000"/>
              <w:bottom w:val="nil"/>
              <w:right w:val="nil"/>
            </w:tcBorders>
            <w:shd w:val="clear" w:color="auto" w:fill="FFFFFF"/>
          </w:tcPr>
          <w:p w14:paraId="3B2F369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97" w:type="dxa"/>
            <w:tcBorders>
              <w:left w:val="single" w:sz="16" w:space="0" w:color="000000"/>
              <w:bottom w:val="single" w:sz="16" w:space="0" w:color="000000"/>
            </w:tcBorders>
            <w:shd w:val="clear" w:color="auto" w:fill="FFFFFF"/>
          </w:tcPr>
          <w:p w14:paraId="1D4E382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13" w:type="dxa"/>
            <w:tcBorders>
              <w:bottom w:val="single" w:sz="16" w:space="0" w:color="000000"/>
            </w:tcBorders>
            <w:shd w:val="clear" w:color="auto" w:fill="FFFFFF"/>
          </w:tcPr>
          <w:p w14:paraId="5CCD800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86" w:type="dxa"/>
            <w:tcBorders>
              <w:bottom w:val="single" w:sz="16" w:space="0" w:color="000000"/>
            </w:tcBorders>
            <w:shd w:val="clear" w:color="auto" w:fill="FFFFFF"/>
          </w:tcPr>
          <w:p w14:paraId="52B514B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83" w:type="dxa"/>
            <w:tcBorders>
              <w:bottom w:val="single" w:sz="16" w:space="0" w:color="000000"/>
            </w:tcBorders>
            <w:shd w:val="clear" w:color="auto" w:fill="FFFFFF"/>
          </w:tcPr>
          <w:p w14:paraId="07E85C3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13" w:type="dxa"/>
            <w:vMerge/>
            <w:tcBorders>
              <w:top w:val="single" w:sz="16" w:space="0" w:color="000000"/>
              <w:right w:val="single" w:sz="16" w:space="0" w:color="000000"/>
            </w:tcBorders>
            <w:shd w:val="clear" w:color="auto" w:fill="FFFFFF"/>
          </w:tcPr>
          <w:p w14:paraId="78276CF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1E71AD16" w14:textId="77777777" w:rsidTr="003F1A56">
        <w:trPr>
          <w:cantSplit/>
          <w:trHeight w:val="307"/>
        </w:trPr>
        <w:tc>
          <w:tcPr>
            <w:tcW w:w="709" w:type="dxa"/>
            <w:vMerge w:val="restart"/>
            <w:tcBorders>
              <w:top w:val="single" w:sz="16" w:space="0" w:color="000000"/>
              <w:left w:val="single" w:sz="16" w:space="0" w:color="000000"/>
              <w:bottom w:val="nil"/>
              <w:right w:val="nil"/>
            </w:tcBorders>
            <w:shd w:val="clear" w:color="auto" w:fill="FFFFFF"/>
            <w:vAlign w:val="center"/>
          </w:tcPr>
          <w:p w14:paraId="1709528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p>
        </w:tc>
        <w:tc>
          <w:tcPr>
            <w:tcW w:w="1023" w:type="dxa"/>
            <w:vMerge w:val="restart"/>
            <w:tcBorders>
              <w:top w:val="single" w:sz="16" w:space="0" w:color="000000"/>
              <w:left w:val="nil"/>
              <w:bottom w:val="nil"/>
              <w:right w:val="nil"/>
            </w:tcBorders>
            <w:shd w:val="clear" w:color="auto" w:fill="FFFFFF"/>
            <w:vAlign w:val="center"/>
          </w:tcPr>
          <w:p w14:paraId="5BAED5B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Laki - </w:t>
            </w:r>
            <w:proofErr w:type="spellStart"/>
            <w:r w:rsidRPr="00355139">
              <w:rPr>
                <w:rFonts w:ascii="Arial" w:hAnsi="Arial" w:cs="Arial"/>
                <w:color w:val="000000"/>
                <w:sz w:val="18"/>
                <w:szCs w:val="18"/>
              </w:rPr>
              <w:t>laki</w:t>
            </w:r>
            <w:proofErr w:type="spellEnd"/>
          </w:p>
        </w:tc>
        <w:tc>
          <w:tcPr>
            <w:tcW w:w="1245" w:type="dxa"/>
            <w:tcBorders>
              <w:top w:val="single" w:sz="16" w:space="0" w:color="000000"/>
              <w:left w:val="nil"/>
              <w:bottom w:val="nil"/>
              <w:right w:val="single" w:sz="16" w:space="0" w:color="000000"/>
            </w:tcBorders>
            <w:shd w:val="clear" w:color="auto" w:fill="FFFFFF"/>
            <w:vAlign w:val="center"/>
          </w:tcPr>
          <w:p w14:paraId="5D497F7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7" w:type="dxa"/>
            <w:tcBorders>
              <w:top w:val="single" w:sz="16" w:space="0" w:color="000000"/>
              <w:left w:val="single" w:sz="16" w:space="0" w:color="000000"/>
              <w:bottom w:val="nil"/>
            </w:tcBorders>
            <w:shd w:val="clear" w:color="auto" w:fill="FFFFFF"/>
            <w:vAlign w:val="center"/>
          </w:tcPr>
          <w:p w14:paraId="67AB8B4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21</w:t>
            </w:r>
          </w:p>
        </w:tc>
        <w:tc>
          <w:tcPr>
            <w:tcW w:w="813" w:type="dxa"/>
            <w:tcBorders>
              <w:top w:val="single" w:sz="16" w:space="0" w:color="000000"/>
              <w:bottom w:val="nil"/>
            </w:tcBorders>
            <w:shd w:val="clear" w:color="auto" w:fill="FFFFFF"/>
            <w:vAlign w:val="center"/>
          </w:tcPr>
          <w:p w14:paraId="3B0A686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w:t>
            </w:r>
          </w:p>
        </w:tc>
        <w:tc>
          <w:tcPr>
            <w:tcW w:w="986" w:type="dxa"/>
            <w:tcBorders>
              <w:top w:val="single" w:sz="16" w:space="0" w:color="000000"/>
              <w:bottom w:val="nil"/>
            </w:tcBorders>
            <w:shd w:val="clear" w:color="auto" w:fill="FFFFFF"/>
            <w:vAlign w:val="center"/>
          </w:tcPr>
          <w:p w14:paraId="1954E45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183" w:type="dxa"/>
            <w:tcBorders>
              <w:top w:val="single" w:sz="16" w:space="0" w:color="000000"/>
              <w:bottom w:val="nil"/>
            </w:tcBorders>
            <w:shd w:val="clear" w:color="auto" w:fill="FFFFFF"/>
            <w:vAlign w:val="center"/>
          </w:tcPr>
          <w:p w14:paraId="68C8565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3" w:type="dxa"/>
            <w:tcBorders>
              <w:top w:val="single" w:sz="16" w:space="0" w:color="000000"/>
              <w:bottom w:val="nil"/>
              <w:right w:val="single" w:sz="16" w:space="0" w:color="000000"/>
            </w:tcBorders>
            <w:shd w:val="clear" w:color="auto" w:fill="FFFFFF"/>
            <w:vAlign w:val="center"/>
          </w:tcPr>
          <w:p w14:paraId="68A509B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61</w:t>
            </w:r>
          </w:p>
        </w:tc>
      </w:tr>
      <w:tr w:rsidR="00355139" w:rsidRPr="00355139" w14:paraId="563801A5" w14:textId="77777777" w:rsidTr="003F1A56">
        <w:trPr>
          <w:cantSplit/>
          <w:trHeight w:val="141"/>
        </w:trPr>
        <w:tc>
          <w:tcPr>
            <w:tcW w:w="709" w:type="dxa"/>
            <w:vMerge/>
            <w:tcBorders>
              <w:top w:val="single" w:sz="16" w:space="0" w:color="000000"/>
              <w:left w:val="single" w:sz="16" w:space="0" w:color="000000"/>
              <w:bottom w:val="nil"/>
              <w:right w:val="nil"/>
            </w:tcBorders>
            <w:shd w:val="clear" w:color="auto" w:fill="FFFFFF"/>
            <w:vAlign w:val="center"/>
          </w:tcPr>
          <w:p w14:paraId="0A09DA0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23" w:type="dxa"/>
            <w:vMerge/>
            <w:tcBorders>
              <w:top w:val="single" w:sz="16" w:space="0" w:color="000000"/>
              <w:left w:val="nil"/>
              <w:bottom w:val="nil"/>
              <w:right w:val="nil"/>
            </w:tcBorders>
            <w:shd w:val="clear" w:color="auto" w:fill="FFFFFF"/>
            <w:vAlign w:val="center"/>
          </w:tcPr>
          <w:p w14:paraId="36FEA28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45" w:type="dxa"/>
            <w:tcBorders>
              <w:top w:val="nil"/>
              <w:left w:val="nil"/>
              <w:bottom w:val="nil"/>
              <w:right w:val="single" w:sz="16" w:space="0" w:color="000000"/>
            </w:tcBorders>
            <w:shd w:val="clear" w:color="auto" w:fill="FFFFFF"/>
            <w:vAlign w:val="center"/>
          </w:tcPr>
          <w:p w14:paraId="61AECAC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7" w:type="dxa"/>
            <w:tcBorders>
              <w:top w:val="nil"/>
              <w:left w:val="single" w:sz="16" w:space="0" w:color="000000"/>
              <w:bottom w:val="nil"/>
            </w:tcBorders>
            <w:shd w:val="clear" w:color="auto" w:fill="FFFFFF"/>
            <w:vAlign w:val="center"/>
          </w:tcPr>
          <w:p w14:paraId="09A6CA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20.2%</w:t>
            </w:r>
          </w:p>
        </w:tc>
        <w:tc>
          <w:tcPr>
            <w:tcW w:w="813" w:type="dxa"/>
            <w:tcBorders>
              <w:top w:val="nil"/>
              <w:bottom w:val="nil"/>
            </w:tcBorders>
            <w:shd w:val="clear" w:color="auto" w:fill="FFFFFF"/>
            <w:vAlign w:val="center"/>
          </w:tcPr>
          <w:p w14:paraId="5EA7FB6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19.2%</w:t>
            </w:r>
          </w:p>
        </w:tc>
        <w:tc>
          <w:tcPr>
            <w:tcW w:w="986" w:type="dxa"/>
            <w:tcBorders>
              <w:top w:val="nil"/>
              <w:bottom w:val="nil"/>
            </w:tcBorders>
            <w:shd w:val="clear" w:color="auto" w:fill="FFFFFF"/>
            <w:vAlign w:val="center"/>
          </w:tcPr>
          <w:p w14:paraId="6D64F92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18.3%</w:t>
            </w:r>
          </w:p>
        </w:tc>
        <w:tc>
          <w:tcPr>
            <w:tcW w:w="1183" w:type="dxa"/>
            <w:tcBorders>
              <w:top w:val="nil"/>
              <w:bottom w:val="nil"/>
            </w:tcBorders>
            <w:shd w:val="clear" w:color="auto" w:fill="FFFFFF"/>
            <w:vAlign w:val="center"/>
          </w:tcPr>
          <w:p w14:paraId="55B66F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3" w:type="dxa"/>
            <w:tcBorders>
              <w:top w:val="nil"/>
              <w:bottom w:val="nil"/>
              <w:right w:val="single" w:sz="16" w:space="0" w:color="000000"/>
            </w:tcBorders>
            <w:shd w:val="clear" w:color="auto" w:fill="FFFFFF"/>
            <w:vAlign w:val="center"/>
          </w:tcPr>
          <w:p w14:paraId="52D526A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58.7%</w:t>
            </w:r>
          </w:p>
        </w:tc>
      </w:tr>
      <w:tr w:rsidR="00355139" w:rsidRPr="00355139" w14:paraId="7F85A584" w14:textId="77777777" w:rsidTr="003F1A56">
        <w:trPr>
          <w:cantSplit/>
          <w:trHeight w:val="141"/>
        </w:trPr>
        <w:tc>
          <w:tcPr>
            <w:tcW w:w="709" w:type="dxa"/>
            <w:vMerge/>
            <w:tcBorders>
              <w:top w:val="single" w:sz="16" w:space="0" w:color="000000"/>
              <w:left w:val="single" w:sz="16" w:space="0" w:color="000000"/>
              <w:bottom w:val="nil"/>
              <w:right w:val="nil"/>
            </w:tcBorders>
            <w:shd w:val="clear" w:color="auto" w:fill="FFFFFF"/>
            <w:vAlign w:val="center"/>
          </w:tcPr>
          <w:p w14:paraId="3DA40D4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23" w:type="dxa"/>
            <w:vMerge w:val="restart"/>
            <w:tcBorders>
              <w:top w:val="nil"/>
              <w:left w:val="nil"/>
              <w:bottom w:val="nil"/>
              <w:right w:val="nil"/>
            </w:tcBorders>
            <w:shd w:val="clear" w:color="auto" w:fill="FFFFFF"/>
            <w:vAlign w:val="center"/>
          </w:tcPr>
          <w:p w14:paraId="599D492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Perempuan</w:t>
            </w:r>
          </w:p>
        </w:tc>
        <w:tc>
          <w:tcPr>
            <w:tcW w:w="1245" w:type="dxa"/>
            <w:tcBorders>
              <w:top w:val="nil"/>
              <w:left w:val="nil"/>
              <w:bottom w:val="nil"/>
              <w:right w:val="single" w:sz="16" w:space="0" w:color="000000"/>
            </w:tcBorders>
            <w:shd w:val="clear" w:color="auto" w:fill="FFFFFF"/>
            <w:vAlign w:val="center"/>
          </w:tcPr>
          <w:p w14:paraId="020D705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7" w:type="dxa"/>
            <w:tcBorders>
              <w:top w:val="nil"/>
              <w:left w:val="single" w:sz="16" w:space="0" w:color="000000"/>
              <w:bottom w:val="nil"/>
            </w:tcBorders>
            <w:shd w:val="clear" w:color="auto" w:fill="FFFFFF"/>
            <w:vAlign w:val="center"/>
          </w:tcPr>
          <w:p w14:paraId="589C3C8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13" w:type="dxa"/>
            <w:tcBorders>
              <w:top w:val="nil"/>
              <w:bottom w:val="nil"/>
            </w:tcBorders>
            <w:shd w:val="clear" w:color="auto" w:fill="FFFFFF"/>
            <w:vAlign w:val="center"/>
          </w:tcPr>
          <w:p w14:paraId="7CCC0A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986" w:type="dxa"/>
            <w:tcBorders>
              <w:top w:val="nil"/>
              <w:bottom w:val="nil"/>
            </w:tcBorders>
            <w:shd w:val="clear" w:color="auto" w:fill="FFFFFF"/>
            <w:vAlign w:val="center"/>
          </w:tcPr>
          <w:p w14:paraId="3AB0259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183" w:type="dxa"/>
            <w:tcBorders>
              <w:top w:val="nil"/>
              <w:bottom w:val="nil"/>
            </w:tcBorders>
            <w:shd w:val="clear" w:color="auto" w:fill="FFFFFF"/>
            <w:vAlign w:val="center"/>
          </w:tcPr>
          <w:p w14:paraId="129FBED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3" w:type="dxa"/>
            <w:tcBorders>
              <w:top w:val="nil"/>
              <w:bottom w:val="nil"/>
              <w:right w:val="single" w:sz="16" w:space="0" w:color="000000"/>
            </w:tcBorders>
            <w:shd w:val="clear" w:color="auto" w:fill="FFFFFF"/>
            <w:vAlign w:val="center"/>
          </w:tcPr>
          <w:p w14:paraId="156930E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w:t>
            </w:r>
          </w:p>
        </w:tc>
      </w:tr>
      <w:tr w:rsidR="00355139" w:rsidRPr="00355139" w14:paraId="19F39A24" w14:textId="77777777" w:rsidTr="003F1A56">
        <w:trPr>
          <w:cantSplit/>
          <w:trHeight w:val="141"/>
        </w:trPr>
        <w:tc>
          <w:tcPr>
            <w:tcW w:w="709" w:type="dxa"/>
            <w:vMerge/>
            <w:tcBorders>
              <w:top w:val="single" w:sz="16" w:space="0" w:color="000000"/>
              <w:left w:val="single" w:sz="16" w:space="0" w:color="000000"/>
              <w:bottom w:val="nil"/>
              <w:right w:val="nil"/>
            </w:tcBorders>
            <w:shd w:val="clear" w:color="auto" w:fill="FFFFFF"/>
            <w:vAlign w:val="center"/>
          </w:tcPr>
          <w:p w14:paraId="452BC17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23" w:type="dxa"/>
            <w:vMerge/>
            <w:tcBorders>
              <w:top w:val="nil"/>
              <w:left w:val="nil"/>
              <w:bottom w:val="nil"/>
              <w:right w:val="nil"/>
            </w:tcBorders>
            <w:shd w:val="clear" w:color="auto" w:fill="FFFFFF"/>
            <w:vAlign w:val="center"/>
          </w:tcPr>
          <w:p w14:paraId="3AAA16D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45" w:type="dxa"/>
            <w:tcBorders>
              <w:top w:val="nil"/>
              <w:left w:val="nil"/>
              <w:bottom w:val="nil"/>
              <w:right w:val="single" w:sz="16" w:space="0" w:color="000000"/>
            </w:tcBorders>
            <w:shd w:val="clear" w:color="auto" w:fill="FFFFFF"/>
            <w:vAlign w:val="center"/>
          </w:tcPr>
          <w:p w14:paraId="2A3B5F2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7" w:type="dxa"/>
            <w:tcBorders>
              <w:top w:val="nil"/>
              <w:left w:val="single" w:sz="16" w:space="0" w:color="000000"/>
              <w:bottom w:val="nil"/>
            </w:tcBorders>
            <w:shd w:val="clear" w:color="auto" w:fill="FFFFFF"/>
            <w:vAlign w:val="center"/>
          </w:tcPr>
          <w:p w14:paraId="42BDDFE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18.3%</w:t>
            </w:r>
          </w:p>
        </w:tc>
        <w:tc>
          <w:tcPr>
            <w:tcW w:w="813" w:type="dxa"/>
            <w:tcBorders>
              <w:top w:val="nil"/>
              <w:bottom w:val="nil"/>
            </w:tcBorders>
            <w:shd w:val="clear" w:color="auto" w:fill="FFFFFF"/>
            <w:vAlign w:val="center"/>
          </w:tcPr>
          <w:p w14:paraId="0942F2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986" w:type="dxa"/>
            <w:tcBorders>
              <w:top w:val="nil"/>
              <w:bottom w:val="nil"/>
            </w:tcBorders>
            <w:shd w:val="clear" w:color="auto" w:fill="FFFFFF"/>
            <w:vAlign w:val="center"/>
          </w:tcPr>
          <w:p w14:paraId="6856C1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183" w:type="dxa"/>
            <w:tcBorders>
              <w:top w:val="nil"/>
              <w:bottom w:val="nil"/>
            </w:tcBorders>
            <w:shd w:val="clear" w:color="auto" w:fill="FFFFFF"/>
            <w:vAlign w:val="center"/>
          </w:tcPr>
          <w:p w14:paraId="634FEE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3" w:type="dxa"/>
            <w:tcBorders>
              <w:top w:val="nil"/>
              <w:bottom w:val="nil"/>
              <w:right w:val="single" w:sz="16" w:space="0" w:color="000000"/>
            </w:tcBorders>
            <w:shd w:val="clear" w:color="auto" w:fill="FFFFFF"/>
            <w:vAlign w:val="center"/>
          </w:tcPr>
          <w:p w14:paraId="0C75B0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41.3%</w:t>
            </w:r>
          </w:p>
        </w:tc>
      </w:tr>
      <w:tr w:rsidR="00355139" w:rsidRPr="00355139" w14:paraId="638D16FC" w14:textId="77777777" w:rsidTr="003F1A56">
        <w:trPr>
          <w:cantSplit/>
          <w:trHeight w:val="307"/>
        </w:trPr>
        <w:tc>
          <w:tcPr>
            <w:tcW w:w="1732" w:type="dxa"/>
            <w:gridSpan w:val="2"/>
            <w:vMerge w:val="restart"/>
            <w:tcBorders>
              <w:top w:val="nil"/>
              <w:left w:val="single" w:sz="16" w:space="0" w:color="000000"/>
              <w:bottom w:val="single" w:sz="16" w:space="0" w:color="000000"/>
              <w:right w:val="nil"/>
            </w:tcBorders>
            <w:shd w:val="clear" w:color="auto" w:fill="FFFFFF"/>
            <w:vAlign w:val="center"/>
          </w:tcPr>
          <w:p w14:paraId="316D25F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45" w:type="dxa"/>
            <w:tcBorders>
              <w:top w:val="nil"/>
              <w:left w:val="nil"/>
              <w:bottom w:val="nil"/>
              <w:right w:val="single" w:sz="16" w:space="0" w:color="000000"/>
            </w:tcBorders>
            <w:shd w:val="clear" w:color="auto" w:fill="FFFFFF"/>
            <w:vAlign w:val="center"/>
          </w:tcPr>
          <w:p w14:paraId="4356CBE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7" w:type="dxa"/>
            <w:tcBorders>
              <w:top w:val="nil"/>
              <w:left w:val="single" w:sz="16" w:space="0" w:color="000000"/>
              <w:bottom w:val="nil"/>
            </w:tcBorders>
            <w:shd w:val="clear" w:color="auto" w:fill="FFFFFF"/>
            <w:vAlign w:val="center"/>
          </w:tcPr>
          <w:p w14:paraId="73DA105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w:t>
            </w:r>
          </w:p>
        </w:tc>
        <w:tc>
          <w:tcPr>
            <w:tcW w:w="813" w:type="dxa"/>
            <w:tcBorders>
              <w:top w:val="nil"/>
              <w:bottom w:val="nil"/>
            </w:tcBorders>
            <w:shd w:val="clear" w:color="auto" w:fill="FFFFFF"/>
            <w:vAlign w:val="center"/>
          </w:tcPr>
          <w:p w14:paraId="0FB20A9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86" w:type="dxa"/>
            <w:tcBorders>
              <w:top w:val="nil"/>
              <w:bottom w:val="nil"/>
            </w:tcBorders>
            <w:shd w:val="clear" w:color="auto" w:fill="FFFFFF"/>
            <w:vAlign w:val="center"/>
          </w:tcPr>
          <w:p w14:paraId="3C4CF7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c>
          <w:tcPr>
            <w:tcW w:w="1183" w:type="dxa"/>
            <w:tcBorders>
              <w:top w:val="nil"/>
              <w:bottom w:val="nil"/>
            </w:tcBorders>
            <w:shd w:val="clear" w:color="auto" w:fill="FFFFFF"/>
            <w:vAlign w:val="center"/>
          </w:tcPr>
          <w:p w14:paraId="6FC6AA3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13" w:type="dxa"/>
            <w:tcBorders>
              <w:top w:val="nil"/>
              <w:bottom w:val="nil"/>
              <w:right w:val="single" w:sz="16" w:space="0" w:color="000000"/>
            </w:tcBorders>
            <w:shd w:val="clear" w:color="auto" w:fill="FFFFFF"/>
            <w:vAlign w:val="center"/>
          </w:tcPr>
          <w:p w14:paraId="337D28A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65D4DA58" w14:textId="77777777" w:rsidTr="003F1A56">
        <w:trPr>
          <w:cantSplit/>
          <w:trHeight w:val="141"/>
        </w:trPr>
        <w:tc>
          <w:tcPr>
            <w:tcW w:w="1732" w:type="dxa"/>
            <w:gridSpan w:val="2"/>
            <w:vMerge/>
            <w:tcBorders>
              <w:top w:val="nil"/>
              <w:left w:val="single" w:sz="16" w:space="0" w:color="000000"/>
              <w:bottom w:val="single" w:sz="16" w:space="0" w:color="000000"/>
              <w:right w:val="nil"/>
            </w:tcBorders>
            <w:shd w:val="clear" w:color="auto" w:fill="FFFFFF"/>
            <w:vAlign w:val="center"/>
          </w:tcPr>
          <w:p w14:paraId="36B7A19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45" w:type="dxa"/>
            <w:tcBorders>
              <w:top w:val="nil"/>
              <w:left w:val="nil"/>
              <w:bottom w:val="single" w:sz="16" w:space="0" w:color="000000"/>
              <w:right w:val="single" w:sz="16" w:space="0" w:color="000000"/>
            </w:tcBorders>
            <w:shd w:val="clear" w:color="auto" w:fill="FFFFFF"/>
            <w:vAlign w:val="center"/>
          </w:tcPr>
          <w:p w14:paraId="3DBF8BE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7" w:type="dxa"/>
            <w:tcBorders>
              <w:top w:val="nil"/>
              <w:left w:val="single" w:sz="16" w:space="0" w:color="000000"/>
              <w:bottom w:val="single" w:sz="16" w:space="0" w:color="000000"/>
            </w:tcBorders>
            <w:shd w:val="clear" w:color="auto" w:fill="FFFFFF"/>
            <w:vAlign w:val="center"/>
          </w:tcPr>
          <w:p w14:paraId="7866F9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38.5%</w:t>
            </w:r>
          </w:p>
        </w:tc>
        <w:tc>
          <w:tcPr>
            <w:tcW w:w="813" w:type="dxa"/>
            <w:tcBorders>
              <w:top w:val="nil"/>
              <w:bottom w:val="single" w:sz="16" w:space="0" w:color="000000"/>
            </w:tcBorders>
            <w:shd w:val="clear" w:color="auto" w:fill="FFFFFF"/>
            <w:vAlign w:val="center"/>
          </w:tcPr>
          <w:p w14:paraId="217F9D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986" w:type="dxa"/>
            <w:tcBorders>
              <w:top w:val="nil"/>
              <w:bottom w:val="single" w:sz="16" w:space="0" w:color="000000"/>
            </w:tcBorders>
            <w:shd w:val="clear" w:color="auto" w:fill="FFFFFF"/>
            <w:vAlign w:val="center"/>
          </w:tcPr>
          <w:p w14:paraId="37C4D33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183" w:type="dxa"/>
            <w:tcBorders>
              <w:top w:val="nil"/>
              <w:bottom w:val="single" w:sz="16" w:space="0" w:color="000000"/>
            </w:tcBorders>
            <w:shd w:val="clear" w:color="auto" w:fill="FFFFFF"/>
            <w:vAlign w:val="center"/>
          </w:tcPr>
          <w:p w14:paraId="14E814C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13" w:type="dxa"/>
            <w:tcBorders>
              <w:top w:val="nil"/>
              <w:bottom w:val="single" w:sz="16" w:space="0" w:color="000000"/>
              <w:right w:val="single" w:sz="16" w:space="0" w:color="000000"/>
            </w:tcBorders>
            <w:shd w:val="clear" w:color="auto" w:fill="FFFFFF"/>
            <w:vAlign w:val="center"/>
          </w:tcPr>
          <w:p w14:paraId="26715BA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15328A62"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6"/>
        <w:gridCol w:w="1023"/>
        <w:gridCol w:w="887"/>
        <w:gridCol w:w="1097"/>
        <w:gridCol w:w="813"/>
        <w:gridCol w:w="986"/>
        <w:gridCol w:w="1183"/>
        <w:gridCol w:w="813"/>
      </w:tblGrid>
      <w:tr w:rsidR="00355139" w:rsidRPr="00355139" w14:paraId="72923BEA" w14:textId="77777777" w:rsidTr="003F1A56">
        <w:trPr>
          <w:cantSplit/>
          <w:trHeight w:val="327"/>
        </w:trPr>
        <w:tc>
          <w:tcPr>
            <w:tcW w:w="7997" w:type="dxa"/>
            <w:gridSpan w:val="8"/>
            <w:tcBorders>
              <w:top w:val="nil"/>
              <w:left w:val="nil"/>
              <w:bottom w:val="nil"/>
              <w:right w:val="nil"/>
            </w:tcBorders>
            <w:shd w:val="clear" w:color="auto" w:fill="FFFFFF"/>
          </w:tcPr>
          <w:p w14:paraId="4EF39B1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Jenis </w:t>
            </w:r>
            <w:proofErr w:type="spellStart"/>
            <w:r w:rsidRPr="00355139">
              <w:rPr>
                <w:rFonts w:ascii="Arial" w:hAnsi="Arial" w:cs="Arial"/>
                <w:b/>
                <w:bCs/>
                <w:color w:val="000000"/>
                <w:sz w:val="18"/>
                <w:szCs w:val="18"/>
              </w:rPr>
              <w:t>Kelamin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Jaminan</w:t>
            </w:r>
            <w:proofErr w:type="spellEnd"/>
            <w:r w:rsidRPr="00355139">
              <w:rPr>
                <w:rFonts w:ascii="Arial" w:hAnsi="Arial" w:cs="Arial"/>
                <w:b/>
                <w:bCs/>
                <w:color w:val="000000"/>
                <w:sz w:val="18"/>
                <w:szCs w:val="18"/>
              </w:rPr>
              <w:t xml:space="preserve"> Crosstabulation</w:t>
            </w:r>
          </w:p>
        </w:tc>
      </w:tr>
      <w:tr w:rsidR="00355139" w:rsidRPr="00355139" w14:paraId="65DAF8C6" w14:textId="77777777" w:rsidTr="003F1A56">
        <w:trPr>
          <w:cantSplit/>
          <w:trHeight w:val="314"/>
        </w:trPr>
        <w:tc>
          <w:tcPr>
            <w:tcW w:w="3106" w:type="dxa"/>
            <w:gridSpan w:val="3"/>
            <w:vMerge w:val="restart"/>
            <w:tcBorders>
              <w:top w:val="single" w:sz="16" w:space="0" w:color="000000"/>
              <w:left w:val="single" w:sz="16" w:space="0" w:color="000000"/>
              <w:bottom w:val="nil"/>
              <w:right w:val="nil"/>
            </w:tcBorders>
            <w:shd w:val="clear" w:color="auto" w:fill="FFFFFF"/>
          </w:tcPr>
          <w:p w14:paraId="6F11696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78" w:type="dxa"/>
            <w:gridSpan w:val="4"/>
            <w:tcBorders>
              <w:top w:val="single" w:sz="16" w:space="0" w:color="000000"/>
              <w:left w:val="single" w:sz="16" w:space="0" w:color="000000"/>
            </w:tcBorders>
            <w:shd w:val="clear" w:color="auto" w:fill="FFFFFF"/>
          </w:tcPr>
          <w:p w14:paraId="0A0690A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Jaminan</w:t>
            </w:r>
            <w:proofErr w:type="spellEnd"/>
          </w:p>
        </w:tc>
        <w:tc>
          <w:tcPr>
            <w:tcW w:w="813" w:type="dxa"/>
            <w:vMerge w:val="restart"/>
            <w:tcBorders>
              <w:top w:val="single" w:sz="16" w:space="0" w:color="000000"/>
              <w:right w:val="single" w:sz="16" w:space="0" w:color="000000"/>
            </w:tcBorders>
            <w:shd w:val="clear" w:color="auto" w:fill="FFFFFF"/>
          </w:tcPr>
          <w:p w14:paraId="38E9367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741F7398" w14:textId="77777777" w:rsidTr="003F1A56">
        <w:trPr>
          <w:cantSplit/>
          <w:trHeight w:val="145"/>
        </w:trPr>
        <w:tc>
          <w:tcPr>
            <w:tcW w:w="3106" w:type="dxa"/>
            <w:gridSpan w:val="3"/>
            <w:vMerge/>
            <w:tcBorders>
              <w:top w:val="single" w:sz="16" w:space="0" w:color="000000"/>
              <w:left w:val="single" w:sz="16" w:space="0" w:color="000000"/>
              <w:bottom w:val="nil"/>
              <w:right w:val="nil"/>
            </w:tcBorders>
            <w:shd w:val="clear" w:color="auto" w:fill="FFFFFF"/>
          </w:tcPr>
          <w:p w14:paraId="1C86AEB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97" w:type="dxa"/>
            <w:tcBorders>
              <w:left w:val="single" w:sz="16" w:space="0" w:color="000000"/>
              <w:bottom w:val="single" w:sz="16" w:space="0" w:color="000000"/>
            </w:tcBorders>
            <w:shd w:val="clear" w:color="auto" w:fill="FFFFFF"/>
          </w:tcPr>
          <w:p w14:paraId="75E9030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13" w:type="dxa"/>
            <w:tcBorders>
              <w:bottom w:val="single" w:sz="16" w:space="0" w:color="000000"/>
            </w:tcBorders>
            <w:shd w:val="clear" w:color="auto" w:fill="FFFFFF"/>
          </w:tcPr>
          <w:p w14:paraId="072558D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86" w:type="dxa"/>
            <w:tcBorders>
              <w:bottom w:val="single" w:sz="16" w:space="0" w:color="000000"/>
            </w:tcBorders>
            <w:shd w:val="clear" w:color="auto" w:fill="FFFFFF"/>
          </w:tcPr>
          <w:p w14:paraId="3ECE065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83" w:type="dxa"/>
            <w:tcBorders>
              <w:bottom w:val="single" w:sz="16" w:space="0" w:color="000000"/>
            </w:tcBorders>
            <w:shd w:val="clear" w:color="auto" w:fill="FFFFFF"/>
          </w:tcPr>
          <w:p w14:paraId="00D660C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13" w:type="dxa"/>
            <w:vMerge/>
            <w:tcBorders>
              <w:top w:val="single" w:sz="16" w:space="0" w:color="000000"/>
              <w:right w:val="single" w:sz="16" w:space="0" w:color="000000"/>
            </w:tcBorders>
            <w:shd w:val="clear" w:color="auto" w:fill="FFFFFF"/>
          </w:tcPr>
          <w:p w14:paraId="3B4C2B2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29742BF2" w14:textId="77777777" w:rsidTr="003F1A56">
        <w:trPr>
          <w:cantSplit/>
          <w:trHeight w:val="314"/>
        </w:trPr>
        <w:tc>
          <w:tcPr>
            <w:tcW w:w="1196" w:type="dxa"/>
            <w:vMerge w:val="restart"/>
            <w:tcBorders>
              <w:top w:val="single" w:sz="16" w:space="0" w:color="000000"/>
              <w:left w:val="single" w:sz="16" w:space="0" w:color="000000"/>
              <w:bottom w:val="nil"/>
              <w:right w:val="nil"/>
            </w:tcBorders>
            <w:shd w:val="clear" w:color="auto" w:fill="FFFFFF"/>
            <w:vAlign w:val="center"/>
          </w:tcPr>
          <w:p w14:paraId="75A2750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p>
        </w:tc>
        <w:tc>
          <w:tcPr>
            <w:tcW w:w="1023" w:type="dxa"/>
            <w:vMerge w:val="restart"/>
            <w:tcBorders>
              <w:top w:val="single" w:sz="16" w:space="0" w:color="000000"/>
              <w:left w:val="nil"/>
              <w:bottom w:val="nil"/>
              <w:right w:val="nil"/>
            </w:tcBorders>
            <w:shd w:val="clear" w:color="auto" w:fill="FFFFFF"/>
            <w:vAlign w:val="center"/>
          </w:tcPr>
          <w:p w14:paraId="747022B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Laki - </w:t>
            </w:r>
            <w:proofErr w:type="spellStart"/>
            <w:r w:rsidRPr="00355139">
              <w:rPr>
                <w:rFonts w:ascii="Arial" w:hAnsi="Arial" w:cs="Arial"/>
                <w:color w:val="000000"/>
                <w:sz w:val="18"/>
                <w:szCs w:val="18"/>
              </w:rPr>
              <w:t>laki</w:t>
            </w:r>
            <w:proofErr w:type="spellEnd"/>
          </w:p>
        </w:tc>
        <w:tc>
          <w:tcPr>
            <w:tcW w:w="887" w:type="dxa"/>
            <w:tcBorders>
              <w:top w:val="single" w:sz="16" w:space="0" w:color="000000"/>
              <w:left w:val="nil"/>
              <w:bottom w:val="nil"/>
              <w:right w:val="single" w:sz="16" w:space="0" w:color="000000"/>
            </w:tcBorders>
            <w:shd w:val="clear" w:color="auto" w:fill="FFFFFF"/>
            <w:vAlign w:val="center"/>
          </w:tcPr>
          <w:p w14:paraId="0CF1E2D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7" w:type="dxa"/>
            <w:tcBorders>
              <w:top w:val="single" w:sz="16" w:space="0" w:color="000000"/>
              <w:left w:val="single" w:sz="16" w:space="0" w:color="000000"/>
              <w:bottom w:val="nil"/>
            </w:tcBorders>
            <w:shd w:val="clear" w:color="auto" w:fill="FFFFFF"/>
            <w:vAlign w:val="center"/>
          </w:tcPr>
          <w:p w14:paraId="36970E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813" w:type="dxa"/>
            <w:tcBorders>
              <w:top w:val="single" w:sz="16" w:space="0" w:color="000000"/>
              <w:bottom w:val="nil"/>
            </w:tcBorders>
            <w:shd w:val="clear" w:color="auto" w:fill="FFFFFF"/>
            <w:vAlign w:val="center"/>
          </w:tcPr>
          <w:p w14:paraId="5C24208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w:t>
            </w:r>
          </w:p>
        </w:tc>
        <w:tc>
          <w:tcPr>
            <w:tcW w:w="986" w:type="dxa"/>
            <w:tcBorders>
              <w:top w:val="single" w:sz="16" w:space="0" w:color="000000"/>
              <w:bottom w:val="nil"/>
            </w:tcBorders>
            <w:shd w:val="clear" w:color="auto" w:fill="FFFFFF"/>
            <w:vAlign w:val="center"/>
          </w:tcPr>
          <w:p w14:paraId="71013FC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1183" w:type="dxa"/>
            <w:tcBorders>
              <w:top w:val="single" w:sz="16" w:space="0" w:color="000000"/>
              <w:bottom w:val="nil"/>
            </w:tcBorders>
            <w:shd w:val="clear" w:color="auto" w:fill="FFFFFF"/>
            <w:vAlign w:val="center"/>
          </w:tcPr>
          <w:p w14:paraId="57F9640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3" w:type="dxa"/>
            <w:tcBorders>
              <w:top w:val="single" w:sz="16" w:space="0" w:color="000000"/>
              <w:bottom w:val="nil"/>
              <w:right w:val="single" w:sz="16" w:space="0" w:color="000000"/>
            </w:tcBorders>
            <w:shd w:val="clear" w:color="auto" w:fill="FFFFFF"/>
            <w:vAlign w:val="center"/>
          </w:tcPr>
          <w:p w14:paraId="157E4D9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61</w:t>
            </w:r>
          </w:p>
        </w:tc>
      </w:tr>
      <w:tr w:rsidR="00355139" w:rsidRPr="00355139" w14:paraId="489A97A0" w14:textId="77777777" w:rsidTr="003F1A56">
        <w:trPr>
          <w:cantSplit/>
          <w:trHeight w:val="145"/>
        </w:trPr>
        <w:tc>
          <w:tcPr>
            <w:tcW w:w="1196" w:type="dxa"/>
            <w:vMerge/>
            <w:tcBorders>
              <w:top w:val="single" w:sz="16" w:space="0" w:color="000000"/>
              <w:left w:val="single" w:sz="16" w:space="0" w:color="000000"/>
              <w:bottom w:val="nil"/>
              <w:right w:val="nil"/>
            </w:tcBorders>
            <w:shd w:val="clear" w:color="auto" w:fill="FFFFFF"/>
            <w:vAlign w:val="center"/>
          </w:tcPr>
          <w:p w14:paraId="68C6A75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23" w:type="dxa"/>
            <w:vMerge/>
            <w:tcBorders>
              <w:top w:val="single" w:sz="16" w:space="0" w:color="000000"/>
              <w:left w:val="nil"/>
              <w:bottom w:val="nil"/>
              <w:right w:val="nil"/>
            </w:tcBorders>
            <w:shd w:val="clear" w:color="auto" w:fill="FFFFFF"/>
            <w:vAlign w:val="center"/>
          </w:tcPr>
          <w:p w14:paraId="280DEEC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vAlign w:val="center"/>
          </w:tcPr>
          <w:p w14:paraId="398DF0A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7" w:type="dxa"/>
            <w:tcBorders>
              <w:top w:val="nil"/>
              <w:left w:val="single" w:sz="16" w:space="0" w:color="000000"/>
              <w:bottom w:val="nil"/>
            </w:tcBorders>
            <w:shd w:val="clear" w:color="auto" w:fill="FFFFFF"/>
            <w:vAlign w:val="center"/>
          </w:tcPr>
          <w:p w14:paraId="1557196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813" w:type="dxa"/>
            <w:tcBorders>
              <w:top w:val="nil"/>
              <w:bottom w:val="nil"/>
            </w:tcBorders>
            <w:shd w:val="clear" w:color="auto" w:fill="FFFFFF"/>
            <w:vAlign w:val="center"/>
          </w:tcPr>
          <w:p w14:paraId="497573B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17.3%</w:t>
            </w:r>
          </w:p>
        </w:tc>
        <w:tc>
          <w:tcPr>
            <w:tcW w:w="986" w:type="dxa"/>
            <w:tcBorders>
              <w:top w:val="nil"/>
              <w:bottom w:val="nil"/>
            </w:tcBorders>
            <w:shd w:val="clear" w:color="auto" w:fill="FFFFFF"/>
            <w:vAlign w:val="center"/>
          </w:tcPr>
          <w:p w14:paraId="39E5B07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1183" w:type="dxa"/>
            <w:tcBorders>
              <w:top w:val="nil"/>
              <w:bottom w:val="nil"/>
            </w:tcBorders>
            <w:shd w:val="clear" w:color="auto" w:fill="FFFFFF"/>
            <w:vAlign w:val="center"/>
          </w:tcPr>
          <w:p w14:paraId="3BAE9A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3" w:type="dxa"/>
            <w:tcBorders>
              <w:top w:val="nil"/>
              <w:bottom w:val="nil"/>
              <w:right w:val="single" w:sz="16" w:space="0" w:color="000000"/>
            </w:tcBorders>
            <w:shd w:val="clear" w:color="auto" w:fill="FFFFFF"/>
            <w:vAlign w:val="center"/>
          </w:tcPr>
          <w:p w14:paraId="347A083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58.7%</w:t>
            </w:r>
          </w:p>
        </w:tc>
      </w:tr>
      <w:tr w:rsidR="00355139" w:rsidRPr="00355139" w14:paraId="734FE98C" w14:textId="77777777" w:rsidTr="003F1A56">
        <w:trPr>
          <w:cantSplit/>
          <w:trHeight w:val="145"/>
        </w:trPr>
        <w:tc>
          <w:tcPr>
            <w:tcW w:w="1196" w:type="dxa"/>
            <w:vMerge/>
            <w:tcBorders>
              <w:top w:val="single" w:sz="16" w:space="0" w:color="000000"/>
              <w:left w:val="single" w:sz="16" w:space="0" w:color="000000"/>
              <w:bottom w:val="nil"/>
              <w:right w:val="nil"/>
            </w:tcBorders>
            <w:shd w:val="clear" w:color="auto" w:fill="FFFFFF"/>
            <w:vAlign w:val="center"/>
          </w:tcPr>
          <w:p w14:paraId="6DB7A6F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23" w:type="dxa"/>
            <w:vMerge w:val="restart"/>
            <w:tcBorders>
              <w:top w:val="nil"/>
              <w:left w:val="nil"/>
              <w:bottom w:val="nil"/>
              <w:right w:val="nil"/>
            </w:tcBorders>
            <w:shd w:val="clear" w:color="auto" w:fill="FFFFFF"/>
            <w:vAlign w:val="center"/>
          </w:tcPr>
          <w:p w14:paraId="398C793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Perempuan</w:t>
            </w:r>
          </w:p>
        </w:tc>
        <w:tc>
          <w:tcPr>
            <w:tcW w:w="887" w:type="dxa"/>
            <w:tcBorders>
              <w:top w:val="nil"/>
              <w:left w:val="nil"/>
              <w:bottom w:val="nil"/>
              <w:right w:val="single" w:sz="16" w:space="0" w:color="000000"/>
            </w:tcBorders>
            <w:shd w:val="clear" w:color="auto" w:fill="FFFFFF"/>
            <w:vAlign w:val="center"/>
          </w:tcPr>
          <w:p w14:paraId="5D14059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7" w:type="dxa"/>
            <w:tcBorders>
              <w:top w:val="nil"/>
              <w:left w:val="single" w:sz="16" w:space="0" w:color="000000"/>
              <w:bottom w:val="nil"/>
            </w:tcBorders>
            <w:shd w:val="clear" w:color="auto" w:fill="FFFFFF"/>
            <w:vAlign w:val="center"/>
          </w:tcPr>
          <w:p w14:paraId="6426F89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w:t>
            </w:r>
          </w:p>
        </w:tc>
        <w:tc>
          <w:tcPr>
            <w:tcW w:w="813" w:type="dxa"/>
            <w:tcBorders>
              <w:top w:val="nil"/>
              <w:bottom w:val="nil"/>
            </w:tcBorders>
            <w:shd w:val="clear" w:color="auto" w:fill="FFFFFF"/>
            <w:vAlign w:val="center"/>
          </w:tcPr>
          <w:p w14:paraId="461BECC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986" w:type="dxa"/>
            <w:tcBorders>
              <w:top w:val="nil"/>
              <w:bottom w:val="nil"/>
            </w:tcBorders>
            <w:shd w:val="clear" w:color="auto" w:fill="FFFFFF"/>
            <w:vAlign w:val="center"/>
          </w:tcPr>
          <w:p w14:paraId="3856ACE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1183" w:type="dxa"/>
            <w:tcBorders>
              <w:top w:val="nil"/>
              <w:bottom w:val="nil"/>
            </w:tcBorders>
            <w:shd w:val="clear" w:color="auto" w:fill="FFFFFF"/>
            <w:vAlign w:val="center"/>
          </w:tcPr>
          <w:p w14:paraId="703355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13" w:type="dxa"/>
            <w:tcBorders>
              <w:top w:val="nil"/>
              <w:bottom w:val="nil"/>
              <w:right w:val="single" w:sz="16" w:space="0" w:color="000000"/>
            </w:tcBorders>
            <w:shd w:val="clear" w:color="auto" w:fill="FFFFFF"/>
            <w:vAlign w:val="center"/>
          </w:tcPr>
          <w:p w14:paraId="7C58BCC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w:t>
            </w:r>
          </w:p>
        </w:tc>
      </w:tr>
      <w:tr w:rsidR="00355139" w:rsidRPr="00355139" w14:paraId="67C3D18E" w14:textId="77777777" w:rsidTr="003F1A56">
        <w:trPr>
          <w:cantSplit/>
          <w:trHeight w:val="145"/>
        </w:trPr>
        <w:tc>
          <w:tcPr>
            <w:tcW w:w="1196" w:type="dxa"/>
            <w:vMerge/>
            <w:tcBorders>
              <w:top w:val="single" w:sz="16" w:space="0" w:color="000000"/>
              <w:left w:val="single" w:sz="16" w:space="0" w:color="000000"/>
              <w:bottom w:val="nil"/>
              <w:right w:val="nil"/>
            </w:tcBorders>
            <w:shd w:val="clear" w:color="auto" w:fill="FFFFFF"/>
            <w:vAlign w:val="center"/>
          </w:tcPr>
          <w:p w14:paraId="5BBFA16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23" w:type="dxa"/>
            <w:vMerge/>
            <w:tcBorders>
              <w:top w:val="nil"/>
              <w:left w:val="nil"/>
              <w:bottom w:val="nil"/>
              <w:right w:val="nil"/>
            </w:tcBorders>
            <w:shd w:val="clear" w:color="auto" w:fill="FFFFFF"/>
            <w:vAlign w:val="center"/>
          </w:tcPr>
          <w:p w14:paraId="61A0153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nil"/>
              <w:right w:val="single" w:sz="16" w:space="0" w:color="000000"/>
            </w:tcBorders>
            <w:shd w:val="clear" w:color="auto" w:fill="FFFFFF"/>
            <w:vAlign w:val="center"/>
          </w:tcPr>
          <w:p w14:paraId="555B5B5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7" w:type="dxa"/>
            <w:tcBorders>
              <w:top w:val="nil"/>
              <w:left w:val="single" w:sz="16" w:space="0" w:color="000000"/>
              <w:bottom w:val="nil"/>
            </w:tcBorders>
            <w:shd w:val="clear" w:color="auto" w:fill="FFFFFF"/>
            <w:vAlign w:val="center"/>
          </w:tcPr>
          <w:p w14:paraId="2CCBE97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19.2%</w:t>
            </w:r>
          </w:p>
        </w:tc>
        <w:tc>
          <w:tcPr>
            <w:tcW w:w="813" w:type="dxa"/>
            <w:tcBorders>
              <w:top w:val="nil"/>
              <w:bottom w:val="nil"/>
            </w:tcBorders>
            <w:shd w:val="clear" w:color="auto" w:fill="FFFFFF"/>
            <w:vAlign w:val="center"/>
          </w:tcPr>
          <w:p w14:paraId="25C7E09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986" w:type="dxa"/>
            <w:tcBorders>
              <w:top w:val="nil"/>
              <w:bottom w:val="nil"/>
            </w:tcBorders>
            <w:shd w:val="clear" w:color="auto" w:fill="FFFFFF"/>
            <w:vAlign w:val="center"/>
          </w:tcPr>
          <w:p w14:paraId="00006F8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1183" w:type="dxa"/>
            <w:tcBorders>
              <w:top w:val="nil"/>
              <w:bottom w:val="nil"/>
            </w:tcBorders>
            <w:shd w:val="clear" w:color="auto" w:fill="FFFFFF"/>
            <w:vAlign w:val="center"/>
          </w:tcPr>
          <w:p w14:paraId="2BC26F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13" w:type="dxa"/>
            <w:tcBorders>
              <w:top w:val="nil"/>
              <w:bottom w:val="nil"/>
              <w:right w:val="single" w:sz="16" w:space="0" w:color="000000"/>
            </w:tcBorders>
            <w:shd w:val="clear" w:color="auto" w:fill="FFFFFF"/>
            <w:vAlign w:val="center"/>
          </w:tcPr>
          <w:p w14:paraId="5D3C277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41.3%</w:t>
            </w:r>
          </w:p>
        </w:tc>
      </w:tr>
      <w:tr w:rsidR="00355139" w:rsidRPr="00355139" w14:paraId="6C7007F8" w14:textId="77777777" w:rsidTr="003F1A56">
        <w:trPr>
          <w:cantSplit/>
          <w:trHeight w:val="314"/>
        </w:trPr>
        <w:tc>
          <w:tcPr>
            <w:tcW w:w="2219" w:type="dxa"/>
            <w:gridSpan w:val="2"/>
            <w:vMerge w:val="restart"/>
            <w:tcBorders>
              <w:top w:val="nil"/>
              <w:left w:val="single" w:sz="16" w:space="0" w:color="000000"/>
              <w:bottom w:val="single" w:sz="16" w:space="0" w:color="000000"/>
              <w:right w:val="nil"/>
            </w:tcBorders>
            <w:shd w:val="clear" w:color="auto" w:fill="FFFFFF"/>
            <w:vAlign w:val="center"/>
          </w:tcPr>
          <w:p w14:paraId="5E4B2B0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887" w:type="dxa"/>
            <w:tcBorders>
              <w:top w:val="nil"/>
              <w:left w:val="nil"/>
              <w:bottom w:val="nil"/>
              <w:right w:val="single" w:sz="16" w:space="0" w:color="000000"/>
            </w:tcBorders>
            <w:shd w:val="clear" w:color="auto" w:fill="FFFFFF"/>
            <w:vAlign w:val="center"/>
          </w:tcPr>
          <w:p w14:paraId="04BF4BD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7" w:type="dxa"/>
            <w:tcBorders>
              <w:top w:val="nil"/>
              <w:left w:val="single" w:sz="16" w:space="0" w:color="000000"/>
              <w:bottom w:val="nil"/>
            </w:tcBorders>
            <w:shd w:val="clear" w:color="auto" w:fill="FFFFFF"/>
            <w:vAlign w:val="center"/>
          </w:tcPr>
          <w:p w14:paraId="39CE5BB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w:t>
            </w:r>
          </w:p>
        </w:tc>
        <w:tc>
          <w:tcPr>
            <w:tcW w:w="813" w:type="dxa"/>
            <w:tcBorders>
              <w:top w:val="nil"/>
              <w:bottom w:val="nil"/>
            </w:tcBorders>
            <w:shd w:val="clear" w:color="auto" w:fill="FFFFFF"/>
            <w:vAlign w:val="center"/>
          </w:tcPr>
          <w:p w14:paraId="3CA0593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986" w:type="dxa"/>
            <w:tcBorders>
              <w:top w:val="nil"/>
              <w:bottom w:val="nil"/>
            </w:tcBorders>
            <w:shd w:val="clear" w:color="auto" w:fill="FFFFFF"/>
            <w:vAlign w:val="center"/>
          </w:tcPr>
          <w:p w14:paraId="6E8A4FA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83" w:type="dxa"/>
            <w:tcBorders>
              <w:top w:val="nil"/>
              <w:bottom w:val="nil"/>
            </w:tcBorders>
            <w:shd w:val="clear" w:color="auto" w:fill="FFFFFF"/>
            <w:vAlign w:val="center"/>
          </w:tcPr>
          <w:p w14:paraId="4B1E322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3" w:type="dxa"/>
            <w:tcBorders>
              <w:top w:val="nil"/>
              <w:bottom w:val="nil"/>
              <w:right w:val="single" w:sz="16" w:space="0" w:color="000000"/>
            </w:tcBorders>
            <w:shd w:val="clear" w:color="auto" w:fill="FFFFFF"/>
            <w:vAlign w:val="center"/>
          </w:tcPr>
          <w:p w14:paraId="6077BBE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2DCCA740" w14:textId="77777777" w:rsidTr="003F1A56">
        <w:trPr>
          <w:cantSplit/>
          <w:trHeight w:val="145"/>
        </w:trPr>
        <w:tc>
          <w:tcPr>
            <w:tcW w:w="2219" w:type="dxa"/>
            <w:gridSpan w:val="2"/>
            <w:vMerge/>
            <w:tcBorders>
              <w:top w:val="nil"/>
              <w:left w:val="single" w:sz="16" w:space="0" w:color="000000"/>
              <w:bottom w:val="single" w:sz="16" w:space="0" w:color="000000"/>
              <w:right w:val="nil"/>
            </w:tcBorders>
            <w:shd w:val="clear" w:color="auto" w:fill="FFFFFF"/>
            <w:vAlign w:val="center"/>
          </w:tcPr>
          <w:p w14:paraId="20EEB5B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87" w:type="dxa"/>
            <w:tcBorders>
              <w:top w:val="nil"/>
              <w:left w:val="nil"/>
              <w:bottom w:val="single" w:sz="16" w:space="0" w:color="000000"/>
              <w:right w:val="single" w:sz="16" w:space="0" w:color="000000"/>
            </w:tcBorders>
            <w:shd w:val="clear" w:color="auto" w:fill="FFFFFF"/>
            <w:vAlign w:val="center"/>
          </w:tcPr>
          <w:p w14:paraId="00BF359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7" w:type="dxa"/>
            <w:tcBorders>
              <w:top w:val="nil"/>
              <w:left w:val="single" w:sz="16" w:space="0" w:color="000000"/>
              <w:bottom w:val="single" w:sz="16" w:space="0" w:color="000000"/>
            </w:tcBorders>
            <w:shd w:val="clear" w:color="auto" w:fill="FFFFFF"/>
            <w:vAlign w:val="center"/>
          </w:tcPr>
          <w:p w14:paraId="42775CC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43.3%</w:t>
            </w:r>
          </w:p>
        </w:tc>
        <w:tc>
          <w:tcPr>
            <w:tcW w:w="813" w:type="dxa"/>
            <w:tcBorders>
              <w:top w:val="nil"/>
              <w:bottom w:val="single" w:sz="16" w:space="0" w:color="000000"/>
            </w:tcBorders>
            <w:shd w:val="clear" w:color="auto" w:fill="FFFFFF"/>
            <w:vAlign w:val="center"/>
          </w:tcPr>
          <w:p w14:paraId="782E713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986" w:type="dxa"/>
            <w:tcBorders>
              <w:top w:val="nil"/>
              <w:bottom w:val="single" w:sz="16" w:space="0" w:color="000000"/>
            </w:tcBorders>
            <w:shd w:val="clear" w:color="auto" w:fill="FFFFFF"/>
            <w:vAlign w:val="center"/>
          </w:tcPr>
          <w:p w14:paraId="28B94DA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183" w:type="dxa"/>
            <w:tcBorders>
              <w:top w:val="nil"/>
              <w:bottom w:val="single" w:sz="16" w:space="0" w:color="000000"/>
            </w:tcBorders>
            <w:shd w:val="clear" w:color="auto" w:fill="FFFFFF"/>
            <w:vAlign w:val="center"/>
          </w:tcPr>
          <w:p w14:paraId="67E3D17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3" w:type="dxa"/>
            <w:tcBorders>
              <w:top w:val="nil"/>
              <w:bottom w:val="single" w:sz="16" w:space="0" w:color="000000"/>
              <w:right w:val="single" w:sz="16" w:space="0" w:color="000000"/>
            </w:tcBorders>
            <w:shd w:val="clear" w:color="auto" w:fill="FFFFFF"/>
            <w:vAlign w:val="center"/>
          </w:tcPr>
          <w:p w14:paraId="29E769A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1F390098"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68D87F7D"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9"/>
        <w:gridCol w:w="1009"/>
        <w:gridCol w:w="875"/>
        <w:gridCol w:w="1081"/>
        <w:gridCol w:w="802"/>
        <w:gridCol w:w="972"/>
        <w:gridCol w:w="1166"/>
        <w:gridCol w:w="802"/>
      </w:tblGrid>
      <w:tr w:rsidR="00355139" w:rsidRPr="00355139" w14:paraId="10CAC5A3" w14:textId="77777777" w:rsidTr="003F1A56">
        <w:trPr>
          <w:cantSplit/>
          <w:trHeight w:val="307"/>
        </w:trPr>
        <w:tc>
          <w:tcPr>
            <w:tcW w:w="7885" w:type="dxa"/>
            <w:gridSpan w:val="8"/>
            <w:tcBorders>
              <w:top w:val="nil"/>
              <w:left w:val="nil"/>
              <w:bottom w:val="nil"/>
              <w:right w:val="nil"/>
            </w:tcBorders>
            <w:shd w:val="clear" w:color="auto" w:fill="FFFFFF"/>
          </w:tcPr>
          <w:p w14:paraId="549FC80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Jenis </w:t>
            </w:r>
            <w:proofErr w:type="spellStart"/>
            <w:r w:rsidRPr="00355139">
              <w:rPr>
                <w:rFonts w:ascii="Arial" w:hAnsi="Arial" w:cs="Arial"/>
                <w:b/>
                <w:bCs/>
                <w:color w:val="000000"/>
                <w:sz w:val="18"/>
                <w:szCs w:val="18"/>
              </w:rPr>
              <w:t>Kelamin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Empati</w:t>
            </w:r>
            <w:proofErr w:type="spellEnd"/>
            <w:r w:rsidRPr="00355139">
              <w:rPr>
                <w:rFonts w:ascii="Arial" w:hAnsi="Arial" w:cs="Arial"/>
                <w:b/>
                <w:bCs/>
                <w:color w:val="000000"/>
                <w:sz w:val="18"/>
                <w:szCs w:val="18"/>
              </w:rPr>
              <w:t xml:space="preserve"> Crosstabulation</w:t>
            </w:r>
          </w:p>
        </w:tc>
      </w:tr>
      <w:tr w:rsidR="00355139" w:rsidRPr="00355139" w14:paraId="2851AD84" w14:textId="77777777" w:rsidTr="003F1A56">
        <w:trPr>
          <w:cantSplit/>
          <w:trHeight w:val="320"/>
        </w:trPr>
        <w:tc>
          <w:tcPr>
            <w:tcW w:w="3063" w:type="dxa"/>
            <w:gridSpan w:val="3"/>
            <w:vMerge w:val="restart"/>
            <w:tcBorders>
              <w:top w:val="single" w:sz="16" w:space="0" w:color="000000"/>
              <w:left w:val="single" w:sz="16" w:space="0" w:color="000000"/>
              <w:bottom w:val="nil"/>
              <w:right w:val="nil"/>
            </w:tcBorders>
            <w:shd w:val="clear" w:color="auto" w:fill="FFFFFF"/>
          </w:tcPr>
          <w:p w14:paraId="4E0CBE0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21" w:type="dxa"/>
            <w:gridSpan w:val="4"/>
            <w:tcBorders>
              <w:top w:val="single" w:sz="16" w:space="0" w:color="000000"/>
              <w:left w:val="single" w:sz="16" w:space="0" w:color="000000"/>
            </w:tcBorders>
            <w:shd w:val="clear" w:color="auto" w:fill="FFFFFF"/>
          </w:tcPr>
          <w:p w14:paraId="59E3EFA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Empati</w:t>
            </w:r>
            <w:proofErr w:type="spellEnd"/>
          </w:p>
        </w:tc>
        <w:tc>
          <w:tcPr>
            <w:tcW w:w="802" w:type="dxa"/>
            <w:vMerge w:val="restart"/>
            <w:tcBorders>
              <w:top w:val="single" w:sz="16" w:space="0" w:color="000000"/>
              <w:right w:val="single" w:sz="16" w:space="0" w:color="000000"/>
            </w:tcBorders>
            <w:shd w:val="clear" w:color="auto" w:fill="FFFFFF"/>
          </w:tcPr>
          <w:p w14:paraId="186CFDC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38B38D73" w14:textId="77777777" w:rsidTr="003F1A56">
        <w:trPr>
          <w:cantSplit/>
          <w:trHeight w:val="141"/>
        </w:trPr>
        <w:tc>
          <w:tcPr>
            <w:tcW w:w="3063" w:type="dxa"/>
            <w:gridSpan w:val="3"/>
            <w:vMerge/>
            <w:tcBorders>
              <w:top w:val="single" w:sz="16" w:space="0" w:color="000000"/>
              <w:left w:val="single" w:sz="16" w:space="0" w:color="000000"/>
              <w:bottom w:val="nil"/>
              <w:right w:val="nil"/>
            </w:tcBorders>
            <w:shd w:val="clear" w:color="auto" w:fill="FFFFFF"/>
          </w:tcPr>
          <w:p w14:paraId="607A671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1" w:type="dxa"/>
            <w:tcBorders>
              <w:left w:val="single" w:sz="16" w:space="0" w:color="000000"/>
              <w:bottom w:val="single" w:sz="16" w:space="0" w:color="000000"/>
            </w:tcBorders>
            <w:shd w:val="clear" w:color="auto" w:fill="FFFFFF"/>
          </w:tcPr>
          <w:p w14:paraId="52D1916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02" w:type="dxa"/>
            <w:tcBorders>
              <w:bottom w:val="single" w:sz="16" w:space="0" w:color="000000"/>
            </w:tcBorders>
            <w:shd w:val="clear" w:color="auto" w:fill="FFFFFF"/>
          </w:tcPr>
          <w:p w14:paraId="4CC50C0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72" w:type="dxa"/>
            <w:tcBorders>
              <w:bottom w:val="single" w:sz="16" w:space="0" w:color="000000"/>
            </w:tcBorders>
            <w:shd w:val="clear" w:color="auto" w:fill="FFFFFF"/>
          </w:tcPr>
          <w:p w14:paraId="3E6AD43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66" w:type="dxa"/>
            <w:tcBorders>
              <w:bottom w:val="single" w:sz="16" w:space="0" w:color="000000"/>
            </w:tcBorders>
            <w:shd w:val="clear" w:color="auto" w:fill="FFFFFF"/>
          </w:tcPr>
          <w:p w14:paraId="235CF96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02" w:type="dxa"/>
            <w:vMerge/>
            <w:tcBorders>
              <w:top w:val="single" w:sz="16" w:space="0" w:color="000000"/>
              <w:right w:val="single" w:sz="16" w:space="0" w:color="000000"/>
            </w:tcBorders>
            <w:shd w:val="clear" w:color="auto" w:fill="FFFFFF"/>
          </w:tcPr>
          <w:p w14:paraId="40D7FA8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62B62611" w14:textId="77777777" w:rsidTr="003F1A56">
        <w:trPr>
          <w:cantSplit/>
          <w:trHeight w:val="320"/>
        </w:trPr>
        <w:tc>
          <w:tcPr>
            <w:tcW w:w="1179" w:type="dxa"/>
            <w:vMerge w:val="restart"/>
            <w:tcBorders>
              <w:top w:val="single" w:sz="16" w:space="0" w:color="000000"/>
              <w:left w:val="single" w:sz="16" w:space="0" w:color="000000"/>
              <w:bottom w:val="nil"/>
              <w:right w:val="nil"/>
            </w:tcBorders>
            <w:shd w:val="clear" w:color="auto" w:fill="FFFFFF"/>
            <w:vAlign w:val="center"/>
          </w:tcPr>
          <w:p w14:paraId="5B463E4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p>
        </w:tc>
        <w:tc>
          <w:tcPr>
            <w:tcW w:w="1009" w:type="dxa"/>
            <w:vMerge w:val="restart"/>
            <w:tcBorders>
              <w:top w:val="single" w:sz="16" w:space="0" w:color="000000"/>
              <w:left w:val="nil"/>
              <w:bottom w:val="nil"/>
              <w:right w:val="nil"/>
            </w:tcBorders>
            <w:shd w:val="clear" w:color="auto" w:fill="FFFFFF"/>
            <w:vAlign w:val="center"/>
          </w:tcPr>
          <w:p w14:paraId="30D0314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Laki - </w:t>
            </w:r>
            <w:proofErr w:type="spellStart"/>
            <w:r w:rsidRPr="00355139">
              <w:rPr>
                <w:rFonts w:ascii="Arial" w:hAnsi="Arial" w:cs="Arial"/>
                <w:color w:val="000000"/>
                <w:sz w:val="18"/>
                <w:szCs w:val="18"/>
              </w:rPr>
              <w:t>laki</w:t>
            </w:r>
            <w:proofErr w:type="spellEnd"/>
          </w:p>
        </w:tc>
        <w:tc>
          <w:tcPr>
            <w:tcW w:w="875" w:type="dxa"/>
            <w:tcBorders>
              <w:top w:val="single" w:sz="16" w:space="0" w:color="000000"/>
              <w:left w:val="nil"/>
              <w:bottom w:val="nil"/>
              <w:right w:val="single" w:sz="16" w:space="0" w:color="000000"/>
            </w:tcBorders>
            <w:shd w:val="clear" w:color="auto" w:fill="FFFFFF"/>
            <w:vAlign w:val="center"/>
          </w:tcPr>
          <w:p w14:paraId="3DFEC0C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1" w:type="dxa"/>
            <w:tcBorders>
              <w:top w:val="single" w:sz="16" w:space="0" w:color="000000"/>
              <w:left w:val="single" w:sz="16" w:space="0" w:color="000000"/>
              <w:bottom w:val="nil"/>
            </w:tcBorders>
            <w:shd w:val="clear" w:color="auto" w:fill="FFFFFF"/>
            <w:vAlign w:val="center"/>
          </w:tcPr>
          <w:p w14:paraId="7135E87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w:t>
            </w:r>
          </w:p>
        </w:tc>
        <w:tc>
          <w:tcPr>
            <w:tcW w:w="802" w:type="dxa"/>
            <w:tcBorders>
              <w:top w:val="single" w:sz="16" w:space="0" w:color="000000"/>
              <w:bottom w:val="nil"/>
            </w:tcBorders>
            <w:shd w:val="clear" w:color="auto" w:fill="FFFFFF"/>
            <w:vAlign w:val="center"/>
          </w:tcPr>
          <w:p w14:paraId="3C24A94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w:t>
            </w:r>
          </w:p>
        </w:tc>
        <w:tc>
          <w:tcPr>
            <w:tcW w:w="972" w:type="dxa"/>
            <w:tcBorders>
              <w:top w:val="single" w:sz="16" w:space="0" w:color="000000"/>
              <w:bottom w:val="nil"/>
            </w:tcBorders>
            <w:shd w:val="clear" w:color="auto" w:fill="FFFFFF"/>
            <w:vAlign w:val="center"/>
          </w:tcPr>
          <w:p w14:paraId="657DCB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1166" w:type="dxa"/>
            <w:tcBorders>
              <w:top w:val="single" w:sz="16" w:space="0" w:color="000000"/>
              <w:bottom w:val="nil"/>
            </w:tcBorders>
            <w:shd w:val="clear" w:color="auto" w:fill="FFFFFF"/>
            <w:vAlign w:val="center"/>
          </w:tcPr>
          <w:p w14:paraId="25FE53E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2" w:type="dxa"/>
            <w:tcBorders>
              <w:top w:val="single" w:sz="16" w:space="0" w:color="000000"/>
              <w:bottom w:val="nil"/>
              <w:right w:val="single" w:sz="16" w:space="0" w:color="000000"/>
            </w:tcBorders>
            <w:shd w:val="clear" w:color="auto" w:fill="FFFFFF"/>
            <w:vAlign w:val="center"/>
          </w:tcPr>
          <w:p w14:paraId="28E48B0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61</w:t>
            </w:r>
          </w:p>
        </w:tc>
      </w:tr>
      <w:tr w:rsidR="00355139" w:rsidRPr="00355139" w14:paraId="328B5E0C" w14:textId="77777777" w:rsidTr="003F1A56">
        <w:trPr>
          <w:cantSplit/>
          <w:trHeight w:val="141"/>
        </w:trPr>
        <w:tc>
          <w:tcPr>
            <w:tcW w:w="1179" w:type="dxa"/>
            <w:vMerge/>
            <w:tcBorders>
              <w:top w:val="single" w:sz="16" w:space="0" w:color="000000"/>
              <w:left w:val="single" w:sz="16" w:space="0" w:color="000000"/>
              <w:bottom w:val="nil"/>
              <w:right w:val="nil"/>
            </w:tcBorders>
            <w:shd w:val="clear" w:color="auto" w:fill="FFFFFF"/>
            <w:vAlign w:val="center"/>
          </w:tcPr>
          <w:p w14:paraId="00DF3F8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09" w:type="dxa"/>
            <w:vMerge/>
            <w:tcBorders>
              <w:top w:val="single" w:sz="16" w:space="0" w:color="000000"/>
              <w:left w:val="nil"/>
              <w:bottom w:val="nil"/>
              <w:right w:val="nil"/>
            </w:tcBorders>
            <w:shd w:val="clear" w:color="auto" w:fill="FFFFFF"/>
            <w:vAlign w:val="center"/>
          </w:tcPr>
          <w:p w14:paraId="0F95FB3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75" w:type="dxa"/>
            <w:tcBorders>
              <w:top w:val="nil"/>
              <w:left w:val="nil"/>
              <w:bottom w:val="nil"/>
              <w:right w:val="single" w:sz="16" w:space="0" w:color="000000"/>
            </w:tcBorders>
            <w:shd w:val="clear" w:color="auto" w:fill="FFFFFF"/>
            <w:vAlign w:val="center"/>
          </w:tcPr>
          <w:p w14:paraId="07D30B2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1" w:type="dxa"/>
            <w:tcBorders>
              <w:top w:val="nil"/>
              <w:left w:val="single" w:sz="16" w:space="0" w:color="000000"/>
              <w:bottom w:val="nil"/>
            </w:tcBorders>
            <w:shd w:val="clear" w:color="auto" w:fill="FFFFFF"/>
            <w:vAlign w:val="center"/>
          </w:tcPr>
          <w:p w14:paraId="4660AA6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19.2%</w:t>
            </w:r>
          </w:p>
        </w:tc>
        <w:tc>
          <w:tcPr>
            <w:tcW w:w="802" w:type="dxa"/>
            <w:tcBorders>
              <w:top w:val="nil"/>
              <w:bottom w:val="nil"/>
            </w:tcBorders>
            <w:shd w:val="clear" w:color="auto" w:fill="FFFFFF"/>
            <w:vAlign w:val="center"/>
          </w:tcPr>
          <w:p w14:paraId="05762CF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23.1%</w:t>
            </w:r>
          </w:p>
        </w:tc>
        <w:tc>
          <w:tcPr>
            <w:tcW w:w="972" w:type="dxa"/>
            <w:tcBorders>
              <w:top w:val="nil"/>
              <w:bottom w:val="nil"/>
            </w:tcBorders>
            <w:shd w:val="clear" w:color="auto" w:fill="FFFFFF"/>
            <w:vAlign w:val="center"/>
          </w:tcPr>
          <w:p w14:paraId="21A6CA8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1166" w:type="dxa"/>
            <w:tcBorders>
              <w:top w:val="nil"/>
              <w:bottom w:val="nil"/>
            </w:tcBorders>
            <w:shd w:val="clear" w:color="auto" w:fill="FFFFFF"/>
            <w:vAlign w:val="center"/>
          </w:tcPr>
          <w:p w14:paraId="16B57B7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2" w:type="dxa"/>
            <w:tcBorders>
              <w:top w:val="nil"/>
              <w:bottom w:val="nil"/>
              <w:right w:val="single" w:sz="16" w:space="0" w:color="000000"/>
            </w:tcBorders>
            <w:shd w:val="clear" w:color="auto" w:fill="FFFFFF"/>
            <w:vAlign w:val="center"/>
          </w:tcPr>
          <w:p w14:paraId="4B4F0BF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58.7%</w:t>
            </w:r>
          </w:p>
        </w:tc>
      </w:tr>
      <w:tr w:rsidR="00355139" w:rsidRPr="00355139" w14:paraId="444CED79" w14:textId="77777777" w:rsidTr="003F1A56">
        <w:trPr>
          <w:cantSplit/>
          <w:trHeight w:val="141"/>
        </w:trPr>
        <w:tc>
          <w:tcPr>
            <w:tcW w:w="1179" w:type="dxa"/>
            <w:vMerge/>
            <w:tcBorders>
              <w:top w:val="single" w:sz="16" w:space="0" w:color="000000"/>
              <w:left w:val="single" w:sz="16" w:space="0" w:color="000000"/>
              <w:bottom w:val="nil"/>
              <w:right w:val="nil"/>
            </w:tcBorders>
            <w:shd w:val="clear" w:color="auto" w:fill="FFFFFF"/>
            <w:vAlign w:val="center"/>
          </w:tcPr>
          <w:p w14:paraId="27A3BF3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09" w:type="dxa"/>
            <w:vMerge w:val="restart"/>
            <w:tcBorders>
              <w:top w:val="nil"/>
              <w:left w:val="nil"/>
              <w:bottom w:val="nil"/>
              <w:right w:val="nil"/>
            </w:tcBorders>
            <w:shd w:val="clear" w:color="auto" w:fill="FFFFFF"/>
            <w:vAlign w:val="center"/>
          </w:tcPr>
          <w:p w14:paraId="4FEC489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Perempuan</w:t>
            </w:r>
          </w:p>
        </w:tc>
        <w:tc>
          <w:tcPr>
            <w:tcW w:w="875" w:type="dxa"/>
            <w:tcBorders>
              <w:top w:val="nil"/>
              <w:left w:val="nil"/>
              <w:bottom w:val="nil"/>
              <w:right w:val="single" w:sz="16" w:space="0" w:color="000000"/>
            </w:tcBorders>
            <w:shd w:val="clear" w:color="auto" w:fill="FFFFFF"/>
            <w:vAlign w:val="center"/>
          </w:tcPr>
          <w:p w14:paraId="36A8F8D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1" w:type="dxa"/>
            <w:tcBorders>
              <w:top w:val="nil"/>
              <w:left w:val="single" w:sz="16" w:space="0" w:color="000000"/>
              <w:bottom w:val="nil"/>
            </w:tcBorders>
            <w:shd w:val="clear" w:color="auto" w:fill="FFFFFF"/>
            <w:vAlign w:val="center"/>
          </w:tcPr>
          <w:p w14:paraId="0B5EDD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802" w:type="dxa"/>
            <w:tcBorders>
              <w:top w:val="nil"/>
              <w:bottom w:val="nil"/>
            </w:tcBorders>
            <w:shd w:val="clear" w:color="auto" w:fill="FFFFFF"/>
            <w:vAlign w:val="center"/>
          </w:tcPr>
          <w:p w14:paraId="5164FE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972" w:type="dxa"/>
            <w:tcBorders>
              <w:top w:val="nil"/>
              <w:bottom w:val="nil"/>
            </w:tcBorders>
            <w:shd w:val="clear" w:color="auto" w:fill="FFFFFF"/>
            <w:vAlign w:val="center"/>
          </w:tcPr>
          <w:p w14:paraId="2A843D6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1166" w:type="dxa"/>
            <w:tcBorders>
              <w:top w:val="nil"/>
              <w:bottom w:val="nil"/>
            </w:tcBorders>
            <w:shd w:val="clear" w:color="auto" w:fill="FFFFFF"/>
            <w:vAlign w:val="center"/>
          </w:tcPr>
          <w:p w14:paraId="2E348E8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2" w:type="dxa"/>
            <w:tcBorders>
              <w:top w:val="nil"/>
              <w:bottom w:val="nil"/>
              <w:right w:val="single" w:sz="16" w:space="0" w:color="000000"/>
            </w:tcBorders>
            <w:shd w:val="clear" w:color="auto" w:fill="FFFFFF"/>
            <w:vAlign w:val="center"/>
          </w:tcPr>
          <w:p w14:paraId="314BCEE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w:t>
            </w:r>
          </w:p>
        </w:tc>
      </w:tr>
      <w:tr w:rsidR="00355139" w:rsidRPr="00355139" w14:paraId="69CF0BA6" w14:textId="77777777" w:rsidTr="003F1A56">
        <w:trPr>
          <w:cantSplit/>
          <w:trHeight w:val="141"/>
        </w:trPr>
        <w:tc>
          <w:tcPr>
            <w:tcW w:w="1179" w:type="dxa"/>
            <w:vMerge/>
            <w:tcBorders>
              <w:top w:val="single" w:sz="16" w:space="0" w:color="000000"/>
              <w:left w:val="single" w:sz="16" w:space="0" w:color="000000"/>
              <w:bottom w:val="nil"/>
              <w:right w:val="nil"/>
            </w:tcBorders>
            <w:shd w:val="clear" w:color="auto" w:fill="FFFFFF"/>
            <w:vAlign w:val="center"/>
          </w:tcPr>
          <w:p w14:paraId="563F235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09" w:type="dxa"/>
            <w:vMerge/>
            <w:tcBorders>
              <w:top w:val="nil"/>
              <w:left w:val="nil"/>
              <w:bottom w:val="nil"/>
              <w:right w:val="nil"/>
            </w:tcBorders>
            <w:shd w:val="clear" w:color="auto" w:fill="FFFFFF"/>
            <w:vAlign w:val="center"/>
          </w:tcPr>
          <w:p w14:paraId="4F3B4EB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75" w:type="dxa"/>
            <w:tcBorders>
              <w:top w:val="nil"/>
              <w:left w:val="nil"/>
              <w:bottom w:val="nil"/>
              <w:right w:val="single" w:sz="16" w:space="0" w:color="000000"/>
            </w:tcBorders>
            <w:shd w:val="clear" w:color="auto" w:fill="FFFFFF"/>
            <w:vAlign w:val="center"/>
          </w:tcPr>
          <w:p w14:paraId="3146BBD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1" w:type="dxa"/>
            <w:tcBorders>
              <w:top w:val="nil"/>
              <w:left w:val="single" w:sz="16" w:space="0" w:color="000000"/>
              <w:bottom w:val="nil"/>
            </w:tcBorders>
            <w:shd w:val="clear" w:color="auto" w:fill="FFFFFF"/>
            <w:vAlign w:val="center"/>
          </w:tcPr>
          <w:p w14:paraId="01A0CAE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802" w:type="dxa"/>
            <w:tcBorders>
              <w:top w:val="nil"/>
              <w:bottom w:val="nil"/>
            </w:tcBorders>
            <w:shd w:val="clear" w:color="auto" w:fill="FFFFFF"/>
            <w:vAlign w:val="center"/>
          </w:tcPr>
          <w:p w14:paraId="109592D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972" w:type="dxa"/>
            <w:tcBorders>
              <w:top w:val="nil"/>
              <w:bottom w:val="nil"/>
            </w:tcBorders>
            <w:shd w:val="clear" w:color="auto" w:fill="FFFFFF"/>
            <w:vAlign w:val="center"/>
          </w:tcPr>
          <w:p w14:paraId="552EB9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1166" w:type="dxa"/>
            <w:tcBorders>
              <w:top w:val="nil"/>
              <w:bottom w:val="nil"/>
            </w:tcBorders>
            <w:shd w:val="clear" w:color="auto" w:fill="FFFFFF"/>
            <w:vAlign w:val="center"/>
          </w:tcPr>
          <w:p w14:paraId="7C9779A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2" w:type="dxa"/>
            <w:tcBorders>
              <w:top w:val="nil"/>
              <w:bottom w:val="nil"/>
              <w:right w:val="single" w:sz="16" w:space="0" w:color="000000"/>
            </w:tcBorders>
            <w:shd w:val="clear" w:color="auto" w:fill="FFFFFF"/>
            <w:vAlign w:val="center"/>
          </w:tcPr>
          <w:p w14:paraId="5A221D6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41.3%</w:t>
            </w:r>
          </w:p>
        </w:tc>
      </w:tr>
      <w:tr w:rsidR="00355139" w:rsidRPr="00355139" w14:paraId="776E5491" w14:textId="77777777" w:rsidTr="003F1A56">
        <w:trPr>
          <w:cantSplit/>
          <w:trHeight w:val="320"/>
        </w:trPr>
        <w:tc>
          <w:tcPr>
            <w:tcW w:w="2188" w:type="dxa"/>
            <w:gridSpan w:val="2"/>
            <w:vMerge w:val="restart"/>
            <w:tcBorders>
              <w:top w:val="nil"/>
              <w:left w:val="single" w:sz="16" w:space="0" w:color="000000"/>
              <w:bottom w:val="single" w:sz="16" w:space="0" w:color="000000"/>
              <w:right w:val="nil"/>
            </w:tcBorders>
            <w:shd w:val="clear" w:color="auto" w:fill="FFFFFF"/>
            <w:vAlign w:val="center"/>
          </w:tcPr>
          <w:p w14:paraId="46FEDC9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875" w:type="dxa"/>
            <w:tcBorders>
              <w:top w:val="nil"/>
              <w:left w:val="nil"/>
              <w:bottom w:val="nil"/>
              <w:right w:val="single" w:sz="16" w:space="0" w:color="000000"/>
            </w:tcBorders>
            <w:shd w:val="clear" w:color="auto" w:fill="FFFFFF"/>
            <w:vAlign w:val="center"/>
          </w:tcPr>
          <w:p w14:paraId="3A6134F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1" w:type="dxa"/>
            <w:tcBorders>
              <w:top w:val="nil"/>
              <w:left w:val="single" w:sz="16" w:space="0" w:color="000000"/>
              <w:bottom w:val="nil"/>
            </w:tcBorders>
            <w:shd w:val="clear" w:color="auto" w:fill="FFFFFF"/>
            <w:vAlign w:val="center"/>
          </w:tcPr>
          <w:p w14:paraId="3E38E2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37</w:t>
            </w:r>
          </w:p>
        </w:tc>
        <w:tc>
          <w:tcPr>
            <w:tcW w:w="802" w:type="dxa"/>
            <w:tcBorders>
              <w:top w:val="nil"/>
              <w:bottom w:val="nil"/>
            </w:tcBorders>
            <w:shd w:val="clear" w:color="auto" w:fill="FFFFFF"/>
            <w:vAlign w:val="center"/>
          </w:tcPr>
          <w:p w14:paraId="274AF1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c>
          <w:tcPr>
            <w:tcW w:w="972" w:type="dxa"/>
            <w:tcBorders>
              <w:top w:val="nil"/>
              <w:bottom w:val="nil"/>
            </w:tcBorders>
            <w:shd w:val="clear" w:color="auto" w:fill="FFFFFF"/>
            <w:vAlign w:val="center"/>
          </w:tcPr>
          <w:p w14:paraId="0115467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166" w:type="dxa"/>
            <w:tcBorders>
              <w:top w:val="nil"/>
              <w:bottom w:val="nil"/>
            </w:tcBorders>
            <w:shd w:val="clear" w:color="auto" w:fill="FFFFFF"/>
            <w:vAlign w:val="center"/>
          </w:tcPr>
          <w:p w14:paraId="283C270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2" w:type="dxa"/>
            <w:tcBorders>
              <w:top w:val="nil"/>
              <w:bottom w:val="nil"/>
              <w:right w:val="single" w:sz="16" w:space="0" w:color="000000"/>
            </w:tcBorders>
            <w:shd w:val="clear" w:color="auto" w:fill="FFFFFF"/>
            <w:vAlign w:val="center"/>
          </w:tcPr>
          <w:p w14:paraId="26B135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7B88AF17" w14:textId="77777777" w:rsidTr="003F1A56">
        <w:trPr>
          <w:cantSplit/>
          <w:trHeight w:val="141"/>
        </w:trPr>
        <w:tc>
          <w:tcPr>
            <w:tcW w:w="2188" w:type="dxa"/>
            <w:gridSpan w:val="2"/>
            <w:vMerge/>
            <w:tcBorders>
              <w:top w:val="nil"/>
              <w:left w:val="single" w:sz="16" w:space="0" w:color="000000"/>
              <w:bottom w:val="single" w:sz="16" w:space="0" w:color="000000"/>
              <w:right w:val="nil"/>
            </w:tcBorders>
            <w:shd w:val="clear" w:color="auto" w:fill="FFFFFF"/>
            <w:vAlign w:val="center"/>
          </w:tcPr>
          <w:p w14:paraId="5EAF3F3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75" w:type="dxa"/>
            <w:tcBorders>
              <w:top w:val="nil"/>
              <w:left w:val="nil"/>
              <w:bottom w:val="single" w:sz="16" w:space="0" w:color="000000"/>
              <w:right w:val="single" w:sz="16" w:space="0" w:color="000000"/>
            </w:tcBorders>
            <w:shd w:val="clear" w:color="auto" w:fill="FFFFFF"/>
            <w:vAlign w:val="center"/>
          </w:tcPr>
          <w:p w14:paraId="0418FED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1" w:type="dxa"/>
            <w:tcBorders>
              <w:top w:val="nil"/>
              <w:left w:val="single" w:sz="16" w:space="0" w:color="000000"/>
              <w:bottom w:val="single" w:sz="16" w:space="0" w:color="000000"/>
            </w:tcBorders>
            <w:shd w:val="clear" w:color="auto" w:fill="FFFFFF"/>
            <w:vAlign w:val="center"/>
          </w:tcPr>
          <w:p w14:paraId="4DF654F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c>
          <w:tcPr>
            <w:tcW w:w="802" w:type="dxa"/>
            <w:tcBorders>
              <w:top w:val="nil"/>
              <w:bottom w:val="single" w:sz="16" w:space="0" w:color="000000"/>
            </w:tcBorders>
            <w:shd w:val="clear" w:color="auto" w:fill="FFFFFF"/>
            <w:vAlign w:val="center"/>
          </w:tcPr>
          <w:p w14:paraId="7E26DBD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972" w:type="dxa"/>
            <w:tcBorders>
              <w:top w:val="nil"/>
              <w:bottom w:val="single" w:sz="16" w:space="0" w:color="000000"/>
            </w:tcBorders>
            <w:shd w:val="clear" w:color="auto" w:fill="FFFFFF"/>
            <w:vAlign w:val="center"/>
          </w:tcPr>
          <w:p w14:paraId="33CD1CA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166" w:type="dxa"/>
            <w:tcBorders>
              <w:top w:val="nil"/>
              <w:bottom w:val="single" w:sz="16" w:space="0" w:color="000000"/>
            </w:tcBorders>
            <w:shd w:val="clear" w:color="auto" w:fill="FFFFFF"/>
            <w:vAlign w:val="center"/>
          </w:tcPr>
          <w:p w14:paraId="5ED1001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2" w:type="dxa"/>
            <w:tcBorders>
              <w:top w:val="nil"/>
              <w:bottom w:val="single" w:sz="16" w:space="0" w:color="000000"/>
              <w:right w:val="single" w:sz="16" w:space="0" w:color="000000"/>
            </w:tcBorders>
            <w:shd w:val="clear" w:color="auto" w:fill="FFFFFF"/>
            <w:vAlign w:val="center"/>
          </w:tcPr>
          <w:p w14:paraId="12FC7E5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59FC2B93"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7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4"/>
        <w:gridCol w:w="1022"/>
        <w:gridCol w:w="886"/>
        <w:gridCol w:w="1095"/>
        <w:gridCol w:w="812"/>
        <w:gridCol w:w="984"/>
        <w:gridCol w:w="1181"/>
        <w:gridCol w:w="812"/>
      </w:tblGrid>
      <w:tr w:rsidR="00355139" w:rsidRPr="00355139" w14:paraId="107C474E" w14:textId="77777777" w:rsidTr="003F1A56">
        <w:trPr>
          <w:cantSplit/>
          <w:trHeight w:val="312"/>
        </w:trPr>
        <w:tc>
          <w:tcPr>
            <w:tcW w:w="7985" w:type="dxa"/>
            <w:gridSpan w:val="8"/>
            <w:tcBorders>
              <w:top w:val="nil"/>
              <w:left w:val="nil"/>
              <w:bottom w:val="nil"/>
              <w:right w:val="nil"/>
            </w:tcBorders>
            <w:shd w:val="clear" w:color="auto" w:fill="FFFFFF"/>
          </w:tcPr>
          <w:p w14:paraId="3A209EE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Jenis </w:t>
            </w:r>
            <w:proofErr w:type="spellStart"/>
            <w:r w:rsidRPr="00355139">
              <w:rPr>
                <w:rFonts w:ascii="Arial" w:hAnsi="Arial" w:cs="Arial"/>
                <w:b/>
                <w:bCs/>
                <w:color w:val="000000"/>
                <w:sz w:val="18"/>
                <w:szCs w:val="18"/>
              </w:rPr>
              <w:t>Kelamin</w:t>
            </w:r>
            <w:proofErr w:type="spellEnd"/>
            <w:r w:rsidRPr="00355139">
              <w:rPr>
                <w:rFonts w:ascii="Arial" w:hAnsi="Arial" w:cs="Arial"/>
                <w:b/>
                <w:bCs/>
                <w:color w:val="000000"/>
                <w:sz w:val="18"/>
                <w:szCs w:val="18"/>
              </w:rPr>
              <w:t xml:space="preserve"> * Bukti </w:t>
            </w:r>
            <w:proofErr w:type="spellStart"/>
            <w:r w:rsidRPr="00355139">
              <w:rPr>
                <w:rFonts w:ascii="Arial" w:hAnsi="Arial" w:cs="Arial"/>
                <w:b/>
                <w:bCs/>
                <w:color w:val="000000"/>
                <w:sz w:val="18"/>
                <w:szCs w:val="18"/>
              </w:rPr>
              <w:t>Fisik</w:t>
            </w:r>
            <w:proofErr w:type="spellEnd"/>
            <w:r w:rsidRPr="00355139">
              <w:rPr>
                <w:rFonts w:ascii="Arial" w:hAnsi="Arial" w:cs="Arial"/>
                <w:b/>
                <w:bCs/>
                <w:color w:val="000000"/>
                <w:sz w:val="18"/>
                <w:szCs w:val="18"/>
              </w:rPr>
              <w:t xml:space="preserve"> Crosstabulation</w:t>
            </w:r>
          </w:p>
        </w:tc>
      </w:tr>
      <w:tr w:rsidR="00355139" w:rsidRPr="00355139" w14:paraId="1F251B24" w14:textId="77777777" w:rsidTr="003F1A56">
        <w:trPr>
          <w:cantSplit/>
          <w:trHeight w:val="325"/>
        </w:trPr>
        <w:tc>
          <w:tcPr>
            <w:tcW w:w="3102" w:type="dxa"/>
            <w:gridSpan w:val="3"/>
            <w:vMerge w:val="restart"/>
            <w:tcBorders>
              <w:top w:val="single" w:sz="16" w:space="0" w:color="000000"/>
              <w:left w:val="single" w:sz="16" w:space="0" w:color="000000"/>
              <w:bottom w:val="nil"/>
              <w:right w:val="nil"/>
            </w:tcBorders>
            <w:shd w:val="clear" w:color="auto" w:fill="FFFFFF"/>
          </w:tcPr>
          <w:p w14:paraId="0AC830D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72" w:type="dxa"/>
            <w:gridSpan w:val="4"/>
            <w:tcBorders>
              <w:top w:val="single" w:sz="16" w:space="0" w:color="000000"/>
              <w:left w:val="single" w:sz="16" w:space="0" w:color="000000"/>
            </w:tcBorders>
            <w:shd w:val="clear" w:color="auto" w:fill="FFFFFF"/>
          </w:tcPr>
          <w:p w14:paraId="3D064FB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Bukti </w:t>
            </w:r>
            <w:proofErr w:type="spellStart"/>
            <w:r w:rsidRPr="00355139">
              <w:rPr>
                <w:rFonts w:ascii="Arial" w:hAnsi="Arial" w:cs="Arial"/>
                <w:color w:val="000000"/>
                <w:sz w:val="18"/>
                <w:szCs w:val="18"/>
              </w:rPr>
              <w:t>Fisik</w:t>
            </w:r>
            <w:proofErr w:type="spellEnd"/>
          </w:p>
        </w:tc>
        <w:tc>
          <w:tcPr>
            <w:tcW w:w="812" w:type="dxa"/>
            <w:vMerge w:val="restart"/>
            <w:tcBorders>
              <w:top w:val="single" w:sz="16" w:space="0" w:color="000000"/>
              <w:right w:val="single" w:sz="16" w:space="0" w:color="000000"/>
            </w:tcBorders>
            <w:shd w:val="clear" w:color="auto" w:fill="FFFFFF"/>
          </w:tcPr>
          <w:p w14:paraId="362E093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71B928AE" w14:textId="77777777" w:rsidTr="003F1A56">
        <w:trPr>
          <w:cantSplit/>
          <w:trHeight w:val="143"/>
        </w:trPr>
        <w:tc>
          <w:tcPr>
            <w:tcW w:w="3102" w:type="dxa"/>
            <w:gridSpan w:val="3"/>
            <w:vMerge/>
            <w:tcBorders>
              <w:top w:val="single" w:sz="16" w:space="0" w:color="000000"/>
              <w:left w:val="single" w:sz="16" w:space="0" w:color="000000"/>
              <w:bottom w:val="nil"/>
              <w:right w:val="nil"/>
            </w:tcBorders>
            <w:shd w:val="clear" w:color="auto" w:fill="FFFFFF"/>
          </w:tcPr>
          <w:p w14:paraId="6D8EED7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95" w:type="dxa"/>
            <w:tcBorders>
              <w:left w:val="single" w:sz="16" w:space="0" w:color="000000"/>
              <w:bottom w:val="single" w:sz="16" w:space="0" w:color="000000"/>
            </w:tcBorders>
            <w:shd w:val="clear" w:color="auto" w:fill="FFFFFF"/>
          </w:tcPr>
          <w:p w14:paraId="1F391A0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12" w:type="dxa"/>
            <w:tcBorders>
              <w:bottom w:val="single" w:sz="16" w:space="0" w:color="000000"/>
            </w:tcBorders>
            <w:shd w:val="clear" w:color="auto" w:fill="FFFFFF"/>
          </w:tcPr>
          <w:p w14:paraId="6CA8DEC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84" w:type="dxa"/>
            <w:tcBorders>
              <w:bottom w:val="single" w:sz="16" w:space="0" w:color="000000"/>
            </w:tcBorders>
            <w:shd w:val="clear" w:color="auto" w:fill="FFFFFF"/>
          </w:tcPr>
          <w:p w14:paraId="2578514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81" w:type="dxa"/>
            <w:tcBorders>
              <w:bottom w:val="single" w:sz="16" w:space="0" w:color="000000"/>
            </w:tcBorders>
            <w:shd w:val="clear" w:color="auto" w:fill="FFFFFF"/>
          </w:tcPr>
          <w:p w14:paraId="13D25BA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12" w:type="dxa"/>
            <w:vMerge/>
            <w:tcBorders>
              <w:top w:val="single" w:sz="16" w:space="0" w:color="000000"/>
              <w:right w:val="single" w:sz="16" w:space="0" w:color="000000"/>
            </w:tcBorders>
            <w:shd w:val="clear" w:color="auto" w:fill="FFFFFF"/>
          </w:tcPr>
          <w:p w14:paraId="0813914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62FB917D" w14:textId="77777777" w:rsidTr="003F1A56">
        <w:trPr>
          <w:cantSplit/>
          <w:trHeight w:val="325"/>
        </w:trPr>
        <w:tc>
          <w:tcPr>
            <w:tcW w:w="1194" w:type="dxa"/>
            <w:vMerge w:val="restart"/>
            <w:tcBorders>
              <w:top w:val="single" w:sz="16" w:space="0" w:color="000000"/>
              <w:left w:val="single" w:sz="16" w:space="0" w:color="000000"/>
              <w:bottom w:val="nil"/>
              <w:right w:val="nil"/>
            </w:tcBorders>
            <w:shd w:val="clear" w:color="auto" w:fill="FFFFFF"/>
            <w:vAlign w:val="center"/>
          </w:tcPr>
          <w:p w14:paraId="675A9DE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Jenis </w:t>
            </w:r>
            <w:proofErr w:type="spellStart"/>
            <w:r w:rsidRPr="00355139">
              <w:rPr>
                <w:rFonts w:ascii="Arial" w:hAnsi="Arial" w:cs="Arial"/>
                <w:color w:val="000000"/>
                <w:sz w:val="18"/>
                <w:szCs w:val="18"/>
              </w:rPr>
              <w:t>Kelamin</w:t>
            </w:r>
            <w:proofErr w:type="spellEnd"/>
          </w:p>
        </w:tc>
        <w:tc>
          <w:tcPr>
            <w:tcW w:w="1022" w:type="dxa"/>
            <w:vMerge w:val="restart"/>
            <w:tcBorders>
              <w:top w:val="single" w:sz="16" w:space="0" w:color="000000"/>
              <w:left w:val="nil"/>
              <w:bottom w:val="nil"/>
              <w:right w:val="nil"/>
            </w:tcBorders>
            <w:shd w:val="clear" w:color="auto" w:fill="FFFFFF"/>
            <w:vAlign w:val="center"/>
          </w:tcPr>
          <w:p w14:paraId="1A67DEE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Laki - </w:t>
            </w:r>
            <w:proofErr w:type="spellStart"/>
            <w:r w:rsidRPr="00355139">
              <w:rPr>
                <w:rFonts w:ascii="Arial" w:hAnsi="Arial" w:cs="Arial"/>
                <w:color w:val="000000"/>
                <w:sz w:val="18"/>
                <w:szCs w:val="18"/>
              </w:rPr>
              <w:t>laki</w:t>
            </w:r>
            <w:proofErr w:type="spellEnd"/>
          </w:p>
        </w:tc>
        <w:tc>
          <w:tcPr>
            <w:tcW w:w="886" w:type="dxa"/>
            <w:tcBorders>
              <w:top w:val="single" w:sz="16" w:space="0" w:color="000000"/>
              <w:left w:val="nil"/>
              <w:bottom w:val="nil"/>
              <w:right w:val="single" w:sz="16" w:space="0" w:color="000000"/>
            </w:tcBorders>
            <w:shd w:val="clear" w:color="auto" w:fill="FFFFFF"/>
            <w:vAlign w:val="center"/>
          </w:tcPr>
          <w:p w14:paraId="1DDF7B7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5" w:type="dxa"/>
            <w:tcBorders>
              <w:top w:val="single" w:sz="16" w:space="0" w:color="000000"/>
              <w:left w:val="single" w:sz="16" w:space="0" w:color="000000"/>
              <w:bottom w:val="nil"/>
            </w:tcBorders>
            <w:shd w:val="clear" w:color="auto" w:fill="FFFFFF"/>
            <w:vAlign w:val="center"/>
          </w:tcPr>
          <w:p w14:paraId="21916B5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w:t>
            </w:r>
          </w:p>
        </w:tc>
        <w:tc>
          <w:tcPr>
            <w:tcW w:w="812" w:type="dxa"/>
            <w:tcBorders>
              <w:top w:val="single" w:sz="16" w:space="0" w:color="000000"/>
              <w:bottom w:val="nil"/>
            </w:tcBorders>
            <w:shd w:val="clear" w:color="auto" w:fill="FFFFFF"/>
            <w:vAlign w:val="center"/>
          </w:tcPr>
          <w:p w14:paraId="62D0996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w:t>
            </w:r>
          </w:p>
        </w:tc>
        <w:tc>
          <w:tcPr>
            <w:tcW w:w="984" w:type="dxa"/>
            <w:tcBorders>
              <w:top w:val="single" w:sz="16" w:space="0" w:color="000000"/>
              <w:bottom w:val="nil"/>
            </w:tcBorders>
            <w:shd w:val="clear" w:color="auto" w:fill="FFFFFF"/>
            <w:vAlign w:val="center"/>
          </w:tcPr>
          <w:p w14:paraId="779A4E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c>
          <w:tcPr>
            <w:tcW w:w="1181" w:type="dxa"/>
            <w:tcBorders>
              <w:top w:val="single" w:sz="16" w:space="0" w:color="000000"/>
              <w:bottom w:val="nil"/>
            </w:tcBorders>
            <w:shd w:val="clear" w:color="auto" w:fill="FFFFFF"/>
            <w:vAlign w:val="center"/>
          </w:tcPr>
          <w:p w14:paraId="75B11AB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2" w:type="dxa"/>
            <w:tcBorders>
              <w:top w:val="single" w:sz="16" w:space="0" w:color="000000"/>
              <w:bottom w:val="nil"/>
              <w:right w:val="single" w:sz="16" w:space="0" w:color="000000"/>
            </w:tcBorders>
            <w:shd w:val="clear" w:color="auto" w:fill="FFFFFF"/>
            <w:vAlign w:val="center"/>
          </w:tcPr>
          <w:p w14:paraId="2659ED9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61</w:t>
            </w:r>
          </w:p>
        </w:tc>
      </w:tr>
      <w:tr w:rsidR="00355139" w:rsidRPr="00355139" w14:paraId="0E0A2CA0" w14:textId="77777777" w:rsidTr="003F1A56">
        <w:trPr>
          <w:cantSplit/>
          <w:trHeight w:val="143"/>
        </w:trPr>
        <w:tc>
          <w:tcPr>
            <w:tcW w:w="1194" w:type="dxa"/>
            <w:vMerge/>
            <w:tcBorders>
              <w:top w:val="single" w:sz="16" w:space="0" w:color="000000"/>
              <w:left w:val="single" w:sz="16" w:space="0" w:color="000000"/>
              <w:bottom w:val="nil"/>
              <w:right w:val="nil"/>
            </w:tcBorders>
            <w:shd w:val="clear" w:color="auto" w:fill="FFFFFF"/>
            <w:vAlign w:val="center"/>
          </w:tcPr>
          <w:p w14:paraId="680962F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22" w:type="dxa"/>
            <w:vMerge/>
            <w:tcBorders>
              <w:top w:val="single" w:sz="16" w:space="0" w:color="000000"/>
              <w:left w:val="nil"/>
              <w:bottom w:val="nil"/>
              <w:right w:val="nil"/>
            </w:tcBorders>
            <w:shd w:val="clear" w:color="auto" w:fill="FFFFFF"/>
            <w:vAlign w:val="center"/>
          </w:tcPr>
          <w:p w14:paraId="4B278A6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86" w:type="dxa"/>
            <w:tcBorders>
              <w:top w:val="nil"/>
              <w:left w:val="nil"/>
              <w:bottom w:val="nil"/>
              <w:right w:val="single" w:sz="16" w:space="0" w:color="000000"/>
            </w:tcBorders>
            <w:shd w:val="clear" w:color="auto" w:fill="FFFFFF"/>
            <w:vAlign w:val="center"/>
          </w:tcPr>
          <w:p w14:paraId="46F5935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5" w:type="dxa"/>
            <w:tcBorders>
              <w:top w:val="nil"/>
              <w:left w:val="single" w:sz="16" w:space="0" w:color="000000"/>
              <w:bottom w:val="nil"/>
            </w:tcBorders>
            <w:shd w:val="clear" w:color="auto" w:fill="FFFFFF"/>
            <w:vAlign w:val="center"/>
          </w:tcPr>
          <w:p w14:paraId="56226F7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19.2%</w:t>
            </w:r>
          </w:p>
        </w:tc>
        <w:tc>
          <w:tcPr>
            <w:tcW w:w="812" w:type="dxa"/>
            <w:tcBorders>
              <w:top w:val="nil"/>
              <w:bottom w:val="nil"/>
            </w:tcBorders>
            <w:shd w:val="clear" w:color="auto" w:fill="FFFFFF"/>
            <w:vAlign w:val="center"/>
          </w:tcPr>
          <w:p w14:paraId="021AC93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23.1%</w:t>
            </w:r>
          </w:p>
        </w:tc>
        <w:tc>
          <w:tcPr>
            <w:tcW w:w="984" w:type="dxa"/>
            <w:tcBorders>
              <w:top w:val="nil"/>
              <w:bottom w:val="nil"/>
            </w:tcBorders>
            <w:shd w:val="clear" w:color="auto" w:fill="FFFFFF"/>
            <w:vAlign w:val="center"/>
          </w:tcPr>
          <w:p w14:paraId="58A580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1181" w:type="dxa"/>
            <w:tcBorders>
              <w:top w:val="nil"/>
              <w:bottom w:val="nil"/>
            </w:tcBorders>
            <w:shd w:val="clear" w:color="auto" w:fill="FFFFFF"/>
            <w:vAlign w:val="center"/>
          </w:tcPr>
          <w:p w14:paraId="603A83F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2" w:type="dxa"/>
            <w:tcBorders>
              <w:top w:val="nil"/>
              <w:bottom w:val="nil"/>
              <w:right w:val="single" w:sz="16" w:space="0" w:color="000000"/>
            </w:tcBorders>
            <w:shd w:val="clear" w:color="auto" w:fill="FFFFFF"/>
            <w:vAlign w:val="center"/>
          </w:tcPr>
          <w:p w14:paraId="3FE6A3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58.7%</w:t>
            </w:r>
          </w:p>
        </w:tc>
      </w:tr>
      <w:tr w:rsidR="00355139" w:rsidRPr="00355139" w14:paraId="20D14684" w14:textId="77777777" w:rsidTr="003F1A56">
        <w:trPr>
          <w:cantSplit/>
          <w:trHeight w:val="143"/>
        </w:trPr>
        <w:tc>
          <w:tcPr>
            <w:tcW w:w="1194" w:type="dxa"/>
            <w:vMerge/>
            <w:tcBorders>
              <w:top w:val="single" w:sz="16" w:space="0" w:color="000000"/>
              <w:left w:val="single" w:sz="16" w:space="0" w:color="000000"/>
              <w:bottom w:val="nil"/>
              <w:right w:val="nil"/>
            </w:tcBorders>
            <w:shd w:val="clear" w:color="auto" w:fill="FFFFFF"/>
            <w:vAlign w:val="center"/>
          </w:tcPr>
          <w:p w14:paraId="375EB61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22" w:type="dxa"/>
            <w:vMerge w:val="restart"/>
            <w:tcBorders>
              <w:top w:val="nil"/>
              <w:left w:val="nil"/>
              <w:bottom w:val="nil"/>
              <w:right w:val="nil"/>
            </w:tcBorders>
            <w:shd w:val="clear" w:color="auto" w:fill="FFFFFF"/>
            <w:vAlign w:val="center"/>
          </w:tcPr>
          <w:p w14:paraId="477D550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Perempuan</w:t>
            </w:r>
          </w:p>
        </w:tc>
        <w:tc>
          <w:tcPr>
            <w:tcW w:w="886" w:type="dxa"/>
            <w:tcBorders>
              <w:top w:val="nil"/>
              <w:left w:val="nil"/>
              <w:bottom w:val="nil"/>
              <w:right w:val="single" w:sz="16" w:space="0" w:color="000000"/>
            </w:tcBorders>
            <w:shd w:val="clear" w:color="auto" w:fill="FFFFFF"/>
            <w:vAlign w:val="center"/>
          </w:tcPr>
          <w:p w14:paraId="2E337C8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5" w:type="dxa"/>
            <w:tcBorders>
              <w:top w:val="nil"/>
              <w:left w:val="single" w:sz="16" w:space="0" w:color="000000"/>
              <w:bottom w:val="nil"/>
            </w:tcBorders>
            <w:shd w:val="clear" w:color="auto" w:fill="FFFFFF"/>
            <w:vAlign w:val="center"/>
          </w:tcPr>
          <w:p w14:paraId="083D2D7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w:t>
            </w:r>
          </w:p>
        </w:tc>
        <w:tc>
          <w:tcPr>
            <w:tcW w:w="812" w:type="dxa"/>
            <w:tcBorders>
              <w:top w:val="nil"/>
              <w:bottom w:val="nil"/>
            </w:tcBorders>
            <w:shd w:val="clear" w:color="auto" w:fill="FFFFFF"/>
            <w:vAlign w:val="center"/>
          </w:tcPr>
          <w:p w14:paraId="2E063A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84" w:type="dxa"/>
            <w:tcBorders>
              <w:top w:val="nil"/>
              <w:bottom w:val="nil"/>
            </w:tcBorders>
            <w:shd w:val="clear" w:color="auto" w:fill="FFFFFF"/>
            <w:vAlign w:val="center"/>
          </w:tcPr>
          <w:p w14:paraId="3FEDB5F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181" w:type="dxa"/>
            <w:tcBorders>
              <w:top w:val="nil"/>
              <w:bottom w:val="nil"/>
            </w:tcBorders>
            <w:shd w:val="clear" w:color="auto" w:fill="FFFFFF"/>
            <w:vAlign w:val="center"/>
          </w:tcPr>
          <w:p w14:paraId="1D6A12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2" w:type="dxa"/>
            <w:tcBorders>
              <w:top w:val="nil"/>
              <w:bottom w:val="nil"/>
              <w:right w:val="single" w:sz="16" w:space="0" w:color="000000"/>
            </w:tcBorders>
            <w:shd w:val="clear" w:color="auto" w:fill="FFFFFF"/>
            <w:vAlign w:val="center"/>
          </w:tcPr>
          <w:p w14:paraId="09446B3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w:t>
            </w:r>
          </w:p>
        </w:tc>
      </w:tr>
      <w:tr w:rsidR="00355139" w:rsidRPr="00355139" w14:paraId="45C06EDA" w14:textId="77777777" w:rsidTr="003F1A56">
        <w:trPr>
          <w:cantSplit/>
          <w:trHeight w:val="143"/>
        </w:trPr>
        <w:tc>
          <w:tcPr>
            <w:tcW w:w="1194" w:type="dxa"/>
            <w:vMerge/>
            <w:tcBorders>
              <w:top w:val="single" w:sz="16" w:space="0" w:color="000000"/>
              <w:left w:val="single" w:sz="16" w:space="0" w:color="000000"/>
              <w:bottom w:val="nil"/>
              <w:right w:val="nil"/>
            </w:tcBorders>
            <w:shd w:val="clear" w:color="auto" w:fill="FFFFFF"/>
            <w:vAlign w:val="center"/>
          </w:tcPr>
          <w:p w14:paraId="178AF84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22" w:type="dxa"/>
            <w:vMerge/>
            <w:tcBorders>
              <w:top w:val="nil"/>
              <w:left w:val="nil"/>
              <w:bottom w:val="nil"/>
              <w:right w:val="nil"/>
            </w:tcBorders>
            <w:shd w:val="clear" w:color="auto" w:fill="FFFFFF"/>
            <w:vAlign w:val="center"/>
          </w:tcPr>
          <w:p w14:paraId="4963190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86" w:type="dxa"/>
            <w:tcBorders>
              <w:top w:val="nil"/>
              <w:left w:val="nil"/>
              <w:bottom w:val="nil"/>
              <w:right w:val="single" w:sz="16" w:space="0" w:color="000000"/>
            </w:tcBorders>
            <w:shd w:val="clear" w:color="auto" w:fill="FFFFFF"/>
            <w:vAlign w:val="center"/>
          </w:tcPr>
          <w:p w14:paraId="79C3F09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5" w:type="dxa"/>
            <w:tcBorders>
              <w:top w:val="nil"/>
              <w:left w:val="single" w:sz="16" w:space="0" w:color="000000"/>
              <w:bottom w:val="nil"/>
            </w:tcBorders>
            <w:shd w:val="clear" w:color="auto" w:fill="FFFFFF"/>
            <w:vAlign w:val="center"/>
          </w:tcPr>
          <w:p w14:paraId="6CF1C2E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17.3%</w:t>
            </w:r>
          </w:p>
        </w:tc>
        <w:tc>
          <w:tcPr>
            <w:tcW w:w="812" w:type="dxa"/>
            <w:tcBorders>
              <w:top w:val="nil"/>
              <w:bottom w:val="nil"/>
            </w:tcBorders>
            <w:shd w:val="clear" w:color="auto" w:fill="FFFFFF"/>
            <w:vAlign w:val="center"/>
          </w:tcPr>
          <w:p w14:paraId="11CEB69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984" w:type="dxa"/>
            <w:tcBorders>
              <w:top w:val="nil"/>
              <w:bottom w:val="nil"/>
            </w:tcBorders>
            <w:shd w:val="clear" w:color="auto" w:fill="FFFFFF"/>
            <w:vAlign w:val="center"/>
          </w:tcPr>
          <w:p w14:paraId="423E976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181" w:type="dxa"/>
            <w:tcBorders>
              <w:top w:val="nil"/>
              <w:bottom w:val="nil"/>
            </w:tcBorders>
            <w:shd w:val="clear" w:color="auto" w:fill="FFFFFF"/>
            <w:vAlign w:val="center"/>
          </w:tcPr>
          <w:p w14:paraId="7642B27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2" w:type="dxa"/>
            <w:tcBorders>
              <w:top w:val="nil"/>
              <w:bottom w:val="nil"/>
              <w:right w:val="single" w:sz="16" w:space="0" w:color="000000"/>
            </w:tcBorders>
            <w:shd w:val="clear" w:color="auto" w:fill="FFFFFF"/>
            <w:vAlign w:val="center"/>
          </w:tcPr>
          <w:p w14:paraId="77C46E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41.3%</w:t>
            </w:r>
          </w:p>
        </w:tc>
      </w:tr>
      <w:tr w:rsidR="00355139" w:rsidRPr="00355139" w14:paraId="0B698896" w14:textId="77777777" w:rsidTr="003F1A56">
        <w:trPr>
          <w:cantSplit/>
          <w:trHeight w:val="325"/>
        </w:trPr>
        <w:tc>
          <w:tcPr>
            <w:tcW w:w="2216" w:type="dxa"/>
            <w:gridSpan w:val="2"/>
            <w:vMerge w:val="restart"/>
            <w:tcBorders>
              <w:top w:val="nil"/>
              <w:left w:val="single" w:sz="16" w:space="0" w:color="000000"/>
              <w:bottom w:val="single" w:sz="16" w:space="0" w:color="000000"/>
              <w:right w:val="nil"/>
            </w:tcBorders>
            <w:shd w:val="clear" w:color="auto" w:fill="FFFFFF"/>
            <w:vAlign w:val="center"/>
          </w:tcPr>
          <w:p w14:paraId="02697CD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886" w:type="dxa"/>
            <w:tcBorders>
              <w:top w:val="nil"/>
              <w:left w:val="nil"/>
              <w:bottom w:val="nil"/>
              <w:right w:val="single" w:sz="16" w:space="0" w:color="000000"/>
            </w:tcBorders>
            <w:shd w:val="clear" w:color="auto" w:fill="FFFFFF"/>
            <w:vAlign w:val="center"/>
          </w:tcPr>
          <w:p w14:paraId="23E6D6D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5" w:type="dxa"/>
            <w:tcBorders>
              <w:top w:val="nil"/>
              <w:left w:val="single" w:sz="16" w:space="0" w:color="000000"/>
              <w:bottom w:val="nil"/>
            </w:tcBorders>
            <w:shd w:val="clear" w:color="auto" w:fill="FFFFFF"/>
            <w:vAlign w:val="center"/>
          </w:tcPr>
          <w:p w14:paraId="69CCB9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12" w:type="dxa"/>
            <w:tcBorders>
              <w:top w:val="nil"/>
              <w:bottom w:val="nil"/>
            </w:tcBorders>
            <w:shd w:val="clear" w:color="auto" w:fill="FFFFFF"/>
            <w:vAlign w:val="center"/>
          </w:tcPr>
          <w:p w14:paraId="6DEE46A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w:t>
            </w:r>
          </w:p>
        </w:tc>
        <w:tc>
          <w:tcPr>
            <w:tcW w:w="984" w:type="dxa"/>
            <w:tcBorders>
              <w:top w:val="nil"/>
              <w:bottom w:val="nil"/>
            </w:tcBorders>
            <w:shd w:val="clear" w:color="auto" w:fill="FFFFFF"/>
            <w:vAlign w:val="center"/>
          </w:tcPr>
          <w:p w14:paraId="691909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181" w:type="dxa"/>
            <w:tcBorders>
              <w:top w:val="nil"/>
              <w:bottom w:val="nil"/>
            </w:tcBorders>
            <w:shd w:val="clear" w:color="auto" w:fill="FFFFFF"/>
            <w:vAlign w:val="center"/>
          </w:tcPr>
          <w:p w14:paraId="0082BA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12" w:type="dxa"/>
            <w:tcBorders>
              <w:top w:val="nil"/>
              <w:bottom w:val="nil"/>
              <w:right w:val="single" w:sz="16" w:space="0" w:color="000000"/>
            </w:tcBorders>
            <w:shd w:val="clear" w:color="auto" w:fill="FFFFFF"/>
            <w:vAlign w:val="center"/>
          </w:tcPr>
          <w:p w14:paraId="323A8E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37F5F0D1" w14:textId="77777777" w:rsidTr="003F1A56">
        <w:trPr>
          <w:cantSplit/>
          <w:trHeight w:val="143"/>
        </w:trPr>
        <w:tc>
          <w:tcPr>
            <w:tcW w:w="2216" w:type="dxa"/>
            <w:gridSpan w:val="2"/>
            <w:vMerge/>
            <w:tcBorders>
              <w:top w:val="nil"/>
              <w:left w:val="single" w:sz="16" w:space="0" w:color="000000"/>
              <w:bottom w:val="single" w:sz="16" w:space="0" w:color="000000"/>
              <w:right w:val="nil"/>
            </w:tcBorders>
            <w:shd w:val="clear" w:color="auto" w:fill="FFFFFF"/>
            <w:vAlign w:val="center"/>
          </w:tcPr>
          <w:p w14:paraId="6AA9900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86" w:type="dxa"/>
            <w:tcBorders>
              <w:top w:val="nil"/>
              <w:left w:val="nil"/>
              <w:bottom w:val="single" w:sz="16" w:space="0" w:color="000000"/>
              <w:right w:val="single" w:sz="16" w:space="0" w:color="000000"/>
            </w:tcBorders>
            <w:shd w:val="clear" w:color="auto" w:fill="FFFFFF"/>
            <w:vAlign w:val="center"/>
          </w:tcPr>
          <w:p w14:paraId="0606970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5" w:type="dxa"/>
            <w:tcBorders>
              <w:top w:val="nil"/>
              <w:left w:val="single" w:sz="16" w:space="0" w:color="000000"/>
              <w:bottom w:val="single" w:sz="16" w:space="0" w:color="000000"/>
            </w:tcBorders>
            <w:shd w:val="clear" w:color="auto" w:fill="FFFFFF"/>
            <w:vAlign w:val="center"/>
          </w:tcPr>
          <w:p w14:paraId="45DD825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812" w:type="dxa"/>
            <w:tcBorders>
              <w:top w:val="nil"/>
              <w:bottom w:val="single" w:sz="16" w:space="0" w:color="000000"/>
            </w:tcBorders>
            <w:shd w:val="clear" w:color="auto" w:fill="FFFFFF"/>
            <w:vAlign w:val="center"/>
          </w:tcPr>
          <w:p w14:paraId="5DDD714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32.7%</w:t>
            </w:r>
          </w:p>
        </w:tc>
        <w:tc>
          <w:tcPr>
            <w:tcW w:w="984" w:type="dxa"/>
            <w:tcBorders>
              <w:top w:val="nil"/>
              <w:bottom w:val="single" w:sz="16" w:space="0" w:color="000000"/>
            </w:tcBorders>
            <w:shd w:val="clear" w:color="auto" w:fill="FFFFFF"/>
            <w:vAlign w:val="center"/>
          </w:tcPr>
          <w:p w14:paraId="134ED94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181" w:type="dxa"/>
            <w:tcBorders>
              <w:top w:val="nil"/>
              <w:bottom w:val="single" w:sz="16" w:space="0" w:color="000000"/>
            </w:tcBorders>
            <w:shd w:val="clear" w:color="auto" w:fill="FFFFFF"/>
            <w:vAlign w:val="center"/>
          </w:tcPr>
          <w:p w14:paraId="52F24CA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12" w:type="dxa"/>
            <w:tcBorders>
              <w:top w:val="nil"/>
              <w:bottom w:val="single" w:sz="16" w:space="0" w:color="000000"/>
              <w:right w:val="single" w:sz="16" w:space="0" w:color="000000"/>
            </w:tcBorders>
            <w:shd w:val="clear" w:color="auto" w:fill="FFFFFF"/>
            <w:vAlign w:val="center"/>
          </w:tcPr>
          <w:p w14:paraId="3472ECD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7124588A"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1A65A570"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13296395"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35DE1516"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23DBAB2F"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3D42FAC6"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4D9B4975"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95DEAF0"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030AE670"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43703B8"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7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2"/>
        <w:gridCol w:w="1485"/>
        <w:gridCol w:w="1417"/>
        <w:gridCol w:w="1165"/>
        <w:gridCol w:w="864"/>
        <w:gridCol w:w="1047"/>
        <w:gridCol w:w="1257"/>
        <w:gridCol w:w="864"/>
      </w:tblGrid>
      <w:tr w:rsidR="00355139" w:rsidRPr="00355139" w14:paraId="38518D95" w14:textId="77777777" w:rsidTr="003F1A56">
        <w:trPr>
          <w:cantSplit/>
          <w:trHeight w:val="315"/>
        </w:trPr>
        <w:tc>
          <w:tcPr>
            <w:tcW w:w="8741" w:type="dxa"/>
            <w:gridSpan w:val="8"/>
            <w:tcBorders>
              <w:top w:val="nil"/>
              <w:left w:val="nil"/>
              <w:bottom w:val="nil"/>
              <w:right w:val="nil"/>
            </w:tcBorders>
            <w:shd w:val="clear" w:color="auto" w:fill="FFFFFF"/>
          </w:tcPr>
          <w:p w14:paraId="4888848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Umur</w:t>
            </w:r>
            <w:proofErr w:type="spellEnd"/>
            <w:r w:rsidRPr="00355139">
              <w:rPr>
                <w:rFonts w:ascii="Arial" w:hAnsi="Arial" w:cs="Arial"/>
                <w:b/>
                <w:bCs/>
                <w:color w:val="000000"/>
                <w:sz w:val="18"/>
                <w:szCs w:val="18"/>
              </w:rPr>
              <w:t xml:space="preserve"> * Daya </w:t>
            </w:r>
            <w:proofErr w:type="spellStart"/>
            <w:r w:rsidRPr="00355139">
              <w:rPr>
                <w:rFonts w:ascii="Arial" w:hAnsi="Arial" w:cs="Arial"/>
                <w:b/>
                <w:bCs/>
                <w:color w:val="000000"/>
                <w:sz w:val="18"/>
                <w:szCs w:val="18"/>
              </w:rPr>
              <w:t>Tanggap</w:t>
            </w:r>
            <w:proofErr w:type="spellEnd"/>
            <w:r w:rsidRPr="00355139">
              <w:rPr>
                <w:rFonts w:ascii="Arial" w:hAnsi="Arial" w:cs="Arial"/>
                <w:b/>
                <w:bCs/>
                <w:color w:val="000000"/>
                <w:sz w:val="18"/>
                <w:szCs w:val="18"/>
              </w:rPr>
              <w:t xml:space="preserve"> Crosstabulation</w:t>
            </w:r>
          </w:p>
        </w:tc>
      </w:tr>
      <w:tr w:rsidR="00355139" w:rsidRPr="00355139" w14:paraId="4D0167B2" w14:textId="77777777" w:rsidTr="003F1A56">
        <w:trPr>
          <w:cantSplit/>
          <w:trHeight w:val="328"/>
        </w:trPr>
        <w:tc>
          <w:tcPr>
            <w:tcW w:w="3544" w:type="dxa"/>
            <w:gridSpan w:val="3"/>
            <w:vMerge w:val="restart"/>
            <w:tcBorders>
              <w:top w:val="single" w:sz="16" w:space="0" w:color="000000"/>
              <w:left w:val="single" w:sz="16" w:space="0" w:color="000000"/>
              <w:bottom w:val="nil"/>
              <w:right w:val="nil"/>
            </w:tcBorders>
            <w:shd w:val="clear" w:color="auto" w:fill="FFFFFF"/>
          </w:tcPr>
          <w:p w14:paraId="2BB152B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333" w:type="dxa"/>
            <w:gridSpan w:val="4"/>
            <w:tcBorders>
              <w:top w:val="single" w:sz="16" w:space="0" w:color="000000"/>
              <w:left w:val="single" w:sz="16" w:space="0" w:color="000000"/>
            </w:tcBorders>
            <w:shd w:val="clear" w:color="auto" w:fill="FFFFFF"/>
          </w:tcPr>
          <w:p w14:paraId="4CBFECA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Daya </w:t>
            </w:r>
            <w:proofErr w:type="spellStart"/>
            <w:r w:rsidRPr="00355139">
              <w:rPr>
                <w:rFonts w:ascii="Arial" w:hAnsi="Arial" w:cs="Arial"/>
                <w:color w:val="000000"/>
                <w:sz w:val="18"/>
                <w:szCs w:val="18"/>
              </w:rPr>
              <w:t>Tanggap</w:t>
            </w:r>
            <w:proofErr w:type="spellEnd"/>
          </w:p>
        </w:tc>
        <w:tc>
          <w:tcPr>
            <w:tcW w:w="864" w:type="dxa"/>
            <w:vMerge w:val="restart"/>
            <w:tcBorders>
              <w:top w:val="single" w:sz="16" w:space="0" w:color="000000"/>
              <w:right w:val="single" w:sz="16" w:space="0" w:color="000000"/>
            </w:tcBorders>
            <w:shd w:val="clear" w:color="auto" w:fill="FFFFFF"/>
          </w:tcPr>
          <w:p w14:paraId="79E7CF1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403C0EE6" w14:textId="77777777" w:rsidTr="003F1A56">
        <w:trPr>
          <w:cantSplit/>
          <w:trHeight w:val="145"/>
        </w:trPr>
        <w:tc>
          <w:tcPr>
            <w:tcW w:w="3544" w:type="dxa"/>
            <w:gridSpan w:val="3"/>
            <w:vMerge/>
            <w:tcBorders>
              <w:top w:val="single" w:sz="16" w:space="0" w:color="000000"/>
              <w:left w:val="single" w:sz="16" w:space="0" w:color="000000"/>
              <w:bottom w:val="nil"/>
              <w:right w:val="nil"/>
            </w:tcBorders>
            <w:shd w:val="clear" w:color="auto" w:fill="FFFFFF"/>
          </w:tcPr>
          <w:p w14:paraId="49F4018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65" w:type="dxa"/>
            <w:tcBorders>
              <w:left w:val="single" w:sz="16" w:space="0" w:color="000000"/>
              <w:bottom w:val="single" w:sz="16" w:space="0" w:color="000000"/>
            </w:tcBorders>
            <w:shd w:val="clear" w:color="auto" w:fill="FFFFFF"/>
          </w:tcPr>
          <w:p w14:paraId="30EBD7D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64" w:type="dxa"/>
            <w:tcBorders>
              <w:bottom w:val="single" w:sz="16" w:space="0" w:color="000000"/>
            </w:tcBorders>
            <w:shd w:val="clear" w:color="auto" w:fill="FFFFFF"/>
          </w:tcPr>
          <w:p w14:paraId="62C4ECC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47" w:type="dxa"/>
            <w:tcBorders>
              <w:bottom w:val="single" w:sz="16" w:space="0" w:color="000000"/>
            </w:tcBorders>
            <w:shd w:val="clear" w:color="auto" w:fill="FFFFFF"/>
          </w:tcPr>
          <w:p w14:paraId="37BBC68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57" w:type="dxa"/>
            <w:tcBorders>
              <w:bottom w:val="single" w:sz="16" w:space="0" w:color="000000"/>
            </w:tcBorders>
            <w:shd w:val="clear" w:color="auto" w:fill="FFFFFF"/>
          </w:tcPr>
          <w:p w14:paraId="39BB68F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64" w:type="dxa"/>
            <w:vMerge/>
            <w:tcBorders>
              <w:top w:val="single" w:sz="16" w:space="0" w:color="000000"/>
              <w:right w:val="single" w:sz="16" w:space="0" w:color="000000"/>
            </w:tcBorders>
            <w:shd w:val="clear" w:color="auto" w:fill="FFFFFF"/>
          </w:tcPr>
          <w:p w14:paraId="65B7336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6D5E5C3C" w14:textId="77777777" w:rsidTr="003F1A56">
        <w:trPr>
          <w:cantSplit/>
          <w:trHeight w:val="328"/>
        </w:trPr>
        <w:tc>
          <w:tcPr>
            <w:tcW w:w="642" w:type="dxa"/>
            <w:vMerge w:val="restart"/>
            <w:tcBorders>
              <w:top w:val="single" w:sz="16" w:space="0" w:color="000000"/>
              <w:left w:val="single" w:sz="16" w:space="0" w:color="000000"/>
              <w:bottom w:val="nil"/>
              <w:right w:val="nil"/>
            </w:tcBorders>
            <w:shd w:val="clear" w:color="auto" w:fill="FFFFFF"/>
            <w:vAlign w:val="center"/>
          </w:tcPr>
          <w:p w14:paraId="5B14598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p>
        </w:tc>
        <w:tc>
          <w:tcPr>
            <w:tcW w:w="1485" w:type="dxa"/>
            <w:vMerge w:val="restart"/>
            <w:tcBorders>
              <w:top w:val="single" w:sz="16" w:space="0" w:color="000000"/>
              <w:left w:val="nil"/>
              <w:bottom w:val="nil"/>
              <w:right w:val="nil"/>
            </w:tcBorders>
            <w:shd w:val="clear" w:color="auto" w:fill="FFFFFF"/>
            <w:vAlign w:val="center"/>
          </w:tcPr>
          <w:p w14:paraId="36BB974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17 - 25 </w:t>
            </w:r>
            <w:proofErr w:type="spellStart"/>
            <w:r w:rsidRPr="00355139">
              <w:rPr>
                <w:rFonts w:ascii="Arial" w:hAnsi="Arial" w:cs="Arial"/>
                <w:color w:val="000000"/>
                <w:sz w:val="18"/>
                <w:szCs w:val="18"/>
              </w:rPr>
              <w:t>tahun</w:t>
            </w:r>
            <w:proofErr w:type="spellEnd"/>
          </w:p>
        </w:tc>
        <w:tc>
          <w:tcPr>
            <w:tcW w:w="1417" w:type="dxa"/>
            <w:tcBorders>
              <w:top w:val="single" w:sz="16" w:space="0" w:color="000000"/>
              <w:left w:val="nil"/>
              <w:bottom w:val="nil"/>
              <w:right w:val="single" w:sz="16" w:space="0" w:color="000000"/>
            </w:tcBorders>
            <w:shd w:val="clear" w:color="auto" w:fill="FFFFFF"/>
            <w:vAlign w:val="center"/>
          </w:tcPr>
          <w:p w14:paraId="55A7C66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single" w:sz="16" w:space="0" w:color="000000"/>
              <w:left w:val="single" w:sz="16" w:space="0" w:color="000000"/>
              <w:bottom w:val="nil"/>
            </w:tcBorders>
            <w:shd w:val="clear" w:color="auto" w:fill="FFFFFF"/>
            <w:vAlign w:val="center"/>
          </w:tcPr>
          <w:p w14:paraId="2073331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864" w:type="dxa"/>
            <w:tcBorders>
              <w:top w:val="single" w:sz="16" w:space="0" w:color="000000"/>
              <w:bottom w:val="nil"/>
            </w:tcBorders>
            <w:shd w:val="clear" w:color="auto" w:fill="FFFFFF"/>
            <w:vAlign w:val="center"/>
          </w:tcPr>
          <w:p w14:paraId="7E7AB7E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047" w:type="dxa"/>
            <w:tcBorders>
              <w:top w:val="single" w:sz="16" w:space="0" w:color="000000"/>
              <w:bottom w:val="nil"/>
            </w:tcBorders>
            <w:shd w:val="clear" w:color="auto" w:fill="FFFFFF"/>
            <w:vAlign w:val="center"/>
          </w:tcPr>
          <w:p w14:paraId="44ED7FD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257" w:type="dxa"/>
            <w:tcBorders>
              <w:top w:val="single" w:sz="16" w:space="0" w:color="000000"/>
              <w:bottom w:val="nil"/>
            </w:tcBorders>
            <w:shd w:val="clear" w:color="auto" w:fill="FFFFFF"/>
            <w:vAlign w:val="center"/>
          </w:tcPr>
          <w:p w14:paraId="664D549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4" w:type="dxa"/>
            <w:tcBorders>
              <w:top w:val="single" w:sz="16" w:space="0" w:color="000000"/>
              <w:bottom w:val="nil"/>
              <w:right w:val="single" w:sz="16" w:space="0" w:color="000000"/>
            </w:tcBorders>
            <w:shd w:val="clear" w:color="auto" w:fill="FFFFFF"/>
            <w:vAlign w:val="center"/>
          </w:tcPr>
          <w:p w14:paraId="3FB3BC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r>
      <w:tr w:rsidR="00355139" w:rsidRPr="00355139" w14:paraId="585DC86D" w14:textId="77777777" w:rsidTr="003F1A56">
        <w:trPr>
          <w:cantSplit/>
          <w:trHeight w:val="30"/>
        </w:trPr>
        <w:tc>
          <w:tcPr>
            <w:tcW w:w="642" w:type="dxa"/>
            <w:vMerge/>
            <w:tcBorders>
              <w:top w:val="single" w:sz="16" w:space="0" w:color="000000"/>
              <w:left w:val="single" w:sz="16" w:space="0" w:color="000000"/>
              <w:bottom w:val="nil"/>
              <w:right w:val="nil"/>
            </w:tcBorders>
            <w:shd w:val="clear" w:color="auto" w:fill="FFFFFF"/>
            <w:vAlign w:val="center"/>
          </w:tcPr>
          <w:p w14:paraId="5805553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single" w:sz="16" w:space="0" w:color="000000"/>
              <w:left w:val="nil"/>
              <w:bottom w:val="nil"/>
              <w:right w:val="nil"/>
            </w:tcBorders>
            <w:shd w:val="clear" w:color="auto" w:fill="FFFFFF"/>
            <w:vAlign w:val="center"/>
          </w:tcPr>
          <w:p w14:paraId="5FA4177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14:paraId="3526332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1585857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864" w:type="dxa"/>
            <w:tcBorders>
              <w:top w:val="nil"/>
              <w:bottom w:val="nil"/>
            </w:tcBorders>
            <w:shd w:val="clear" w:color="auto" w:fill="FFFFFF"/>
            <w:vAlign w:val="center"/>
          </w:tcPr>
          <w:p w14:paraId="3E5CCF7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047" w:type="dxa"/>
            <w:tcBorders>
              <w:top w:val="nil"/>
              <w:bottom w:val="nil"/>
            </w:tcBorders>
            <w:shd w:val="clear" w:color="auto" w:fill="FFFFFF"/>
            <w:vAlign w:val="center"/>
          </w:tcPr>
          <w:p w14:paraId="0990B1E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257" w:type="dxa"/>
            <w:tcBorders>
              <w:top w:val="nil"/>
              <w:bottom w:val="nil"/>
            </w:tcBorders>
            <w:shd w:val="clear" w:color="auto" w:fill="FFFFFF"/>
            <w:vAlign w:val="center"/>
          </w:tcPr>
          <w:p w14:paraId="0F0677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4" w:type="dxa"/>
            <w:tcBorders>
              <w:top w:val="nil"/>
              <w:bottom w:val="nil"/>
              <w:right w:val="single" w:sz="16" w:space="0" w:color="000000"/>
            </w:tcBorders>
            <w:shd w:val="clear" w:color="auto" w:fill="FFFFFF"/>
            <w:vAlign w:val="center"/>
          </w:tcPr>
          <w:p w14:paraId="0621C3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r>
      <w:tr w:rsidR="00355139" w:rsidRPr="00355139" w14:paraId="7C554E18" w14:textId="77777777" w:rsidTr="003F1A56">
        <w:trPr>
          <w:cantSplit/>
          <w:trHeight w:val="145"/>
        </w:trPr>
        <w:tc>
          <w:tcPr>
            <w:tcW w:w="642" w:type="dxa"/>
            <w:vMerge/>
            <w:tcBorders>
              <w:top w:val="single" w:sz="16" w:space="0" w:color="000000"/>
              <w:left w:val="single" w:sz="16" w:space="0" w:color="000000"/>
              <w:bottom w:val="nil"/>
              <w:right w:val="nil"/>
            </w:tcBorders>
            <w:shd w:val="clear" w:color="auto" w:fill="FFFFFF"/>
            <w:vAlign w:val="center"/>
          </w:tcPr>
          <w:p w14:paraId="20DED6F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val="restart"/>
            <w:tcBorders>
              <w:top w:val="nil"/>
              <w:left w:val="nil"/>
              <w:bottom w:val="nil"/>
              <w:right w:val="nil"/>
            </w:tcBorders>
            <w:shd w:val="clear" w:color="auto" w:fill="FFFFFF"/>
            <w:vAlign w:val="center"/>
          </w:tcPr>
          <w:p w14:paraId="1FEA762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26 - 35 </w:t>
            </w:r>
            <w:proofErr w:type="spellStart"/>
            <w:r w:rsidRPr="00355139">
              <w:rPr>
                <w:rFonts w:ascii="Arial" w:hAnsi="Arial" w:cs="Arial"/>
                <w:color w:val="000000"/>
                <w:sz w:val="18"/>
                <w:szCs w:val="18"/>
              </w:rPr>
              <w:t>tahun</w:t>
            </w:r>
            <w:proofErr w:type="spellEnd"/>
          </w:p>
        </w:tc>
        <w:tc>
          <w:tcPr>
            <w:tcW w:w="1417" w:type="dxa"/>
            <w:tcBorders>
              <w:top w:val="nil"/>
              <w:left w:val="nil"/>
              <w:bottom w:val="nil"/>
              <w:right w:val="single" w:sz="16" w:space="0" w:color="000000"/>
            </w:tcBorders>
            <w:shd w:val="clear" w:color="auto" w:fill="FFFFFF"/>
            <w:vAlign w:val="center"/>
          </w:tcPr>
          <w:p w14:paraId="00C2E87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505D0F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c>
          <w:tcPr>
            <w:tcW w:w="864" w:type="dxa"/>
            <w:tcBorders>
              <w:top w:val="nil"/>
              <w:bottom w:val="nil"/>
            </w:tcBorders>
            <w:shd w:val="clear" w:color="auto" w:fill="FFFFFF"/>
            <w:vAlign w:val="center"/>
          </w:tcPr>
          <w:p w14:paraId="1D2B34E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w:t>
            </w:r>
          </w:p>
        </w:tc>
        <w:tc>
          <w:tcPr>
            <w:tcW w:w="1047" w:type="dxa"/>
            <w:tcBorders>
              <w:top w:val="nil"/>
              <w:bottom w:val="nil"/>
            </w:tcBorders>
            <w:shd w:val="clear" w:color="auto" w:fill="FFFFFF"/>
            <w:vAlign w:val="center"/>
          </w:tcPr>
          <w:p w14:paraId="1D9A21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1257" w:type="dxa"/>
            <w:tcBorders>
              <w:top w:val="nil"/>
              <w:bottom w:val="nil"/>
            </w:tcBorders>
            <w:shd w:val="clear" w:color="auto" w:fill="FFFFFF"/>
            <w:vAlign w:val="center"/>
          </w:tcPr>
          <w:p w14:paraId="3D0C5D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4" w:type="dxa"/>
            <w:tcBorders>
              <w:top w:val="nil"/>
              <w:bottom w:val="nil"/>
              <w:right w:val="single" w:sz="16" w:space="0" w:color="000000"/>
            </w:tcBorders>
            <w:shd w:val="clear" w:color="auto" w:fill="FFFFFF"/>
            <w:vAlign w:val="center"/>
          </w:tcPr>
          <w:p w14:paraId="1E6AA55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r>
      <w:tr w:rsidR="00355139" w:rsidRPr="00355139" w14:paraId="52420D01" w14:textId="77777777" w:rsidTr="003F1A56">
        <w:trPr>
          <w:cantSplit/>
          <w:trHeight w:val="145"/>
        </w:trPr>
        <w:tc>
          <w:tcPr>
            <w:tcW w:w="642" w:type="dxa"/>
            <w:vMerge/>
            <w:tcBorders>
              <w:top w:val="single" w:sz="16" w:space="0" w:color="000000"/>
              <w:left w:val="single" w:sz="16" w:space="0" w:color="000000"/>
              <w:bottom w:val="nil"/>
              <w:right w:val="nil"/>
            </w:tcBorders>
            <w:shd w:val="clear" w:color="auto" w:fill="FFFFFF"/>
            <w:vAlign w:val="center"/>
          </w:tcPr>
          <w:p w14:paraId="6FA1F2F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nil"/>
              <w:left w:val="nil"/>
              <w:bottom w:val="nil"/>
              <w:right w:val="nil"/>
            </w:tcBorders>
            <w:shd w:val="clear" w:color="auto" w:fill="FFFFFF"/>
            <w:vAlign w:val="center"/>
          </w:tcPr>
          <w:p w14:paraId="32F2DE8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14:paraId="2A4E963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23E57A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864" w:type="dxa"/>
            <w:tcBorders>
              <w:top w:val="nil"/>
              <w:bottom w:val="nil"/>
            </w:tcBorders>
            <w:shd w:val="clear" w:color="auto" w:fill="FFFFFF"/>
            <w:vAlign w:val="center"/>
          </w:tcPr>
          <w:p w14:paraId="35A9796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6.7%</w:t>
            </w:r>
          </w:p>
        </w:tc>
        <w:tc>
          <w:tcPr>
            <w:tcW w:w="1047" w:type="dxa"/>
            <w:tcBorders>
              <w:top w:val="nil"/>
              <w:bottom w:val="nil"/>
            </w:tcBorders>
            <w:shd w:val="clear" w:color="auto" w:fill="FFFFFF"/>
            <w:vAlign w:val="center"/>
          </w:tcPr>
          <w:p w14:paraId="41A2BA0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1257" w:type="dxa"/>
            <w:tcBorders>
              <w:top w:val="nil"/>
              <w:bottom w:val="nil"/>
            </w:tcBorders>
            <w:shd w:val="clear" w:color="auto" w:fill="FFFFFF"/>
            <w:vAlign w:val="center"/>
          </w:tcPr>
          <w:p w14:paraId="1AC6BFE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4" w:type="dxa"/>
            <w:tcBorders>
              <w:top w:val="nil"/>
              <w:bottom w:val="nil"/>
              <w:right w:val="single" w:sz="16" w:space="0" w:color="000000"/>
            </w:tcBorders>
            <w:shd w:val="clear" w:color="auto" w:fill="FFFFFF"/>
            <w:vAlign w:val="center"/>
          </w:tcPr>
          <w:p w14:paraId="55BD17A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r>
      <w:tr w:rsidR="00355139" w:rsidRPr="00355139" w14:paraId="5A00D466" w14:textId="77777777" w:rsidTr="003F1A56">
        <w:trPr>
          <w:cantSplit/>
          <w:trHeight w:val="145"/>
        </w:trPr>
        <w:tc>
          <w:tcPr>
            <w:tcW w:w="642" w:type="dxa"/>
            <w:vMerge/>
            <w:tcBorders>
              <w:top w:val="single" w:sz="16" w:space="0" w:color="000000"/>
              <w:left w:val="single" w:sz="16" w:space="0" w:color="000000"/>
              <w:bottom w:val="nil"/>
              <w:right w:val="nil"/>
            </w:tcBorders>
            <w:shd w:val="clear" w:color="auto" w:fill="FFFFFF"/>
            <w:vAlign w:val="center"/>
          </w:tcPr>
          <w:p w14:paraId="4AF9D24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val="restart"/>
            <w:tcBorders>
              <w:top w:val="nil"/>
              <w:left w:val="nil"/>
              <w:bottom w:val="nil"/>
              <w:right w:val="nil"/>
            </w:tcBorders>
            <w:shd w:val="clear" w:color="auto" w:fill="FFFFFF"/>
            <w:vAlign w:val="center"/>
          </w:tcPr>
          <w:p w14:paraId="6D05C63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36 - 45 </w:t>
            </w:r>
            <w:proofErr w:type="spellStart"/>
            <w:r w:rsidRPr="00355139">
              <w:rPr>
                <w:rFonts w:ascii="Arial" w:hAnsi="Arial" w:cs="Arial"/>
                <w:color w:val="000000"/>
                <w:sz w:val="18"/>
                <w:szCs w:val="18"/>
              </w:rPr>
              <w:t>tahun</w:t>
            </w:r>
            <w:proofErr w:type="spellEnd"/>
          </w:p>
        </w:tc>
        <w:tc>
          <w:tcPr>
            <w:tcW w:w="1417" w:type="dxa"/>
            <w:tcBorders>
              <w:top w:val="nil"/>
              <w:left w:val="nil"/>
              <w:bottom w:val="nil"/>
              <w:right w:val="single" w:sz="16" w:space="0" w:color="000000"/>
            </w:tcBorders>
            <w:shd w:val="clear" w:color="auto" w:fill="FFFFFF"/>
            <w:vAlign w:val="center"/>
          </w:tcPr>
          <w:p w14:paraId="1192EC1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4C776D8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64" w:type="dxa"/>
            <w:tcBorders>
              <w:top w:val="nil"/>
              <w:bottom w:val="nil"/>
            </w:tcBorders>
            <w:shd w:val="clear" w:color="auto" w:fill="FFFFFF"/>
            <w:vAlign w:val="center"/>
          </w:tcPr>
          <w:p w14:paraId="1CB242C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047" w:type="dxa"/>
            <w:tcBorders>
              <w:top w:val="nil"/>
              <w:bottom w:val="nil"/>
            </w:tcBorders>
            <w:shd w:val="clear" w:color="auto" w:fill="FFFFFF"/>
            <w:vAlign w:val="center"/>
          </w:tcPr>
          <w:p w14:paraId="7DB827C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257" w:type="dxa"/>
            <w:tcBorders>
              <w:top w:val="nil"/>
              <w:bottom w:val="nil"/>
            </w:tcBorders>
            <w:shd w:val="clear" w:color="auto" w:fill="FFFFFF"/>
            <w:vAlign w:val="center"/>
          </w:tcPr>
          <w:p w14:paraId="1CDBD2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4" w:type="dxa"/>
            <w:tcBorders>
              <w:top w:val="nil"/>
              <w:bottom w:val="nil"/>
              <w:right w:val="single" w:sz="16" w:space="0" w:color="000000"/>
            </w:tcBorders>
            <w:shd w:val="clear" w:color="auto" w:fill="FFFFFF"/>
            <w:vAlign w:val="center"/>
          </w:tcPr>
          <w:p w14:paraId="3816B3E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r>
      <w:tr w:rsidR="00355139" w:rsidRPr="00355139" w14:paraId="3BD35CCC" w14:textId="77777777" w:rsidTr="003F1A56">
        <w:trPr>
          <w:cantSplit/>
          <w:trHeight w:val="145"/>
        </w:trPr>
        <w:tc>
          <w:tcPr>
            <w:tcW w:w="642" w:type="dxa"/>
            <w:vMerge/>
            <w:tcBorders>
              <w:top w:val="single" w:sz="16" w:space="0" w:color="000000"/>
              <w:left w:val="single" w:sz="16" w:space="0" w:color="000000"/>
              <w:bottom w:val="nil"/>
              <w:right w:val="nil"/>
            </w:tcBorders>
            <w:shd w:val="clear" w:color="auto" w:fill="FFFFFF"/>
            <w:vAlign w:val="center"/>
          </w:tcPr>
          <w:p w14:paraId="6CE1365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nil"/>
              <w:left w:val="nil"/>
              <w:bottom w:val="nil"/>
              <w:right w:val="nil"/>
            </w:tcBorders>
            <w:shd w:val="clear" w:color="auto" w:fill="FFFFFF"/>
            <w:vAlign w:val="center"/>
          </w:tcPr>
          <w:p w14:paraId="16EE163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14:paraId="46D75D2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4F1D6FD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18.3%</w:t>
            </w:r>
          </w:p>
        </w:tc>
        <w:tc>
          <w:tcPr>
            <w:tcW w:w="864" w:type="dxa"/>
            <w:tcBorders>
              <w:top w:val="nil"/>
              <w:bottom w:val="nil"/>
            </w:tcBorders>
            <w:shd w:val="clear" w:color="auto" w:fill="FFFFFF"/>
            <w:vAlign w:val="center"/>
          </w:tcPr>
          <w:p w14:paraId="375880A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047" w:type="dxa"/>
            <w:tcBorders>
              <w:top w:val="nil"/>
              <w:bottom w:val="nil"/>
            </w:tcBorders>
            <w:shd w:val="clear" w:color="auto" w:fill="FFFFFF"/>
            <w:vAlign w:val="center"/>
          </w:tcPr>
          <w:p w14:paraId="594CF9B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257" w:type="dxa"/>
            <w:tcBorders>
              <w:top w:val="nil"/>
              <w:bottom w:val="nil"/>
            </w:tcBorders>
            <w:shd w:val="clear" w:color="auto" w:fill="FFFFFF"/>
            <w:vAlign w:val="center"/>
          </w:tcPr>
          <w:p w14:paraId="7915846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4" w:type="dxa"/>
            <w:tcBorders>
              <w:top w:val="nil"/>
              <w:bottom w:val="nil"/>
              <w:right w:val="single" w:sz="16" w:space="0" w:color="000000"/>
            </w:tcBorders>
            <w:shd w:val="clear" w:color="auto" w:fill="FFFFFF"/>
            <w:vAlign w:val="center"/>
          </w:tcPr>
          <w:p w14:paraId="49862F5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r>
      <w:tr w:rsidR="00355139" w:rsidRPr="00355139" w14:paraId="39F5D5A4" w14:textId="77777777" w:rsidTr="003F1A56">
        <w:trPr>
          <w:cantSplit/>
          <w:trHeight w:val="145"/>
        </w:trPr>
        <w:tc>
          <w:tcPr>
            <w:tcW w:w="642" w:type="dxa"/>
            <w:vMerge/>
            <w:tcBorders>
              <w:top w:val="single" w:sz="16" w:space="0" w:color="000000"/>
              <w:left w:val="single" w:sz="16" w:space="0" w:color="000000"/>
              <w:bottom w:val="nil"/>
              <w:right w:val="nil"/>
            </w:tcBorders>
            <w:shd w:val="clear" w:color="auto" w:fill="FFFFFF"/>
            <w:vAlign w:val="center"/>
          </w:tcPr>
          <w:p w14:paraId="369BD46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val="restart"/>
            <w:tcBorders>
              <w:top w:val="nil"/>
              <w:left w:val="nil"/>
              <w:bottom w:val="nil"/>
              <w:right w:val="nil"/>
            </w:tcBorders>
            <w:shd w:val="clear" w:color="auto" w:fill="FFFFFF"/>
            <w:vAlign w:val="center"/>
          </w:tcPr>
          <w:p w14:paraId="13313D0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46 - 55 </w:t>
            </w:r>
            <w:proofErr w:type="spellStart"/>
            <w:r w:rsidRPr="00355139">
              <w:rPr>
                <w:rFonts w:ascii="Arial" w:hAnsi="Arial" w:cs="Arial"/>
                <w:color w:val="000000"/>
                <w:sz w:val="18"/>
                <w:szCs w:val="18"/>
              </w:rPr>
              <w:t>tahun</w:t>
            </w:r>
            <w:proofErr w:type="spellEnd"/>
          </w:p>
        </w:tc>
        <w:tc>
          <w:tcPr>
            <w:tcW w:w="1417" w:type="dxa"/>
            <w:tcBorders>
              <w:top w:val="nil"/>
              <w:left w:val="nil"/>
              <w:bottom w:val="nil"/>
              <w:right w:val="single" w:sz="16" w:space="0" w:color="000000"/>
            </w:tcBorders>
            <w:shd w:val="clear" w:color="auto" w:fill="FFFFFF"/>
            <w:vAlign w:val="center"/>
          </w:tcPr>
          <w:p w14:paraId="62FF10C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6E3491D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864" w:type="dxa"/>
            <w:tcBorders>
              <w:top w:val="nil"/>
              <w:bottom w:val="nil"/>
            </w:tcBorders>
            <w:shd w:val="clear" w:color="auto" w:fill="FFFFFF"/>
            <w:vAlign w:val="center"/>
          </w:tcPr>
          <w:p w14:paraId="71CAD6B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047" w:type="dxa"/>
            <w:tcBorders>
              <w:top w:val="nil"/>
              <w:bottom w:val="nil"/>
            </w:tcBorders>
            <w:shd w:val="clear" w:color="auto" w:fill="FFFFFF"/>
            <w:vAlign w:val="center"/>
          </w:tcPr>
          <w:p w14:paraId="0D9D0C5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257" w:type="dxa"/>
            <w:tcBorders>
              <w:top w:val="nil"/>
              <w:bottom w:val="nil"/>
            </w:tcBorders>
            <w:shd w:val="clear" w:color="auto" w:fill="FFFFFF"/>
            <w:vAlign w:val="center"/>
          </w:tcPr>
          <w:p w14:paraId="5CF047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4" w:type="dxa"/>
            <w:tcBorders>
              <w:top w:val="nil"/>
              <w:bottom w:val="nil"/>
              <w:right w:val="single" w:sz="16" w:space="0" w:color="000000"/>
            </w:tcBorders>
            <w:shd w:val="clear" w:color="auto" w:fill="FFFFFF"/>
            <w:vAlign w:val="center"/>
          </w:tcPr>
          <w:p w14:paraId="08FF01D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r>
      <w:tr w:rsidR="00355139" w:rsidRPr="00355139" w14:paraId="192CD386" w14:textId="77777777" w:rsidTr="003F1A56">
        <w:trPr>
          <w:cantSplit/>
          <w:trHeight w:val="145"/>
        </w:trPr>
        <w:tc>
          <w:tcPr>
            <w:tcW w:w="642" w:type="dxa"/>
            <w:vMerge/>
            <w:tcBorders>
              <w:top w:val="single" w:sz="16" w:space="0" w:color="000000"/>
              <w:left w:val="single" w:sz="16" w:space="0" w:color="000000"/>
              <w:bottom w:val="nil"/>
              <w:right w:val="nil"/>
            </w:tcBorders>
            <w:shd w:val="clear" w:color="auto" w:fill="FFFFFF"/>
            <w:vAlign w:val="center"/>
          </w:tcPr>
          <w:p w14:paraId="2711D43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nil"/>
              <w:left w:val="nil"/>
              <w:bottom w:val="nil"/>
              <w:right w:val="nil"/>
            </w:tcBorders>
            <w:shd w:val="clear" w:color="auto" w:fill="FFFFFF"/>
            <w:vAlign w:val="center"/>
          </w:tcPr>
          <w:p w14:paraId="7206069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14:paraId="6C37777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26EEFB4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64" w:type="dxa"/>
            <w:tcBorders>
              <w:top w:val="nil"/>
              <w:bottom w:val="nil"/>
            </w:tcBorders>
            <w:shd w:val="clear" w:color="auto" w:fill="FFFFFF"/>
            <w:vAlign w:val="center"/>
          </w:tcPr>
          <w:p w14:paraId="392BA88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047" w:type="dxa"/>
            <w:tcBorders>
              <w:top w:val="nil"/>
              <w:bottom w:val="nil"/>
            </w:tcBorders>
            <w:shd w:val="clear" w:color="auto" w:fill="FFFFFF"/>
            <w:vAlign w:val="center"/>
          </w:tcPr>
          <w:p w14:paraId="5AEDA1B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257" w:type="dxa"/>
            <w:tcBorders>
              <w:top w:val="nil"/>
              <w:bottom w:val="nil"/>
            </w:tcBorders>
            <w:shd w:val="clear" w:color="auto" w:fill="FFFFFF"/>
            <w:vAlign w:val="center"/>
          </w:tcPr>
          <w:p w14:paraId="696256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4" w:type="dxa"/>
            <w:tcBorders>
              <w:top w:val="nil"/>
              <w:bottom w:val="nil"/>
              <w:right w:val="single" w:sz="16" w:space="0" w:color="000000"/>
            </w:tcBorders>
            <w:shd w:val="clear" w:color="auto" w:fill="FFFFFF"/>
            <w:vAlign w:val="center"/>
          </w:tcPr>
          <w:p w14:paraId="7C9C747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r>
      <w:tr w:rsidR="00355139" w:rsidRPr="00355139" w14:paraId="6A6A1551" w14:textId="77777777" w:rsidTr="003F1A56">
        <w:trPr>
          <w:cantSplit/>
          <w:trHeight w:val="145"/>
        </w:trPr>
        <w:tc>
          <w:tcPr>
            <w:tcW w:w="642" w:type="dxa"/>
            <w:vMerge/>
            <w:tcBorders>
              <w:top w:val="single" w:sz="16" w:space="0" w:color="000000"/>
              <w:left w:val="single" w:sz="16" w:space="0" w:color="000000"/>
              <w:bottom w:val="nil"/>
              <w:right w:val="nil"/>
            </w:tcBorders>
            <w:shd w:val="clear" w:color="auto" w:fill="FFFFFF"/>
            <w:vAlign w:val="center"/>
          </w:tcPr>
          <w:p w14:paraId="67BB6A8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val="restart"/>
            <w:tcBorders>
              <w:top w:val="nil"/>
              <w:left w:val="nil"/>
              <w:bottom w:val="nil"/>
              <w:right w:val="nil"/>
            </w:tcBorders>
            <w:shd w:val="clear" w:color="auto" w:fill="FFFFFF"/>
            <w:vAlign w:val="center"/>
          </w:tcPr>
          <w:p w14:paraId="1BF1EB3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56 - 65 </w:t>
            </w:r>
            <w:proofErr w:type="spellStart"/>
            <w:r w:rsidRPr="00355139">
              <w:rPr>
                <w:rFonts w:ascii="Arial" w:hAnsi="Arial" w:cs="Arial"/>
                <w:color w:val="000000"/>
                <w:sz w:val="18"/>
                <w:szCs w:val="18"/>
              </w:rPr>
              <w:t>tahun</w:t>
            </w:r>
            <w:proofErr w:type="spellEnd"/>
          </w:p>
        </w:tc>
        <w:tc>
          <w:tcPr>
            <w:tcW w:w="1417" w:type="dxa"/>
            <w:tcBorders>
              <w:top w:val="nil"/>
              <w:left w:val="nil"/>
              <w:bottom w:val="nil"/>
              <w:right w:val="single" w:sz="16" w:space="0" w:color="000000"/>
            </w:tcBorders>
            <w:shd w:val="clear" w:color="auto" w:fill="FFFFFF"/>
            <w:vAlign w:val="center"/>
          </w:tcPr>
          <w:p w14:paraId="2AD9B61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7D2A3AC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64" w:type="dxa"/>
            <w:tcBorders>
              <w:top w:val="nil"/>
              <w:bottom w:val="nil"/>
            </w:tcBorders>
            <w:shd w:val="clear" w:color="auto" w:fill="FFFFFF"/>
            <w:vAlign w:val="center"/>
          </w:tcPr>
          <w:p w14:paraId="581EFD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1047" w:type="dxa"/>
            <w:tcBorders>
              <w:top w:val="nil"/>
              <w:bottom w:val="nil"/>
            </w:tcBorders>
            <w:shd w:val="clear" w:color="auto" w:fill="FFFFFF"/>
            <w:vAlign w:val="center"/>
          </w:tcPr>
          <w:p w14:paraId="37EF08E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257" w:type="dxa"/>
            <w:tcBorders>
              <w:top w:val="nil"/>
              <w:bottom w:val="nil"/>
            </w:tcBorders>
            <w:shd w:val="clear" w:color="auto" w:fill="FFFFFF"/>
            <w:vAlign w:val="center"/>
          </w:tcPr>
          <w:p w14:paraId="6835B97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4" w:type="dxa"/>
            <w:tcBorders>
              <w:top w:val="nil"/>
              <w:bottom w:val="nil"/>
              <w:right w:val="single" w:sz="16" w:space="0" w:color="000000"/>
            </w:tcBorders>
            <w:shd w:val="clear" w:color="auto" w:fill="FFFFFF"/>
            <w:vAlign w:val="center"/>
          </w:tcPr>
          <w:p w14:paraId="70182C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r>
      <w:tr w:rsidR="00355139" w:rsidRPr="00355139" w14:paraId="1AD7A571" w14:textId="77777777" w:rsidTr="003F1A56">
        <w:trPr>
          <w:cantSplit/>
          <w:trHeight w:val="145"/>
        </w:trPr>
        <w:tc>
          <w:tcPr>
            <w:tcW w:w="642" w:type="dxa"/>
            <w:vMerge/>
            <w:tcBorders>
              <w:top w:val="single" w:sz="16" w:space="0" w:color="000000"/>
              <w:left w:val="single" w:sz="16" w:space="0" w:color="000000"/>
              <w:bottom w:val="nil"/>
              <w:right w:val="nil"/>
            </w:tcBorders>
            <w:shd w:val="clear" w:color="auto" w:fill="FFFFFF"/>
            <w:vAlign w:val="center"/>
          </w:tcPr>
          <w:p w14:paraId="02C0AD1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nil"/>
              <w:left w:val="nil"/>
              <w:bottom w:val="nil"/>
              <w:right w:val="nil"/>
            </w:tcBorders>
            <w:shd w:val="clear" w:color="auto" w:fill="FFFFFF"/>
            <w:vAlign w:val="center"/>
          </w:tcPr>
          <w:p w14:paraId="34BD8EC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nil"/>
              <w:right w:val="single" w:sz="16" w:space="0" w:color="000000"/>
            </w:tcBorders>
            <w:shd w:val="clear" w:color="auto" w:fill="FFFFFF"/>
            <w:vAlign w:val="center"/>
          </w:tcPr>
          <w:p w14:paraId="671AEA9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0EA792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64" w:type="dxa"/>
            <w:tcBorders>
              <w:top w:val="nil"/>
              <w:bottom w:val="nil"/>
            </w:tcBorders>
            <w:shd w:val="clear" w:color="auto" w:fill="FFFFFF"/>
            <w:vAlign w:val="center"/>
          </w:tcPr>
          <w:p w14:paraId="4D9BEB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1047" w:type="dxa"/>
            <w:tcBorders>
              <w:top w:val="nil"/>
              <w:bottom w:val="nil"/>
            </w:tcBorders>
            <w:shd w:val="clear" w:color="auto" w:fill="FFFFFF"/>
            <w:vAlign w:val="center"/>
          </w:tcPr>
          <w:p w14:paraId="71A925D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257" w:type="dxa"/>
            <w:tcBorders>
              <w:top w:val="nil"/>
              <w:bottom w:val="nil"/>
            </w:tcBorders>
            <w:shd w:val="clear" w:color="auto" w:fill="FFFFFF"/>
            <w:vAlign w:val="center"/>
          </w:tcPr>
          <w:p w14:paraId="011E89B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4" w:type="dxa"/>
            <w:tcBorders>
              <w:top w:val="nil"/>
              <w:bottom w:val="nil"/>
              <w:right w:val="single" w:sz="16" w:space="0" w:color="000000"/>
            </w:tcBorders>
            <w:shd w:val="clear" w:color="auto" w:fill="FFFFFF"/>
            <w:vAlign w:val="center"/>
          </w:tcPr>
          <w:p w14:paraId="0B962A0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6B85C1AC" w14:textId="77777777" w:rsidTr="003F1A56">
        <w:trPr>
          <w:cantSplit/>
          <w:trHeight w:val="328"/>
        </w:trPr>
        <w:tc>
          <w:tcPr>
            <w:tcW w:w="2127" w:type="dxa"/>
            <w:gridSpan w:val="2"/>
            <w:vMerge w:val="restart"/>
            <w:tcBorders>
              <w:top w:val="nil"/>
              <w:left w:val="single" w:sz="16" w:space="0" w:color="000000"/>
              <w:bottom w:val="single" w:sz="16" w:space="0" w:color="000000"/>
              <w:right w:val="nil"/>
            </w:tcBorders>
            <w:shd w:val="clear" w:color="auto" w:fill="FFFFFF"/>
            <w:vAlign w:val="center"/>
          </w:tcPr>
          <w:p w14:paraId="5DF29CE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417" w:type="dxa"/>
            <w:tcBorders>
              <w:top w:val="nil"/>
              <w:left w:val="nil"/>
              <w:bottom w:val="nil"/>
              <w:right w:val="single" w:sz="16" w:space="0" w:color="000000"/>
            </w:tcBorders>
            <w:shd w:val="clear" w:color="auto" w:fill="FFFFFF"/>
            <w:vAlign w:val="center"/>
          </w:tcPr>
          <w:p w14:paraId="3F7B337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7472F62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64" w:type="dxa"/>
            <w:tcBorders>
              <w:top w:val="nil"/>
              <w:bottom w:val="nil"/>
            </w:tcBorders>
            <w:shd w:val="clear" w:color="auto" w:fill="FFFFFF"/>
            <w:vAlign w:val="center"/>
          </w:tcPr>
          <w:p w14:paraId="795B56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1047" w:type="dxa"/>
            <w:tcBorders>
              <w:top w:val="nil"/>
              <w:bottom w:val="nil"/>
            </w:tcBorders>
            <w:shd w:val="clear" w:color="auto" w:fill="FFFFFF"/>
            <w:vAlign w:val="center"/>
          </w:tcPr>
          <w:p w14:paraId="4016DAA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257" w:type="dxa"/>
            <w:tcBorders>
              <w:top w:val="nil"/>
              <w:bottom w:val="nil"/>
            </w:tcBorders>
            <w:shd w:val="clear" w:color="auto" w:fill="FFFFFF"/>
            <w:vAlign w:val="center"/>
          </w:tcPr>
          <w:p w14:paraId="47CFA1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64" w:type="dxa"/>
            <w:tcBorders>
              <w:top w:val="nil"/>
              <w:bottom w:val="nil"/>
              <w:right w:val="single" w:sz="16" w:space="0" w:color="000000"/>
            </w:tcBorders>
            <w:shd w:val="clear" w:color="auto" w:fill="FFFFFF"/>
            <w:vAlign w:val="center"/>
          </w:tcPr>
          <w:p w14:paraId="03839F5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603D9DC8" w14:textId="77777777" w:rsidTr="003F1A56">
        <w:trPr>
          <w:cantSplit/>
          <w:trHeight w:val="145"/>
        </w:trPr>
        <w:tc>
          <w:tcPr>
            <w:tcW w:w="2127" w:type="dxa"/>
            <w:gridSpan w:val="2"/>
            <w:vMerge/>
            <w:tcBorders>
              <w:top w:val="nil"/>
              <w:left w:val="single" w:sz="16" w:space="0" w:color="000000"/>
              <w:bottom w:val="single" w:sz="16" w:space="0" w:color="000000"/>
              <w:right w:val="nil"/>
            </w:tcBorders>
            <w:shd w:val="clear" w:color="auto" w:fill="FFFFFF"/>
            <w:vAlign w:val="center"/>
          </w:tcPr>
          <w:p w14:paraId="0563CC3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7" w:type="dxa"/>
            <w:tcBorders>
              <w:top w:val="nil"/>
              <w:left w:val="nil"/>
              <w:bottom w:val="single" w:sz="16" w:space="0" w:color="000000"/>
              <w:right w:val="single" w:sz="16" w:space="0" w:color="000000"/>
            </w:tcBorders>
            <w:shd w:val="clear" w:color="auto" w:fill="FFFFFF"/>
            <w:vAlign w:val="center"/>
          </w:tcPr>
          <w:p w14:paraId="609EF11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single" w:sz="16" w:space="0" w:color="000000"/>
            </w:tcBorders>
            <w:shd w:val="clear" w:color="auto" w:fill="FFFFFF"/>
            <w:vAlign w:val="center"/>
          </w:tcPr>
          <w:p w14:paraId="4C93CA4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46.2%</w:t>
            </w:r>
          </w:p>
        </w:tc>
        <w:tc>
          <w:tcPr>
            <w:tcW w:w="864" w:type="dxa"/>
            <w:tcBorders>
              <w:top w:val="nil"/>
              <w:bottom w:val="single" w:sz="16" w:space="0" w:color="000000"/>
            </w:tcBorders>
            <w:shd w:val="clear" w:color="auto" w:fill="FFFFFF"/>
            <w:vAlign w:val="center"/>
          </w:tcPr>
          <w:p w14:paraId="5CC41E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1047" w:type="dxa"/>
            <w:tcBorders>
              <w:top w:val="nil"/>
              <w:bottom w:val="single" w:sz="16" w:space="0" w:color="000000"/>
            </w:tcBorders>
            <w:shd w:val="clear" w:color="auto" w:fill="FFFFFF"/>
            <w:vAlign w:val="center"/>
          </w:tcPr>
          <w:p w14:paraId="6AD5AEE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257" w:type="dxa"/>
            <w:tcBorders>
              <w:top w:val="nil"/>
              <w:bottom w:val="single" w:sz="16" w:space="0" w:color="000000"/>
            </w:tcBorders>
            <w:shd w:val="clear" w:color="auto" w:fill="FFFFFF"/>
            <w:vAlign w:val="center"/>
          </w:tcPr>
          <w:p w14:paraId="22A3313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64" w:type="dxa"/>
            <w:tcBorders>
              <w:top w:val="nil"/>
              <w:bottom w:val="single" w:sz="16" w:space="0" w:color="000000"/>
              <w:right w:val="single" w:sz="16" w:space="0" w:color="000000"/>
            </w:tcBorders>
            <w:shd w:val="clear" w:color="auto" w:fill="FFFFFF"/>
            <w:vAlign w:val="center"/>
          </w:tcPr>
          <w:p w14:paraId="69A4542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07345104"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2"/>
        <w:gridCol w:w="1179"/>
        <w:gridCol w:w="1440"/>
        <w:gridCol w:w="1165"/>
        <w:gridCol w:w="864"/>
        <w:gridCol w:w="1047"/>
        <w:gridCol w:w="1257"/>
        <w:gridCol w:w="864"/>
      </w:tblGrid>
      <w:tr w:rsidR="00355139" w:rsidRPr="00355139" w14:paraId="20756264" w14:textId="77777777" w:rsidTr="003F1A56">
        <w:trPr>
          <w:cantSplit/>
          <w:trHeight w:val="322"/>
        </w:trPr>
        <w:tc>
          <w:tcPr>
            <w:tcW w:w="8458" w:type="dxa"/>
            <w:gridSpan w:val="8"/>
            <w:tcBorders>
              <w:top w:val="nil"/>
              <w:left w:val="nil"/>
              <w:bottom w:val="nil"/>
              <w:right w:val="nil"/>
            </w:tcBorders>
            <w:shd w:val="clear" w:color="auto" w:fill="FFFFFF"/>
          </w:tcPr>
          <w:p w14:paraId="7D14C27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Umur</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Keandalan</w:t>
            </w:r>
            <w:proofErr w:type="spellEnd"/>
            <w:r w:rsidRPr="00355139">
              <w:rPr>
                <w:rFonts w:ascii="Arial" w:hAnsi="Arial" w:cs="Arial"/>
                <w:b/>
                <w:bCs/>
                <w:color w:val="000000"/>
                <w:sz w:val="18"/>
                <w:szCs w:val="18"/>
              </w:rPr>
              <w:t xml:space="preserve"> Crosstabulation</w:t>
            </w:r>
          </w:p>
        </w:tc>
      </w:tr>
      <w:tr w:rsidR="00355139" w:rsidRPr="00355139" w14:paraId="6D64A9AC" w14:textId="77777777" w:rsidTr="003F1A56">
        <w:trPr>
          <w:cantSplit/>
          <w:trHeight w:val="322"/>
        </w:trPr>
        <w:tc>
          <w:tcPr>
            <w:tcW w:w="3261" w:type="dxa"/>
            <w:gridSpan w:val="3"/>
            <w:vMerge w:val="restart"/>
            <w:tcBorders>
              <w:top w:val="single" w:sz="16" w:space="0" w:color="000000"/>
              <w:left w:val="single" w:sz="16" w:space="0" w:color="000000"/>
              <w:bottom w:val="nil"/>
              <w:right w:val="nil"/>
            </w:tcBorders>
            <w:shd w:val="clear" w:color="auto" w:fill="FFFFFF"/>
          </w:tcPr>
          <w:p w14:paraId="524C664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333" w:type="dxa"/>
            <w:gridSpan w:val="4"/>
            <w:tcBorders>
              <w:top w:val="single" w:sz="16" w:space="0" w:color="000000"/>
              <w:left w:val="single" w:sz="16" w:space="0" w:color="000000"/>
            </w:tcBorders>
            <w:shd w:val="clear" w:color="auto" w:fill="FFFFFF"/>
          </w:tcPr>
          <w:p w14:paraId="57FC845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Keandalan</w:t>
            </w:r>
            <w:proofErr w:type="spellEnd"/>
          </w:p>
        </w:tc>
        <w:tc>
          <w:tcPr>
            <w:tcW w:w="864" w:type="dxa"/>
            <w:vMerge w:val="restart"/>
            <w:tcBorders>
              <w:top w:val="single" w:sz="16" w:space="0" w:color="000000"/>
              <w:right w:val="single" w:sz="16" w:space="0" w:color="000000"/>
            </w:tcBorders>
            <w:shd w:val="clear" w:color="auto" w:fill="FFFFFF"/>
          </w:tcPr>
          <w:p w14:paraId="0D6EC41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14EA7B92" w14:textId="77777777" w:rsidTr="003F1A56">
        <w:trPr>
          <w:cantSplit/>
          <w:trHeight w:val="142"/>
        </w:trPr>
        <w:tc>
          <w:tcPr>
            <w:tcW w:w="3261" w:type="dxa"/>
            <w:gridSpan w:val="3"/>
            <w:vMerge/>
            <w:tcBorders>
              <w:top w:val="single" w:sz="16" w:space="0" w:color="000000"/>
              <w:left w:val="single" w:sz="16" w:space="0" w:color="000000"/>
              <w:bottom w:val="nil"/>
              <w:right w:val="nil"/>
            </w:tcBorders>
            <w:shd w:val="clear" w:color="auto" w:fill="FFFFFF"/>
          </w:tcPr>
          <w:p w14:paraId="49CE221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65" w:type="dxa"/>
            <w:tcBorders>
              <w:left w:val="single" w:sz="16" w:space="0" w:color="000000"/>
              <w:bottom w:val="single" w:sz="16" w:space="0" w:color="000000"/>
            </w:tcBorders>
            <w:shd w:val="clear" w:color="auto" w:fill="FFFFFF"/>
          </w:tcPr>
          <w:p w14:paraId="03FEE13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64" w:type="dxa"/>
            <w:tcBorders>
              <w:bottom w:val="single" w:sz="16" w:space="0" w:color="000000"/>
            </w:tcBorders>
            <w:shd w:val="clear" w:color="auto" w:fill="FFFFFF"/>
          </w:tcPr>
          <w:p w14:paraId="6413B7E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47" w:type="dxa"/>
            <w:tcBorders>
              <w:bottom w:val="single" w:sz="16" w:space="0" w:color="000000"/>
            </w:tcBorders>
            <w:shd w:val="clear" w:color="auto" w:fill="FFFFFF"/>
          </w:tcPr>
          <w:p w14:paraId="6383E5F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57" w:type="dxa"/>
            <w:tcBorders>
              <w:bottom w:val="single" w:sz="16" w:space="0" w:color="000000"/>
            </w:tcBorders>
            <w:shd w:val="clear" w:color="auto" w:fill="FFFFFF"/>
          </w:tcPr>
          <w:p w14:paraId="561A6A5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64" w:type="dxa"/>
            <w:vMerge/>
            <w:tcBorders>
              <w:top w:val="single" w:sz="16" w:space="0" w:color="000000"/>
              <w:right w:val="single" w:sz="16" w:space="0" w:color="000000"/>
            </w:tcBorders>
            <w:shd w:val="clear" w:color="auto" w:fill="FFFFFF"/>
          </w:tcPr>
          <w:p w14:paraId="4E6F0A4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3FCD3E62" w14:textId="77777777" w:rsidTr="003F1A56">
        <w:trPr>
          <w:cantSplit/>
          <w:trHeight w:val="322"/>
        </w:trPr>
        <w:tc>
          <w:tcPr>
            <w:tcW w:w="642" w:type="dxa"/>
            <w:vMerge w:val="restart"/>
            <w:tcBorders>
              <w:top w:val="single" w:sz="16" w:space="0" w:color="000000"/>
              <w:left w:val="single" w:sz="16" w:space="0" w:color="000000"/>
              <w:bottom w:val="nil"/>
              <w:right w:val="nil"/>
            </w:tcBorders>
            <w:shd w:val="clear" w:color="auto" w:fill="FFFFFF"/>
            <w:vAlign w:val="center"/>
          </w:tcPr>
          <w:p w14:paraId="02935CD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p>
        </w:tc>
        <w:tc>
          <w:tcPr>
            <w:tcW w:w="1179" w:type="dxa"/>
            <w:vMerge w:val="restart"/>
            <w:tcBorders>
              <w:top w:val="single" w:sz="16" w:space="0" w:color="000000"/>
              <w:left w:val="nil"/>
              <w:bottom w:val="nil"/>
              <w:right w:val="nil"/>
            </w:tcBorders>
            <w:shd w:val="clear" w:color="auto" w:fill="FFFFFF"/>
            <w:vAlign w:val="center"/>
          </w:tcPr>
          <w:p w14:paraId="6A5D84E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17 - 25 </w:t>
            </w:r>
            <w:proofErr w:type="spellStart"/>
            <w:r w:rsidRPr="00355139">
              <w:rPr>
                <w:rFonts w:ascii="Arial" w:hAnsi="Arial" w:cs="Arial"/>
                <w:color w:val="000000"/>
                <w:sz w:val="18"/>
                <w:szCs w:val="18"/>
              </w:rPr>
              <w:t>tahun</w:t>
            </w:r>
            <w:proofErr w:type="spellEnd"/>
          </w:p>
        </w:tc>
        <w:tc>
          <w:tcPr>
            <w:tcW w:w="1440" w:type="dxa"/>
            <w:tcBorders>
              <w:top w:val="single" w:sz="16" w:space="0" w:color="000000"/>
              <w:left w:val="nil"/>
              <w:bottom w:val="nil"/>
              <w:right w:val="single" w:sz="16" w:space="0" w:color="000000"/>
            </w:tcBorders>
            <w:shd w:val="clear" w:color="auto" w:fill="FFFFFF"/>
            <w:vAlign w:val="center"/>
          </w:tcPr>
          <w:p w14:paraId="20C0D29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single" w:sz="16" w:space="0" w:color="000000"/>
              <w:left w:val="single" w:sz="16" w:space="0" w:color="000000"/>
              <w:bottom w:val="nil"/>
            </w:tcBorders>
            <w:shd w:val="clear" w:color="auto" w:fill="FFFFFF"/>
            <w:vAlign w:val="center"/>
          </w:tcPr>
          <w:p w14:paraId="205AA8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64" w:type="dxa"/>
            <w:tcBorders>
              <w:top w:val="single" w:sz="16" w:space="0" w:color="000000"/>
              <w:bottom w:val="nil"/>
            </w:tcBorders>
            <w:shd w:val="clear" w:color="auto" w:fill="FFFFFF"/>
            <w:vAlign w:val="center"/>
          </w:tcPr>
          <w:p w14:paraId="51075C7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047" w:type="dxa"/>
            <w:tcBorders>
              <w:top w:val="single" w:sz="16" w:space="0" w:color="000000"/>
              <w:bottom w:val="nil"/>
            </w:tcBorders>
            <w:shd w:val="clear" w:color="auto" w:fill="FFFFFF"/>
            <w:vAlign w:val="center"/>
          </w:tcPr>
          <w:p w14:paraId="2273B90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1257" w:type="dxa"/>
            <w:tcBorders>
              <w:top w:val="single" w:sz="16" w:space="0" w:color="000000"/>
              <w:bottom w:val="nil"/>
            </w:tcBorders>
            <w:shd w:val="clear" w:color="auto" w:fill="FFFFFF"/>
            <w:vAlign w:val="center"/>
          </w:tcPr>
          <w:p w14:paraId="4C8DC29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4" w:type="dxa"/>
            <w:tcBorders>
              <w:top w:val="single" w:sz="16" w:space="0" w:color="000000"/>
              <w:bottom w:val="nil"/>
              <w:right w:val="single" w:sz="16" w:space="0" w:color="000000"/>
            </w:tcBorders>
            <w:shd w:val="clear" w:color="auto" w:fill="FFFFFF"/>
            <w:vAlign w:val="center"/>
          </w:tcPr>
          <w:p w14:paraId="756F098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r>
      <w:tr w:rsidR="00355139" w:rsidRPr="00355139" w14:paraId="41E45FD4" w14:textId="77777777" w:rsidTr="003F1A56">
        <w:trPr>
          <w:cantSplit/>
          <w:trHeight w:val="142"/>
        </w:trPr>
        <w:tc>
          <w:tcPr>
            <w:tcW w:w="642" w:type="dxa"/>
            <w:vMerge/>
            <w:tcBorders>
              <w:top w:val="single" w:sz="16" w:space="0" w:color="000000"/>
              <w:left w:val="single" w:sz="16" w:space="0" w:color="000000"/>
              <w:bottom w:val="nil"/>
              <w:right w:val="nil"/>
            </w:tcBorders>
            <w:shd w:val="clear" w:color="auto" w:fill="FFFFFF"/>
            <w:vAlign w:val="center"/>
          </w:tcPr>
          <w:p w14:paraId="3FDF143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9" w:type="dxa"/>
            <w:vMerge/>
            <w:tcBorders>
              <w:top w:val="single" w:sz="16" w:space="0" w:color="000000"/>
              <w:left w:val="nil"/>
              <w:bottom w:val="nil"/>
              <w:right w:val="nil"/>
            </w:tcBorders>
            <w:shd w:val="clear" w:color="auto" w:fill="FFFFFF"/>
            <w:vAlign w:val="center"/>
          </w:tcPr>
          <w:p w14:paraId="6C182B7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7647929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32CFDDD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64" w:type="dxa"/>
            <w:tcBorders>
              <w:top w:val="nil"/>
              <w:bottom w:val="nil"/>
            </w:tcBorders>
            <w:shd w:val="clear" w:color="auto" w:fill="FFFFFF"/>
            <w:vAlign w:val="center"/>
          </w:tcPr>
          <w:p w14:paraId="6B7F18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047" w:type="dxa"/>
            <w:tcBorders>
              <w:top w:val="nil"/>
              <w:bottom w:val="nil"/>
            </w:tcBorders>
            <w:shd w:val="clear" w:color="auto" w:fill="FFFFFF"/>
            <w:vAlign w:val="center"/>
          </w:tcPr>
          <w:p w14:paraId="05DC40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1257" w:type="dxa"/>
            <w:tcBorders>
              <w:top w:val="nil"/>
              <w:bottom w:val="nil"/>
            </w:tcBorders>
            <w:shd w:val="clear" w:color="auto" w:fill="FFFFFF"/>
            <w:vAlign w:val="center"/>
          </w:tcPr>
          <w:p w14:paraId="6D9F1E4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4" w:type="dxa"/>
            <w:tcBorders>
              <w:top w:val="nil"/>
              <w:bottom w:val="nil"/>
              <w:right w:val="single" w:sz="16" w:space="0" w:color="000000"/>
            </w:tcBorders>
            <w:shd w:val="clear" w:color="auto" w:fill="FFFFFF"/>
            <w:vAlign w:val="center"/>
          </w:tcPr>
          <w:p w14:paraId="0C58B35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r>
      <w:tr w:rsidR="00355139" w:rsidRPr="00355139" w14:paraId="6AE76345" w14:textId="77777777" w:rsidTr="003F1A56">
        <w:trPr>
          <w:cantSplit/>
          <w:trHeight w:val="142"/>
        </w:trPr>
        <w:tc>
          <w:tcPr>
            <w:tcW w:w="642" w:type="dxa"/>
            <w:vMerge/>
            <w:tcBorders>
              <w:top w:val="single" w:sz="16" w:space="0" w:color="000000"/>
              <w:left w:val="single" w:sz="16" w:space="0" w:color="000000"/>
              <w:bottom w:val="nil"/>
              <w:right w:val="nil"/>
            </w:tcBorders>
            <w:shd w:val="clear" w:color="auto" w:fill="FFFFFF"/>
            <w:vAlign w:val="center"/>
          </w:tcPr>
          <w:p w14:paraId="713D185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9" w:type="dxa"/>
            <w:vMerge w:val="restart"/>
            <w:tcBorders>
              <w:top w:val="nil"/>
              <w:left w:val="nil"/>
              <w:bottom w:val="nil"/>
              <w:right w:val="nil"/>
            </w:tcBorders>
            <w:shd w:val="clear" w:color="auto" w:fill="FFFFFF"/>
            <w:vAlign w:val="center"/>
          </w:tcPr>
          <w:p w14:paraId="4FDB90A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26 - 35 </w:t>
            </w:r>
            <w:proofErr w:type="spellStart"/>
            <w:r w:rsidRPr="00355139">
              <w:rPr>
                <w:rFonts w:ascii="Arial" w:hAnsi="Arial" w:cs="Arial"/>
                <w:color w:val="000000"/>
                <w:sz w:val="18"/>
                <w:szCs w:val="18"/>
              </w:rPr>
              <w:t>tahun</w:t>
            </w:r>
            <w:proofErr w:type="spellEnd"/>
          </w:p>
        </w:tc>
        <w:tc>
          <w:tcPr>
            <w:tcW w:w="1440" w:type="dxa"/>
            <w:tcBorders>
              <w:top w:val="nil"/>
              <w:left w:val="nil"/>
              <w:bottom w:val="nil"/>
              <w:right w:val="single" w:sz="16" w:space="0" w:color="000000"/>
            </w:tcBorders>
            <w:shd w:val="clear" w:color="auto" w:fill="FFFFFF"/>
            <w:vAlign w:val="center"/>
          </w:tcPr>
          <w:p w14:paraId="354948C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577A12F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864" w:type="dxa"/>
            <w:tcBorders>
              <w:top w:val="nil"/>
              <w:bottom w:val="nil"/>
            </w:tcBorders>
            <w:shd w:val="clear" w:color="auto" w:fill="FFFFFF"/>
            <w:vAlign w:val="center"/>
          </w:tcPr>
          <w:p w14:paraId="0137A18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1047" w:type="dxa"/>
            <w:tcBorders>
              <w:top w:val="nil"/>
              <w:bottom w:val="nil"/>
            </w:tcBorders>
            <w:shd w:val="clear" w:color="auto" w:fill="FFFFFF"/>
            <w:vAlign w:val="center"/>
          </w:tcPr>
          <w:p w14:paraId="4E3C3FD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1257" w:type="dxa"/>
            <w:tcBorders>
              <w:top w:val="nil"/>
              <w:bottom w:val="nil"/>
            </w:tcBorders>
            <w:shd w:val="clear" w:color="auto" w:fill="FFFFFF"/>
            <w:vAlign w:val="center"/>
          </w:tcPr>
          <w:p w14:paraId="7869CA6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4" w:type="dxa"/>
            <w:tcBorders>
              <w:top w:val="nil"/>
              <w:bottom w:val="nil"/>
              <w:right w:val="single" w:sz="16" w:space="0" w:color="000000"/>
            </w:tcBorders>
            <w:shd w:val="clear" w:color="auto" w:fill="FFFFFF"/>
            <w:vAlign w:val="center"/>
          </w:tcPr>
          <w:p w14:paraId="0D860E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r>
      <w:tr w:rsidR="00355139" w:rsidRPr="00355139" w14:paraId="6D8079E7" w14:textId="77777777" w:rsidTr="003F1A56">
        <w:trPr>
          <w:cantSplit/>
          <w:trHeight w:val="142"/>
        </w:trPr>
        <w:tc>
          <w:tcPr>
            <w:tcW w:w="642" w:type="dxa"/>
            <w:vMerge/>
            <w:tcBorders>
              <w:top w:val="single" w:sz="16" w:space="0" w:color="000000"/>
              <w:left w:val="single" w:sz="16" w:space="0" w:color="000000"/>
              <w:bottom w:val="nil"/>
              <w:right w:val="nil"/>
            </w:tcBorders>
            <w:shd w:val="clear" w:color="auto" w:fill="FFFFFF"/>
            <w:vAlign w:val="center"/>
          </w:tcPr>
          <w:p w14:paraId="49D84A4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9" w:type="dxa"/>
            <w:vMerge/>
            <w:tcBorders>
              <w:top w:val="nil"/>
              <w:left w:val="nil"/>
              <w:bottom w:val="nil"/>
              <w:right w:val="nil"/>
            </w:tcBorders>
            <w:shd w:val="clear" w:color="auto" w:fill="FFFFFF"/>
            <w:vAlign w:val="center"/>
          </w:tcPr>
          <w:p w14:paraId="09A7259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6C5A05D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549F103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864" w:type="dxa"/>
            <w:tcBorders>
              <w:top w:val="nil"/>
              <w:bottom w:val="nil"/>
            </w:tcBorders>
            <w:shd w:val="clear" w:color="auto" w:fill="FFFFFF"/>
            <w:vAlign w:val="center"/>
          </w:tcPr>
          <w:p w14:paraId="753D618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1047" w:type="dxa"/>
            <w:tcBorders>
              <w:top w:val="nil"/>
              <w:bottom w:val="nil"/>
            </w:tcBorders>
            <w:shd w:val="clear" w:color="auto" w:fill="FFFFFF"/>
            <w:vAlign w:val="center"/>
          </w:tcPr>
          <w:p w14:paraId="4ED41C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1257" w:type="dxa"/>
            <w:tcBorders>
              <w:top w:val="nil"/>
              <w:bottom w:val="nil"/>
            </w:tcBorders>
            <w:shd w:val="clear" w:color="auto" w:fill="FFFFFF"/>
            <w:vAlign w:val="center"/>
          </w:tcPr>
          <w:p w14:paraId="3A5E5EB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4" w:type="dxa"/>
            <w:tcBorders>
              <w:top w:val="nil"/>
              <w:bottom w:val="nil"/>
              <w:right w:val="single" w:sz="16" w:space="0" w:color="000000"/>
            </w:tcBorders>
            <w:shd w:val="clear" w:color="auto" w:fill="FFFFFF"/>
            <w:vAlign w:val="center"/>
          </w:tcPr>
          <w:p w14:paraId="516367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r>
      <w:tr w:rsidR="00355139" w:rsidRPr="00355139" w14:paraId="23CE563C" w14:textId="77777777" w:rsidTr="003F1A56">
        <w:trPr>
          <w:cantSplit/>
          <w:trHeight w:val="142"/>
        </w:trPr>
        <w:tc>
          <w:tcPr>
            <w:tcW w:w="642" w:type="dxa"/>
            <w:vMerge/>
            <w:tcBorders>
              <w:top w:val="single" w:sz="16" w:space="0" w:color="000000"/>
              <w:left w:val="single" w:sz="16" w:space="0" w:color="000000"/>
              <w:bottom w:val="nil"/>
              <w:right w:val="nil"/>
            </w:tcBorders>
            <w:shd w:val="clear" w:color="auto" w:fill="FFFFFF"/>
            <w:vAlign w:val="center"/>
          </w:tcPr>
          <w:p w14:paraId="74D1721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9" w:type="dxa"/>
            <w:vMerge w:val="restart"/>
            <w:tcBorders>
              <w:top w:val="nil"/>
              <w:left w:val="nil"/>
              <w:bottom w:val="nil"/>
              <w:right w:val="nil"/>
            </w:tcBorders>
            <w:shd w:val="clear" w:color="auto" w:fill="FFFFFF"/>
            <w:vAlign w:val="center"/>
          </w:tcPr>
          <w:p w14:paraId="221236F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36 - 45 </w:t>
            </w:r>
            <w:proofErr w:type="spellStart"/>
            <w:r w:rsidRPr="00355139">
              <w:rPr>
                <w:rFonts w:ascii="Arial" w:hAnsi="Arial" w:cs="Arial"/>
                <w:color w:val="000000"/>
                <w:sz w:val="18"/>
                <w:szCs w:val="18"/>
              </w:rPr>
              <w:t>tahun</w:t>
            </w:r>
            <w:proofErr w:type="spellEnd"/>
          </w:p>
        </w:tc>
        <w:tc>
          <w:tcPr>
            <w:tcW w:w="1440" w:type="dxa"/>
            <w:tcBorders>
              <w:top w:val="nil"/>
              <w:left w:val="nil"/>
              <w:bottom w:val="nil"/>
              <w:right w:val="single" w:sz="16" w:space="0" w:color="000000"/>
            </w:tcBorders>
            <w:shd w:val="clear" w:color="auto" w:fill="FFFFFF"/>
            <w:vAlign w:val="center"/>
          </w:tcPr>
          <w:p w14:paraId="2FD3898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614F09A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w:t>
            </w:r>
          </w:p>
        </w:tc>
        <w:tc>
          <w:tcPr>
            <w:tcW w:w="864" w:type="dxa"/>
            <w:tcBorders>
              <w:top w:val="nil"/>
              <w:bottom w:val="nil"/>
            </w:tcBorders>
            <w:shd w:val="clear" w:color="auto" w:fill="FFFFFF"/>
            <w:vAlign w:val="center"/>
          </w:tcPr>
          <w:p w14:paraId="30324C2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047" w:type="dxa"/>
            <w:tcBorders>
              <w:top w:val="nil"/>
              <w:bottom w:val="nil"/>
            </w:tcBorders>
            <w:shd w:val="clear" w:color="auto" w:fill="FFFFFF"/>
            <w:vAlign w:val="center"/>
          </w:tcPr>
          <w:p w14:paraId="14A0FB2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c>
          <w:tcPr>
            <w:tcW w:w="1257" w:type="dxa"/>
            <w:tcBorders>
              <w:top w:val="nil"/>
              <w:bottom w:val="nil"/>
            </w:tcBorders>
            <w:shd w:val="clear" w:color="auto" w:fill="FFFFFF"/>
            <w:vAlign w:val="center"/>
          </w:tcPr>
          <w:p w14:paraId="7ED0698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4" w:type="dxa"/>
            <w:tcBorders>
              <w:top w:val="nil"/>
              <w:bottom w:val="nil"/>
              <w:right w:val="single" w:sz="16" w:space="0" w:color="000000"/>
            </w:tcBorders>
            <w:shd w:val="clear" w:color="auto" w:fill="FFFFFF"/>
            <w:vAlign w:val="center"/>
          </w:tcPr>
          <w:p w14:paraId="1C6D2FC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r>
      <w:tr w:rsidR="00355139" w:rsidRPr="00355139" w14:paraId="61C6E876" w14:textId="77777777" w:rsidTr="003F1A56">
        <w:trPr>
          <w:cantSplit/>
          <w:trHeight w:val="142"/>
        </w:trPr>
        <w:tc>
          <w:tcPr>
            <w:tcW w:w="642" w:type="dxa"/>
            <w:vMerge/>
            <w:tcBorders>
              <w:top w:val="single" w:sz="16" w:space="0" w:color="000000"/>
              <w:left w:val="single" w:sz="16" w:space="0" w:color="000000"/>
              <w:bottom w:val="nil"/>
              <w:right w:val="nil"/>
            </w:tcBorders>
            <w:shd w:val="clear" w:color="auto" w:fill="FFFFFF"/>
            <w:vAlign w:val="center"/>
          </w:tcPr>
          <w:p w14:paraId="3DCF021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9" w:type="dxa"/>
            <w:vMerge/>
            <w:tcBorders>
              <w:top w:val="nil"/>
              <w:left w:val="nil"/>
              <w:bottom w:val="nil"/>
              <w:right w:val="nil"/>
            </w:tcBorders>
            <w:shd w:val="clear" w:color="auto" w:fill="FFFFFF"/>
            <w:vAlign w:val="center"/>
          </w:tcPr>
          <w:p w14:paraId="498FA1A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2638EB6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70AB3AD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17.3%</w:t>
            </w:r>
          </w:p>
        </w:tc>
        <w:tc>
          <w:tcPr>
            <w:tcW w:w="864" w:type="dxa"/>
            <w:tcBorders>
              <w:top w:val="nil"/>
              <w:bottom w:val="nil"/>
            </w:tcBorders>
            <w:shd w:val="clear" w:color="auto" w:fill="FFFFFF"/>
            <w:vAlign w:val="center"/>
          </w:tcPr>
          <w:p w14:paraId="73FDFA7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047" w:type="dxa"/>
            <w:tcBorders>
              <w:top w:val="nil"/>
              <w:bottom w:val="nil"/>
            </w:tcBorders>
            <w:shd w:val="clear" w:color="auto" w:fill="FFFFFF"/>
            <w:vAlign w:val="center"/>
          </w:tcPr>
          <w:p w14:paraId="717E7A5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c>
          <w:tcPr>
            <w:tcW w:w="1257" w:type="dxa"/>
            <w:tcBorders>
              <w:top w:val="nil"/>
              <w:bottom w:val="nil"/>
            </w:tcBorders>
            <w:shd w:val="clear" w:color="auto" w:fill="FFFFFF"/>
            <w:vAlign w:val="center"/>
          </w:tcPr>
          <w:p w14:paraId="1C27ACE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4" w:type="dxa"/>
            <w:tcBorders>
              <w:top w:val="nil"/>
              <w:bottom w:val="nil"/>
              <w:right w:val="single" w:sz="16" w:space="0" w:color="000000"/>
            </w:tcBorders>
            <w:shd w:val="clear" w:color="auto" w:fill="FFFFFF"/>
            <w:vAlign w:val="center"/>
          </w:tcPr>
          <w:p w14:paraId="3921D3C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r>
      <w:tr w:rsidR="00355139" w:rsidRPr="00355139" w14:paraId="58BE4C0C" w14:textId="77777777" w:rsidTr="003F1A56">
        <w:trPr>
          <w:cantSplit/>
          <w:trHeight w:val="142"/>
        </w:trPr>
        <w:tc>
          <w:tcPr>
            <w:tcW w:w="642" w:type="dxa"/>
            <w:vMerge/>
            <w:tcBorders>
              <w:top w:val="single" w:sz="16" w:space="0" w:color="000000"/>
              <w:left w:val="single" w:sz="16" w:space="0" w:color="000000"/>
              <w:bottom w:val="nil"/>
              <w:right w:val="nil"/>
            </w:tcBorders>
            <w:shd w:val="clear" w:color="auto" w:fill="FFFFFF"/>
            <w:vAlign w:val="center"/>
          </w:tcPr>
          <w:p w14:paraId="26D0EF4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9" w:type="dxa"/>
            <w:vMerge w:val="restart"/>
            <w:tcBorders>
              <w:top w:val="nil"/>
              <w:left w:val="nil"/>
              <w:bottom w:val="nil"/>
              <w:right w:val="nil"/>
            </w:tcBorders>
            <w:shd w:val="clear" w:color="auto" w:fill="FFFFFF"/>
            <w:vAlign w:val="center"/>
          </w:tcPr>
          <w:p w14:paraId="38784CA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46 - 55 </w:t>
            </w:r>
            <w:proofErr w:type="spellStart"/>
            <w:r w:rsidRPr="00355139">
              <w:rPr>
                <w:rFonts w:ascii="Arial" w:hAnsi="Arial" w:cs="Arial"/>
                <w:color w:val="000000"/>
                <w:sz w:val="18"/>
                <w:szCs w:val="18"/>
              </w:rPr>
              <w:t>tahun</w:t>
            </w:r>
            <w:proofErr w:type="spellEnd"/>
          </w:p>
        </w:tc>
        <w:tc>
          <w:tcPr>
            <w:tcW w:w="1440" w:type="dxa"/>
            <w:tcBorders>
              <w:top w:val="nil"/>
              <w:left w:val="nil"/>
              <w:bottom w:val="nil"/>
              <w:right w:val="single" w:sz="16" w:space="0" w:color="000000"/>
            </w:tcBorders>
            <w:shd w:val="clear" w:color="auto" w:fill="FFFFFF"/>
            <w:vAlign w:val="center"/>
          </w:tcPr>
          <w:p w14:paraId="7A21CF6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7E1D89D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864" w:type="dxa"/>
            <w:tcBorders>
              <w:top w:val="nil"/>
              <w:bottom w:val="nil"/>
            </w:tcBorders>
            <w:shd w:val="clear" w:color="auto" w:fill="FFFFFF"/>
            <w:vAlign w:val="center"/>
          </w:tcPr>
          <w:p w14:paraId="4E3EC40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047" w:type="dxa"/>
            <w:tcBorders>
              <w:top w:val="nil"/>
              <w:bottom w:val="nil"/>
            </w:tcBorders>
            <w:shd w:val="clear" w:color="auto" w:fill="FFFFFF"/>
            <w:vAlign w:val="center"/>
          </w:tcPr>
          <w:p w14:paraId="58F2BA7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257" w:type="dxa"/>
            <w:tcBorders>
              <w:top w:val="nil"/>
              <w:bottom w:val="nil"/>
            </w:tcBorders>
            <w:shd w:val="clear" w:color="auto" w:fill="FFFFFF"/>
            <w:vAlign w:val="center"/>
          </w:tcPr>
          <w:p w14:paraId="72E898C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4" w:type="dxa"/>
            <w:tcBorders>
              <w:top w:val="nil"/>
              <w:bottom w:val="nil"/>
              <w:right w:val="single" w:sz="16" w:space="0" w:color="000000"/>
            </w:tcBorders>
            <w:shd w:val="clear" w:color="auto" w:fill="FFFFFF"/>
            <w:vAlign w:val="center"/>
          </w:tcPr>
          <w:p w14:paraId="603B29C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r>
      <w:tr w:rsidR="00355139" w:rsidRPr="00355139" w14:paraId="19F55DD8" w14:textId="77777777" w:rsidTr="003F1A56">
        <w:trPr>
          <w:cantSplit/>
          <w:trHeight w:val="142"/>
        </w:trPr>
        <w:tc>
          <w:tcPr>
            <w:tcW w:w="642" w:type="dxa"/>
            <w:vMerge/>
            <w:tcBorders>
              <w:top w:val="single" w:sz="16" w:space="0" w:color="000000"/>
              <w:left w:val="single" w:sz="16" w:space="0" w:color="000000"/>
              <w:bottom w:val="nil"/>
              <w:right w:val="nil"/>
            </w:tcBorders>
            <w:shd w:val="clear" w:color="auto" w:fill="FFFFFF"/>
            <w:vAlign w:val="center"/>
          </w:tcPr>
          <w:p w14:paraId="17784E4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9" w:type="dxa"/>
            <w:vMerge/>
            <w:tcBorders>
              <w:top w:val="nil"/>
              <w:left w:val="nil"/>
              <w:bottom w:val="nil"/>
              <w:right w:val="nil"/>
            </w:tcBorders>
            <w:shd w:val="clear" w:color="auto" w:fill="FFFFFF"/>
            <w:vAlign w:val="center"/>
          </w:tcPr>
          <w:p w14:paraId="7D5F3B6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4975C65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4645CF3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64" w:type="dxa"/>
            <w:tcBorders>
              <w:top w:val="nil"/>
              <w:bottom w:val="nil"/>
            </w:tcBorders>
            <w:shd w:val="clear" w:color="auto" w:fill="FFFFFF"/>
            <w:vAlign w:val="center"/>
          </w:tcPr>
          <w:p w14:paraId="7F2C51B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047" w:type="dxa"/>
            <w:tcBorders>
              <w:top w:val="nil"/>
              <w:bottom w:val="nil"/>
            </w:tcBorders>
            <w:shd w:val="clear" w:color="auto" w:fill="FFFFFF"/>
            <w:vAlign w:val="center"/>
          </w:tcPr>
          <w:p w14:paraId="6248C6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257" w:type="dxa"/>
            <w:tcBorders>
              <w:top w:val="nil"/>
              <w:bottom w:val="nil"/>
            </w:tcBorders>
            <w:shd w:val="clear" w:color="auto" w:fill="FFFFFF"/>
            <w:vAlign w:val="center"/>
          </w:tcPr>
          <w:p w14:paraId="1CE6C82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4" w:type="dxa"/>
            <w:tcBorders>
              <w:top w:val="nil"/>
              <w:bottom w:val="nil"/>
              <w:right w:val="single" w:sz="16" w:space="0" w:color="000000"/>
            </w:tcBorders>
            <w:shd w:val="clear" w:color="auto" w:fill="FFFFFF"/>
            <w:vAlign w:val="center"/>
          </w:tcPr>
          <w:p w14:paraId="5C99F91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r>
      <w:tr w:rsidR="00355139" w:rsidRPr="00355139" w14:paraId="5910FBD9" w14:textId="77777777" w:rsidTr="003F1A56">
        <w:trPr>
          <w:cantSplit/>
          <w:trHeight w:val="142"/>
        </w:trPr>
        <w:tc>
          <w:tcPr>
            <w:tcW w:w="642" w:type="dxa"/>
            <w:vMerge/>
            <w:tcBorders>
              <w:top w:val="single" w:sz="16" w:space="0" w:color="000000"/>
              <w:left w:val="single" w:sz="16" w:space="0" w:color="000000"/>
              <w:bottom w:val="nil"/>
              <w:right w:val="nil"/>
            </w:tcBorders>
            <w:shd w:val="clear" w:color="auto" w:fill="FFFFFF"/>
            <w:vAlign w:val="center"/>
          </w:tcPr>
          <w:p w14:paraId="751DD85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9" w:type="dxa"/>
            <w:vMerge w:val="restart"/>
            <w:tcBorders>
              <w:top w:val="nil"/>
              <w:left w:val="nil"/>
              <w:bottom w:val="nil"/>
              <w:right w:val="nil"/>
            </w:tcBorders>
            <w:shd w:val="clear" w:color="auto" w:fill="FFFFFF"/>
            <w:vAlign w:val="center"/>
          </w:tcPr>
          <w:p w14:paraId="1500AC1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56 - 65 </w:t>
            </w:r>
            <w:proofErr w:type="spellStart"/>
            <w:r w:rsidRPr="00355139">
              <w:rPr>
                <w:rFonts w:ascii="Arial" w:hAnsi="Arial" w:cs="Arial"/>
                <w:color w:val="000000"/>
                <w:sz w:val="18"/>
                <w:szCs w:val="18"/>
              </w:rPr>
              <w:t>tahun</w:t>
            </w:r>
            <w:proofErr w:type="spellEnd"/>
          </w:p>
        </w:tc>
        <w:tc>
          <w:tcPr>
            <w:tcW w:w="1440" w:type="dxa"/>
            <w:tcBorders>
              <w:top w:val="nil"/>
              <w:left w:val="nil"/>
              <w:bottom w:val="nil"/>
              <w:right w:val="single" w:sz="16" w:space="0" w:color="000000"/>
            </w:tcBorders>
            <w:shd w:val="clear" w:color="auto" w:fill="FFFFFF"/>
            <w:vAlign w:val="center"/>
          </w:tcPr>
          <w:p w14:paraId="55D7A4C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4CD97B1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4" w:type="dxa"/>
            <w:tcBorders>
              <w:top w:val="nil"/>
              <w:bottom w:val="nil"/>
            </w:tcBorders>
            <w:shd w:val="clear" w:color="auto" w:fill="FFFFFF"/>
            <w:vAlign w:val="center"/>
          </w:tcPr>
          <w:p w14:paraId="4E54643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47" w:type="dxa"/>
            <w:tcBorders>
              <w:top w:val="nil"/>
              <w:bottom w:val="nil"/>
            </w:tcBorders>
            <w:shd w:val="clear" w:color="auto" w:fill="FFFFFF"/>
            <w:vAlign w:val="center"/>
          </w:tcPr>
          <w:p w14:paraId="1696898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257" w:type="dxa"/>
            <w:tcBorders>
              <w:top w:val="nil"/>
              <w:bottom w:val="nil"/>
            </w:tcBorders>
            <w:shd w:val="clear" w:color="auto" w:fill="FFFFFF"/>
            <w:vAlign w:val="center"/>
          </w:tcPr>
          <w:p w14:paraId="28269BD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4" w:type="dxa"/>
            <w:tcBorders>
              <w:top w:val="nil"/>
              <w:bottom w:val="nil"/>
              <w:right w:val="single" w:sz="16" w:space="0" w:color="000000"/>
            </w:tcBorders>
            <w:shd w:val="clear" w:color="auto" w:fill="FFFFFF"/>
            <w:vAlign w:val="center"/>
          </w:tcPr>
          <w:p w14:paraId="6C356FD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r>
      <w:tr w:rsidR="00355139" w:rsidRPr="00355139" w14:paraId="50EB1D18" w14:textId="77777777" w:rsidTr="003F1A56">
        <w:trPr>
          <w:cantSplit/>
          <w:trHeight w:val="142"/>
        </w:trPr>
        <w:tc>
          <w:tcPr>
            <w:tcW w:w="642" w:type="dxa"/>
            <w:vMerge/>
            <w:tcBorders>
              <w:top w:val="single" w:sz="16" w:space="0" w:color="000000"/>
              <w:left w:val="single" w:sz="16" w:space="0" w:color="000000"/>
              <w:bottom w:val="nil"/>
              <w:right w:val="nil"/>
            </w:tcBorders>
            <w:shd w:val="clear" w:color="auto" w:fill="FFFFFF"/>
            <w:vAlign w:val="center"/>
          </w:tcPr>
          <w:p w14:paraId="7B9AA53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9" w:type="dxa"/>
            <w:vMerge/>
            <w:tcBorders>
              <w:top w:val="nil"/>
              <w:left w:val="nil"/>
              <w:bottom w:val="nil"/>
              <w:right w:val="nil"/>
            </w:tcBorders>
            <w:shd w:val="clear" w:color="auto" w:fill="FFFFFF"/>
            <w:vAlign w:val="center"/>
          </w:tcPr>
          <w:p w14:paraId="76C0688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4E77A69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5F3EBFB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4" w:type="dxa"/>
            <w:tcBorders>
              <w:top w:val="nil"/>
              <w:bottom w:val="nil"/>
            </w:tcBorders>
            <w:shd w:val="clear" w:color="auto" w:fill="FFFFFF"/>
            <w:vAlign w:val="center"/>
          </w:tcPr>
          <w:p w14:paraId="054D35D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047" w:type="dxa"/>
            <w:tcBorders>
              <w:top w:val="nil"/>
              <w:bottom w:val="nil"/>
            </w:tcBorders>
            <w:shd w:val="clear" w:color="auto" w:fill="FFFFFF"/>
            <w:vAlign w:val="center"/>
          </w:tcPr>
          <w:p w14:paraId="7E17E7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257" w:type="dxa"/>
            <w:tcBorders>
              <w:top w:val="nil"/>
              <w:bottom w:val="nil"/>
            </w:tcBorders>
            <w:shd w:val="clear" w:color="auto" w:fill="FFFFFF"/>
            <w:vAlign w:val="center"/>
          </w:tcPr>
          <w:p w14:paraId="76229EB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4" w:type="dxa"/>
            <w:tcBorders>
              <w:top w:val="nil"/>
              <w:bottom w:val="nil"/>
              <w:right w:val="single" w:sz="16" w:space="0" w:color="000000"/>
            </w:tcBorders>
            <w:shd w:val="clear" w:color="auto" w:fill="FFFFFF"/>
            <w:vAlign w:val="center"/>
          </w:tcPr>
          <w:p w14:paraId="2930D1B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1E54E439" w14:textId="77777777" w:rsidTr="003F1A56">
        <w:trPr>
          <w:cantSplit/>
          <w:trHeight w:val="322"/>
        </w:trPr>
        <w:tc>
          <w:tcPr>
            <w:tcW w:w="1821" w:type="dxa"/>
            <w:gridSpan w:val="2"/>
            <w:vMerge w:val="restart"/>
            <w:tcBorders>
              <w:top w:val="nil"/>
              <w:left w:val="single" w:sz="16" w:space="0" w:color="000000"/>
              <w:bottom w:val="single" w:sz="16" w:space="0" w:color="000000"/>
              <w:right w:val="nil"/>
            </w:tcBorders>
            <w:shd w:val="clear" w:color="auto" w:fill="FFFFFF"/>
            <w:vAlign w:val="center"/>
          </w:tcPr>
          <w:p w14:paraId="66C80EF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440" w:type="dxa"/>
            <w:tcBorders>
              <w:top w:val="nil"/>
              <w:left w:val="nil"/>
              <w:bottom w:val="nil"/>
              <w:right w:val="single" w:sz="16" w:space="0" w:color="000000"/>
            </w:tcBorders>
            <w:shd w:val="clear" w:color="auto" w:fill="FFFFFF"/>
            <w:vAlign w:val="center"/>
          </w:tcPr>
          <w:p w14:paraId="23F2ED2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397FC4D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w:t>
            </w:r>
          </w:p>
        </w:tc>
        <w:tc>
          <w:tcPr>
            <w:tcW w:w="864" w:type="dxa"/>
            <w:tcBorders>
              <w:top w:val="nil"/>
              <w:bottom w:val="nil"/>
            </w:tcBorders>
            <w:shd w:val="clear" w:color="auto" w:fill="FFFFFF"/>
            <w:vAlign w:val="center"/>
          </w:tcPr>
          <w:p w14:paraId="75AF01E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047" w:type="dxa"/>
            <w:tcBorders>
              <w:top w:val="nil"/>
              <w:bottom w:val="nil"/>
            </w:tcBorders>
            <w:shd w:val="clear" w:color="auto" w:fill="FFFFFF"/>
            <w:vAlign w:val="center"/>
          </w:tcPr>
          <w:p w14:paraId="55E91C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c>
          <w:tcPr>
            <w:tcW w:w="1257" w:type="dxa"/>
            <w:tcBorders>
              <w:top w:val="nil"/>
              <w:bottom w:val="nil"/>
            </w:tcBorders>
            <w:shd w:val="clear" w:color="auto" w:fill="FFFFFF"/>
            <w:vAlign w:val="center"/>
          </w:tcPr>
          <w:p w14:paraId="6AE48D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64" w:type="dxa"/>
            <w:tcBorders>
              <w:top w:val="nil"/>
              <w:bottom w:val="nil"/>
              <w:right w:val="single" w:sz="16" w:space="0" w:color="000000"/>
            </w:tcBorders>
            <w:shd w:val="clear" w:color="auto" w:fill="FFFFFF"/>
            <w:vAlign w:val="center"/>
          </w:tcPr>
          <w:p w14:paraId="5D08313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5A9AAE1C" w14:textId="77777777" w:rsidTr="003F1A56">
        <w:trPr>
          <w:cantSplit/>
          <w:trHeight w:val="142"/>
        </w:trPr>
        <w:tc>
          <w:tcPr>
            <w:tcW w:w="1821" w:type="dxa"/>
            <w:gridSpan w:val="2"/>
            <w:vMerge/>
            <w:tcBorders>
              <w:top w:val="nil"/>
              <w:left w:val="single" w:sz="16" w:space="0" w:color="000000"/>
              <w:bottom w:val="single" w:sz="16" w:space="0" w:color="000000"/>
              <w:right w:val="nil"/>
            </w:tcBorders>
            <w:shd w:val="clear" w:color="auto" w:fill="FFFFFF"/>
            <w:vAlign w:val="center"/>
          </w:tcPr>
          <w:p w14:paraId="39C41EF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single" w:sz="16" w:space="0" w:color="000000"/>
              <w:right w:val="single" w:sz="16" w:space="0" w:color="000000"/>
            </w:tcBorders>
            <w:shd w:val="clear" w:color="auto" w:fill="FFFFFF"/>
            <w:vAlign w:val="center"/>
          </w:tcPr>
          <w:p w14:paraId="33E5F0A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single" w:sz="16" w:space="0" w:color="000000"/>
            </w:tcBorders>
            <w:shd w:val="clear" w:color="auto" w:fill="FFFFFF"/>
            <w:vAlign w:val="center"/>
          </w:tcPr>
          <w:p w14:paraId="174D42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38.5%</w:t>
            </w:r>
          </w:p>
        </w:tc>
        <w:tc>
          <w:tcPr>
            <w:tcW w:w="864" w:type="dxa"/>
            <w:tcBorders>
              <w:top w:val="nil"/>
              <w:bottom w:val="single" w:sz="16" w:space="0" w:color="000000"/>
            </w:tcBorders>
            <w:shd w:val="clear" w:color="auto" w:fill="FFFFFF"/>
            <w:vAlign w:val="center"/>
          </w:tcPr>
          <w:p w14:paraId="09ECE1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1047" w:type="dxa"/>
            <w:tcBorders>
              <w:top w:val="nil"/>
              <w:bottom w:val="single" w:sz="16" w:space="0" w:color="000000"/>
            </w:tcBorders>
            <w:shd w:val="clear" w:color="auto" w:fill="FFFFFF"/>
            <w:vAlign w:val="center"/>
          </w:tcPr>
          <w:p w14:paraId="5F87EC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257" w:type="dxa"/>
            <w:tcBorders>
              <w:top w:val="nil"/>
              <w:bottom w:val="single" w:sz="16" w:space="0" w:color="000000"/>
            </w:tcBorders>
            <w:shd w:val="clear" w:color="auto" w:fill="FFFFFF"/>
            <w:vAlign w:val="center"/>
          </w:tcPr>
          <w:p w14:paraId="7C7BFF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64" w:type="dxa"/>
            <w:tcBorders>
              <w:top w:val="nil"/>
              <w:bottom w:val="single" w:sz="16" w:space="0" w:color="000000"/>
              <w:right w:val="single" w:sz="16" w:space="0" w:color="000000"/>
            </w:tcBorders>
            <w:shd w:val="clear" w:color="auto" w:fill="FFFFFF"/>
            <w:vAlign w:val="center"/>
          </w:tcPr>
          <w:p w14:paraId="3C06594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7B165B69"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3BDB2EC"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5D968A0D"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733B0E41"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2"/>
        <w:gridCol w:w="1485"/>
        <w:gridCol w:w="1581"/>
        <w:gridCol w:w="1165"/>
        <w:gridCol w:w="864"/>
        <w:gridCol w:w="1047"/>
        <w:gridCol w:w="1257"/>
        <w:gridCol w:w="864"/>
      </w:tblGrid>
      <w:tr w:rsidR="00355139" w:rsidRPr="00355139" w14:paraId="0BB8F245" w14:textId="77777777" w:rsidTr="003F1A56">
        <w:trPr>
          <w:cantSplit/>
          <w:trHeight w:val="311"/>
        </w:trPr>
        <w:tc>
          <w:tcPr>
            <w:tcW w:w="8905" w:type="dxa"/>
            <w:gridSpan w:val="8"/>
            <w:tcBorders>
              <w:top w:val="nil"/>
              <w:left w:val="nil"/>
              <w:bottom w:val="nil"/>
              <w:right w:val="nil"/>
            </w:tcBorders>
            <w:shd w:val="clear" w:color="auto" w:fill="FFFFFF"/>
          </w:tcPr>
          <w:p w14:paraId="3F85D13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Umur</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Jaminan</w:t>
            </w:r>
            <w:proofErr w:type="spellEnd"/>
            <w:r w:rsidRPr="00355139">
              <w:rPr>
                <w:rFonts w:ascii="Arial" w:hAnsi="Arial" w:cs="Arial"/>
                <w:b/>
                <w:bCs/>
                <w:color w:val="000000"/>
                <w:sz w:val="18"/>
                <w:szCs w:val="18"/>
              </w:rPr>
              <w:t xml:space="preserve"> Crosstabulation</w:t>
            </w:r>
          </w:p>
        </w:tc>
      </w:tr>
      <w:tr w:rsidR="00355139" w:rsidRPr="00355139" w14:paraId="7BCAC47D" w14:textId="77777777" w:rsidTr="003F1A56">
        <w:trPr>
          <w:cantSplit/>
          <w:trHeight w:val="324"/>
        </w:trPr>
        <w:tc>
          <w:tcPr>
            <w:tcW w:w="3708" w:type="dxa"/>
            <w:gridSpan w:val="3"/>
            <w:vMerge w:val="restart"/>
            <w:tcBorders>
              <w:top w:val="single" w:sz="16" w:space="0" w:color="000000"/>
              <w:left w:val="single" w:sz="16" w:space="0" w:color="000000"/>
              <w:bottom w:val="nil"/>
              <w:right w:val="nil"/>
            </w:tcBorders>
            <w:shd w:val="clear" w:color="auto" w:fill="FFFFFF"/>
          </w:tcPr>
          <w:p w14:paraId="5133042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333" w:type="dxa"/>
            <w:gridSpan w:val="4"/>
            <w:tcBorders>
              <w:top w:val="single" w:sz="16" w:space="0" w:color="000000"/>
              <w:left w:val="single" w:sz="16" w:space="0" w:color="000000"/>
            </w:tcBorders>
            <w:shd w:val="clear" w:color="auto" w:fill="FFFFFF"/>
          </w:tcPr>
          <w:p w14:paraId="2D322F4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Jaminan</w:t>
            </w:r>
            <w:proofErr w:type="spellEnd"/>
          </w:p>
        </w:tc>
        <w:tc>
          <w:tcPr>
            <w:tcW w:w="864" w:type="dxa"/>
            <w:vMerge w:val="restart"/>
            <w:tcBorders>
              <w:top w:val="single" w:sz="16" w:space="0" w:color="000000"/>
              <w:right w:val="single" w:sz="16" w:space="0" w:color="000000"/>
            </w:tcBorders>
            <w:shd w:val="clear" w:color="auto" w:fill="FFFFFF"/>
          </w:tcPr>
          <w:p w14:paraId="794C364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3A501D08" w14:textId="77777777" w:rsidTr="003F1A56">
        <w:trPr>
          <w:cantSplit/>
          <w:trHeight w:val="143"/>
        </w:trPr>
        <w:tc>
          <w:tcPr>
            <w:tcW w:w="3708" w:type="dxa"/>
            <w:gridSpan w:val="3"/>
            <w:vMerge/>
            <w:tcBorders>
              <w:top w:val="single" w:sz="16" w:space="0" w:color="000000"/>
              <w:left w:val="single" w:sz="16" w:space="0" w:color="000000"/>
              <w:bottom w:val="nil"/>
              <w:right w:val="nil"/>
            </w:tcBorders>
            <w:shd w:val="clear" w:color="auto" w:fill="FFFFFF"/>
          </w:tcPr>
          <w:p w14:paraId="2CE0DDE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65" w:type="dxa"/>
            <w:tcBorders>
              <w:left w:val="single" w:sz="16" w:space="0" w:color="000000"/>
              <w:bottom w:val="single" w:sz="16" w:space="0" w:color="000000"/>
            </w:tcBorders>
            <w:shd w:val="clear" w:color="auto" w:fill="FFFFFF"/>
          </w:tcPr>
          <w:p w14:paraId="49AECA4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64" w:type="dxa"/>
            <w:tcBorders>
              <w:bottom w:val="single" w:sz="16" w:space="0" w:color="000000"/>
            </w:tcBorders>
            <w:shd w:val="clear" w:color="auto" w:fill="FFFFFF"/>
          </w:tcPr>
          <w:p w14:paraId="5193D9D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47" w:type="dxa"/>
            <w:tcBorders>
              <w:bottom w:val="single" w:sz="16" w:space="0" w:color="000000"/>
            </w:tcBorders>
            <w:shd w:val="clear" w:color="auto" w:fill="FFFFFF"/>
          </w:tcPr>
          <w:p w14:paraId="30180BB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57" w:type="dxa"/>
            <w:tcBorders>
              <w:bottom w:val="single" w:sz="16" w:space="0" w:color="000000"/>
            </w:tcBorders>
            <w:shd w:val="clear" w:color="auto" w:fill="FFFFFF"/>
          </w:tcPr>
          <w:p w14:paraId="2585DDF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64" w:type="dxa"/>
            <w:vMerge/>
            <w:tcBorders>
              <w:top w:val="single" w:sz="16" w:space="0" w:color="000000"/>
              <w:right w:val="single" w:sz="16" w:space="0" w:color="000000"/>
            </w:tcBorders>
            <w:shd w:val="clear" w:color="auto" w:fill="FFFFFF"/>
          </w:tcPr>
          <w:p w14:paraId="1BA23EC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203105B1" w14:textId="77777777" w:rsidTr="003F1A56">
        <w:trPr>
          <w:cantSplit/>
          <w:trHeight w:val="324"/>
        </w:trPr>
        <w:tc>
          <w:tcPr>
            <w:tcW w:w="642" w:type="dxa"/>
            <w:vMerge w:val="restart"/>
            <w:tcBorders>
              <w:top w:val="single" w:sz="16" w:space="0" w:color="000000"/>
              <w:left w:val="single" w:sz="16" w:space="0" w:color="000000"/>
              <w:bottom w:val="nil"/>
              <w:right w:val="nil"/>
            </w:tcBorders>
            <w:shd w:val="clear" w:color="auto" w:fill="FFFFFF"/>
            <w:vAlign w:val="center"/>
          </w:tcPr>
          <w:p w14:paraId="2E769E9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p>
        </w:tc>
        <w:tc>
          <w:tcPr>
            <w:tcW w:w="1485" w:type="dxa"/>
            <w:vMerge w:val="restart"/>
            <w:tcBorders>
              <w:top w:val="single" w:sz="16" w:space="0" w:color="000000"/>
              <w:left w:val="nil"/>
              <w:bottom w:val="nil"/>
              <w:right w:val="nil"/>
            </w:tcBorders>
            <w:shd w:val="clear" w:color="auto" w:fill="FFFFFF"/>
            <w:vAlign w:val="center"/>
          </w:tcPr>
          <w:p w14:paraId="17AEC2C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17 - 25 </w:t>
            </w:r>
            <w:proofErr w:type="spellStart"/>
            <w:r w:rsidRPr="00355139">
              <w:rPr>
                <w:rFonts w:ascii="Arial" w:hAnsi="Arial" w:cs="Arial"/>
                <w:color w:val="000000"/>
                <w:sz w:val="18"/>
                <w:szCs w:val="18"/>
              </w:rPr>
              <w:t>tahun</w:t>
            </w:r>
            <w:proofErr w:type="spellEnd"/>
          </w:p>
        </w:tc>
        <w:tc>
          <w:tcPr>
            <w:tcW w:w="1581" w:type="dxa"/>
            <w:tcBorders>
              <w:top w:val="single" w:sz="16" w:space="0" w:color="000000"/>
              <w:left w:val="nil"/>
              <w:bottom w:val="nil"/>
              <w:right w:val="single" w:sz="16" w:space="0" w:color="000000"/>
            </w:tcBorders>
            <w:shd w:val="clear" w:color="auto" w:fill="FFFFFF"/>
            <w:vAlign w:val="center"/>
          </w:tcPr>
          <w:p w14:paraId="2673F1F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single" w:sz="16" w:space="0" w:color="000000"/>
              <w:left w:val="single" w:sz="16" w:space="0" w:color="000000"/>
              <w:bottom w:val="nil"/>
            </w:tcBorders>
            <w:shd w:val="clear" w:color="auto" w:fill="FFFFFF"/>
            <w:vAlign w:val="center"/>
          </w:tcPr>
          <w:p w14:paraId="4915584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864" w:type="dxa"/>
            <w:tcBorders>
              <w:top w:val="single" w:sz="16" w:space="0" w:color="000000"/>
              <w:bottom w:val="nil"/>
            </w:tcBorders>
            <w:shd w:val="clear" w:color="auto" w:fill="FFFFFF"/>
            <w:vAlign w:val="center"/>
          </w:tcPr>
          <w:p w14:paraId="52E7AE2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047" w:type="dxa"/>
            <w:tcBorders>
              <w:top w:val="single" w:sz="16" w:space="0" w:color="000000"/>
              <w:bottom w:val="nil"/>
            </w:tcBorders>
            <w:shd w:val="clear" w:color="auto" w:fill="FFFFFF"/>
            <w:vAlign w:val="center"/>
          </w:tcPr>
          <w:p w14:paraId="1D11B1C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w:t>
            </w:r>
          </w:p>
        </w:tc>
        <w:tc>
          <w:tcPr>
            <w:tcW w:w="1257" w:type="dxa"/>
            <w:tcBorders>
              <w:top w:val="single" w:sz="16" w:space="0" w:color="000000"/>
              <w:bottom w:val="nil"/>
            </w:tcBorders>
            <w:shd w:val="clear" w:color="auto" w:fill="FFFFFF"/>
            <w:vAlign w:val="center"/>
          </w:tcPr>
          <w:p w14:paraId="4ADE6A2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4" w:type="dxa"/>
            <w:tcBorders>
              <w:top w:val="single" w:sz="16" w:space="0" w:color="000000"/>
              <w:bottom w:val="nil"/>
              <w:right w:val="single" w:sz="16" w:space="0" w:color="000000"/>
            </w:tcBorders>
            <w:shd w:val="clear" w:color="auto" w:fill="FFFFFF"/>
            <w:vAlign w:val="center"/>
          </w:tcPr>
          <w:p w14:paraId="519A1C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r>
      <w:tr w:rsidR="00355139" w:rsidRPr="00355139" w14:paraId="3A4B3DB5" w14:textId="77777777" w:rsidTr="003F1A56">
        <w:trPr>
          <w:cantSplit/>
          <w:trHeight w:val="143"/>
        </w:trPr>
        <w:tc>
          <w:tcPr>
            <w:tcW w:w="642" w:type="dxa"/>
            <w:vMerge/>
            <w:tcBorders>
              <w:top w:val="single" w:sz="16" w:space="0" w:color="000000"/>
              <w:left w:val="single" w:sz="16" w:space="0" w:color="000000"/>
              <w:bottom w:val="nil"/>
              <w:right w:val="nil"/>
            </w:tcBorders>
            <w:shd w:val="clear" w:color="auto" w:fill="FFFFFF"/>
            <w:vAlign w:val="center"/>
          </w:tcPr>
          <w:p w14:paraId="13B41B0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single" w:sz="16" w:space="0" w:color="000000"/>
              <w:left w:val="nil"/>
              <w:bottom w:val="nil"/>
              <w:right w:val="nil"/>
            </w:tcBorders>
            <w:shd w:val="clear" w:color="auto" w:fill="FFFFFF"/>
            <w:vAlign w:val="center"/>
          </w:tcPr>
          <w:p w14:paraId="7F7E09E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81" w:type="dxa"/>
            <w:tcBorders>
              <w:top w:val="nil"/>
              <w:left w:val="nil"/>
              <w:bottom w:val="nil"/>
              <w:right w:val="single" w:sz="16" w:space="0" w:color="000000"/>
            </w:tcBorders>
            <w:shd w:val="clear" w:color="auto" w:fill="FFFFFF"/>
            <w:vAlign w:val="center"/>
          </w:tcPr>
          <w:p w14:paraId="214EB06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62D1E57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864" w:type="dxa"/>
            <w:tcBorders>
              <w:top w:val="nil"/>
              <w:bottom w:val="nil"/>
            </w:tcBorders>
            <w:shd w:val="clear" w:color="auto" w:fill="FFFFFF"/>
            <w:vAlign w:val="center"/>
          </w:tcPr>
          <w:p w14:paraId="295DBB3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047" w:type="dxa"/>
            <w:tcBorders>
              <w:top w:val="nil"/>
              <w:bottom w:val="nil"/>
            </w:tcBorders>
            <w:shd w:val="clear" w:color="auto" w:fill="FFFFFF"/>
            <w:vAlign w:val="center"/>
          </w:tcPr>
          <w:p w14:paraId="0BE4C9F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6.7%</w:t>
            </w:r>
          </w:p>
        </w:tc>
        <w:tc>
          <w:tcPr>
            <w:tcW w:w="1257" w:type="dxa"/>
            <w:tcBorders>
              <w:top w:val="nil"/>
              <w:bottom w:val="nil"/>
            </w:tcBorders>
            <w:shd w:val="clear" w:color="auto" w:fill="FFFFFF"/>
            <w:vAlign w:val="center"/>
          </w:tcPr>
          <w:p w14:paraId="6323A7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4" w:type="dxa"/>
            <w:tcBorders>
              <w:top w:val="nil"/>
              <w:bottom w:val="nil"/>
              <w:right w:val="single" w:sz="16" w:space="0" w:color="000000"/>
            </w:tcBorders>
            <w:shd w:val="clear" w:color="auto" w:fill="FFFFFF"/>
            <w:vAlign w:val="center"/>
          </w:tcPr>
          <w:p w14:paraId="69D20D0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r>
      <w:tr w:rsidR="00355139" w:rsidRPr="00355139" w14:paraId="21191012" w14:textId="77777777" w:rsidTr="003F1A56">
        <w:trPr>
          <w:cantSplit/>
          <w:trHeight w:val="143"/>
        </w:trPr>
        <w:tc>
          <w:tcPr>
            <w:tcW w:w="642" w:type="dxa"/>
            <w:vMerge/>
            <w:tcBorders>
              <w:top w:val="single" w:sz="16" w:space="0" w:color="000000"/>
              <w:left w:val="single" w:sz="16" w:space="0" w:color="000000"/>
              <w:bottom w:val="nil"/>
              <w:right w:val="nil"/>
            </w:tcBorders>
            <w:shd w:val="clear" w:color="auto" w:fill="FFFFFF"/>
            <w:vAlign w:val="center"/>
          </w:tcPr>
          <w:p w14:paraId="738B130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val="restart"/>
            <w:tcBorders>
              <w:top w:val="nil"/>
              <w:left w:val="nil"/>
              <w:bottom w:val="nil"/>
              <w:right w:val="nil"/>
            </w:tcBorders>
            <w:shd w:val="clear" w:color="auto" w:fill="FFFFFF"/>
            <w:vAlign w:val="center"/>
          </w:tcPr>
          <w:p w14:paraId="39650DC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26 - 35 </w:t>
            </w:r>
            <w:proofErr w:type="spellStart"/>
            <w:r w:rsidRPr="00355139">
              <w:rPr>
                <w:rFonts w:ascii="Arial" w:hAnsi="Arial" w:cs="Arial"/>
                <w:color w:val="000000"/>
                <w:sz w:val="18"/>
                <w:szCs w:val="18"/>
              </w:rPr>
              <w:t>tahun</w:t>
            </w:r>
            <w:proofErr w:type="spellEnd"/>
          </w:p>
        </w:tc>
        <w:tc>
          <w:tcPr>
            <w:tcW w:w="1581" w:type="dxa"/>
            <w:tcBorders>
              <w:top w:val="nil"/>
              <w:left w:val="nil"/>
              <w:bottom w:val="nil"/>
              <w:right w:val="single" w:sz="16" w:space="0" w:color="000000"/>
            </w:tcBorders>
            <w:shd w:val="clear" w:color="auto" w:fill="FFFFFF"/>
            <w:vAlign w:val="center"/>
          </w:tcPr>
          <w:p w14:paraId="74CEE4F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40327E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864" w:type="dxa"/>
            <w:tcBorders>
              <w:top w:val="nil"/>
              <w:bottom w:val="nil"/>
            </w:tcBorders>
            <w:shd w:val="clear" w:color="auto" w:fill="FFFFFF"/>
            <w:vAlign w:val="center"/>
          </w:tcPr>
          <w:p w14:paraId="6C27B80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w:t>
            </w:r>
          </w:p>
        </w:tc>
        <w:tc>
          <w:tcPr>
            <w:tcW w:w="1047" w:type="dxa"/>
            <w:tcBorders>
              <w:top w:val="nil"/>
              <w:bottom w:val="nil"/>
            </w:tcBorders>
            <w:shd w:val="clear" w:color="auto" w:fill="FFFFFF"/>
            <w:vAlign w:val="center"/>
          </w:tcPr>
          <w:p w14:paraId="4ACC3F2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1257" w:type="dxa"/>
            <w:tcBorders>
              <w:top w:val="nil"/>
              <w:bottom w:val="nil"/>
            </w:tcBorders>
            <w:shd w:val="clear" w:color="auto" w:fill="FFFFFF"/>
            <w:vAlign w:val="center"/>
          </w:tcPr>
          <w:p w14:paraId="18A0C8F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4" w:type="dxa"/>
            <w:tcBorders>
              <w:top w:val="nil"/>
              <w:bottom w:val="nil"/>
              <w:right w:val="single" w:sz="16" w:space="0" w:color="000000"/>
            </w:tcBorders>
            <w:shd w:val="clear" w:color="auto" w:fill="FFFFFF"/>
            <w:vAlign w:val="center"/>
          </w:tcPr>
          <w:p w14:paraId="6B4A6BD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r>
      <w:tr w:rsidR="00355139" w:rsidRPr="00355139" w14:paraId="5A3E4E69" w14:textId="77777777" w:rsidTr="003F1A56">
        <w:trPr>
          <w:cantSplit/>
          <w:trHeight w:val="143"/>
        </w:trPr>
        <w:tc>
          <w:tcPr>
            <w:tcW w:w="642" w:type="dxa"/>
            <w:vMerge/>
            <w:tcBorders>
              <w:top w:val="single" w:sz="16" w:space="0" w:color="000000"/>
              <w:left w:val="single" w:sz="16" w:space="0" w:color="000000"/>
              <w:bottom w:val="nil"/>
              <w:right w:val="nil"/>
            </w:tcBorders>
            <w:shd w:val="clear" w:color="auto" w:fill="FFFFFF"/>
            <w:vAlign w:val="center"/>
          </w:tcPr>
          <w:p w14:paraId="598A561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nil"/>
              <w:left w:val="nil"/>
              <w:bottom w:val="nil"/>
              <w:right w:val="nil"/>
            </w:tcBorders>
            <w:shd w:val="clear" w:color="auto" w:fill="FFFFFF"/>
            <w:vAlign w:val="center"/>
          </w:tcPr>
          <w:p w14:paraId="2B1551C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81" w:type="dxa"/>
            <w:tcBorders>
              <w:top w:val="nil"/>
              <w:left w:val="nil"/>
              <w:bottom w:val="nil"/>
              <w:right w:val="single" w:sz="16" w:space="0" w:color="000000"/>
            </w:tcBorders>
            <w:shd w:val="clear" w:color="auto" w:fill="FFFFFF"/>
            <w:vAlign w:val="center"/>
          </w:tcPr>
          <w:p w14:paraId="6BEEF33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48F5807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864" w:type="dxa"/>
            <w:tcBorders>
              <w:top w:val="nil"/>
              <w:bottom w:val="nil"/>
            </w:tcBorders>
            <w:shd w:val="clear" w:color="auto" w:fill="FFFFFF"/>
            <w:vAlign w:val="center"/>
          </w:tcPr>
          <w:p w14:paraId="0D4E15E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6.7%</w:t>
            </w:r>
          </w:p>
        </w:tc>
        <w:tc>
          <w:tcPr>
            <w:tcW w:w="1047" w:type="dxa"/>
            <w:tcBorders>
              <w:top w:val="nil"/>
              <w:bottom w:val="nil"/>
            </w:tcBorders>
            <w:shd w:val="clear" w:color="auto" w:fill="FFFFFF"/>
            <w:vAlign w:val="center"/>
          </w:tcPr>
          <w:p w14:paraId="07AAC2A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1257" w:type="dxa"/>
            <w:tcBorders>
              <w:top w:val="nil"/>
              <w:bottom w:val="nil"/>
            </w:tcBorders>
            <w:shd w:val="clear" w:color="auto" w:fill="FFFFFF"/>
            <w:vAlign w:val="center"/>
          </w:tcPr>
          <w:p w14:paraId="3CFAD0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4" w:type="dxa"/>
            <w:tcBorders>
              <w:top w:val="nil"/>
              <w:bottom w:val="nil"/>
              <w:right w:val="single" w:sz="16" w:space="0" w:color="000000"/>
            </w:tcBorders>
            <w:shd w:val="clear" w:color="auto" w:fill="FFFFFF"/>
            <w:vAlign w:val="center"/>
          </w:tcPr>
          <w:p w14:paraId="7D26F2D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r>
      <w:tr w:rsidR="00355139" w:rsidRPr="00355139" w14:paraId="7F3C1295" w14:textId="77777777" w:rsidTr="003F1A56">
        <w:trPr>
          <w:cantSplit/>
          <w:trHeight w:val="143"/>
        </w:trPr>
        <w:tc>
          <w:tcPr>
            <w:tcW w:w="642" w:type="dxa"/>
            <w:vMerge/>
            <w:tcBorders>
              <w:top w:val="single" w:sz="16" w:space="0" w:color="000000"/>
              <w:left w:val="single" w:sz="16" w:space="0" w:color="000000"/>
              <w:bottom w:val="nil"/>
              <w:right w:val="nil"/>
            </w:tcBorders>
            <w:shd w:val="clear" w:color="auto" w:fill="FFFFFF"/>
            <w:vAlign w:val="center"/>
          </w:tcPr>
          <w:p w14:paraId="2352F02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val="restart"/>
            <w:tcBorders>
              <w:top w:val="nil"/>
              <w:left w:val="nil"/>
              <w:bottom w:val="nil"/>
              <w:right w:val="nil"/>
            </w:tcBorders>
            <w:shd w:val="clear" w:color="auto" w:fill="FFFFFF"/>
            <w:vAlign w:val="center"/>
          </w:tcPr>
          <w:p w14:paraId="3FD4ECF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36 - 45 </w:t>
            </w:r>
            <w:proofErr w:type="spellStart"/>
            <w:r w:rsidRPr="00355139">
              <w:rPr>
                <w:rFonts w:ascii="Arial" w:hAnsi="Arial" w:cs="Arial"/>
                <w:color w:val="000000"/>
                <w:sz w:val="18"/>
                <w:szCs w:val="18"/>
              </w:rPr>
              <w:t>tahun</w:t>
            </w:r>
            <w:proofErr w:type="spellEnd"/>
          </w:p>
        </w:tc>
        <w:tc>
          <w:tcPr>
            <w:tcW w:w="1581" w:type="dxa"/>
            <w:tcBorders>
              <w:top w:val="nil"/>
              <w:left w:val="nil"/>
              <w:bottom w:val="nil"/>
              <w:right w:val="single" w:sz="16" w:space="0" w:color="000000"/>
            </w:tcBorders>
            <w:shd w:val="clear" w:color="auto" w:fill="FFFFFF"/>
            <w:vAlign w:val="center"/>
          </w:tcPr>
          <w:p w14:paraId="66940B9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588E42E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c>
          <w:tcPr>
            <w:tcW w:w="864" w:type="dxa"/>
            <w:tcBorders>
              <w:top w:val="nil"/>
              <w:bottom w:val="nil"/>
            </w:tcBorders>
            <w:shd w:val="clear" w:color="auto" w:fill="FFFFFF"/>
            <w:vAlign w:val="center"/>
          </w:tcPr>
          <w:p w14:paraId="64A8781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1047" w:type="dxa"/>
            <w:tcBorders>
              <w:top w:val="nil"/>
              <w:bottom w:val="nil"/>
            </w:tcBorders>
            <w:shd w:val="clear" w:color="auto" w:fill="FFFFFF"/>
            <w:vAlign w:val="center"/>
          </w:tcPr>
          <w:p w14:paraId="2E14201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w:t>
            </w:r>
          </w:p>
        </w:tc>
        <w:tc>
          <w:tcPr>
            <w:tcW w:w="1257" w:type="dxa"/>
            <w:tcBorders>
              <w:top w:val="nil"/>
              <w:bottom w:val="nil"/>
            </w:tcBorders>
            <w:shd w:val="clear" w:color="auto" w:fill="FFFFFF"/>
            <w:vAlign w:val="center"/>
          </w:tcPr>
          <w:p w14:paraId="551EDC8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4" w:type="dxa"/>
            <w:tcBorders>
              <w:top w:val="nil"/>
              <w:bottom w:val="nil"/>
              <w:right w:val="single" w:sz="16" w:space="0" w:color="000000"/>
            </w:tcBorders>
            <w:shd w:val="clear" w:color="auto" w:fill="FFFFFF"/>
            <w:vAlign w:val="center"/>
          </w:tcPr>
          <w:p w14:paraId="1BFE20C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r>
      <w:tr w:rsidR="00355139" w:rsidRPr="00355139" w14:paraId="79544429" w14:textId="77777777" w:rsidTr="003F1A56">
        <w:trPr>
          <w:cantSplit/>
          <w:trHeight w:val="143"/>
        </w:trPr>
        <w:tc>
          <w:tcPr>
            <w:tcW w:w="642" w:type="dxa"/>
            <w:vMerge/>
            <w:tcBorders>
              <w:top w:val="single" w:sz="16" w:space="0" w:color="000000"/>
              <w:left w:val="single" w:sz="16" w:space="0" w:color="000000"/>
              <w:bottom w:val="nil"/>
              <w:right w:val="nil"/>
            </w:tcBorders>
            <w:shd w:val="clear" w:color="auto" w:fill="FFFFFF"/>
            <w:vAlign w:val="center"/>
          </w:tcPr>
          <w:p w14:paraId="3EA1E95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nil"/>
              <w:left w:val="nil"/>
              <w:bottom w:val="nil"/>
              <w:right w:val="nil"/>
            </w:tcBorders>
            <w:shd w:val="clear" w:color="auto" w:fill="FFFFFF"/>
            <w:vAlign w:val="center"/>
          </w:tcPr>
          <w:p w14:paraId="6481C18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81" w:type="dxa"/>
            <w:tcBorders>
              <w:top w:val="nil"/>
              <w:left w:val="nil"/>
              <w:bottom w:val="nil"/>
              <w:right w:val="single" w:sz="16" w:space="0" w:color="000000"/>
            </w:tcBorders>
            <w:shd w:val="clear" w:color="auto" w:fill="FFFFFF"/>
            <w:vAlign w:val="center"/>
          </w:tcPr>
          <w:p w14:paraId="60EAAC8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25EA09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864" w:type="dxa"/>
            <w:tcBorders>
              <w:top w:val="nil"/>
              <w:bottom w:val="nil"/>
            </w:tcBorders>
            <w:shd w:val="clear" w:color="auto" w:fill="FFFFFF"/>
            <w:vAlign w:val="center"/>
          </w:tcPr>
          <w:p w14:paraId="1E6AB05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1047" w:type="dxa"/>
            <w:tcBorders>
              <w:top w:val="nil"/>
              <w:bottom w:val="nil"/>
            </w:tcBorders>
            <w:shd w:val="clear" w:color="auto" w:fill="FFFFFF"/>
            <w:vAlign w:val="center"/>
          </w:tcPr>
          <w:p w14:paraId="7DFBA0F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6.7%</w:t>
            </w:r>
          </w:p>
        </w:tc>
        <w:tc>
          <w:tcPr>
            <w:tcW w:w="1257" w:type="dxa"/>
            <w:tcBorders>
              <w:top w:val="nil"/>
              <w:bottom w:val="nil"/>
            </w:tcBorders>
            <w:shd w:val="clear" w:color="auto" w:fill="FFFFFF"/>
            <w:vAlign w:val="center"/>
          </w:tcPr>
          <w:p w14:paraId="395A25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4" w:type="dxa"/>
            <w:tcBorders>
              <w:top w:val="nil"/>
              <w:bottom w:val="nil"/>
              <w:right w:val="single" w:sz="16" w:space="0" w:color="000000"/>
            </w:tcBorders>
            <w:shd w:val="clear" w:color="auto" w:fill="FFFFFF"/>
            <w:vAlign w:val="center"/>
          </w:tcPr>
          <w:p w14:paraId="5253F11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r>
      <w:tr w:rsidR="00355139" w:rsidRPr="00355139" w14:paraId="5A7C116C" w14:textId="77777777" w:rsidTr="003F1A56">
        <w:trPr>
          <w:cantSplit/>
          <w:trHeight w:val="143"/>
        </w:trPr>
        <w:tc>
          <w:tcPr>
            <w:tcW w:w="642" w:type="dxa"/>
            <w:vMerge/>
            <w:tcBorders>
              <w:top w:val="single" w:sz="16" w:space="0" w:color="000000"/>
              <w:left w:val="single" w:sz="16" w:space="0" w:color="000000"/>
              <w:bottom w:val="nil"/>
              <w:right w:val="nil"/>
            </w:tcBorders>
            <w:shd w:val="clear" w:color="auto" w:fill="FFFFFF"/>
            <w:vAlign w:val="center"/>
          </w:tcPr>
          <w:p w14:paraId="30C7C61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val="restart"/>
            <w:tcBorders>
              <w:top w:val="nil"/>
              <w:left w:val="nil"/>
              <w:bottom w:val="nil"/>
              <w:right w:val="nil"/>
            </w:tcBorders>
            <w:shd w:val="clear" w:color="auto" w:fill="FFFFFF"/>
            <w:vAlign w:val="center"/>
          </w:tcPr>
          <w:p w14:paraId="7B0646A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46 - 55 </w:t>
            </w:r>
            <w:proofErr w:type="spellStart"/>
            <w:r w:rsidRPr="00355139">
              <w:rPr>
                <w:rFonts w:ascii="Arial" w:hAnsi="Arial" w:cs="Arial"/>
                <w:color w:val="000000"/>
                <w:sz w:val="18"/>
                <w:szCs w:val="18"/>
              </w:rPr>
              <w:t>tahun</w:t>
            </w:r>
            <w:proofErr w:type="spellEnd"/>
          </w:p>
        </w:tc>
        <w:tc>
          <w:tcPr>
            <w:tcW w:w="1581" w:type="dxa"/>
            <w:tcBorders>
              <w:top w:val="nil"/>
              <w:left w:val="nil"/>
              <w:bottom w:val="nil"/>
              <w:right w:val="single" w:sz="16" w:space="0" w:color="000000"/>
            </w:tcBorders>
            <w:shd w:val="clear" w:color="auto" w:fill="FFFFFF"/>
            <w:vAlign w:val="center"/>
          </w:tcPr>
          <w:p w14:paraId="3AD2462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2FD9D7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864" w:type="dxa"/>
            <w:tcBorders>
              <w:top w:val="nil"/>
              <w:bottom w:val="nil"/>
            </w:tcBorders>
            <w:shd w:val="clear" w:color="auto" w:fill="FFFFFF"/>
            <w:vAlign w:val="center"/>
          </w:tcPr>
          <w:p w14:paraId="532C3B9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047" w:type="dxa"/>
            <w:tcBorders>
              <w:top w:val="nil"/>
              <w:bottom w:val="nil"/>
            </w:tcBorders>
            <w:shd w:val="clear" w:color="auto" w:fill="FFFFFF"/>
            <w:vAlign w:val="center"/>
          </w:tcPr>
          <w:p w14:paraId="62F6C24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257" w:type="dxa"/>
            <w:tcBorders>
              <w:top w:val="nil"/>
              <w:bottom w:val="nil"/>
            </w:tcBorders>
            <w:shd w:val="clear" w:color="auto" w:fill="FFFFFF"/>
            <w:vAlign w:val="center"/>
          </w:tcPr>
          <w:p w14:paraId="2F88275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4" w:type="dxa"/>
            <w:tcBorders>
              <w:top w:val="nil"/>
              <w:bottom w:val="nil"/>
              <w:right w:val="single" w:sz="16" w:space="0" w:color="000000"/>
            </w:tcBorders>
            <w:shd w:val="clear" w:color="auto" w:fill="FFFFFF"/>
            <w:vAlign w:val="center"/>
          </w:tcPr>
          <w:p w14:paraId="155AE12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r>
      <w:tr w:rsidR="00355139" w:rsidRPr="00355139" w14:paraId="43FF1ADD" w14:textId="77777777" w:rsidTr="003F1A56">
        <w:trPr>
          <w:cantSplit/>
          <w:trHeight w:val="143"/>
        </w:trPr>
        <w:tc>
          <w:tcPr>
            <w:tcW w:w="642" w:type="dxa"/>
            <w:vMerge/>
            <w:tcBorders>
              <w:top w:val="single" w:sz="16" w:space="0" w:color="000000"/>
              <w:left w:val="single" w:sz="16" w:space="0" w:color="000000"/>
              <w:bottom w:val="nil"/>
              <w:right w:val="nil"/>
            </w:tcBorders>
            <w:shd w:val="clear" w:color="auto" w:fill="FFFFFF"/>
            <w:vAlign w:val="center"/>
          </w:tcPr>
          <w:p w14:paraId="64B532E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nil"/>
              <w:left w:val="nil"/>
              <w:bottom w:val="nil"/>
              <w:right w:val="nil"/>
            </w:tcBorders>
            <w:shd w:val="clear" w:color="auto" w:fill="FFFFFF"/>
            <w:vAlign w:val="center"/>
          </w:tcPr>
          <w:p w14:paraId="166F8E0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81" w:type="dxa"/>
            <w:tcBorders>
              <w:top w:val="nil"/>
              <w:left w:val="nil"/>
              <w:bottom w:val="nil"/>
              <w:right w:val="single" w:sz="16" w:space="0" w:color="000000"/>
            </w:tcBorders>
            <w:shd w:val="clear" w:color="auto" w:fill="FFFFFF"/>
            <w:vAlign w:val="center"/>
          </w:tcPr>
          <w:p w14:paraId="50A7A96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4B19F97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64" w:type="dxa"/>
            <w:tcBorders>
              <w:top w:val="nil"/>
              <w:bottom w:val="nil"/>
            </w:tcBorders>
            <w:shd w:val="clear" w:color="auto" w:fill="FFFFFF"/>
            <w:vAlign w:val="center"/>
          </w:tcPr>
          <w:p w14:paraId="3E83C3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047" w:type="dxa"/>
            <w:tcBorders>
              <w:top w:val="nil"/>
              <w:bottom w:val="nil"/>
            </w:tcBorders>
            <w:shd w:val="clear" w:color="auto" w:fill="FFFFFF"/>
            <w:vAlign w:val="center"/>
          </w:tcPr>
          <w:p w14:paraId="5FF7FE8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257" w:type="dxa"/>
            <w:tcBorders>
              <w:top w:val="nil"/>
              <w:bottom w:val="nil"/>
            </w:tcBorders>
            <w:shd w:val="clear" w:color="auto" w:fill="FFFFFF"/>
            <w:vAlign w:val="center"/>
          </w:tcPr>
          <w:p w14:paraId="47EC399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4" w:type="dxa"/>
            <w:tcBorders>
              <w:top w:val="nil"/>
              <w:bottom w:val="nil"/>
              <w:right w:val="single" w:sz="16" w:space="0" w:color="000000"/>
            </w:tcBorders>
            <w:shd w:val="clear" w:color="auto" w:fill="FFFFFF"/>
            <w:vAlign w:val="center"/>
          </w:tcPr>
          <w:p w14:paraId="4C6B1B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r>
      <w:tr w:rsidR="00355139" w:rsidRPr="00355139" w14:paraId="56909326" w14:textId="77777777" w:rsidTr="003F1A56">
        <w:trPr>
          <w:cantSplit/>
          <w:trHeight w:val="143"/>
        </w:trPr>
        <w:tc>
          <w:tcPr>
            <w:tcW w:w="642" w:type="dxa"/>
            <w:vMerge/>
            <w:tcBorders>
              <w:top w:val="single" w:sz="16" w:space="0" w:color="000000"/>
              <w:left w:val="single" w:sz="16" w:space="0" w:color="000000"/>
              <w:bottom w:val="nil"/>
              <w:right w:val="nil"/>
            </w:tcBorders>
            <w:shd w:val="clear" w:color="auto" w:fill="FFFFFF"/>
            <w:vAlign w:val="center"/>
          </w:tcPr>
          <w:p w14:paraId="2CB677F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val="restart"/>
            <w:tcBorders>
              <w:top w:val="nil"/>
              <w:left w:val="nil"/>
              <w:bottom w:val="nil"/>
              <w:right w:val="nil"/>
            </w:tcBorders>
            <w:shd w:val="clear" w:color="auto" w:fill="FFFFFF"/>
            <w:vAlign w:val="center"/>
          </w:tcPr>
          <w:p w14:paraId="6F25E75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56 - 65 </w:t>
            </w:r>
            <w:proofErr w:type="spellStart"/>
            <w:r w:rsidRPr="00355139">
              <w:rPr>
                <w:rFonts w:ascii="Arial" w:hAnsi="Arial" w:cs="Arial"/>
                <w:color w:val="000000"/>
                <w:sz w:val="18"/>
                <w:szCs w:val="18"/>
              </w:rPr>
              <w:t>tahun</w:t>
            </w:r>
            <w:proofErr w:type="spellEnd"/>
          </w:p>
        </w:tc>
        <w:tc>
          <w:tcPr>
            <w:tcW w:w="1581" w:type="dxa"/>
            <w:tcBorders>
              <w:top w:val="nil"/>
              <w:left w:val="nil"/>
              <w:bottom w:val="nil"/>
              <w:right w:val="single" w:sz="16" w:space="0" w:color="000000"/>
            </w:tcBorders>
            <w:shd w:val="clear" w:color="auto" w:fill="FFFFFF"/>
            <w:vAlign w:val="center"/>
          </w:tcPr>
          <w:p w14:paraId="1C2A05C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132C43B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4" w:type="dxa"/>
            <w:tcBorders>
              <w:top w:val="nil"/>
              <w:bottom w:val="nil"/>
            </w:tcBorders>
            <w:shd w:val="clear" w:color="auto" w:fill="FFFFFF"/>
            <w:vAlign w:val="center"/>
          </w:tcPr>
          <w:p w14:paraId="242F76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47" w:type="dxa"/>
            <w:tcBorders>
              <w:top w:val="nil"/>
              <w:bottom w:val="nil"/>
            </w:tcBorders>
            <w:shd w:val="clear" w:color="auto" w:fill="FFFFFF"/>
            <w:vAlign w:val="center"/>
          </w:tcPr>
          <w:p w14:paraId="4BD20E5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257" w:type="dxa"/>
            <w:tcBorders>
              <w:top w:val="nil"/>
              <w:bottom w:val="nil"/>
            </w:tcBorders>
            <w:shd w:val="clear" w:color="auto" w:fill="FFFFFF"/>
            <w:vAlign w:val="center"/>
          </w:tcPr>
          <w:p w14:paraId="547C41F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4" w:type="dxa"/>
            <w:tcBorders>
              <w:top w:val="nil"/>
              <w:bottom w:val="nil"/>
              <w:right w:val="single" w:sz="16" w:space="0" w:color="000000"/>
            </w:tcBorders>
            <w:shd w:val="clear" w:color="auto" w:fill="FFFFFF"/>
            <w:vAlign w:val="center"/>
          </w:tcPr>
          <w:p w14:paraId="3DFAB8C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r>
      <w:tr w:rsidR="00355139" w:rsidRPr="00355139" w14:paraId="296C5D0B" w14:textId="77777777" w:rsidTr="003F1A56">
        <w:trPr>
          <w:cantSplit/>
          <w:trHeight w:val="143"/>
        </w:trPr>
        <w:tc>
          <w:tcPr>
            <w:tcW w:w="642" w:type="dxa"/>
            <w:vMerge/>
            <w:tcBorders>
              <w:top w:val="single" w:sz="16" w:space="0" w:color="000000"/>
              <w:left w:val="single" w:sz="16" w:space="0" w:color="000000"/>
              <w:bottom w:val="nil"/>
              <w:right w:val="nil"/>
            </w:tcBorders>
            <w:shd w:val="clear" w:color="auto" w:fill="FFFFFF"/>
            <w:vAlign w:val="center"/>
          </w:tcPr>
          <w:p w14:paraId="0369EA4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5" w:type="dxa"/>
            <w:vMerge/>
            <w:tcBorders>
              <w:top w:val="nil"/>
              <w:left w:val="nil"/>
              <w:bottom w:val="nil"/>
              <w:right w:val="nil"/>
            </w:tcBorders>
            <w:shd w:val="clear" w:color="auto" w:fill="FFFFFF"/>
            <w:vAlign w:val="center"/>
          </w:tcPr>
          <w:p w14:paraId="114C841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81" w:type="dxa"/>
            <w:tcBorders>
              <w:top w:val="nil"/>
              <w:left w:val="nil"/>
              <w:bottom w:val="nil"/>
              <w:right w:val="single" w:sz="16" w:space="0" w:color="000000"/>
            </w:tcBorders>
            <w:shd w:val="clear" w:color="auto" w:fill="FFFFFF"/>
            <w:vAlign w:val="center"/>
          </w:tcPr>
          <w:p w14:paraId="3F748DA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nil"/>
            </w:tcBorders>
            <w:shd w:val="clear" w:color="auto" w:fill="FFFFFF"/>
            <w:vAlign w:val="center"/>
          </w:tcPr>
          <w:p w14:paraId="756BCA1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4" w:type="dxa"/>
            <w:tcBorders>
              <w:top w:val="nil"/>
              <w:bottom w:val="nil"/>
            </w:tcBorders>
            <w:shd w:val="clear" w:color="auto" w:fill="FFFFFF"/>
            <w:vAlign w:val="center"/>
          </w:tcPr>
          <w:p w14:paraId="4335911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047" w:type="dxa"/>
            <w:tcBorders>
              <w:top w:val="nil"/>
              <w:bottom w:val="nil"/>
            </w:tcBorders>
            <w:shd w:val="clear" w:color="auto" w:fill="FFFFFF"/>
            <w:vAlign w:val="center"/>
          </w:tcPr>
          <w:p w14:paraId="790B7E4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257" w:type="dxa"/>
            <w:tcBorders>
              <w:top w:val="nil"/>
              <w:bottom w:val="nil"/>
            </w:tcBorders>
            <w:shd w:val="clear" w:color="auto" w:fill="FFFFFF"/>
            <w:vAlign w:val="center"/>
          </w:tcPr>
          <w:p w14:paraId="48F998E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4" w:type="dxa"/>
            <w:tcBorders>
              <w:top w:val="nil"/>
              <w:bottom w:val="nil"/>
              <w:right w:val="single" w:sz="16" w:space="0" w:color="000000"/>
            </w:tcBorders>
            <w:shd w:val="clear" w:color="auto" w:fill="FFFFFF"/>
            <w:vAlign w:val="center"/>
          </w:tcPr>
          <w:p w14:paraId="2A6CC27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6E1B54A0" w14:textId="77777777" w:rsidTr="003F1A56">
        <w:trPr>
          <w:cantSplit/>
          <w:trHeight w:val="324"/>
        </w:trPr>
        <w:tc>
          <w:tcPr>
            <w:tcW w:w="2127" w:type="dxa"/>
            <w:gridSpan w:val="2"/>
            <w:vMerge w:val="restart"/>
            <w:tcBorders>
              <w:top w:val="nil"/>
              <w:left w:val="single" w:sz="16" w:space="0" w:color="000000"/>
              <w:bottom w:val="single" w:sz="16" w:space="0" w:color="000000"/>
              <w:right w:val="nil"/>
            </w:tcBorders>
            <w:shd w:val="clear" w:color="auto" w:fill="FFFFFF"/>
            <w:vAlign w:val="center"/>
          </w:tcPr>
          <w:p w14:paraId="3D3A295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581" w:type="dxa"/>
            <w:tcBorders>
              <w:top w:val="nil"/>
              <w:left w:val="nil"/>
              <w:bottom w:val="nil"/>
              <w:right w:val="single" w:sz="16" w:space="0" w:color="000000"/>
            </w:tcBorders>
            <w:shd w:val="clear" w:color="auto" w:fill="FFFFFF"/>
            <w:vAlign w:val="center"/>
          </w:tcPr>
          <w:p w14:paraId="7B51C1B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5" w:type="dxa"/>
            <w:tcBorders>
              <w:top w:val="nil"/>
              <w:left w:val="single" w:sz="16" w:space="0" w:color="000000"/>
              <w:bottom w:val="nil"/>
            </w:tcBorders>
            <w:shd w:val="clear" w:color="auto" w:fill="FFFFFF"/>
            <w:vAlign w:val="center"/>
          </w:tcPr>
          <w:p w14:paraId="0A8200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w:t>
            </w:r>
          </w:p>
        </w:tc>
        <w:tc>
          <w:tcPr>
            <w:tcW w:w="864" w:type="dxa"/>
            <w:tcBorders>
              <w:top w:val="nil"/>
              <w:bottom w:val="nil"/>
            </w:tcBorders>
            <w:shd w:val="clear" w:color="auto" w:fill="FFFFFF"/>
            <w:vAlign w:val="center"/>
          </w:tcPr>
          <w:p w14:paraId="386642B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047" w:type="dxa"/>
            <w:tcBorders>
              <w:top w:val="nil"/>
              <w:bottom w:val="nil"/>
            </w:tcBorders>
            <w:shd w:val="clear" w:color="auto" w:fill="FFFFFF"/>
            <w:vAlign w:val="center"/>
          </w:tcPr>
          <w:p w14:paraId="4619684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257" w:type="dxa"/>
            <w:tcBorders>
              <w:top w:val="nil"/>
              <w:bottom w:val="nil"/>
            </w:tcBorders>
            <w:shd w:val="clear" w:color="auto" w:fill="FFFFFF"/>
            <w:vAlign w:val="center"/>
          </w:tcPr>
          <w:p w14:paraId="57C3304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4" w:type="dxa"/>
            <w:tcBorders>
              <w:top w:val="nil"/>
              <w:bottom w:val="nil"/>
              <w:right w:val="single" w:sz="16" w:space="0" w:color="000000"/>
            </w:tcBorders>
            <w:shd w:val="clear" w:color="auto" w:fill="FFFFFF"/>
            <w:vAlign w:val="center"/>
          </w:tcPr>
          <w:p w14:paraId="7621147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4B404CCC" w14:textId="77777777" w:rsidTr="003F1A56">
        <w:trPr>
          <w:cantSplit/>
          <w:trHeight w:val="143"/>
        </w:trPr>
        <w:tc>
          <w:tcPr>
            <w:tcW w:w="2127" w:type="dxa"/>
            <w:gridSpan w:val="2"/>
            <w:vMerge/>
            <w:tcBorders>
              <w:top w:val="nil"/>
              <w:left w:val="single" w:sz="16" w:space="0" w:color="000000"/>
              <w:bottom w:val="single" w:sz="16" w:space="0" w:color="000000"/>
              <w:right w:val="nil"/>
            </w:tcBorders>
            <w:shd w:val="clear" w:color="auto" w:fill="FFFFFF"/>
            <w:vAlign w:val="center"/>
          </w:tcPr>
          <w:p w14:paraId="298A62E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81" w:type="dxa"/>
            <w:tcBorders>
              <w:top w:val="nil"/>
              <w:left w:val="nil"/>
              <w:bottom w:val="single" w:sz="16" w:space="0" w:color="000000"/>
              <w:right w:val="single" w:sz="16" w:space="0" w:color="000000"/>
            </w:tcBorders>
            <w:shd w:val="clear" w:color="auto" w:fill="FFFFFF"/>
            <w:vAlign w:val="center"/>
          </w:tcPr>
          <w:p w14:paraId="3D011D9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5" w:type="dxa"/>
            <w:tcBorders>
              <w:top w:val="nil"/>
              <w:left w:val="single" w:sz="16" w:space="0" w:color="000000"/>
              <w:bottom w:val="single" w:sz="16" w:space="0" w:color="000000"/>
            </w:tcBorders>
            <w:shd w:val="clear" w:color="auto" w:fill="FFFFFF"/>
            <w:vAlign w:val="center"/>
          </w:tcPr>
          <w:p w14:paraId="6ED93C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43.3%</w:t>
            </w:r>
          </w:p>
        </w:tc>
        <w:tc>
          <w:tcPr>
            <w:tcW w:w="864" w:type="dxa"/>
            <w:tcBorders>
              <w:top w:val="nil"/>
              <w:bottom w:val="single" w:sz="16" w:space="0" w:color="000000"/>
            </w:tcBorders>
            <w:shd w:val="clear" w:color="auto" w:fill="FFFFFF"/>
            <w:vAlign w:val="center"/>
          </w:tcPr>
          <w:p w14:paraId="1EFB12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047" w:type="dxa"/>
            <w:tcBorders>
              <w:top w:val="nil"/>
              <w:bottom w:val="single" w:sz="16" w:space="0" w:color="000000"/>
            </w:tcBorders>
            <w:shd w:val="clear" w:color="auto" w:fill="FFFFFF"/>
            <w:vAlign w:val="center"/>
          </w:tcPr>
          <w:p w14:paraId="2111A48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257" w:type="dxa"/>
            <w:tcBorders>
              <w:top w:val="nil"/>
              <w:bottom w:val="single" w:sz="16" w:space="0" w:color="000000"/>
            </w:tcBorders>
            <w:shd w:val="clear" w:color="auto" w:fill="FFFFFF"/>
            <w:vAlign w:val="center"/>
          </w:tcPr>
          <w:p w14:paraId="3CE0A8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4" w:type="dxa"/>
            <w:tcBorders>
              <w:top w:val="nil"/>
              <w:bottom w:val="single" w:sz="16" w:space="0" w:color="000000"/>
              <w:right w:val="single" w:sz="16" w:space="0" w:color="000000"/>
            </w:tcBorders>
            <w:shd w:val="clear" w:color="auto" w:fill="FFFFFF"/>
            <w:vAlign w:val="center"/>
          </w:tcPr>
          <w:p w14:paraId="11A392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2EE0B666"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1"/>
        <w:gridCol w:w="1177"/>
        <w:gridCol w:w="1443"/>
        <w:gridCol w:w="1163"/>
        <w:gridCol w:w="862"/>
        <w:gridCol w:w="1046"/>
        <w:gridCol w:w="1255"/>
        <w:gridCol w:w="863"/>
      </w:tblGrid>
      <w:tr w:rsidR="00355139" w:rsidRPr="00355139" w14:paraId="1BDF554E" w14:textId="77777777" w:rsidTr="003F1A56">
        <w:trPr>
          <w:cantSplit/>
          <w:trHeight w:val="327"/>
        </w:trPr>
        <w:tc>
          <w:tcPr>
            <w:tcW w:w="8450" w:type="dxa"/>
            <w:gridSpan w:val="8"/>
            <w:tcBorders>
              <w:top w:val="nil"/>
              <w:left w:val="nil"/>
              <w:bottom w:val="nil"/>
              <w:right w:val="nil"/>
            </w:tcBorders>
            <w:shd w:val="clear" w:color="auto" w:fill="FFFFFF"/>
          </w:tcPr>
          <w:p w14:paraId="7DC223A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Umur</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Empati</w:t>
            </w:r>
            <w:proofErr w:type="spellEnd"/>
            <w:r w:rsidRPr="00355139">
              <w:rPr>
                <w:rFonts w:ascii="Arial" w:hAnsi="Arial" w:cs="Arial"/>
                <w:b/>
                <w:bCs/>
                <w:color w:val="000000"/>
                <w:sz w:val="18"/>
                <w:szCs w:val="18"/>
              </w:rPr>
              <w:t xml:space="preserve"> Crosstabulation</w:t>
            </w:r>
          </w:p>
        </w:tc>
      </w:tr>
      <w:tr w:rsidR="00355139" w:rsidRPr="00355139" w14:paraId="66B6477F" w14:textId="77777777" w:rsidTr="003F1A56">
        <w:trPr>
          <w:cantSplit/>
          <w:trHeight w:val="327"/>
        </w:trPr>
        <w:tc>
          <w:tcPr>
            <w:tcW w:w="3261" w:type="dxa"/>
            <w:gridSpan w:val="3"/>
            <w:vMerge w:val="restart"/>
            <w:tcBorders>
              <w:top w:val="single" w:sz="16" w:space="0" w:color="000000"/>
              <w:left w:val="single" w:sz="16" w:space="0" w:color="000000"/>
              <w:bottom w:val="nil"/>
              <w:right w:val="nil"/>
            </w:tcBorders>
            <w:shd w:val="clear" w:color="auto" w:fill="FFFFFF"/>
          </w:tcPr>
          <w:p w14:paraId="61D8405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326" w:type="dxa"/>
            <w:gridSpan w:val="4"/>
            <w:tcBorders>
              <w:top w:val="single" w:sz="16" w:space="0" w:color="000000"/>
              <w:left w:val="single" w:sz="16" w:space="0" w:color="000000"/>
            </w:tcBorders>
            <w:shd w:val="clear" w:color="auto" w:fill="FFFFFF"/>
          </w:tcPr>
          <w:p w14:paraId="402838F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Empati</w:t>
            </w:r>
            <w:proofErr w:type="spellEnd"/>
          </w:p>
        </w:tc>
        <w:tc>
          <w:tcPr>
            <w:tcW w:w="863" w:type="dxa"/>
            <w:vMerge w:val="restart"/>
            <w:tcBorders>
              <w:top w:val="single" w:sz="16" w:space="0" w:color="000000"/>
              <w:right w:val="single" w:sz="16" w:space="0" w:color="000000"/>
            </w:tcBorders>
            <w:shd w:val="clear" w:color="auto" w:fill="FFFFFF"/>
          </w:tcPr>
          <w:p w14:paraId="621F52B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232017C8" w14:textId="77777777" w:rsidTr="003F1A56">
        <w:trPr>
          <w:cantSplit/>
          <w:trHeight w:val="145"/>
        </w:trPr>
        <w:tc>
          <w:tcPr>
            <w:tcW w:w="3261" w:type="dxa"/>
            <w:gridSpan w:val="3"/>
            <w:vMerge/>
            <w:tcBorders>
              <w:top w:val="single" w:sz="16" w:space="0" w:color="000000"/>
              <w:left w:val="single" w:sz="16" w:space="0" w:color="000000"/>
              <w:bottom w:val="nil"/>
              <w:right w:val="nil"/>
            </w:tcBorders>
            <w:shd w:val="clear" w:color="auto" w:fill="FFFFFF"/>
          </w:tcPr>
          <w:p w14:paraId="79E1B25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63" w:type="dxa"/>
            <w:tcBorders>
              <w:left w:val="single" w:sz="16" w:space="0" w:color="000000"/>
              <w:bottom w:val="single" w:sz="16" w:space="0" w:color="000000"/>
            </w:tcBorders>
            <w:shd w:val="clear" w:color="auto" w:fill="FFFFFF"/>
          </w:tcPr>
          <w:p w14:paraId="6284BB2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62" w:type="dxa"/>
            <w:tcBorders>
              <w:bottom w:val="single" w:sz="16" w:space="0" w:color="000000"/>
            </w:tcBorders>
            <w:shd w:val="clear" w:color="auto" w:fill="FFFFFF"/>
          </w:tcPr>
          <w:p w14:paraId="190DB74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46" w:type="dxa"/>
            <w:tcBorders>
              <w:bottom w:val="single" w:sz="16" w:space="0" w:color="000000"/>
            </w:tcBorders>
            <w:shd w:val="clear" w:color="auto" w:fill="FFFFFF"/>
          </w:tcPr>
          <w:p w14:paraId="3E3D7B1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55" w:type="dxa"/>
            <w:tcBorders>
              <w:bottom w:val="single" w:sz="16" w:space="0" w:color="000000"/>
            </w:tcBorders>
            <w:shd w:val="clear" w:color="auto" w:fill="FFFFFF"/>
          </w:tcPr>
          <w:p w14:paraId="57A7AF5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63" w:type="dxa"/>
            <w:vMerge/>
            <w:tcBorders>
              <w:top w:val="single" w:sz="16" w:space="0" w:color="000000"/>
              <w:right w:val="single" w:sz="16" w:space="0" w:color="000000"/>
            </w:tcBorders>
            <w:shd w:val="clear" w:color="auto" w:fill="FFFFFF"/>
          </w:tcPr>
          <w:p w14:paraId="56FF81B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5A063EEF" w14:textId="77777777" w:rsidTr="003F1A56">
        <w:trPr>
          <w:cantSplit/>
          <w:trHeight w:val="327"/>
        </w:trPr>
        <w:tc>
          <w:tcPr>
            <w:tcW w:w="641" w:type="dxa"/>
            <w:vMerge w:val="restart"/>
            <w:tcBorders>
              <w:top w:val="single" w:sz="16" w:space="0" w:color="000000"/>
              <w:left w:val="single" w:sz="16" w:space="0" w:color="000000"/>
              <w:bottom w:val="nil"/>
              <w:right w:val="nil"/>
            </w:tcBorders>
            <w:shd w:val="clear" w:color="auto" w:fill="FFFFFF"/>
            <w:vAlign w:val="center"/>
          </w:tcPr>
          <w:p w14:paraId="213D266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p>
        </w:tc>
        <w:tc>
          <w:tcPr>
            <w:tcW w:w="1177" w:type="dxa"/>
            <w:vMerge w:val="restart"/>
            <w:tcBorders>
              <w:top w:val="single" w:sz="16" w:space="0" w:color="000000"/>
              <w:left w:val="nil"/>
              <w:bottom w:val="nil"/>
              <w:right w:val="nil"/>
            </w:tcBorders>
            <w:shd w:val="clear" w:color="auto" w:fill="FFFFFF"/>
            <w:vAlign w:val="center"/>
          </w:tcPr>
          <w:p w14:paraId="41F61F1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17 - 25 </w:t>
            </w:r>
            <w:proofErr w:type="spellStart"/>
            <w:r w:rsidRPr="00355139">
              <w:rPr>
                <w:rFonts w:ascii="Arial" w:hAnsi="Arial" w:cs="Arial"/>
                <w:color w:val="000000"/>
                <w:sz w:val="18"/>
                <w:szCs w:val="18"/>
              </w:rPr>
              <w:t>tahun</w:t>
            </w:r>
            <w:proofErr w:type="spellEnd"/>
          </w:p>
        </w:tc>
        <w:tc>
          <w:tcPr>
            <w:tcW w:w="1443" w:type="dxa"/>
            <w:tcBorders>
              <w:top w:val="single" w:sz="16" w:space="0" w:color="000000"/>
              <w:left w:val="nil"/>
              <w:bottom w:val="nil"/>
              <w:right w:val="single" w:sz="16" w:space="0" w:color="000000"/>
            </w:tcBorders>
            <w:shd w:val="clear" w:color="auto" w:fill="FFFFFF"/>
            <w:vAlign w:val="center"/>
          </w:tcPr>
          <w:p w14:paraId="1A13BCF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3" w:type="dxa"/>
            <w:tcBorders>
              <w:top w:val="single" w:sz="16" w:space="0" w:color="000000"/>
              <w:left w:val="single" w:sz="16" w:space="0" w:color="000000"/>
              <w:bottom w:val="nil"/>
            </w:tcBorders>
            <w:shd w:val="clear" w:color="auto" w:fill="FFFFFF"/>
            <w:vAlign w:val="center"/>
          </w:tcPr>
          <w:p w14:paraId="024593D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862" w:type="dxa"/>
            <w:tcBorders>
              <w:top w:val="single" w:sz="16" w:space="0" w:color="000000"/>
              <w:bottom w:val="nil"/>
            </w:tcBorders>
            <w:shd w:val="clear" w:color="auto" w:fill="FFFFFF"/>
            <w:vAlign w:val="center"/>
          </w:tcPr>
          <w:p w14:paraId="4244A05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046" w:type="dxa"/>
            <w:tcBorders>
              <w:top w:val="single" w:sz="16" w:space="0" w:color="000000"/>
              <w:bottom w:val="nil"/>
            </w:tcBorders>
            <w:shd w:val="clear" w:color="auto" w:fill="FFFFFF"/>
            <w:vAlign w:val="center"/>
          </w:tcPr>
          <w:p w14:paraId="5DC783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c>
          <w:tcPr>
            <w:tcW w:w="1255" w:type="dxa"/>
            <w:tcBorders>
              <w:top w:val="single" w:sz="16" w:space="0" w:color="000000"/>
              <w:bottom w:val="nil"/>
            </w:tcBorders>
            <w:shd w:val="clear" w:color="auto" w:fill="FFFFFF"/>
            <w:vAlign w:val="center"/>
          </w:tcPr>
          <w:p w14:paraId="4A0B71F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3" w:type="dxa"/>
            <w:tcBorders>
              <w:top w:val="single" w:sz="16" w:space="0" w:color="000000"/>
              <w:bottom w:val="nil"/>
              <w:right w:val="single" w:sz="16" w:space="0" w:color="000000"/>
            </w:tcBorders>
            <w:shd w:val="clear" w:color="auto" w:fill="FFFFFF"/>
            <w:vAlign w:val="center"/>
          </w:tcPr>
          <w:p w14:paraId="3420666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r>
      <w:tr w:rsidR="00355139" w:rsidRPr="00355139" w14:paraId="4CA0CDDF" w14:textId="77777777" w:rsidTr="003F1A56">
        <w:trPr>
          <w:cantSplit/>
          <w:trHeight w:val="145"/>
        </w:trPr>
        <w:tc>
          <w:tcPr>
            <w:tcW w:w="641" w:type="dxa"/>
            <w:vMerge/>
            <w:tcBorders>
              <w:top w:val="single" w:sz="16" w:space="0" w:color="000000"/>
              <w:left w:val="single" w:sz="16" w:space="0" w:color="000000"/>
              <w:bottom w:val="nil"/>
              <w:right w:val="nil"/>
            </w:tcBorders>
            <w:shd w:val="clear" w:color="auto" w:fill="FFFFFF"/>
            <w:vAlign w:val="center"/>
          </w:tcPr>
          <w:p w14:paraId="3CA940C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7" w:type="dxa"/>
            <w:vMerge/>
            <w:tcBorders>
              <w:top w:val="single" w:sz="16" w:space="0" w:color="000000"/>
              <w:left w:val="nil"/>
              <w:bottom w:val="nil"/>
              <w:right w:val="nil"/>
            </w:tcBorders>
            <w:shd w:val="clear" w:color="auto" w:fill="FFFFFF"/>
            <w:vAlign w:val="center"/>
          </w:tcPr>
          <w:p w14:paraId="4426BFA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3" w:type="dxa"/>
            <w:tcBorders>
              <w:top w:val="nil"/>
              <w:left w:val="nil"/>
              <w:bottom w:val="nil"/>
              <w:right w:val="single" w:sz="16" w:space="0" w:color="000000"/>
            </w:tcBorders>
            <w:shd w:val="clear" w:color="auto" w:fill="FFFFFF"/>
            <w:vAlign w:val="center"/>
          </w:tcPr>
          <w:p w14:paraId="1D9232D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3" w:type="dxa"/>
            <w:tcBorders>
              <w:top w:val="nil"/>
              <w:left w:val="single" w:sz="16" w:space="0" w:color="000000"/>
              <w:bottom w:val="nil"/>
            </w:tcBorders>
            <w:shd w:val="clear" w:color="auto" w:fill="FFFFFF"/>
            <w:vAlign w:val="center"/>
          </w:tcPr>
          <w:p w14:paraId="0CB55A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62" w:type="dxa"/>
            <w:tcBorders>
              <w:top w:val="nil"/>
              <w:bottom w:val="nil"/>
            </w:tcBorders>
            <w:shd w:val="clear" w:color="auto" w:fill="FFFFFF"/>
            <w:vAlign w:val="center"/>
          </w:tcPr>
          <w:p w14:paraId="245E4F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046" w:type="dxa"/>
            <w:tcBorders>
              <w:top w:val="nil"/>
              <w:bottom w:val="nil"/>
            </w:tcBorders>
            <w:shd w:val="clear" w:color="auto" w:fill="FFFFFF"/>
            <w:vAlign w:val="center"/>
          </w:tcPr>
          <w:p w14:paraId="51290B4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c>
          <w:tcPr>
            <w:tcW w:w="1255" w:type="dxa"/>
            <w:tcBorders>
              <w:top w:val="nil"/>
              <w:bottom w:val="nil"/>
            </w:tcBorders>
            <w:shd w:val="clear" w:color="auto" w:fill="FFFFFF"/>
            <w:vAlign w:val="center"/>
          </w:tcPr>
          <w:p w14:paraId="2EA24A0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3" w:type="dxa"/>
            <w:tcBorders>
              <w:top w:val="nil"/>
              <w:bottom w:val="nil"/>
              <w:right w:val="single" w:sz="16" w:space="0" w:color="000000"/>
            </w:tcBorders>
            <w:shd w:val="clear" w:color="auto" w:fill="FFFFFF"/>
            <w:vAlign w:val="center"/>
          </w:tcPr>
          <w:p w14:paraId="22FFDBD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r>
      <w:tr w:rsidR="00355139" w:rsidRPr="00355139" w14:paraId="7CDA939B" w14:textId="77777777" w:rsidTr="003F1A56">
        <w:trPr>
          <w:cantSplit/>
          <w:trHeight w:val="145"/>
        </w:trPr>
        <w:tc>
          <w:tcPr>
            <w:tcW w:w="641" w:type="dxa"/>
            <w:vMerge/>
            <w:tcBorders>
              <w:top w:val="single" w:sz="16" w:space="0" w:color="000000"/>
              <w:left w:val="single" w:sz="16" w:space="0" w:color="000000"/>
              <w:bottom w:val="nil"/>
              <w:right w:val="nil"/>
            </w:tcBorders>
            <w:shd w:val="clear" w:color="auto" w:fill="FFFFFF"/>
            <w:vAlign w:val="center"/>
          </w:tcPr>
          <w:p w14:paraId="5006C1E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14:paraId="2E495EE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26 - 35 </w:t>
            </w:r>
            <w:proofErr w:type="spellStart"/>
            <w:r w:rsidRPr="00355139">
              <w:rPr>
                <w:rFonts w:ascii="Arial" w:hAnsi="Arial" w:cs="Arial"/>
                <w:color w:val="000000"/>
                <w:sz w:val="18"/>
                <w:szCs w:val="18"/>
              </w:rPr>
              <w:t>tahun</w:t>
            </w:r>
            <w:proofErr w:type="spellEnd"/>
          </w:p>
        </w:tc>
        <w:tc>
          <w:tcPr>
            <w:tcW w:w="1443" w:type="dxa"/>
            <w:tcBorders>
              <w:top w:val="nil"/>
              <w:left w:val="nil"/>
              <w:bottom w:val="nil"/>
              <w:right w:val="single" w:sz="16" w:space="0" w:color="000000"/>
            </w:tcBorders>
            <w:shd w:val="clear" w:color="auto" w:fill="FFFFFF"/>
            <w:vAlign w:val="center"/>
          </w:tcPr>
          <w:p w14:paraId="4FC9E52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3" w:type="dxa"/>
            <w:tcBorders>
              <w:top w:val="nil"/>
              <w:left w:val="single" w:sz="16" w:space="0" w:color="000000"/>
              <w:bottom w:val="nil"/>
            </w:tcBorders>
            <w:shd w:val="clear" w:color="auto" w:fill="FFFFFF"/>
            <w:vAlign w:val="center"/>
          </w:tcPr>
          <w:p w14:paraId="0F682BD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862" w:type="dxa"/>
            <w:tcBorders>
              <w:top w:val="nil"/>
              <w:bottom w:val="nil"/>
            </w:tcBorders>
            <w:shd w:val="clear" w:color="auto" w:fill="FFFFFF"/>
            <w:vAlign w:val="center"/>
          </w:tcPr>
          <w:p w14:paraId="2A65719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046" w:type="dxa"/>
            <w:tcBorders>
              <w:top w:val="nil"/>
              <w:bottom w:val="nil"/>
            </w:tcBorders>
            <w:shd w:val="clear" w:color="auto" w:fill="FFFFFF"/>
            <w:vAlign w:val="center"/>
          </w:tcPr>
          <w:p w14:paraId="10C3ECC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1255" w:type="dxa"/>
            <w:tcBorders>
              <w:top w:val="nil"/>
              <w:bottom w:val="nil"/>
            </w:tcBorders>
            <w:shd w:val="clear" w:color="auto" w:fill="FFFFFF"/>
            <w:vAlign w:val="center"/>
          </w:tcPr>
          <w:p w14:paraId="475F3AE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3" w:type="dxa"/>
            <w:tcBorders>
              <w:top w:val="nil"/>
              <w:bottom w:val="nil"/>
              <w:right w:val="single" w:sz="16" w:space="0" w:color="000000"/>
            </w:tcBorders>
            <w:shd w:val="clear" w:color="auto" w:fill="FFFFFF"/>
            <w:vAlign w:val="center"/>
          </w:tcPr>
          <w:p w14:paraId="2B6280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r>
      <w:tr w:rsidR="00355139" w:rsidRPr="00355139" w14:paraId="475E6AA2" w14:textId="77777777" w:rsidTr="003F1A56">
        <w:trPr>
          <w:cantSplit/>
          <w:trHeight w:val="145"/>
        </w:trPr>
        <w:tc>
          <w:tcPr>
            <w:tcW w:w="641" w:type="dxa"/>
            <w:vMerge/>
            <w:tcBorders>
              <w:top w:val="single" w:sz="16" w:space="0" w:color="000000"/>
              <w:left w:val="single" w:sz="16" w:space="0" w:color="000000"/>
              <w:bottom w:val="nil"/>
              <w:right w:val="nil"/>
            </w:tcBorders>
            <w:shd w:val="clear" w:color="auto" w:fill="FFFFFF"/>
            <w:vAlign w:val="center"/>
          </w:tcPr>
          <w:p w14:paraId="685D99C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14:paraId="69E1DD9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3" w:type="dxa"/>
            <w:tcBorders>
              <w:top w:val="nil"/>
              <w:left w:val="nil"/>
              <w:bottom w:val="nil"/>
              <w:right w:val="single" w:sz="16" w:space="0" w:color="000000"/>
            </w:tcBorders>
            <w:shd w:val="clear" w:color="auto" w:fill="FFFFFF"/>
            <w:vAlign w:val="center"/>
          </w:tcPr>
          <w:p w14:paraId="18FE78F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3" w:type="dxa"/>
            <w:tcBorders>
              <w:top w:val="nil"/>
              <w:left w:val="single" w:sz="16" w:space="0" w:color="000000"/>
              <w:bottom w:val="nil"/>
            </w:tcBorders>
            <w:shd w:val="clear" w:color="auto" w:fill="FFFFFF"/>
            <w:vAlign w:val="center"/>
          </w:tcPr>
          <w:p w14:paraId="7574764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862" w:type="dxa"/>
            <w:tcBorders>
              <w:top w:val="nil"/>
              <w:bottom w:val="nil"/>
            </w:tcBorders>
            <w:shd w:val="clear" w:color="auto" w:fill="FFFFFF"/>
            <w:vAlign w:val="center"/>
          </w:tcPr>
          <w:p w14:paraId="0FEA38A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046" w:type="dxa"/>
            <w:tcBorders>
              <w:top w:val="nil"/>
              <w:bottom w:val="nil"/>
            </w:tcBorders>
            <w:shd w:val="clear" w:color="auto" w:fill="FFFFFF"/>
            <w:vAlign w:val="center"/>
          </w:tcPr>
          <w:p w14:paraId="278BC3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1255" w:type="dxa"/>
            <w:tcBorders>
              <w:top w:val="nil"/>
              <w:bottom w:val="nil"/>
            </w:tcBorders>
            <w:shd w:val="clear" w:color="auto" w:fill="FFFFFF"/>
            <w:vAlign w:val="center"/>
          </w:tcPr>
          <w:p w14:paraId="37E7EE2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3" w:type="dxa"/>
            <w:tcBorders>
              <w:top w:val="nil"/>
              <w:bottom w:val="nil"/>
              <w:right w:val="single" w:sz="16" w:space="0" w:color="000000"/>
            </w:tcBorders>
            <w:shd w:val="clear" w:color="auto" w:fill="FFFFFF"/>
            <w:vAlign w:val="center"/>
          </w:tcPr>
          <w:p w14:paraId="57A747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r>
      <w:tr w:rsidR="00355139" w:rsidRPr="00355139" w14:paraId="6DA3DD38" w14:textId="77777777" w:rsidTr="003F1A56">
        <w:trPr>
          <w:cantSplit/>
          <w:trHeight w:val="145"/>
        </w:trPr>
        <w:tc>
          <w:tcPr>
            <w:tcW w:w="641" w:type="dxa"/>
            <w:vMerge/>
            <w:tcBorders>
              <w:top w:val="single" w:sz="16" w:space="0" w:color="000000"/>
              <w:left w:val="single" w:sz="16" w:space="0" w:color="000000"/>
              <w:bottom w:val="nil"/>
              <w:right w:val="nil"/>
            </w:tcBorders>
            <w:shd w:val="clear" w:color="auto" w:fill="FFFFFF"/>
            <w:vAlign w:val="center"/>
          </w:tcPr>
          <w:p w14:paraId="0C2DB4A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14:paraId="507912E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36 - 45 </w:t>
            </w:r>
            <w:proofErr w:type="spellStart"/>
            <w:r w:rsidRPr="00355139">
              <w:rPr>
                <w:rFonts w:ascii="Arial" w:hAnsi="Arial" w:cs="Arial"/>
                <w:color w:val="000000"/>
                <w:sz w:val="18"/>
                <w:szCs w:val="18"/>
              </w:rPr>
              <w:t>tahun</w:t>
            </w:r>
            <w:proofErr w:type="spellEnd"/>
          </w:p>
        </w:tc>
        <w:tc>
          <w:tcPr>
            <w:tcW w:w="1443" w:type="dxa"/>
            <w:tcBorders>
              <w:top w:val="nil"/>
              <w:left w:val="nil"/>
              <w:bottom w:val="nil"/>
              <w:right w:val="single" w:sz="16" w:space="0" w:color="000000"/>
            </w:tcBorders>
            <w:shd w:val="clear" w:color="auto" w:fill="FFFFFF"/>
            <w:vAlign w:val="center"/>
          </w:tcPr>
          <w:p w14:paraId="4FD83C9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3" w:type="dxa"/>
            <w:tcBorders>
              <w:top w:val="nil"/>
              <w:left w:val="single" w:sz="16" w:space="0" w:color="000000"/>
              <w:bottom w:val="nil"/>
            </w:tcBorders>
            <w:shd w:val="clear" w:color="auto" w:fill="FFFFFF"/>
            <w:vAlign w:val="center"/>
          </w:tcPr>
          <w:p w14:paraId="3599E1B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c>
          <w:tcPr>
            <w:tcW w:w="862" w:type="dxa"/>
            <w:tcBorders>
              <w:top w:val="nil"/>
              <w:bottom w:val="nil"/>
            </w:tcBorders>
            <w:shd w:val="clear" w:color="auto" w:fill="FFFFFF"/>
            <w:vAlign w:val="center"/>
          </w:tcPr>
          <w:p w14:paraId="6B7540C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1046" w:type="dxa"/>
            <w:tcBorders>
              <w:top w:val="nil"/>
              <w:bottom w:val="nil"/>
            </w:tcBorders>
            <w:shd w:val="clear" w:color="auto" w:fill="FFFFFF"/>
            <w:vAlign w:val="center"/>
          </w:tcPr>
          <w:p w14:paraId="0C42486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c>
          <w:tcPr>
            <w:tcW w:w="1255" w:type="dxa"/>
            <w:tcBorders>
              <w:top w:val="nil"/>
              <w:bottom w:val="nil"/>
            </w:tcBorders>
            <w:shd w:val="clear" w:color="auto" w:fill="FFFFFF"/>
            <w:vAlign w:val="center"/>
          </w:tcPr>
          <w:p w14:paraId="65E0E09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3" w:type="dxa"/>
            <w:tcBorders>
              <w:top w:val="nil"/>
              <w:bottom w:val="nil"/>
              <w:right w:val="single" w:sz="16" w:space="0" w:color="000000"/>
            </w:tcBorders>
            <w:shd w:val="clear" w:color="auto" w:fill="FFFFFF"/>
            <w:vAlign w:val="center"/>
          </w:tcPr>
          <w:p w14:paraId="7F1542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r>
      <w:tr w:rsidR="00355139" w:rsidRPr="00355139" w14:paraId="5E54C74F" w14:textId="77777777" w:rsidTr="003F1A56">
        <w:trPr>
          <w:cantSplit/>
          <w:trHeight w:val="145"/>
        </w:trPr>
        <w:tc>
          <w:tcPr>
            <w:tcW w:w="641" w:type="dxa"/>
            <w:vMerge/>
            <w:tcBorders>
              <w:top w:val="single" w:sz="16" w:space="0" w:color="000000"/>
              <w:left w:val="single" w:sz="16" w:space="0" w:color="000000"/>
              <w:bottom w:val="nil"/>
              <w:right w:val="nil"/>
            </w:tcBorders>
            <w:shd w:val="clear" w:color="auto" w:fill="FFFFFF"/>
            <w:vAlign w:val="center"/>
          </w:tcPr>
          <w:p w14:paraId="426A8F4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14:paraId="0D0759D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3" w:type="dxa"/>
            <w:tcBorders>
              <w:top w:val="nil"/>
              <w:left w:val="nil"/>
              <w:bottom w:val="nil"/>
              <w:right w:val="single" w:sz="16" w:space="0" w:color="000000"/>
            </w:tcBorders>
            <w:shd w:val="clear" w:color="auto" w:fill="FFFFFF"/>
            <w:vAlign w:val="center"/>
          </w:tcPr>
          <w:p w14:paraId="6E0EEFD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3" w:type="dxa"/>
            <w:tcBorders>
              <w:top w:val="nil"/>
              <w:left w:val="single" w:sz="16" w:space="0" w:color="000000"/>
              <w:bottom w:val="nil"/>
            </w:tcBorders>
            <w:shd w:val="clear" w:color="auto" w:fill="FFFFFF"/>
            <w:vAlign w:val="center"/>
          </w:tcPr>
          <w:p w14:paraId="4E13D74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862" w:type="dxa"/>
            <w:tcBorders>
              <w:top w:val="nil"/>
              <w:bottom w:val="nil"/>
            </w:tcBorders>
            <w:shd w:val="clear" w:color="auto" w:fill="FFFFFF"/>
            <w:vAlign w:val="center"/>
          </w:tcPr>
          <w:p w14:paraId="6A37C1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046" w:type="dxa"/>
            <w:tcBorders>
              <w:top w:val="nil"/>
              <w:bottom w:val="nil"/>
            </w:tcBorders>
            <w:shd w:val="clear" w:color="auto" w:fill="FFFFFF"/>
            <w:vAlign w:val="center"/>
          </w:tcPr>
          <w:p w14:paraId="77FB90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c>
          <w:tcPr>
            <w:tcW w:w="1255" w:type="dxa"/>
            <w:tcBorders>
              <w:top w:val="nil"/>
              <w:bottom w:val="nil"/>
            </w:tcBorders>
            <w:shd w:val="clear" w:color="auto" w:fill="FFFFFF"/>
            <w:vAlign w:val="center"/>
          </w:tcPr>
          <w:p w14:paraId="08E929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3" w:type="dxa"/>
            <w:tcBorders>
              <w:top w:val="nil"/>
              <w:bottom w:val="nil"/>
              <w:right w:val="single" w:sz="16" w:space="0" w:color="000000"/>
            </w:tcBorders>
            <w:shd w:val="clear" w:color="auto" w:fill="FFFFFF"/>
            <w:vAlign w:val="center"/>
          </w:tcPr>
          <w:p w14:paraId="73E2C96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r>
      <w:tr w:rsidR="00355139" w:rsidRPr="00355139" w14:paraId="50D3F0C8" w14:textId="77777777" w:rsidTr="003F1A56">
        <w:trPr>
          <w:cantSplit/>
          <w:trHeight w:val="145"/>
        </w:trPr>
        <w:tc>
          <w:tcPr>
            <w:tcW w:w="641" w:type="dxa"/>
            <w:vMerge/>
            <w:tcBorders>
              <w:top w:val="single" w:sz="16" w:space="0" w:color="000000"/>
              <w:left w:val="single" w:sz="16" w:space="0" w:color="000000"/>
              <w:bottom w:val="nil"/>
              <w:right w:val="nil"/>
            </w:tcBorders>
            <w:shd w:val="clear" w:color="auto" w:fill="FFFFFF"/>
            <w:vAlign w:val="center"/>
          </w:tcPr>
          <w:p w14:paraId="756F149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14:paraId="4174C39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46 - 55 </w:t>
            </w:r>
            <w:proofErr w:type="spellStart"/>
            <w:r w:rsidRPr="00355139">
              <w:rPr>
                <w:rFonts w:ascii="Arial" w:hAnsi="Arial" w:cs="Arial"/>
                <w:color w:val="000000"/>
                <w:sz w:val="18"/>
                <w:szCs w:val="18"/>
              </w:rPr>
              <w:t>tahun</w:t>
            </w:r>
            <w:proofErr w:type="spellEnd"/>
          </w:p>
        </w:tc>
        <w:tc>
          <w:tcPr>
            <w:tcW w:w="1443" w:type="dxa"/>
            <w:tcBorders>
              <w:top w:val="nil"/>
              <w:left w:val="nil"/>
              <w:bottom w:val="nil"/>
              <w:right w:val="single" w:sz="16" w:space="0" w:color="000000"/>
            </w:tcBorders>
            <w:shd w:val="clear" w:color="auto" w:fill="FFFFFF"/>
            <w:vAlign w:val="center"/>
          </w:tcPr>
          <w:p w14:paraId="378115B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3" w:type="dxa"/>
            <w:tcBorders>
              <w:top w:val="nil"/>
              <w:left w:val="single" w:sz="16" w:space="0" w:color="000000"/>
              <w:bottom w:val="nil"/>
            </w:tcBorders>
            <w:shd w:val="clear" w:color="auto" w:fill="FFFFFF"/>
            <w:vAlign w:val="center"/>
          </w:tcPr>
          <w:p w14:paraId="6E2A990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62" w:type="dxa"/>
            <w:tcBorders>
              <w:top w:val="nil"/>
              <w:bottom w:val="nil"/>
            </w:tcBorders>
            <w:shd w:val="clear" w:color="auto" w:fill="FFFFFF"/>
            <w:vAlign w:val="center"/>
          </w:tcPr>
          <w:p w14:paraId="733D2D9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w:t>
            </w:r>
          </w:p>
        </w:tc>
        <w:tc>
          <w:tcPr>
            <w:tcW w:w="1046" w:type="dxa"/>
            <w:tcBorders>
              <w:top w:val="nil"/>
              <w:bottom w:val="nil"/>
            </w:tcBorders>
            <w:shd w:val="clear" w:color="auto" w:fill="FFFFFF"/>
            <w:vAlign w:val="center"/>
          </w:tcPr>
          <w:p w14:paraId="0D0B769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255" w:type="dxa"/>
            <w:tcBorders>
              <w:top w:val="nil"/>
              <w:bottom w:val="nil"/>
            </w:tcBorders>
            <w:shd w:val="clear" w:color="auto" w:fill="FFFFFF"/>
            <w:vAlign w:val="center"/>
          </w:tcPr>
          <w:p w14:paraId="0BD14C4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3" w:type="dxa"/>
            <w:tcBorders>
              <w:top w:val="nil"/>
              <w:bottom w:val="nil"/>
              <w:right w:val="single" w:sz="16" w:space="0" w:color="000000"/>
            </w:tcBorders>
            <w:shd w:val="clear" w:color="auto" w:fill="FFFFFF"/>
            <w:vAlign w:val="center"/>
          </w:tcPr>
          <w:p w14:paraId="77674BC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r>
      <w:tr w:rsidR="00355139" w:rsidRPr="00355139" w14:paraId="5320479A" w14:textId="77777777" w:rsidTr="003F1A56">
        <w:trPr>
          <w:cantSplit/>
          <w:trHeight w:val="145"/>
        </w:trPr>
        <w:tc>
          <w:tcPr>
            <w:tcW w:w="641" w:type="dxa"/>
            <w:vMerge/>
            <w:tcBorders>
              <w:top w:val="single" w:sz="16" w:space="0" w:color="000000"/>
              <w:left w:val="single" w:sz="16" w:space="0" w:color="000000"/>
              <w:bottom w:val="nil"/>
              <w:right w:val="nil"/>
            </w:tcBorders>
            <w:shd w:val="clear" w:color="auto" w:fill="FFFFFF"/>
            <w:vAlign w:val="center"/>
          </w:tcPr>
          <w:p w14:paraId="6DC9057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14:paraId="53E48EA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3" w:type="dxa"/>
            <w:tcBorders>
              <w:top w:val="nil"/>
              <w:left w:val="nil"/>
              <w:bottom w:val="nil"/>
              <w:right w:val="single" w:sz="16" w:space="0" w:color="000000"/>
            </w:tcBorders>
            <w:shd w:val="clear" w:color="auto" w:fill="FFFFFF"/>
            <w:vAlign w:val="center"/>
          </w:tcPr>
          <w:p w14:paraId="0240D13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3" w:type="dxa"/>
            <w:tcBorders>
              <w:top w:val="nil"/>
              <w:left w:val="single" w:sz="16" w:space="0" w:color="000000"/>
              <w:bottom w:val="nil"/>
            </w:tcBorders>
            <w:shd w:val="clear" w:color="auto" w:fill="FFFFFF"/>
            <w:vAlign w:val="center"/>
          </w:tcPr>
          <w:p w14:paraId="0BA708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62" w:type="dxa"/>
            <w:tcBorders>
              <w:top w:val="nil"/>
              <w:bottom w:val="nil"/>
            </w:tcBorders>
            <w:shd w:val="clear" w:color="auto" w:fill="FFFFFF"/>
            <w:vAlign w:val="center"/>
          </w:tcPr>
          <w:p w14:paraId="21F2182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6.7%</w:t>
            </w:r>
          </w:p>
        </w:tc>
        <w:tc>
          <w:tcPr>
            <w:tcW w:w="1046" w:type="dxa"/>
            <w:tcBorders>
              <w:top w:val="nil"/>
              <w:bottom w:val="nil"/>
            </w:tcBorders>
            <w:shd w:val="clear" w:color="auto" w:fill="FFFFFF"/>
            <w:vAlign w:val="center"/>
          </w:tcPr>
          <w:p w14:paraId="5F9513D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255" w:type="dxa"/>
            <w:tcBorders>
              <w:top w:val="nil"/>
              <w:bottom w:val="nil"/>
            </w:tcBorders>
            <w:shd w:val="clear" w:color="auto" w:fill="FFFFFF"/>
            <w:vAlign w:val="center"/>
          </w:tcPr>
          <w:p w14:paraId="7526992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3" w:type="dxa"/>
            <w:tcBorders>
              <w:top w:val="nil"/>
              <w:bottom w:val="nil"/>
              <w:right w:val="single" w:sz="16" w:space="0" w:color="000000"/>
            </w:tcBorders>
            <w:shd w:val="clear" w:color="auto" w:fill="FFFFFF"/>
            <w:vAlign w:val="center"/>
          </w:tcPr>
          <w:p w14:paraId="64CE22F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r>
      <w:tr w:rsidR="00355139" w:rsidRPr="00355139" w14:paraId="725B14B3" w14:textId="77777777" w:rsidTr="003F1A56">
        <w:trPr>
          <w:cantSplit/>
          <w:trHeight w:val="145"/>
        </w:trPr>
        <w:tc>
          <w:tcPr>
            <w:tcW w:w="641" w:type="dxa"/>
            <w:vMerge/>
            <w:tcBorders>
              <w:top w:val="single" w:sz="16" w:space="0" w:color="000000"/>
              <w:left w:val="single" w:sz="16" w:space="0" w:color="000000"/>
              <w:bottom w:val="nil"/>
              <w:right w:val="nil"/>
            </w:tcBorders>
            <w:shd w:val="clear" w:color="auto" w:fill="FFFFFF"/>
            <w:vAlign w:val="center"/>
          </w:tcPr>
          <w:p w14:paraId="1867D20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7" w:type="dxa"/>
            <w:vMerge w:val="restart"/>
            <w:tcBorders>
              <w:top w:val="nil"/>
              <w:left w:val="nil"/>
              <w:bottom w:val="nil"/>
              <w:right w:val="nil"/>
            </w:tcBorders>
            <w:shd w:val="clear" w:color="auto" w:fill="FFFFFF"/>
            <w:vAlign w:val="center"/>
          </w:tcPr>
          <w:p w14:paraId="61F17D1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56 - 65 </w:t>
            </w:r>
            <w:proofErr w:type="spellStart"/>
            <w:r w:rsidRPr="00355139">
              <w:rPr>
                <w:rFonts w:ascii="Arial" w:hAnsi="Arial" w:cs="Arial"/>
                <w:color w:val="000000"/>
                <w:sz w:val="18"/>
                <w:szCs w:val="18"/>
              </w:rPr>
              <w:t>tahun</w:t>
            </w:r>
            <w:proofErr w:type="spellEnd"/>
          </w:p>
        </w:tc>
        <w:tc>
          <w:tcPr>
            <w:tcW w:w="1443" w:type="dxa"/>
            <w:tcBorders>
              <w:top w:val="nil"/>
              <w:left w:val="nil"/>
              <w:bottom w:val="nil"/>
              <w:right w:val="single" w:sz="16" w:space="0" w:color="000000"/>
            </w:tcBorders>
            <w:shd w:val="clear" w:color="auto" w:fill="FFFFFF"/>
            <w:vAlign w:val="center"/>
          </w:tcPr>
          <w:p w14:paraId="08596CD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3" w:type="dxa"/>
            <w:tcBorders>
              <w:top w:val="nil"/>
              <w:left w:val="single" w:sz="16" w:space="0" w:color="000000"/>
              <w:bottom w:val="nil"/>
            </w:tcBorders>
            <w:shd w:val="clear" w:color="auto" w:fill="FFFFFF"/>
            <w:vAlign w:val="center"/>
          </w:tcPr>
          <w:p w14:paraId="69B173D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2" w:type="dxa"/>
            <w:tcBorders>
              <w:top w:val="nil"/>
              <w:bottom w:val="nil"/>
            </w:tcBorders>
            <w:shd w:val="clear" w:color="auto" w:fill="FFFFFF"/>
            <w:vAlign w:val="center"/>
          </w:tcPr>
          <w:p w14:paraId="57B68D2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046" w:type="dxa"/>
            <w:tcBorders>
              <w:top w:val="nil"/>
              <w:bottom w:val="nil"/>
            </w:tcBorders>
            <w:shd w:val="clear" w:color="auto" w:fill="FFFFFF"/>
            <w:vAlign w:val="center"/>
          </w:tcPr>
          <w:p w14:paraId="1151B68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255" w:type="dxa"/>
            <w:tcBorders>
              <w:top w:val="nil"/>
              <w:bottom w:val="nil"/>
            </w:tcBorders>
            <w:shd w:val="clear" w:color="auto" w:fill="FFFFFF"/>
            <w:vAlign w:val="center"/>
          </w:tcPr>
          <w:p w14:paraId="06D557E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3" w:type="dxa"/>
            <w:tcBorders>
              <w:top w:val="nil"/>
              <w:bottom w:val="nil"/>
              <w:right w:val="single" w:sz="16" w:space="0" w:color="000000"/>
            </w:tcBorders>
            <w:shd w:val="clear" w:color="auto" w:fill="FFFFFF"/>
            <w:vAlign w:val="center"/>
          </w:tcPr>
          <w:p w14:paraId="419AFFF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r>
      <w:tr w:rsidR="00355139" w:rsidRPr="00355139" w14:paraId="6DE990C6" w14:textId="77777777" w:rsidTr="003F1A56">
        <w:trPr>
          <w:cantSplit/>
          <w:trHeight w:val="145"/>
        </w:trPr>
        <w:tc>
          <w:tcPr>
            <w:tcW w:w="641" w:type="dxa"/>
            <w:vMerge/>
            <w:tcBorders>
              <w:top w:val="single" w:sz="16" w:space="0" w:color="000000"/>
              <w:left w:val="single" w:sz="16" w:space="0" w:color="000000"/>
              <w:bottom w:val="nil"/>
              <w:right w:val="nil"/>
            </w:tcBorders>
            <w:shd w:val="clear" w:color="auto" w:fill="FFFFFF"/>
            <w:vAlign w:val="center"/>
          </w:tcPr>
          <w:p w14:paraId="2B36130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77" w:type="dxa"/>
            <w:vMerge/>
            <w:tcBorders>
              <w:top w:val="nil"/>
              <w:left w:val="nil"/>
              <w:bottom w:val="nil"/>
              <w:right w:val="nil"/>
            </w:tcBorders>
            <w:shd w:val="clear" w:color="auto" w:fill="FFFFFF"/>
            <w:vAlign w:val="center"/>
          </w:tcPr>
          <w:p w14:paraId="54850B6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3" w:type="dxa"/>
            <w:tcBorders>
              <w:top w:val="nil"/>
              <w:left w:val="nil"/>
              <w:bottom w:val="nil"/>
              <w:right w:val="single" w:sz="16" w:space="0" w:color="000000"/>
            </w:tcBorders>
            <w:shd w:val="clear" w:color="auto" w:fill="FFFFFF"/>
            <w:vAlign w:val="center"/>
          </w:tcPr>
          <w:p w14:paraId="0F140F3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3" w:type="dxa"/>
            <w:tcBorders>
              <w:top w:val="nil"/>
              <w:left w:val="single" w:sz="16" w:space="0" w:color="000000"/>
              <w:bottom w:val="nil"/>
            </w:tcBorders>
            <w:shd w:val="clear" w:color="auto" w:fill="FFFFFF"/>
            <w:vAlign w:val="center"/>
          </w:tcPr>
          <w:p w14:paraId="0F97A6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2" w:type="dxa"/>
            <w:tcBorders>
              <w:top w:val="nil"/>
              <w:bottom w:val="nil"/>
            </w:tcBorders>
            <w:shd w:val="clear" w:color="auto" w:fill="FFFFFF"/>
            <w:vAlign w:val="center"/>
          </w:tcPr>
          <w:p w14:paraId="47D3366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046" w:type="dxa"/>
            <w:tcBorders>
              <w:top w:val="nil"/>
              <w:bottom w:val="nil"/>
            </w:tcBorders>
            <w:shd w:val="clear" w:color="auto" w:fill="FFFFFF"/>
            <w:vAlign w:val="center"/>
          </w:tcPr>
          <w:p w14:paraId="0CDAFF3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255" w:type="dxa"/>
            <w:tcBorders>
              <w:top w:val="nil"/>
              <w:bottom w:val="nil"/>
            </w:tcBorders>
            <w:shd w:val="clear" w:color="auto" w:fill="FFFFFF"/>
            <w:vAlign w:val="center"/>
          </w:tcPr>
          <w:p w14:paraId="487E774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3" w:type="dxa"/>
            <w:tcBorders>
              <w:top w:val="nil"/>
              <w:bottom w:val="nil"/>
              <w:right w:val="single" w:sz="16" w:space="0" w:color="000000"/>
            </w:tcBorders>
            <w:shd w:val="clear" w:color="auto" w:fill="FFFFFF"/>
            <w:vAlign w:val="center"/>
          </w:tcPr>
          <w:p w14:paraId="36B236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13C26B93" w14:textId="77777777" w:rsidTr="003F1A56">
        <w:trPr>
          <w:cantSplit/>
          <w:trHeight w:val="327"/>
        </w:trPr>
        <w:tc>
          <w:tcPr>
            <w:tcW w:w="1818" w:type="dxa"/>
            <w:gridSpan w:val="2"/>
            <w:vMerge w:val="restart"/>
            <w:tcBorders>
              <w:top w:val="nil"/>
              <w:left w:val="single" w:sz="16" w:space="0" w:color="000000"/>
              <w:bottom w:val="single" w:sz="16" w:space="0" w:color="000000"/>
              <w:right w:val="nil"/>
            </w:tcBorders>
            <w:shd w:val="clear" w:color="auto" w:fill="FFFFFF"/>
            <w:vAlign w:val="center"/>
          </w:tcPr>
          <w:p w14:paraId="3463DFA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443" w:type="dxa"/>
            <w:tcBorders>
              <w:top w:val="nil"/>
              <w:left w:val="nil"/>
              <w:bottom w:val="nil"/>
              <w:right w:val="single" w:sz="16" w:space="0" w:color="000000"/>
            </w:tcBorders>
            <w:shd w:val="clear" w:color="auto" w:fill="FFFFFF"/>
            <w:vAlign w:val="center"/>
          </w:tcPr>
          <w:p w14:paraId="7688273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3" w:type="dxa"/>
            <w:tcBorders>
              <w:top w:val="nil"/>
              <w:left w:val="single" w:sz="16" w:space="0" w:color="000000"/>
              <w:bottom w:val="nil"/>
            </w:tcBorders>
            <w:shd w:val="clear" w:color="auto" w:fill="FFFFFF"/>
            <w:vAlign w:val="center"/>
          </w:tcPr>
          <w:p w14:paraId="60564EF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37</w:t>
            </w:r>
          </w:p>
        </w:tc>
        <w:tc>
          <w:tcPr>
            <w:tcW w:w="862" w:type="dxa"/>
            <w:tcBorders>
              <w:top w:val="nil"/>
              <w:bottom w:val="nil"/>
            </w:tcBorders>
            <w:shd w:val="clear" w:color="auto" w:fill="FFFFFF"/>
            <w:vAlign w:val="center"/>
          </w:tcPr>
          <w:p w14:paraId="6A21151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c>
          <w:tcPr>
            <w:tcW w:w="1046" w:type="dxa"/>
            <w:tcBorders>
              <w:top w:val="nil"/>
              <w:bottom w:val="nil"/>
            </w:tcBorders>
            <w:shd w:val="clear" w:color="auto" w:fill="FFFFFF"/>
            <w:vAlign w:val="center"/>
          </w:tcPr>
          <w:p w14:paraId="1233747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255" w:type="dxa"/>
            <w:tcBorders>
              <w:top w:val="nil"/>
              <w:bottom w:val="nil"/>
            </w:tcBorders>
            <w:shd w:val="clear" w:color="auto" w:fill="FFFFFF"/>
            <w:vAlign w:val="center"/>
          </w:tcPr>
          <w:p w14:paraId="5B06DF6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63" w:type="dxa"/>
            <w:tcBorders>
              <w:top w:val="nil"/>
              <w:bottom w:val="nil"/>
              <w:right w:val="single" w:sz="16" w:space="0" w:color="000000"/>
            </w:tcBorders>
            <w:shd w:val="clear" w:color="auto" w:fill="FFFFFF"/>
            <w:vAlign w:val="center"/>
          </w:tcPr>
          <w:p w14:paraId="31B54FC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589C4B3F" w14:textId="77777777" w:rsidTr="003F1A56">
        <w:trPr>
          <w:cantSplit/>
          <w:trHeight w:val="145"/>
        </w:trPr>
        <w:tc>
          <w:tcPr>
            <w:tcW w:w="1818" w:type="dxa"/>
            <w:gridSpan w:val="2"/>
            <w:vMerge/>
            <w:tcBorders>
              <w:top w:val="nil"/>
              <w:left w:val="single" w:sz="16" w:space="0" w:color="000000"/>
              <w:bottom w:val="single" w:sz="16" w:space="0" w:color="000000"/>
              <w:right w:val="nil"/>
            </w:tcBorders>
            <w:shd w:val="clear" w:color="auto" w:fill="FFFFFF"/>
            <w:vAlign w:val="center"/>
          </w:tcPr>
          <w:p w14:paraId="24A5978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3" w:type="dxa"/>
            <w:tcBorders>
              <w:top w:val="nil"/>
              <w:left w:val="nil"/>
              <w:bottom w:val="single" w:sz="16" w:space="0" w:color="000000"/>
              <w:right w:val="single" w:sz="16" w:space="0" w:color="000000"/>
            </w:tcBorders>
            <w:shd w:val="clear" w:color="auto" w:fill="FFFFFF"/>
            <w:vAlign w:val="center"/>
          </w:tcPr>
          <w:p w14:paraId="7FB4026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3" w:type="dxa"/>
            <w:tcBorders>
              <w:top w:val="nil"/>
              <w:left w:val="single" w:sz="16" w:space="0" w:color="000000"/>
              <w:bottom w:val="single" w:sz="16" w:space="0" w:color="000000"/>
            </w:tcBorders>
            <w:shd w:val="clear" w:color="auto" w:fill="FFFFFF"/>
            <w:vAlign w:val="center"/>
          </w:tcPr>
          <w:p w14:paraId="37CDA8E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c>
          <w:tcPr>
            <w:tcW w:w="862" w:type="dxa"/>
            <w:tcBorders>
              <w:top w:val="nil"/>
              <w:bottom w:val="single" w:sz="16" w:space="0" w:color="000000"/>
            </w:tcBorders>
            <w:shd w:val="clear" w:color="auto" w:fill="FFFFFF"/>
            <w:vAlign w:val="center"/>
          </w:tcPr>
          <w:p w14:paraId="67D64E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1046" w:type="dxa"/>
            <w:tcBorders>
              <w:top w:val="nil"/>
              <w:bottom w:val="single" w:sz="16" w:space="0" w:color="000000"/>
            </w:tcBorders>
            <w:shd w:val="clear" w:color="auto" w:fill="FFFFFF"/>
            <w:vAlign w:val="center"/>
          </w:tcPr>
          <w:p w14:paraId="239661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255" w:type="dxa"/>
            <w:tcBorders>
              <w:top w:val="nil"/>
              <w:bottom w:val="single" w:sz="16" w:space="0" w:color="000000"/>
            </w:tcBorders>
            <w:shd w:val="clear" w:color="auto" w:fill="FFFFFF"/>
            <w:vAlign w:val="center"/>
          </w:tcPr>
          <w:p w14:paraId="5B388C3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63" w:type="dxa"/>
            <w:tcBorders>
              <w:top w:val="nil"/>
              <w:bottom w:val="single" w:sz="16" w:space="0" w:color="000000"/>
              <w:right w:val="single" w:sz="16" w:space="0" w:color="000000"/>
            </w:tcBorders>
            <w:shd w:val="clear" w:color="auto" w:fill="FFFFFF"/>
            <w:vAlign w:val="center"/>
          </w:tcPr>
          <w:p w14:paraId="23679A6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7EFF8F31"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D254CCE"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3B9EC548"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50323C3"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0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1"/>
        <w:gridCol w:w="1195"/>
        <w:gridCol w:w="957"/>
        <w:gridCol w:w="1182"/>
        <w:gridCol w:w="876"/>
        <w:gridCol w:w="1062"/>
        <w:gridCol w:w="1274"/>
        <w:gridCol w:w="877"/>
      </w:tblGrid>
      <w:tr w:rsidR="00355139" w:rsidRPr="00355139" w14:paraId="21D7FAE8" w14:textId="77777777" w:rsidTr="003F1A56">
        <w:trPr>
          <w:cantSplit/>
          <w:trHeight w:val="314"/>
        </w:trPr>
        <w:tc>
          <w:tcPr>
            <w:tcW w:w="8074" w:type="dxa"/>
            <w:gridSpan w:val="8"/>
            <w:tcBorders>
              <w:top w:val="nil"/>
              <w:left w:val="nil"/>
              <w:bottom w:val="nil"/>
              <w:right w:val="nil"/>
            </w:tcBorders>
            <w:shd w:val="clear" w:color="auto" w:fill="FFFFFF"/>
          </w:tcPr>
          <w:p w14:paraId="0B00340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Umur</w:t>
            </w:r>
            <w:proofErr w:type="spellEnd"/>
            <w:r w:rsidRPr="00355139">
              <w:rPr>
                <w:rFonts w:ascii="Arial" w:hAnsi="Arial" w:cs="Arial"/>
                <w:b/>
                <w:bCs/>
                <w:color w:val="000000"/>
                <w:sz w:val="18"/>
                <w:szCs w:val="18"/>
              </w:rPr>
              <w:t xml:space="preserve"> * Bukti </w:t>
            </w:r>
            <w:proofErr w:type="spellStart"/>
            <w:r w:rsidRPr="00355139">
              <w:rPr>
                <w:rFonts w:ascii="Arial" w:hAnsi="Arial" w:cs="Arial"/>
                <w:b/>
                <w:bCs/>
                <w:color w:val="000000"/>
                <w:sz w:val="18"/>
                <w:szCs w:val="18"/>
              </w:rPr>
              <w:t>Fisik</w:t>
            </w:r>
            <w:proofErr w:type="spellEnd"/>
            <w:r w:rsidRPr="00355139">
              <w:rPr>
                <w:rFonts w:ascii="Arial" w:hAnsi="Arial" w:cs="Arial"/>
                <w:b/>
                <w:bCs/>
                <w:color w:val="000000"/>
                <w:sz w:val="18"/>
                <w:szCs w:val="18"/>
              </w:rPr>
              <w:t xml:space="preserve"> Crosstabulation</w:t>
            </w:r>
          </w:p>
        </w:tc>
      </w:tr>
      <w:tr w:rsidR="00355139" w:rsidRPr="00355139" w14:paraId="774571F4" w14:textId="77777777" w:rsidTr="003F1A56">
        <w:trPr>
          <w:cantSplit/>
          <w:trHeight w:val="327"/>
        </w:trPr>
        <w:tc>
          <w:tcPr>
            <w:tcW w:w="2803" w:type="dxa"/>
            <w:gridSpan w:val="3"/>
            <w:vMerge w:val="restart"/>
            <w:tcBorders>
              <w:top w:val="single" w:sz="16" w:space="0" w:color="000000"/>
              <w:left w:val="single" w:sz="16" w:space="0" w:color="000000"/>
              <w:bottom w:val="nil"/>
              <w:right w:val="nil"/>
            </w:tcBorders>
            <w:shd w:val="clear" w:color="auto" w:fill="FFFFFF"/>
          </w:tcPr>
          <w:p w14:paraId="75C1696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394" w:type="dxa"/>
            <w:gridSpan w:val="4"/>
            <w:tcBorders>
              <w:top w:val="single" w:sz="16" w:space="0" w:color="000000"/>
              <w:left w:val="single" w:sz="16" w:space="0" w:color="000000"/>
            </w:tcBorders>
            <w:shd w:val="clear" w:color="auto" w:fill="FFFFFF"/>
          </w:tcPr>
          <w:p w14:paraId="17F4729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Bukti </w:t>
            </w:r>
            <w:proofErr w:type="spellStart"/>
            <w:r w:rsidRPr="00355139">
              <w:rPr>
                <w:rFonts w:ascii="Arial" w:hAnsi="Arial" w:cs="Arial"/>
                <w:color w:val="000000"/>
                <w:sz w:val="18"/>
                <w:szCs w:val="18"/>
              </w:rPr>
              <w:t>Fisik</w:t>
            </w:r>
            <w:proofErr w:type="spellEnd"/>
          </w:p>
        </w:tc>
        <w:tc>
          <w:tcPr>
            <w:tcW w:w="876" w:type="dxa"/>
            <w:vMerge w:val="restart"/>
            <w:tcBorders>
              <w:top w:val="single" w:sz="16" w:space="0" w:color="000000"/>
              <w:right w:val="single" w:sz="16" w:space="0" w:color="000000"/>
            </w:tcBorders>
            <w:shd w:val="clear" w:color="auto" w:fill="FFFFFF"/>
          </w:tcPr>
          <w:p w14:paraId="17DC3E0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0228ACE9" w14:textId="77777777" w:rsidTr="003F1A56">
        <w:trPr>
          <w:cantSplit/>
          <w:trHeight w:val="144"/>
        </w:trPr>
        <w:tc>
          <w:tcPr>
            <w:tcW w:w="2803" w:type="dxa"/>
            <w:gridSpan w:val="3"/>
            <w:vMerge/>
            <w:tcBorders>
              <w:top w:val="single" w:sz="16" w:space="0" w:color="000000"/>
              <w:left w:val="single" w:sz="16" w:space="0" w:color="000000"/>
              <w:bottom w:val="nil"/>
              <w:right w:val="nil"/>
            </w:tcBorders>
            <w:shd w:val="clear" w:color="auto" w:fill="FFFFFF"/>
          </w:tcPr>
          <w:p w14:paraId="3E3199C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82" w:type="dxa"/>
            <w:tcBorders>
              <w:left w:val="single" w:sz="16" w:space="0" w:color="000000"/>
              <w:bottom w:val="single" w:sz="16" w:space="0" w:color="000000"/>
            </w:tcBorders>
            <w:shd w:val="clear" w:color="auto" w:fill="FFFFFF"/>
          </w:tcPr>
          <w:p w14:paraId="0FE6003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76" w:type="dxa"/>
            <w:tcBorders>
              <w:bottom w:val="single" w:sz="16" w:space="0" w:color="000000"/>
            </w:tcBorders>
            <w:shd w:val="clear" w:color="auto" w:fill="FFFFFF"/>
          </w:tcPr>
          <w:p w14:paraId="05A27D3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62" w:type="dxa"/>
            <w:tcBorders>
              <w:bottom w:val="single" w:sz="16" w:space="0" w:color="000000"/>
            </w:tcBorders>
            <w:shd w:val="clear" w:color="auto" w:fill="FFFFFF"/>
          </w:tcPr>
          <w:p w14:paraId="45AB8FC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74" w:type="dxa"/>
            <w:tcBorders>
              <w:bottom w:val="single" w:sz="16" w:space="0" w:color="000000"/>
            </w:tcBorders>
            <w:shd w:val="clear" w:color="auto" w:fill="FFFFFF"/>
          </w:tcPr>
          <w:p w14:paraId="61B6F65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76" w:type="dxa"/>
            <w:vMerge/>
            <w:tcBorders>
              <w:top w:val="single" w:sz="16" w:space="0" w:color="000000"/>
              <w:right w:val="single" w:sz="16" w:space="0" w:color="000000"/>
            </w:tcBorders>
            <w:shd w:val="clear" w:color="auto" w:fill="FFFFFF"/>
          </w:tcPr>
          <w:p w14:paraId="4314706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4FA850ED" w14:textId="77777777" w:rsidTr="003F1A56">
        <w:trPr>
          <w:cantSplit/>
          <w:trHeight w:val="327"/>
        </w:trPr>
        <w:tc>
          <w:tcPr>
            <w:tcW w:w="651" w:type="dxa"/>
            <w:vMerge w:val="restart"/>
            <w:tcBorders>
              <w:top w:val="single" w:sz="16" w:space="0" w:color="000000"/>
              <w:left w:val="single" w:sz="16" w:space="0" w:color="000000"/>
              <w:bottom w:val="nil"/>
              <w:right w:val="nil"/>
            </w:tcBorders>
            <w:shd w:val="clear" w:color="auto" w:fill="FFFFFF"/>
            <w:vAlign w:val="center"/>
          </w:tcPr>
          <w:p w14:paraId="6D7E0E6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Umur</w:t>
            </w:r>
            <w:proofErr w:type="spellEnd"/>
          </w:p>
        </w:tc>
        <w:tc>
          <w:tcPr>
            <w:tcW w:w="1195" w:type="dxa"/>
            <w:vMerge w:val="restart"/>
            <w:tcBorders>
              <w:top w:val="single" w:sz="16" w:space="0" w:color="000000"/>
              <w:left w:val="nil"/>
              <w:bottom w:val="nil"/>
              <w:right w:val="nil"/>
            </w:tcBorders>
            <w:shd w:val="clear" w:color="auto" w:fill="FFFFFF"/>
            <w:vAlign w:val="center"/>
          </w:tcPr>
          <w:p w14:paraId="17FC7D1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17 - 25 </w:t>
            </w:r>
            <w:proofErr w:type="spellStart"/>
            <w:r w:rsidRPr="00355139">
              <w:rPr>
                <w:rFonts w:ascii="Arial" w:hAnsi="Arial" w:cs="Arial"/>
                <w:color w:val="000000"/>
                <w:sz w:val="18"/>
                <w:szCs w:val="18"/>
              </w:rPr>
              <w:t>tahun</w:t>
            </w:r>
            <w:proofErr w:type="spellEnd"/>
          </w:p>
        </w:tc>
        <w:tc>
          <w:tcPr>
            <w:tcW w:w="957" w:type="dxa"/>
            <w:tcBorders>
              <w:top w:val="single" w:sz="16" w:space="0" w:color="000000"/>
              <w:left w:val="nil"/>
              <w:bottom w:val="nil"/>
              <w:right w:val="single" w:sz="16" w:space="0" w:color="000000"/>
            </w:tcBorders>
            <w:shd w:val="clear" w:color="auto" w:fill="FFFFFF"/>
            <w:vAlign w:val="center"/>
          </w:tcPr>
          <w:p w14:paraId="4C58823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82" w:type="dxa"/>
            <w:tcBorders>
              <w:top w:val="single" w:sz="16" w:space="0" w:color="000000"/>
              <w:left w:val="single" w:sz="16" w:space="0" w:color="000000"/>
              <w:bottom w:val="nil"/>
            </w:tcBorders>
            <w:shd w:val="clear" w:color="auto" w:fill="FFFFFF"/>
            <w:vAlign w:val="center"/>
          </w:tcPr>
          <w:p w14:paraId="7A87AEF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76" w:type="dxa"/>
            <w:tcBorders>
              <w:top w:val="single" w:sz="16" w:space="0" w:color="000000"/>
              <w:bottom w:val="nil"/>
            </w:tcBorders>
            <w:shd w:val="clear" w:color="auto" w:fill="FFFFFF"/>
            <w:vAlign w:val="center"/>
          </w:tcPr>
          <w:p w14:paraId="42516FF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062" w:type="dxa"/>
            <w:tcBorders>
              <w:top w:val="single" w:sz="16" w:space="0" w:color="000000"/>
              <w:bottom w:val="nil"/>
            </w:tcBorders>
            <w:shd w:val="clear" w:color="auto" w:fill="FFFFFF"/>
            <w:vAlign w:val="center"/>
          </w:tcPr>
          <w:p w14:paraId="4942006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274" w:type="dxa"/>
            <w:tcBorders>
              <w:top w:val="single" w:sz="16" w:space="0" w:color="000000"/>
              <w:bottom w:val="nil"/>
            </w:tcBorders>
            <w:shd w:val="clear" w:color="auto" w:fill="FFFFFF"/>
            <w:vAlign w:val="center"/>
          </w:tcPr>
          <w:p w14:paraId="0416FBF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76" w:type="dxa"/>
            <w:tcBorders>
              <w:top w:val="single" w:sz="16" w:space="0" w:color="000000"/>
              <w:bottom w:val="nil"/>
              <w:right w:val="single" w:sz="16" w:space="0" w:color="000000"/>
            </w:tcBorders>
            <w:shd w:val="clear" w:color="auto" w:fill="FFFFFF"/>
            <w:vAlign w:val="center"/>
          </w:tcPr>
          <w:p w14:paraId="00CCE63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r>
      <w:tr w:rsidR="00355139" w:rsidRPr="00355139" w14:paraId="1E085ED0" w14:textId="77777777" w:rsidTr="003F1A56">
        <w:trPr>
          <w:cantSplit/>
          <w:trHeight w:val="144"/>
        </w:trPr>
        <w:tc>
          <w:tcPr>
            <w:tcW w:w="651" w:type="dxa"/>
            <w:vMerge/>
            <w:tcBorders>
              <w:top w:val="single" w:sz="16" w:space="0" w:color="000000"/>
              <w:left w:val="single" w:sz="16" w:space="0" w:color="000000"/>
              <w:bottom w:val="nil"/>
              <w:right w:val="nil"/>
            </w:tcBorders>
            <w:shd w:val="clear" w:color="auto" w:fill="FFFFFF"/>
            <w:vAlign w:val="center"/>
          </w:tcPr>
          <w:p w14:paraId="07356D7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5" w:type="dxa"/>
            <w:vMerge/>
            <w:tcBorders>
              <w:top w:val="single" w:sz="16" w:space="0" w:color="000000"/>
              <w:left w:val="nil"/>
              <w:bottom w:val="nil"/>
              <w:right w:val="nil"/>
            </w:tcBorders>
            <w:shd w:val="clear" w:color="auto" w:fill="FFFFFF"/>
            <w:vAlign w:val="center"/>
          </w:tcPr>
          <w:p w14:paraId="27B62E1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57" w:type="dxa"/>
            <w:tcBorders>
              <w:top w:val="nil"/>
              <w:left w:val="nil"/>
              <w:bottom w:val="nil"/>
              <w:right w:val="single" w:sz="16" w:space="0" w:color="000000"/>
            </w:tcBorders>
            <w:shd w:val="clear" w:color="auto" w:fill="FFFFFF"/>
            <w:vAlign w:val="center"/>
          </w:tcPr>
          <w:p w14:paraId="13135F2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82" w:type="dxa"/>
            <w:tcBorders>
              <w:top w:val="nil"/>
              <w:left w:val="single" w:sz="16" w:space="0" w:color="000000"/>
              <w:bottom w:val="nil"/>
            </w:tcBorders>
            <w:shd w:val="clear" w:color="auto" w:fill="FFFFFF"/>
            <w:vAlign w:val="center"/>
          </w:tcPr>
          <w:p w14:paraId="693749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76" w:type="dxa"/>
            <w:tcBorders>
              <w:top w:val="nil"/>
              <w:bottom w:val="nil"/>
            </w:tcBorders>
            <w:shd w:val="clear" w:color="auto" w:fill="FFFFFF"/>
            <w:vAlign w:val="center"/>
          </w:tcPr>
          <w:p w14:paraId="0905827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062" w:type="dxa"/>
            <w:tcBorders>
              <w:top w:val="nil"/>
              <w:bottom w:val="nil"/>
            </w:tcBorders>
            <w:shd w:val="clear" w:color="auto" w:fill="FFFFFF"/>
            <w:vAlign w:val="center"/>
          </w:tcPr>
          <w:p w14:paraId="336A223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274" w:type="dxa"/>
            <w:tcBorders>
              <w:top w:val="nil"/>
              <w:bottom w:val="nil"/>
            </w:tcBorders>
            <w:shd w:val="clear" w:color="auto" w:fill="FFFFFF"/>
            <w:vAlign w:val="center"/>
          </w:tcPr>
          <w:p w14:paraId="09AF407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76" w:type="dxa"/>
            <w:tcBorders>
              <w:top w:val="nil"/>
              <w:bottom w:val="nil"/>
              <w:right w:val="single" w:sz="16" w:space="0" w:color="000000"/>
            </w:tcBorders>
            <w:shd w:val="clear" w:color="auto" w:fill="FFFFFF"/>
            <w:vAlign w:val="center"/>
          </w:tcPr>
          <w:p w14:paraId="23480C3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r>
      <w:tr w:rsidR="00355139" w:rsidRPr="00355139" w14:paraId="35D2A8A0" w14:textId="77777777" w:rsidTr="003F1A56">
        <w:trPr>
          <w:cantSplit/>
          <w:trHeight w:val="144"/>
        </w:trPr>
        <w:tc>
          <w:tcPr>
            <w:tcW w:w="651" w:type="dxa"/>
            <w:vMerge/>
            <w:tcBorders>
              <w:top w:val="single" w:sz="16" w:space="0" w:color="000000"/>
              <w:left w:val="single" w:sz="16" w:space="0" w:color="000000"/>
              <w:bottom w:val="nil"/>
              <w:right w:val="nil"/>
            </w:tcBorders>
            <w:shd w:val="clear" w:color="auto" w:fill="FFFFFF"/>
            <w:vAlign w:val="center"/>
          </w:tcPr>
          <w:p w14:paraId="422A0F1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5" w:type="dxa"/>
            <w:vMerge w:val="restart"/>
            <w:tcBorders>
              <w:top w:val="nil"/>
              <w:left w:val="nil"/>
              <w:bottom w:val="nil"/>
              <w:right w:val="nil"/>
            </w:tcBorders>
            <w:shd w:val="clear" w:color="auto" w:fill="FFFFFF"/>
            <w:vAlign w:val="center"/>
          </w:tcPr>
          <w:p w14:paraId="629150F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26 - 35 </w:t>
            </w:r>
            <w:proofErr w:type="spellStart"/>
            <w:r w:rsidRPr="00355139">
              <w:rPr>
                <w:rFonts w:ascii="Arial" w:hAnsi="Arial" w:cs="Arial"/>
                <w:color w:val="000000"/>
                <w:sz w:val="18"/>
                <w:szCs w:val="18"/>
              </w:rPr>
              <w:t>tahun</w:t>
            </w:r>
            <w:proofErr w:type="spellEnd"/>
          </w:p>
        </w:tc>
        <w:tc>
          <w:tcPr>
            <w:tcW w:w="957" w:type="dxa"/>
            <w:tcBorders>
              <w:top w:val="nil"/>
              <w:left w:val="nil"/>
              <w:bottom w:val="nil"/>
              <w:right w:val="single" w:sz="16" w:space="0" w:color="000000"/>
            </w:tcBorders>
            <w:shd w:val="clear" w:color="auto" w:fill="FFFFFF"/>
            <w:vAlign w:val="center"/>
          </w:tcPr>
          <w:p w14:paraId="7BDC511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82" w:type="dxa"/>
            <w:tcBorders>
              <w:top w:val="nil"/>
              <w:left w:val="single" w:sz="16" w:space="0" w:color="000000"/>
              <w:bottom w:val="nil"/>
            </w:tcBorders>
            <w:shd w:val="clear" w:color="auto" w:fill="FFFFFF"/>
            <w:vAlign w:val="center"/>
          </w:tcPr>
          <w:p w14:paraId="4E1F1FF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c>
          <w:tcPr>
            <w:tcW w:w="876" w:type="dxa"/>
            <w:tcBorders>
              <w:top w:val="nil"/>
              <w:bottom w:val="nil"/>
            </w:tcBorders>
            <w:shd w:val="clear" w:color="auto" w:fill="FFFFFF"/>
            <w:vAlign w:val="center"/>
          </w:tcPr>
          <w:p w14:paraId="1B1A2D4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1062" w:type="dxa"/>
            <w:tcBorders>
              <w:top w:val="nil"/>
              <w:bottom w:val="nil"/>
            </w:tcBorders>
            <w:shd w:val="clear" w:color="auto" w:fill="FFFFFF"/>
            <w:vAlign w:val="center"/>
          </w:tcPr>
          <w:p w14:paraId="5648FCB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274" w:type="dxa"/>
            <w:tcBorders>
              <w:top w:val="nil"/>
              <w:bottom w:val="nil"/>
            </w:tcBorders>
            <w:shd w:val="clear" w:color="auto" w:fill="FFFFFF"/>
            <w:vAlign w:val="center"/>
          </w:tcPr>
          <w:p w14:paraId="49143A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76" w:type="dxa"/>
            <w:tcBorders>
              <w:top w:val="nil"/>
              <w:bottom w:val="nil"/>
              <w:right w:val="single" w:sz="16" w:space="0" w:color="000000"/>
            </w:tcBorders>
            <w:shd w:val="clear" w:color="auto" w:fill="FFFFFF"/>
            <w:vAlign w:val="center"/>
          </w:tcPr>
          <w:p w14:paraId="282530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r>
      <w:tr w:rsidR="00355139" w:rsidRPr="00355139" w14:paraId="18DD9A74" w14:textId="77777777" w:rsidTr="003F1A56">
        <w:trPr>
          <w:cantSplit/>
          <w:trHeight w:val="144"/>
        </w:trPr>
        <w:tc>
          <w:tcPr>
            <w:tcW w:w="651" w:type="dxa"/>
            <w:vMerge/>
            <w:tcBorders>
              <w:top w:val="single" w:sz="16" w:space="0" w:color="000000"/>
              <w:left w:val="single" w:sz="16" w:space="0" w:color="000000"/>
              <w:bottom w:val="nil"/>
              <w:right w:val="nil"/>
            </w:tcBorders>
            <w:shd w:val="clear" w:color="auto" w:fill="FFFFFF"/>
            <w:vAlign w:val="center"/>
          </w:tcPr>
          <w:p w14:paraId="6D9BC24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5" w:type="dxa"/>
            <w:vMerge/>
            <w:tcBorders>
              <w:top w:val="nil"/>
              <w:left w:val="nil"/>
              <w:bottom w:val="nil"/>
              <w:right w:val="nil"/>
            </w:tcBorders>
            <w:shd w:val="clear" w:color="auto" w:fill="FFFFFF"/>
            <w:vAlign w:val="center"/>
          </w:tcPr>
          <w:p w14:paraId="0B7870C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57" w:type="dxa"/>
            <w:tcBorders>
              <w:top w:val="nil"/>
              <w:left w:val="nil"/>
              <w:bottom w:val="nil"/>
              <w:right w:val="single" w:sz="16" w:space="0" w:color="000000"/>
            </w:tcBorders>
            <w:shd w:val="clear" w:color="auto" w:fill="FFFFFF"/>
            <w:vAlign w:val="center"/>
          </w:tcPr>
          <w:p w14:paraId="268ABC6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82" w:type="dxa"/>
            <w:tcBorders>
              <w:top w:val="nil"/>
              <w:left w:val="single" w:sz="16" w:space="0" w:color="000000"/>
              <w:bottom w:val="nil"/>
            </w:tcBorders>
            <w:shd w:val="clear" w:color="auto" w:fill="FFFFFF"/>
            <w:vAlign w:val="center"/>
          </w:tcPr>
          <w:p w14:paraId="3369E9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c>
          <w:tcPr>
            <w:tcW w:w="876" w:type="dxa"/>
            <w:tcBorders>
              <w:top w:val="nil"/>
              <w:bottom w:val="nil"/>
            </w:tcBorders>
            <w:shd w:val="clear" w:color="auto" w:fill="FFFFFF"/>
            <w:vAlign w:val="center"/>
          </w:tcPr>
          <w:p w14:paraId="01391E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1062" w:type="dxa"/>
            <w:tcBorders>
              <w:top w:val="nil"/>
              <w:bottom w:val="nil"/>
            </w:tcBorders>
            <w:shd w:val="clear" w:color="auto" w:fill="FFFFFF"/>
            <w:vAlign w:val="center"/>
          </w:tcPr>
          <w:p w14:paraId="075AA7F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274" w:type="dxa"/>
            <w:tcBorders>
              <w:top w:val="nil"/>
              <w:bottom w:val="nil"/>
            </w:tcBorders>
            <w:shd w:val="clear" w:color="auto" w:fill="FFFFFF"/>
            <w:vAlign w:val="center"/>
          </w:tcPr>
          <w:p w14:paraId="3BEA95C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76" w:type="dxa"/>
            <w:tcBorders>
              <w:top w:val="nil"/>
              <w:bottom w:val="nil"/>
              <w:right w:val="single" w:sz="16" w:space="0" w:color="000000"/>
            </w:tcBorders>
            <w:shd w:val="clear" w:color="auto" w:fill="FFFFFF"/>
            <w:vAlign w:val="center"/>
          </w:tcPr>
          <w:p w14:paraId="31800F7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r>
      <w:tr w:rsidR="00355139" w:rsidRPr="00355139" w14:paraId="3EF71A8B" w14:textId="77777777" w:rsidTr="003F1A56">
        <w:trPr>
          <w:cantSplit/>
          <w:trHeight w:val="144"/>
        </w:trPr>
        <w:tc>
          <w:tcPr>
            <w:tcW w:w="651" w:type="dxa"/>
            <w:vMerge/>
            <w:tcBorders>
              <w:top w:val="single" w:sz="16" w:space="0" w:color="000000"/>
              <w:left w:val="single" w:sz="16" w:space="0" w:color="000000"/>
              <w:bottom w:val="nil"/>
              <w:right w:val="nil"/>
            </w:tcBorders>
            <w:shd w:val="clear" w:color="auto" w:fill="FFFFFF"/>
            <w:vAlign w:val="center"/>
          </w:tcPr>
          <w:p w14:paraId="087B084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5" w:type="dxa"/>
            <w:vMerge w:val="restart"/>
            <w:tcBorders>
              <w:top w:val="nil"/>
              <w:left w:val="nil"/>
              <w:bottom w:val="nil"/>
              <w:right w:val="nil"/>
            </w:tcBorders>
            <w:shd w:val="clear" w:color="auto" w:fill="FFFFFF"/>
            <w:vAlign w:val="center"/>
          </w:tcPr>
          <w:p w14:paraId="72F9E8E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36 - 45 </w:t>
            </w:r>
            <w:proofErr w:type="spellStart"/>
            <w:r w:rsidRPr="00355139">
              <w:rPr>
                <w:rFonts w:ascii="Arial" w:hAnsi="Arial" w:cs="Arial"/>
                <w:color w:val="000000"/>
                <w:sz w:val="18"/>
                <w:szCs w:val="18"/>
              </w:rPr>
              <w:t>tahun</w:t>
            </w:r>
            <w:proofErr w:type="spellEnd"/>
          </w:p>
        </w:tc>
        <w:tc>
          <w:tcPr>
            <w:tcW w:w="957" w:type="dxa"/>
            <w:tcBorders>
              <w:top w:val="nil"/>
              <w:left w:val="nil"/>
              <w:bottom w:val="nil"/>
              <w:right w:val="single" w:sz="16" w:space="0" w:color="000000"/>
            </w:tcBorders>
            <w:shd w:val="clear" w:color="auto" w:fill="FFFFFF"/>
            <w:vAlign w:val="center"/>
          </w:tcPr>
          <w:p w14:paraId="7868E6F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82" w:type="dxa"/>
            <w:tcBorders>
              <w:top w:val="nil"/>
              <w:left w:val="single" w:sz="16" w:space="0" w:color="000000"/>
              <w:bottom w:val="nil"/>
            </w:tcBorders>
            <w:shd w:val="clear" w:color="auto" w:fill="FFFFFF"/>
            <w:vAlign w:val="center"/>
          </w:tcPr>
          <w:p w14:paraId="6B70A38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c>
          <w:tcPr>
            <w:tcW w:w="876" w:type="dxa"/>
            <w:tcBorders>
              <w:top w:val="nil"/>
              <w:bottom w:val="nil"/>
            </w:tcBorders>
            <w:shd w:val="clear" w:color="auto" w:fill="FFFFFF"/>
            <w:vAlign w:val="center"/>
          </w:tcPr>
          <w:p w14:paraId="5B3DAB1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1062" w:type="dxa"/>
            <w:tcBorders>
              <w:top w:val="nil"/>
              <w:bottom w:val="nil"/>
            </w:tcBorders>
            <w:shd w:val="clear" w:color="auto" w:fill="FFFFFF"/>
            <w:vAlign w:val="center"/>
          </w:tcPr>
          <w:p w14:paraId="67D9446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c>
          <w:tcPr>
            <w:tcW w:w="1274" w:type="dxa"/>
            <w:tcBorders>
              <w:top w:val="nil"/>
              <w:bottom w:val="nil"/>
            </w:tcBorders>
            <w:shd w:val="clear" w:color="auto" w:fill="FFFFFF"/>
            <w:vAlign w:val="center"/>
          </w:tcPr>
          <w:p w14:paraId="152131D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76" w:type="dxa"/>
            <w:tcBorders>
              <w:top w:val="nil"/>
              <w:bottom w:val="nil"/>
              <w:right w:val="single" w:sz="16" w:space="0" w:color="000000"/>
            </w:tcBorders>
            <w:shd w:val="clear" w:color="auto" w:fill="FFFFFF"/>
            <w:vAlign w:val="center"/>
          </w:tcPr>
          <w:p w14:paraId="35815DC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r>
      <w:tr w:rsidR="00355139" w:rsidRPr="00355139" w14:paraId="756C0B81" w14:textId="77777777" w:rsidTr="003F1A56">
        <w:trPr>
          <w:cantSplit/>
          <w:trHeight w:val="144"/>
        </w:trPr>
        <w:tc>
          <w:tcPr>
            <w:tcW w:w="651" w:type="dxa"/>
            <w:vMerge/>
            <w:tcBorders>
              <w:top w:val="single" w:sz="16" w:space="0" w:color="000000"/>
              <w:left w:val="single" w:sz="16" w:space="0" w:color="000000"/>
              <w:bottom w:val="nil"/>
              <w:right w:val="nil"/>
            </w:tcBorders>
            <w:shd w:val="clear" w:color="auto" w:fill="FFFFFF"/>
            <w:vAlign w:val="center"/>
          </w:tcPr>
          <w:p w14:paraId="28C2276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5" w:type="dxa"/>
            <w:vMerge/>
            <w:tcBorders>
              <w:top w:val="nil"/>
              <w:left w:val="nil"/>
              <w:bottom w:val="nil"/>
              <w:right w:val="nil"/>
            </w:tcBorders>
            <w:shd w:val="clear" w:color="auto" w:fill="FFFFFF"/>
            <w:vAlign w:val="center"/>
          </w:tcPr>
          <w:p w14:paraId="3B6D88C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57" w:type="dxa"/>
            <w:tcBorders>
              <w:top w:val="nil"/>
              <w:left w:val="nil"/>
              <w:bottom w:val="nil"/>
              <w:right w:val="single" w:sz="16" w:space="0" w:color="000000"/>
            </w:tcBorders>
            <w:shd w:val="clear" w:color="auto" w:fill="FFFFFF"/>
            <w:vAlign w:val="center"/>
          </w:tcPr>
          <w:p w14:paraId="7424501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82" w:type="dxa"/>
            <w:tcBorders>
              <w:top w:val="nil"/>
              <w:left w:val="single" w:sz="16" w:space="0" w:color="000000"/>
              <w:bottom w:val="nil"/>
            </w:tcBorders>
            <w:shd w:val="clear" w:color="auto" w:fill="FFFFFF"/>
            <w:vAlign w:val="center"/>
          </w:tcPr>
          <w:p w14:paraId="302280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c>
          <w:tcPr>
            <w:tcW w:w="876" w:type="dxa"/>
            <w:tcBorders>
              <w:top w:val="nil"/>
              <w:bottom w:val="nil"/>
            </w:tcBorders>
            <w:shd w:val="clear" w:color="auto" w:fill="FFFFFF"/>
            <w:vAlign w:val="center"/>
          </w:tcPr>
          <w:p w14:paraId="36A2639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1062" w:type="dxa"/>
            <w:tcBorders>
              <w:top w:val="nil"/>
              <w:bottom w:val="nil"/>
            </w:tcBorders>
            <w:shd w:val="clear" w:color="auto" w:fill="FFFFFF"/>
            <w:vAlign w:val="center"/>
          </w:tcPr>
          <w:p w14:paraId="0ED39DD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c>
          <w:tcPr>
            <w:tcW w:w="1274" w:type="dxa"/>
            <w:tcBorders>
              <w:top w:val="nil"/>
              <w:bottom w:val="nil"/>
            </w:tcBorders>
            <w:shd w:val="clear" w:color="auto" w:fill="FFFFFF"/>
            <w:vAlign w:val="center"/>
          </w:tcPr>
          <w:p w14:paraId="675A9F2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76" w:type="dxa"/>
            <w:tcBorders>
              <w:top w:val="nil"/>
              <w:bottom w:val="nil"/>
              <w:right w:val="single" w:sz="16" w:space="0" w:color="000000"/>
            </w:tcBorders>
            <w:shd w:val="clear" w:color="auto" w:fill="FFFFFF"/>
            <w:vAlign w:val="center"/>
          </w:tcPr>
          <w:p w14:paraId="1A98DD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r>
      <w:tr w:rsidR="00355139" w:rsidRPr="00355139" w14:paraId="57F0FC73" w14:textId="77777777" w:rsidTr="003F1A56">
        <w:trPr>
          <w:cantSplit/>
          <w:trHeight w:val="144"/>
        </w:trPr>
        <w:tc>
          <w:tcPr>
            <w:tcW w:w="651" w:type="dxa"/>
            <w:vMerge/>
            <w:tcBorders>
              <w:top w:val="single" w:sz="16" w:space="0" w:color="000000"/>
              <w:left w:val="single" w:sz="16" w:space="0" w:color="000000"/>
              <w:bottom w:val="nil"/>
              <w:right w:val="nil"/>
            </w:tcBorders>
            <w:shd w:val="clear" w:color="auto" w:fill="FFFFFF"/>
            <w:vAlign w:val="center"/>
          </w:tcPr>
          <w:p w14:paraId="4D02435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5" w:type="dxa"/>
            <w:vMerge w:val="restart"/>
            <w:tcBorders>
              <w:top w:val="nil"/>
              <w:left w:val="nil"/>
              <w:bottom w:val="nil"/>
              <w:right w:val="nil"/>
            </w:tcBorders>
            <w:shd w:val="clear" w:color="auto" w:fill="FFFFFF"/>
            <w:vAlign w:val="center"/>
          </w:tcPr>
          <w:p w14:paraId="6ADEDEA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46 - 55 </w:t>
            </w:r>
            <w:proofErr w:type="spellStart"/>
            <w:r w:rsidRPr="00355139">
              <w:rPr>
                <w:rFonts w:ascii="Arial" w:hAnsi="Arial" w:cs="Arial"/>
                <w:color w:val="000000"/>
                <w:sz w:val="18"/>
                <w:szCs w:val="18"/>
              </w:rPr>
              <w:t>tahun</w:t>
            </w:r>
            <w:proofErr w:type="spellEnd"/>
          </w:p>
        </w:tc>
        <w:tc>
          <w:tcPr>
            <w:tcW w:w="957" w:type="dxa"/>
            <w:tcBorders>
              <w:top w:val="nil"/>
              <w:left w:val="nil"/>
              <w:bottom w:val="nil"/>
              <w:right w:val="single" w:sz="16" w:space="0" w:color="000000"/>
            </w:tcBorders>
            <w:shd w:val="clear" w:color="auto" w:fill="FFFFFF"/>
            <w:vAlign w:val="center"/>
          </w:tcPr>
          <w:p w14:paraId="0311DD9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82" w:type="dxa"/>
            <w:tcBorders>
              <w:top w:val="nil"/>
              <w:left w:val="single" w:sz="16" w:space="0" w:color="000000"/>
              <w:bottom w:val="nil"/>
            </w:tcBorders>
            <w:shd w:val="clear" w:color="auto" w:fill="FFFFFF"/>
            <w:vAlign w:val="center"/>
          </w:tcPr>
          <w:p w14:paraId="5F6F4A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876" w:type="dxa"/>
            <w:tcBorders>
              <w:top w:val="nil"/>
              <w:bottom w:val="nil"/>
            </w:tcBorders>
            <w:shd w:val="clear" w:color="auto" w:fill="FFFFFF"/>
            <w:vAlign w:val="center"/>
          </w:tcPr>
          <w:p w14:paraId="4B922C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062" w:type="dxa"/>
            <w:tcBorders>
              <w:top w:val="nil"/>
              <w:bottom w:val="nil"/>
            </w:tcBorders>
            <w:shd w:val="clear" w:color="auto" w:fill="FFFFFF"/>
            <w:vAlign w:val="center"/>
          </w:tcPr>
          <w:p w14:paraId="41BA139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274" w:type="dxa"/>
            <w:tcBorders>
              <w:top w:val="nil"/>
              <w:bottom w:val="nil"/>
            </w:tcBorders>
            <w:shd w:val="clear" w:color="auto" w:fill="FFFFFF"/>
            <w:vAlign w:val="center"/>
          </w:tcPr>
          <w:p w14:paraId="1A8F23C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76" w:type="dxa"/>
            <w:tcBorders>
              <w:top w:val="nil"/>
              <w:bottom w:val="nil"/>
              <w:right w:val="single" w:sz="16" w:space="0" w:color="000000"/>
            </w:tcBorders>
            <w:shd w:val="clear" w:color="auto" w:fill="FFFFFF"/>
            <w:vAlign w:val="center"/>
          </w:tcPr>
          <w:p w14:paraId="005BAC6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r>
      <w:tr w:rsidR="00355139" w:rsidRPr="00355139" w14:paraId="305DED0A" w14:textId="77777777" w:rsidTr="003F1A56">
        <w:trPr>
          <w:cantSplit/>
          <w:trHeight w:val="144"/>
        </w:trPr>
        <w:tc>
          <w:tcPr>
            <w:tcW w:w="651" w:type="dxa"/>
            <w:vMerge/>
            <w:tcBorders>
              <w:top w:val="single" w:sz="16" w:space="0" w:color="000000"/>
              <w:left w:val="single" w:sz="16" w:space="0" w:color="000000"/>
              <w:bottom w:val="nil"/>
              <w:right w:val="nil"/>
            </w:tcBorders>
            <w:shd w:val="clear" w:color="auto" w:fill="FFFFFF"/>
            <w:vAlign w:val="center"/>
          </w:tcPr>
          <w:p w14:paraId="5311A13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5" w:type="dxa"/>
            <w:vMerge/>
            <w:tcBorders>
              <w:top w:val="nil"/>
              <w:left w:val="nil"/>
              <w:bottom w:val="nil"/>
              <w:right w:val="nil"/>
            </w:tcBorders>
            <w:shd w:val="clear" w:color="auto" w:fill="FFFFFF"/>
            <w:vAlign w:val="center"/>
          </w:tcPr>
          <w:p w14:paraId="6663AB1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57" w:type="dxa"/>
            <w:tcBorders>
              <w:top w:val="nil"/>
              <w:left w:val="nil"/>
              <w:bottom w:val="nil"/>
              <w:right w:val="single" w:sz="16" w:space="0" w:color="000000"/>
            </w:tcBorders>
            <w:shd w:val="clear" w:color="auto" w:fill="FFFFFF"/>
            <w:vAlign w:val="center"/>
          </w:tcPr>
          <w:p w14:paraId="18A7EDA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82" w:type="dxa"/>
            <w:tcBorders>
              <w:top w:val="nil"/>
              <w:left w:val="single" w:sz="16" w:space="0" w:color="000000"/>
              <w:bottom w:val="nil"/>
            </w:tcBorders>
            <w:shd w:val="clear" w:color="auto" w:fill="FFFFFF"/>
            <w:vAlign w:val="center"/>
          </w:tcPr>
          <w:p w14:paraId="7D54ADA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76" w:type="dxa"/>
            <w:tcBorders>
              <w:top w:val="nil"/>
              <w:bottom w:val="nil"/>
            </w:tcBorders>
            <w:shd w:val="clear" w:color="auto" w:fill="FFFFFF"/>
            <w:vAlign w:val="center"/>
          </w:tcPr>
          <w:p w14:paraId="3497C4C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062" w:type="dxa"/>
            <w:tcBorders>
              <w:top w:val="nil"/>
              <w:bottom w:val="nil"/>
            </w:tcBorders>
            <w:shd w:val="clear" w:color="auto" w:fill="FFFFFF"/>
            <w:vAlign w:val="center"/>
          </w:tcPr>
          <w:p w14:paraId="3D64D49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274" w:type="dxa"/>
            <w:tcBorders>
              <w:top w:val="nil"/>
              <w:bottom w:val="nil"/>
            </w:tcBorders>
            <w:shd w:val="clear" w:color="auto" w:fill="FFFFFF"/>
            <w:vAlign w:val="center"/>
          </w:tcPr>
          <w:p w14:paraId="603C9DF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76" w:type="dxa"/>
            <w:tcBorders>
              <w:top w:val="nil"/>
              <w:bottom w:val="nil"/>
              <w:right w:val="single" w:sz="16" w:space="0" w:color="000000"/>
            </w:tcBorders>
            <w:shd w:val="clear" w:color="auto" w:fill="FFFFFF"/>
            <w:vAlign w:val="center"/>
          </w:tcPr>
          <w:p w14:paraId="1083EE6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r>
      <w:tr w:rsidR="00355139" w:rsidRPr="00355139" w14:paraId="6662EE60" w14:textId="77777777" w:rsidTr="003F1A56">
        <w:trPr>
          <w:cantSplit/>
          <w:trHeight w:val="144"/>
        </w:trPr>
        <w:tc>
          <w:tcPr>
            <w:tcW w:w="651" w:type="dxa"/>
            <w:vMerge/>
            <w:tcBorders>
              <w:top w:val="single" w:sz="16" w:space="0" w:color="000000"/>
              <w:left w:val="single" w:sz="16" w:space="0" w:color="000000"/>
              <w:bottom w:val="nil"/>
              <w:right w:val="nil"/>
            </w:tcBorders>
            <w:shd w:val="clear" w:color="auto" w:fill="FFFFFF"/>
            <w:vAlign w:val="center"/>
          </w:tcPr>
          <w:p w14:paraId="1E5B69A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5" w:type="dxa"/>
            <w:vMerge w:val="restart"/>
            <w:tcBorders>
              <w:top w:val="nil"/>
              <w:left w:val="nil"/>
              <w:bottom w:val="nil"/>
              <w:right w:val="nil"/>
            </w:tcBorders>
            <w:shd w:val="clear" w:color="auto" w:fill="FFFFFF"/>
            <w:vAlign w:val="center"/>
          </w:tcPr>
          <w:p w14:paraId="33F02CE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56 - 65 </w:t>
            </w:r>
            <w:proofErr w:type="spellStart"/>
            <w:r w:rsidRPr="00355139">
              <w:rPr>
                <w:rFonts w:ascii="Arial" w:hAnsi="Arial" w:cs="Arial"/>
                <w:color w:val="000000"/>
                <w:sz w:val="18"/>
                <w:szCs w:val="18"/>
              </w:rPr>
              <w:t>tahun</w:t>
            </w:r>
            <w:proofErr w:type="spellEnd"/>
          </w:p>
        </w:tc>
        <w:tc>
          <w:tcPr>
            <w:tcW w:w="957" w:type="dxa"/>
            <w:tcBorders>
              <w:top w:val="nil"/>
              <w:left w:val="nil"/>
              <w:bottom w:val="nil"/>
              <w:right w:val="single" w:sz="16" w:space="0" w:color="000000"/>
            </w:tcBorders>
            <w:shd w:val="clear" w:color="auto" w:fill="FFFFFF"/>
            <w:vAlign w:val="center"/>
          </w:tcPr>
          <w:p w14:paraId="1FF6F3C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82" w:type="dxa"/>
            <w:tcBorders>
              <w:top w:val="nil"/>
              <w:left w:val="single" w:sz="16" w:space="0" w:color="000000"/>
              <w:bottom w:val="nil"/>
            </w:tcBorders>
            <w:shd w:val="clear" w:color="auto" w:fill="FFFFFF"/>
            <w:vAlign w:val="center"/>
          </w:tcPr>
          <w:p w14:paraId="5FF3080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76" w:type="dxa"/>
            <w:tcBorders>
              <w:top w:val="nil"/>
              <w:bottom w:val="nil"/>
            </w:tcBorders>
            <w:shd w:val="clear" w:color="auto" w:fill="FFFFFF"/>
            <w:vAlign w:val="center"/>
          </w:tcPr>
          <w:p w14:paraId="09882CF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62" w:type="dxa"/>
            <w:tcBorders>
              <w:top w:val="nil"/>
              <w:bottom w:val="nil"/>
            </w:tcBorders>
            <w:shd w:val="clear" w:color="auto" w:fill="FFFFFF"/>
            <w:vAlign w:val="center"/>
          </w:tcPr>
          <w:p w14:paraId="4830F41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274" w:type="dxa"/>
            <w:tcBorders>
              <w:top w:val="nil"/>
              <w:bottom w:val="nil"/>
            </w:tcBorders>
            <w:shd w:val="clear" w:color="auto" w:fill="FFFFFF"/>
            <w:vAlign w:val="center"/>
          </w:tcPr>
          <w:p w14:paraId="190FF3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76" w:type="dxa"/>
            <w:tcBorders>
              <w:top w:val="nil"/>
              <w:bottom w:val="nil"/>
              <w:right w:val="single" w:sz="16" w:space="0" w:color="000000"/>
            </w:tcBorders>
            <w:shd w:val="clear" w:color="auto" w:fill="FFFFFF"/>
            <w:vAlign w:val="center"/>
          </w:tcPr>
          <w:p w14:paraId="140A336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r>
      <w:tr w:rsidR="00355139" w:rsidRPr="00355139" w14:paraId="64D87B15" w14:textId="77777777" w:rsidTr="003F1A56">
        <w:trPr>
          <w:cantSplit/>
          <w:trHeight w:val="144"/>
        </w:trPr>
        <w:tc>
          <w:tcPr>
            <w:tcW w:w="651" w:type="dxa"/>
            <w:vMerge/>
            <w:tcBorders>
              <w:top w:val="single" w:sz="16" w:space="0" w:color="000000"/>
              <w:left w:val="single" w:sz="16" w:space="0" w:color="000000"/>
              <w:bottom w:val="nil"/>
              <w:right w:val="nil"/>
            </w:tcBorders>
            <w:shd w:val="clear" w:color="auto" w:fill="FFFFFF"/>
            <w:vAlign w:val="center"/>
          </w:tcPr>
          <w:p w14:paraId="7C5FD1A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5" w:type="dxa"/>
            <w:vMerge/>
            <w:tcBorders>
              <w:top w:val="nil"/>
              <w:left w:val="nil"/>
              <w:bottom w:val="nil"/>
              <w:right w:val="nil"/>
            </w:tcBorders>
            <w:shd w:val="clear" w:color="auto" w:fill="FFFFFF"/>
            <w:vAlign w:val="center"/>
          </w:tcPr>
          <w:p w14:paraId="02FB12B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57" w:type="dxa"/>
            <w:tcBorders>
              <w:top w:val="nil"/>
              <w:left w:val="nil"/>
              <w:bottom w:val="nil"/>
              <w:right w:val="single" w:sz="16" w:space="0" w:color="000000"/>
            </w:tcBorders>
            <w:shd w:val="clear" w:color="auto" w:fill="FFFFFF"/>
            <w:vAlign w:val="center"/>
          </w:tcPr>
          <w:p w14:paraId="750ACE7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82" w:type="dxa"/>
            <w:tcBorders>
              <w:top w:val="nil"/>
              <w:left w:val="single" w:sz="16" w:space="0" w:color="000000"/>
              <w:bottom w:val="nil"/>
            </w:tcBorders>
            <w:shd w:val="clear" w:color="auto" w:fill="FFFFFF"/>
            <w:vAlign w:val="center"/>
          </w:tcPr>
          <w:p w14:paraId="3A9FF4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76" w:type="dxa"/>
            <w:tcBorders>
              <w:top w:val="nil"/>
              <w:bottom w:val="nil"/>
            </w:tcBorders>
            <w:shd w:val="clear" w:color="auto" w:fill="FFFFFF"/>
            <w:vAlign w:val="center"/>
          </w:tcPr>
          <w:p w14:paraId="257ECB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062" w:type="dxa"/>
            <w:tcBorders>
              <w:top w:val="nil"/>
              <w:bottom w:val="nil"/>
            </w:tcBorders>
            <w:shd w:val="clear" w:color="auto" w:fill="FFFFFF"/>
            <w:vAlign w:val="center"/>
          </w:tcPr>
          <w:p w14:paraId="0C4AA56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274" w:type="dxa"/>
            <w:tcBorders>
              <w:top w:val="nil"/>
              <w:bottom w:val="nil"/>
            </w:tcBorders>
            <w:shd w:val="clear" w:color="auto" w:fill="FFFFFF"/>
            <w:vAlign w:val="center"/>
          </w:tcPr>
          <w:p w14:paraId="26B895D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76" w:type="dxa"/>
            <w:tcBorders>
              <w:top w:val="nil"/>
              <w:bottom w:val="nil"/>
              <w:right w:val="single" w:sz="16" w:space="0" w:color="000000"/>
            </w:tcBorders>
            <w:shd w:val="clear" w:color="auto" w:fill="FFFFFF"/>
            <w:vAlign w:val="center"/>
          </w:tcPr>
          <w:p w14:paraId="125869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0517039E" w14:textId="77777777" w:rsidTr="003F1A56">
        <w:trPr>
          <w:cantSplit/>
          <w:trHeight w:val="327"/>
        </w:trPr>
        <w:tc>
          <w:tcPr>
            <w:tcW w:w="1846" w:type="dxa"/>
            <w:gridSpan w:val="2"/>
            <w:vMerge w:val="restart"/>
            <w:tcBorders>
              <w:top w:val="nil"/>
              <w:left w:val="single" w:sz="16" w:space="0" w:color="000000"/>
              <w:bottom w:val="single" w:sz="16" w:space="0" w:color="000000"/>
              <w:right w:val="nil"/>
            </w:tcBorders>
            <w:shd w:val="clear" w:color="auto" w:fill="FFFFFF"/>
            <w:vAlign w:val="center"/>
          </w:tcPr>
          <w:p w14:paraId="5FF6C6A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957" w:type="dxa"/>
            <w:tcBorders>
              <w:top w:val="nil"/>
              <w:left w:val="nil"/>
              <w:bottom w:val="nil"/>
              <w:right w:val="single" w:sz="16" w:space="0" w:color="000000"/>
            </w:tcBorders>
            <w:shd w:val="clear" w:color="auto" w:fill="FFFFFF"/>
            <w:vAlign w:val="center"/>
          </w:tcPr>
          <w:p w14:paraId="1930797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82" w:type="dxa"/>
            <w:tcBorders>
              <w:top w:val="nil"/>
              <w:left w:val="single" w:sz="16" w:space="0" w:color="000000"/>
              <w:bottom w:val="nil"/>
            </w:tcBorders>
            <w:shd w:val="clear" w:color="auto" w:fill="FFFFFF"/>
            <w:vAlign w:val="center"/>
          </w:tcPr>
          <w:p w14:paraId="73B1BBC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76" w:type="dxa"/>
            <w:tcBorders>
              <w:top w:val="nil"/>
              <w:bottom w:val="nil"/>
            </w:tcBorders>
            <w:shd w:val="clear" w:color="auto" w:fill="FFFFFF"/>
            <w:vAlign w:val="center"/>
          </w:tcPr>
          <w:p w14:paraId="047D957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w:t>
            </w:r>
          </w:p>
        </w:tc>
        <w:tc>
          <w:tcPr>
            <w:tcW w:w="1062" w:type="dxa"/>
            <w:tcBorders>
              <w:top w:val="nil"/>
              <w:bottom w:val="nil"/>
            </w:tcBorders>
            <w:shd w:val="clear" w:color="auto" w:fill="FFFFFF"/>
            <w:vAlign w:val="center"/>
          </w:tcPr>
          <w:p w14:paraId="60DAC2E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274" w:type="dxa"/>
            <w:tcBorders>
              <w:top w:val="nil"/>
              <w:bottom w:val="nil"/>
            </w:tcBorders>
            <w:shd w:val="clear" w:color="auto" w:fill="FFFFFF"/>
            <w:vAlign w:val="center"/>
          </w:tcPr>
          <w:p w14:paraId="4374E4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76" w:type="dxa"/>
            <w:tcBorders>
              <w:top w:val="nil"/>
              <w:bottom w:val="nil"/>
              <w:right w:val="single" w:sz="16" w:space="0" w:color="000000"/>
            </w:tcBorders>
            <w:shd w:val="clear" w:color="auto" w:fill="FFFFFF"/>
            <w:vAlign w:val="center"/>
          </w:tcPr>
          <w:p w14:paraId="76786DB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66552052" w14:textId="77777777" w:rsidTr="003F1A56">
        <w:trPr>
          <w:cantSplit/>
          <w:trHeight w:val="144"/>
        </w:trPr>
        <w:tc>
          <w:tcPr>
            <w:tcW w:w="1846" w:type="dxa"/>
            <w:gridSpan w:val="2"/>
            <w:vMerge/>
            <w:tcBorders>
              <w:top w:val="nil"/>
              <w:left w:val="single" w:sz="16" w:space="0" w:color="000000"/>
              <w:bottom w:val="single" w:sz="16" w:space="0" w:color="000000"/>
              <w:right w:val="nil"/>
            </w:tcBorders>
            <w:shd w:val="clear" w:color="auto" w:fill="FFFFFF"/>
            <w:vAlign w:val="center"/>
          </w:tcPr>
          <w:p w14:paraId="5EF285F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57" w:type="dxa"/>
            <w:tcBorders>
              <w:top w:val="nil"/>
              <w:left w:val="nil"/>
              <w:bottom w:val="single" w:sz="16" w:space="0" w:color="000000"/>
              <w:right w:val="single" w:sz="16" w:space="0" w:color="000000"/>
            </w:tcBorders>
            <w:shd w:val="clear" w:color="auto" w:fill="FFFFFF"/>
            <w:vAlign w:val="center"/>
          </w:tcPr>
          <w:p w14:paraId="190A05B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82" w:type="dxa"/>
            <w:tcBorders>
              <w:top w:val="nil"/>
              <w:left w:val="single" w:sz="16" w:space="0" w:color="000000"/>
              <w:bottom w:val="single" w:sz="16" w:space="0" w:color="000000"/>
            </w:tcBorders>
            <w:shd w:val="clear" w:color="auto" w:fill="FFFFFF"/>
            <w:vAlign w:val="center"/>
          </w:tcPr>
          <w:p w14:paraId="308ACF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876" w:type="dxa"/>
            <w:tcBorders>
              <w:top w:val="nil"/>
              <w:bottom w:val="single" w:sz="16" w:space="0" w:color="000000"/>
            </w:tcBorders>
            <w:shd w:val="clear" w:color="auto" w:fill="FFFFFF"/>
            <w:vAlign w:val="center"/>
          </w:tcPr>
          <w:p w14:paraId="583B791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32.7%</w:t>
            </w:r>
          </w:p>
        </w:tc>
        <w:tc>
          <w:tcPr>
            <w:tcW w:w="1062" w:type="dxa"/>
            <w:tcBorders>
              <w:top w:val="nil"/>
              <w:bottom w:val="single" w:sz="16" w:space="0" w:color="000000"/>
            </w:tcBorders>
            <w:shd w:val="clear" w:color="auto" w:fill="FFFFFF"/>
            <w:vAlign w:val="center"/>
          </w:tcPr>
          <w:p w14:paraId="7CA175F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274" w:type="dxa"/>
            <w:tcBorders>
              <w:top w:val="nil"/>
              <w:bottom w:val="single" w:sz="16" w:space="0" w:color="000000"/>
            </w:tcBorders>
            <w:shd w:val="clear" w:color="auto" w:fill="FFFFFF"/>
            <w:vAlign w:val="center"/>
          </w:tcPr>
          <w:p w14:paraId="593691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76" w:type="dxa"/>
            <w:tcBorders>
              <w:top w:val="nil"/>
              <w:bottom w:val="single" w:sz="16" w:space="0" w:color="000000"/>
              <w:right w:val="single" w:sz="16" w:space="0" w:color="000000"/>
            </w:tcBorders>
            <w:shd w:val="clear" w:color="auto" w:fill="FFFFFF"/>
            <w:vAlign w:val="center"/>
          </w:tcPr>
          <w:p w14:paraId="1D83DA2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45BA066E"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5"/>
        <w:gridCol w:w="1377"/>
        <w:gridCol w:w="877"/>
        <w:gridCol w:w="1084"/>
        <w:gridCol w:w="804"/>
        <w:gridCol w:w="974"/>
        <w:gridCol w:w="1169"/>
        <w:gridCol w:w="804"/>
      </w:tblGrid>
      <w:tr w:rsidR="00355139" w:rsidRPr="00355139" w14:paraId="5C647E5F" w14:textId="77777777" w:rsidTr="003F1A56">
        <w:trPr>
          <w:cantSplit/>
          <w:trHeight w:val="331"/>
        </w:trPr>
        <w:tc>
          <w:tcPr>
            <w:tcW w:w="8064" w:type="dxa"/>
            <w:gridSpan w:val="8"/>
            <w:tcBorders>
              <w:top w:val="nil"/>
              <w:left w:val="nil"/>
              <w:bottom w:val="nil"/>
              <w:right w:val="nil"/>
            </w:tcBorders>
            <w:shd w:val="clear" w:color="auto" w:fill="FFFFFF"/>
          </w:tcPr>
          <w:p w14:paraId="0C9572D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Pendidikan * Daya </w:t>
            </w:r>
            <w:proofErr w:type="spellStart"/>
            <w:r w:rsidRPr="00355139">
              <w:rPr>
                <w:rFonts w:ascii="Arial" w:hAnsi="Arial" w:cs="Arial"/>
                <w:b/>
                <w:bCs/>
                <w:color w:val="000000"/>
                <w:sz w:val="18"/>
                <w:szCs w:val="18"/>
              </w:rPr>
              <w:t>Tanggap</w:t>
            </w:r>
            <w:proofErr w:type="spellEnd"/>
            <w:r w:rsidRPr="00355139">
              <w:rPr>
                <w:rFonts w:ascii="Arial" w:hAnsi="Arial" w:cs="Arial"/>
                <w:b/>
                <w:bCs/>
                <w:color w:val="000000"/>
                <w:sz w:val="18"/>
                <w:szCs w:val="18"/>
              </w:rPr>
              <w:t xml:space="preserve"> Crosstabulation</w:t>
            </w:r>
          </w:p>
        </w:tc>
      </w:tr>
      <w:tr w:rsidR="00355139" w:rsidRPr="00355139" w14:paraId="08A074F0" w14:textId="77777777" w:rsidTr="003F1A56">
        <w:trPr>
          <w:cantSplit/>
          <w:trHeight w:val="318"/>
        </w:trPr>
        <w:tc>
          <w:tcPr>
            <w:tcW w:w="3229" w:type="dxa"/>
            <w:gridSpan w:val="3"/>
            <w:vMerge w:val="restart"/>
            <w:tcBorders>
              <w:top w:val="single" w:sz="16" w:space="0" w:color="000000"/>
              <w:left w:val="single" w:sz="16" w:space="0" w:color="000000"/>
              <w:bottom w:val="nil"/>
              <w:right w:val="nil"/>
            </w:tcBorders>
            <w:shd w:val="clear" w:color="auto" w:fill="FFFFFF"/>
          </w:tcPr>
          <w:p w14:paraId="1650E68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31" w:type="dxa"/>
            <w:gridSpan w:val="4"/>
            <w:tcBorders>
              <w:top w:val="single" w:sz="16" w:space="0" w:color="000000"/>
              <w:left w:val="single" w:sz="16" w:space="0" w:color="000000"/>
            </w:tcBorders>
            <w:shd w:val="clear" w:color="auto" w:fill="FFFFFF"/>
          </w:tcPr>
          <w:p w14:paraId="38A928C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Daya </w:t>
            </w:r>
            <w:proofErr w:type="spellStart"/>
            <w:r w:rsidRPr="00355139">
              <w:rPr>
                <w:rFonts w:ascii="Arial" w:hAnsi="Arial" w:cs="Arial"/>
                <w:color w:val="000000"/>
                <w:sz w:val="18"/>
                <w:szCs w:val="18"/>
              </w:rPr>
              <w:t>Tanggap</w:t>
            </w:r>
            <w:proofErr w:type="spellEnd"/>
          </w:p>
        </w:tc>
        <w:tc>
          <w:tcPr>
            <w:tcW w:w="804" w:type="dxa"/>
            <w:vMerge w:val="restart"/>
            <w:tcBorders>
              <w:top w:val="single" w:sz="16" w:space="0" w:color="000000"/>
              <w:right w:val="single" w:sz="16" w:space="0" w:color="000000"/>
            </w:tcBorders>
            <w:shd w:val="clear" w:color="auto" w:fill="FFFFFF"/>
          </w:tcPr>
          <w:p w14:paraId="4C8E42A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46FAB2CA" w14:textId="77777777" w:rsidTr="003F1A56">
        <w:trPr>
          <w:cantSplit/>
          <w:trHeight w:val="146"/>
        </w:trPr>
        <w:tc>
          <w:tcPr>
            <w:tcW w:w="3229" w:type="dxa"/>
            <w:gridSpan w:val="3"/>
            <w:vMerge/>
            <w:tcBorders>
              <w:top w:val="single" w:sz="16" w:space="0" w:color="000000"/>
              <w:left w:val="single" w:sz="16" w:space="0" w:color="000000"/>
              <w:bottom w:val="nil"/>
              <w:right w:val="nil"/>
            </w:tcBorders>
            <w:shd w:val="clear" w:color="auto" w:fill="FFFFFF"/>
          </w:tcPr>
          <w:p w14:paraId="0EB2D45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4" w:type="dxa"/>
            <w:tcBorders>
              <w:left w:val="single" w:sz="16" w:space="0" w:color="000000"/>
              <w:bottom w:val="single" w:sz="16" w:space="0" w:color="000000"/>
            </w:tcBorders>
            <w:shd w:val="clear" w:color="auto" w:fill="FFFFFF"/>
          </w:tcPr>
          <w:p w14:paraId="7D89979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04" w:type="dxa"/>
            <w:tcBorders>
              <w:bottom w:val="single" w:sz="16" w:space="0" w:color="000000"/>
            </w:tcBorders>
            <w:shd w:val="clear" w:color="auto" w:fill="FFFFFF"/>
          </w:tcPr>
          <w:p w14:paraId="2289C20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74" w:type="dxa"/>
            <w:tcBorders>
              <w:bottom w:val="single" w:sz="16" w:space="0" w:color="000000"/>
            </w:tcBorders>
            <w:shd w:val="clear" w:color="auto" w:fill="FFFFFF"/>
          </w:tcPr>
          <w:p w14:paraId="19E5E46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69" w:type="dxa"/>
            <w:tcBorders>
              <w:bottom w:val="single" w:sz="16" w:space="0" w:color="000000"/>
            </w:tcBorders>
            <w:shd w:val="clear" w:color="auto" w:fill="FFFFFF"/>
          </w:tcPr>
          <w:p w14:paraId="23783D6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04" w:type="dxa"/>
            <w:vMerge/>
            <w:tcBorders>
              <w:top w:val="single" w:sz="16" w:space="0" w:color="000000"/>
              <w:right w:val="single" w:sz="16" w:space="0" w:color="000000"/>
            </w:tcBorders>
            <w:shd w:val="clear" w:color="auto" w:fill="FFFFFF"/>
          </w:tcPr>
          <w:p w14:paraId="56D8672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13C5A75F" w14:textId="77777777" w:rsidTr="003F1A56">
        <w:trPr>
          <w:cantSplit/>
          <w:trHeight w:val="318"/>
        </w:trPr>
        <w:tc>
          <w:tcPr>
            <w:tcW w:w="975" w:type="dxa"/>
            <w:vMerge w:val="restart"/>
            <w:tcBorders>
              <w:top w:val="single" w:sz="16" w:space="0" w:color="000000"/>
              <w:left w:val="single" w:sz="16" w:space="0" w:color="000000"/>
              <w:bottom w:val="nil"/>
              <w:right w:val="nil"/>
            </w:tcBorders>
            <w:shd w:val="clear" w:color="auto" w:fill="FFFFFF"/>
            <w:vAlign w:val="center"/>
          </w:tcPr>
          <w:p w14:paraId="1AA9C4E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Pendidikan</w:t>
            </w:r>
          </w:p>
        </w:tc>
        <w:tc>
          <w:tcPr>
            <w:tcW w:w="1377" w:type="dxa"/>
            <w:vMerge w:val="restart"/>
            <w:tcBorders>
              <w:top w:val="single" w:sz="16" w:space="0" w:color="000000"/>
              <w:left w:val="nil"/>
              <w:bottom w:val="nil"/>
              <w:right w:val="nil"/>
            </w:tcBorders>
            <w:shd w:val="clear" w:color="auto" w:fill="FFFFFF"/>
            <w:vAlign w:val="center"/>
          </w:tcPr>
          <w:p w14:paraId="7DF2A8E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SD/</w:t>
            </w:r>
            <w:proofErr w:type="spellStart"/>
            <w:r w:rsidRPr="00355139">
              <w:rPr>
                <w:rFonts w:ascii="Arial" w:hAnsi="Arial" w:cs="Arial"/>
                <w:color w:val="000000"/>
                <w:sz w:val="18"/>
                <w:szCs w:val="18"/>
              </w:rPr>
              <w:t>Sederajat</w:t>
            </w:r>
            <w:proofErr w:type="spellEnd"/>
          </w:p>
        </w:tc>
        <w:tc>
          <w:tcPr>
            <w:tcW w:w="877" w:type="dxa"/>
            <w:tcBorders>
              <w:top w:val="single" w:sz="16" w:space="0" w:color="000000"/>
              <w:left w:val="nil"/>
              <w:bottom w:val="nil"/>
              <w:right w:val="single" w:sz="16" w:space="0" w:color="000000"/>
            </w:tcBorders>
            <w:shd w:val="clear" w:color="auto" w:fill="FFFFFF"/>
            <w:vAlign w:val="center"/>
          </w:tcPr>
          <w:p w14:paraId="6145A1F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4" w:type="dxa"/>
            <w:tcBorders>
              <w:top w:val="single" w:sz="16" w:space="0" w:color="000000"/>
              <w:left w:val="single" w:sz="16" w:space="0" w:color="000000"/>
              <w:bottom w:val="nil"/>
            </w:tcBorders>
            <w:shd w:val="clear" w:color="auto" w:fill="FFFFFF"/>
            <w:vAlign w:val="center"/>
          </w:tcPr>
          <w:p w14:paraId="4763860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04" w:type="dxa"/>
            <w:tcBorders>
              <w:top w:val="single" w:sz="16" w:space="0" w:color="000000"/>
              <w:bottom w:val="nil"/>
            </w:tcBorders>
            <w:shd w:val="clear" w:color="auto" w:fill="FFFFFF"/>
            <w:vAlign w:val="center"/>
          </w:tcPr>
          <w:p w14:paraId="501999B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74" w:type="dxa"/>
            <w:tcBorders>
              <w:top w:val="single" w:sz="16" w:space="0" w:color="000000"/>
              <w:bottom w:val="nil"/>
            </w:tcBorders>
            <w:shd w:val="clear" w:color="auto" w:fill="FFFFFF"/>
            <w:vAlign w:val="center"/>
          </w:tcPr>
          <w:p w14:paraId="012A5C1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169" w:type="dxa"/>
            <w:tcBorders>
              <w:top w:val="single" w:sz="16" w:space="0" w:color="000000"/>
              <w:bottom w:val="nil"/>
            </w:tcBorders>
            <w:shd w:val="clear" w:color="auto" w:fill="FFFFFF"/>
            <w:vAlign w:val="center"/>
          </w:tcPr>
          <w:p w14:paraId="511BC6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4" w:type="dxa"/>
            <w:tcBorders>
              <w:top w:val="single" w:sz="16" w:space="0" w:color="000000"/>
              <w:bottom w:val="nil"/>
              <w:right w:val="single" w:sz="16" w:space="0" w:color="000000"/>
            </w:tcBorders>
            <w:shd w:val="clear" w:color="auto" w:fill="FFFFFF"/>
            <w:vAlign w:val="center"/>
          </w:tcPr>
          <w:p w14:paraId="3189EFE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r>
      <w:tr w:rsidR="00355139" w:rsidRPr="00355139" w14:paraId="0B04F878" w14:textId="77777777" w:rsidTr="003F1A56">
        <w:trPr>
          <w:cantSplit/>
          <w:trHeight w:val="146"/>
        </w:trPr>
        <w:tc>
          <w:tcPr>
            <w:tcW w:w="975" w:type="dxa"/>
            <w:vMerge/>
            <w:tcBorders>
              <w:top w:val="single" w:sz="16" w:space="0" w:color="000000"/>
              <w:left w:val="single" w:sz="16" w:space="0" w:color="000000"/>
              <w:bottom w:val="nil"/>
              <w:right w:val="nil"/>
            </w:tcBorders>
            <w:shd w:val="clear" w:color="auto" w:fill="FFFFFF"/>
            <w:vAlign w:val="center"/>
          </w:tcPr>
          <w:p w14:paraId="20B2A64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7" w:type="dxa"/>
            <w:vMerge/>
            <w:tcBorders>
              <w:top w:val="single" w:sz="16" w:space="0" w:color="000000"/>
              <w:left w:val="nil"/>
              <w:bottom w:val="nil"/>
              <w:right w:val="nil"/>
            </w:tcBorders>
            <w:shd w:val="clear" w:color="auto" w:fill="FFFFFF"/>
            <w:vAlign w:val="center"/>
          </w:tcPr>
          <w:p w14:paraId="00A2BA0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77" w:type="dxa"/>
            <w:tcBorders>
              <w:top w:val="nil"/>
              <w:left w:val="nil"/>
              <w:bottom w:val="nil"/>
              <w:right w:val="single" w:sz="16" w:space="0" w:color="000000"/>
            </w:tcBorders>
            <w:shd w:val="clear" w:color="auto" w:fill="FFFFFF"/>
            <w:vAlign w:val="center"/>
          </w:tcPr>
          <w:p w14:paraId="7DC87C0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4" w:type="dxa"/>
            <w:tcBorders>
              <w:top w:val="nil"/>
              <w:left w:val="single" w:sz="16" w:space="0" w:color="000000"/>
              <w:bottom w:val="nil"/>
            </w:tcBorders>
            <w:shd w:val="clear" w:color="auto" w:fill="FFFFFF"/>
            <w:vAlign w:val="center"/>
          </w:tcPr>
          <w:p w14:paraId="0F4A39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04" w:type="dxa"/>
            <w:tcBorders>
              <w:top w:val="nil"/>
              <w:bottom w:val="nil"/>
            </w:tcBorders>
            <w:shd w:val="clear" w:color="auto" w:fill="FFFFFF"/>
            <w:vAlign w:val="center"/>
          </w:tcPr>
          <w:p w14:paraId="2D7FB66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74" w:type="dxa"/>
            <w:tcBorders>
              <w:top w:val="nil"/>
              <w:bottom w:val="nil"/>
            </w:tcBorders>
            <w:shd w:val="clear" w:color="auto" w:fill="FFFFFF"/>
            <w:vAlign w:val="center"/>
          </w:tcPr>
          <w:p w14:paraId="178680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169" w:type="dxa"/>
            <w:tcBorders>
              <w:top w:val="nil"/>
              <w:bottom w:val="nil"/>
            </w:tcBorders>
            <w:shd w:val="clear" w:color="auto" w:fill="FFFFFF"/>
            <w:vAlign w:val="center"/>
          </w:tcPr>
          <w:p w14:paraId="1DF55B8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4" w:type="dxa"/>
            <w:tcBorders>
              <w:top w:val="nil"/>
              <w:bottom w:val="nil"/>
              <w:right w:val="single" w:sz="16" w:space="0" w:color="000000"/>
            </w:tcBorders>
            <w:shd w:val="clear" w:color="auto" w:fill="FFFFFF"/>
            <w:vAlign w:val="center"/>
          </w:tcPr>
          <w:p w14:paraId="68C5E5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r>
      <w:tr w:rsidR="00355139" w:rsidRPr="00355139" w14:paraId="283C496A" w14:textId="77777777" w:rsidTr="003F1A56">
        <w:trPr>
          <w:cantSplit/>
          <w:trHeight w:val="146"/>
        </w:trPr>
        <w:tc>
          <w:tcPr>
            <w:tcW w:w="975" w:type="dxa"/>
            <w:vMerge/>
            <w:tcBorders>
              <w:top w:val="single" w:sz="16" w:space="0" w:color="000000"/>
              <w:left w:val="single" w:sz="16" w:space="0" w:color="000000"/>
              <w:bottom w:val="nil"/>
              <w:right w:val="nil"/>
            </w:tcBorders>
            <w:shd w:val="clear" w:color="auto" w:fill="FFFFFF"/>
            <w:vAlign w:val="center"/>
          </w:tcPr>
          <w:p w14:paraId="58BCD2A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7" w:type="dxa"/>
            <w:vMerge w:val="restart"/>
            <w:tcBorders>
              <w:top w:val="nil"/>
              <w:left w:val="nil"/>
              <w:bottom w:val="nil"/>
              <w:right w:val="nil"/>
            </w:tcBorders>
            <w:shd w:val="clear" w:color="auto" w:fill="FFFFFF"/>
            <w:vAlign w:val="center"/>
          </w:tcPr>
          <w:p w14:paraId="5EEB5B2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SMP/</w:t>
            </w:r>
            <w:proofErr w:type="spellStart"/>
            <w:r w:rsidRPr="00355139">
              <w:rPr>
                <w:rFonts w:ascii="Arial" w:hAnsi="Arial" w:cs="Arial"/>
                <w:color w:val="000000"/>
                <w:sz w:val="18"/>
                <w:szCs w:val="18"/>
              </w:rPr>
              <w:t>Sederajat</w:t>
            </w:r>
            <w:proofErr w:type="spellEnd"/>
          </w:p>
        </w:tc>
        <w:tc>
          <w:tcPr>
            <w:tcW w:w="877" w:type="dxa"/>
            <w:tcBorders>
              <w:top w:val="nil"/>
              <w:left w:val="nil"/>
              <w:bottom w:val="nil"/>
              <w:right w:val="single" w:sz="16" w:space="0" w:color="000000"/>
            </w:tcBorders>
            <w:shd w:val="clear" w:color="auto" w:fill="FFFFFF"/>
            <w:vAlign w:val="center"/>
          </w:tcPr>
          <w:p w14:paraId="0615411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4" w:type="dxa"/>
            <w:tcBorders>
              <w:top w:val="nil"/>
              <w:left w:val="single" w:sz="16" w:space="0" w:color="000000"/>
              <w:bottom w:val="nil"/>
            </w:tcBorders>
            <w:shd w:val="clear" w:color="auto" w:fill="FFFFFF"/>
            <w:vAlign w:val="center"/>
          </w:tcPr>
          <w:p w14:paraId="786DBE6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c>
          <w:tcPr>
            <w:tcW w:w="804" w:type="dxa"/>
            <w:tcBorders>
              <w:top w:val="nil"/>
              <w:bottom w:val="nil"/>
            </w:tcBorders>
            <w:shd w:val="clear" w:color="auto" w:fill="FFFFFF"/>
            <w:vAlign w:val="center"/>
          </w:tcPr>
          <w:p w14:paraId="252D789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974" w:type="dxa"/>
            <w:tcBorders>
              <w:top w:val="nil"/>
              <w:bottom w:val="nil"/>
            </w:tcBorders>
            <w:shd w:val="clear" w:color="auto" w:fill="FFFFFF"/>
            <w:vAlign w:val="center"/>
          </w:tcPr>
          <w:p w14:paraId="5C77FB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69" w:type="dxa"/>
            <w:tcBorders>
              <w:top w:val="nil"/>
              <w:bottom w:val="nil"/>
            </w:tcBorders>
            <w:shd w:val="clear" w:color="auto" w:fill="FFFFFF"/>
            <w:vAlign w:val="center"/>
          </w:tcPr>
          <w:p w14:paraId="01EB70F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4" w:type="dxa"/>
            <w:tcBorders>
              <w:top w:val="nil"/>
              <w:bottom w:val="nil"/>
              <w:right w:val="single" w:sz="16" w:space="0" w:color="000000"/>
            </w:tcBorders>
            <w:shd w:val="clear" w:color="auto" w:fill="FFFFFF"/>
            <w:vAlign w:val="center"/>
          </w:tcPr>
          <w:p w14:paraId="4058C2F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r>
      <w:tr w:rsidR="00355139" w:rsidRPr="00355139" w14:paraId="587B650B" w14:textId="77777777" w:rsidTr="003F1A56">
        <w:trPr>
          <w:cantSplit/>
          <w:trHeight w:val="146"/>
        </w:trPr>
        <w:tc>
          <w:tcPr>
            <w:tcW w:w="975" w:type="dxa"/>
            <w:vMerge/>
            <w:tcBorders>
              <w:top w:val="single" w:sz="16" w:space="0" w:color="000000"/>
              <w:left w:val="single" w:sz="16" w:space="0" w:color="000000"/>
              <w:bottom w:val="nil"/>
              <w:right w:val="nil"/>
            </w:tcBorders>
            <w:shd w:val="clear" w:color="auto" w:fill="FFFFFF"/>
            <w:vAlign w:val="center"/>
          </w:tcPr>
          <w:p w14:paraId="2BD91D2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7" w:type="dxa"/>
            <w:vMerge/>
            <w:tcBorders>
              <w:top w:val="nil"/>
              <w:left w:val="nil"/>
              <w:bottom w:val="nil"/>
              <w:right w:val="nil"/>
            </w:tcBorders>
            <w:shd w:val="clear" w:color="auto" w:fill="FFFFFF"/>
            <w:vAlign w:val="center"/>
          </w:tcPr>
          <w:p w14:paraId="4340637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77" w:type="dxa"/>
            <w:tcBorders>
              <w:top w:val="nil"/>
              <w:left w:val="nil"/>
              <w:bottom w:val="nil"/>
              <w:right w:val="single" w:sz="16" w:space="0" w:color="000000"/>
            </w:tcBorders>
            <w:shd w:val="clear" w:color="auto" w:fill="FFFFFF"/>
            <w:vAlign w:val="center"/>
          </w:tcPr>
          <w:p w14:paraId="1834C79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4" w:type="dxa"/>
            <w:tcBorders>
              <w:top w:val="nil"/>
              <w:left w:val="single" w:sz="16" w:space="0" w:color="000000"/>
              <w:bottom w:val="nil"/>
            </w:tcBorders>
            <w:shd w:val="clear" w:color="auto" w:fill="FFFFFF"/>
            <w:vAlign w:val="center"/>
          </w:tcPr>
          <w:p w14:paraId="3BD8B86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c>
          <w:tcPr>
            <w:tcW w:w="804" w:type="dxa"/>
            <w:tcBorders>
              <w:top w:val="nil"/>
              <w:bottom w:val="nil"/>
            </w:tcBorders>
            <w:shd w:val="clear" w:color="auto" w:fill="FFFFFF"/>
            <w:vAlign w:val="center"/>
          </w:tcPr>
          <w:p w14:paraId="042720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74" w:type="dxa"/>
            <w:tcBorders>
              <w:top w:val="nil"/>
              <w:bottom w:val="nil"/>
            </w:tcBorders>
            <w:shd w:val="clear" w:color="auto" w:fill="FFFFFF"/>
            <w:vAlign w:val="center"/>
          </w:tcPr>
          <w:p w14:paraId="6C08949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69" w:type="dxa"/>
            <w:tcBorders>
              <w:top w:val="nil"/>
              <w:bottom w:val="nil"/>
            </w:tcBorders>
            <w:shd w:val="clear" w:color="auto" w:fill="FFFFFF"/>
            <w:vAlign w:val="center"/>
          </w:tcPr>
          <w:p w14:paraId="20392F5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4" w:type="dxa"/>
            <w:tcBorders>
              <w:top w:val="nil"/>
              <w:bottom w:val="nil"/>
              <w:right w:val="single" w:sz="16" w:space="0" w:color="000000"/>
            </w:tcBorders>
            <w:shd w:val="clear" w:color="auto" w:fill="FFFFFF"/>
            <w:vAlign w:val="center"/>
          </w:tcPr>
          <w:p w14:paraId="4CD9BED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r>
      <w:tr w:rsidR="00355139" w:rsidRPr="00355139" w14:paraId="79D39B09" w14:textId="77777777" w:rsidTr="003F1A56">
        <w:trPr>
          <w:cantSplit/>
          <w:trHeight w:val="146"/>
        </w:trPr>
        <w:tc>
          <w:tcPr>
            <w:tcW w:w="975" w:type="dxa"/>
            <w:vMerge/>
            <w:tcBorders>
              <w:top w:val="single" w:sz="16" w:space="0" w:color="000000"/>
              <w:left w:val="single" w:sz="16" w:space="0" w:color="000000"/>
              <w:bottom w:val="nil"/>
              <w:right w:val="nil"/>
            </w:tcBorders>
            <w:shd w:val="clear" w:color="auto" w:fill="FFFFFF"/>
            <w:vAlign w:val="center"/>
          </w:tcPr>
          <w:p w14:paraId="10E04B8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7" w:type="dxa"/>
            <w:vMerge w:val="restart"/>
            <w:tcBorders>
              <w:top w:val="nil"/>
              <w:left w:val="nil"/>
              <w:bottom w:val="nil"/>
              <w:right w:val="nil"/>
            </w:tcBorders>
            <w:shd w:val="clear" w:color="auto" w:fill="FFFFFF"/>
            <w:vAlign w:val="center"/>
          </w:tcPr>
          <w:p w14:paraId="07BDA56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SMA/</w:t>
            </w:r>
            <w:proofErr w:type="spellStart"/>
            <w:r w:rsidRPr="00355139">
              <w:rPr>
                <w:rFonts w:ascii="Arial" w:hAnsi="Arial" w:cs="Arial"/>
                <w:color w:val="000000"/>
                <w:sz w:val="18"/>
                <w:szCs w:val="18"/>
              </w:rPr>
              <w:t>Sederajat</w:t>
            </w:r>
            <w:proofErr w:type="spellEnd"/>
          </w:p>
        </w:tc>
        <w:tc>
          <w:tcPr>
            <w:tcW w:w="877" w:type="dxa"/>
            <w:tcBorders>
              <w:top w:val="nil"/>
              <w:left w:val="nil"/>
              <w:bottom w:val="nil"/>
              <w:right w:val="single" w:sz="16" w:space="0" w:color="000000"/>
            </w:tcBorders>
            <w:shd w:val="clear" w:color="auto" w:fill="FFFFFF"/>
            <w:vAlign w:val="center"/>
          </w:tcPr>
          <w:p w14:paraId="117E23F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4" w:type="dxa"/>
            <w:tcBorders>
              <w:top w:val="nil"/>
              <w:left w:val="single" w:sz="16" w:space="0" w:color="000000"/>
              <w:bottom w:val="nil"/>
            </w:tcBorders>
            <w:shd w:val="clear" w:color="auto" w:fill="FFFFFF"/>
            <w:vAlign w:val="center"/>
          </w:tcPr>
          <w:p w14:paraId="2F36E7F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w:t>
            </w:r>
          </w:p>
        </w:tc>
        <w:tc>
          <w:tcPr>
            <w:tcW w:w="804" w:type="dxa"/>
            <w:tcBorders>
              <w:top w:val="nil"/>
              <w:bottom w:val="nil"/>
            </w:tcBorders>
            <w:shd w:val="clear" w:color="auto" w:fill="FFFFFF"/>
            <w:vAlign w:val="center"/>
          </w:tcPr>
          <w:p w14:paraId="686DC6C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974" w:type="dxa"/>
            <w:tcBorders>
              <w:top w:val="nil"/>
              <w:bottom w:val="nil"/>
            </w:tcBorders>
            <w:shd w:val="clear" w:color="auto" w:fill="FFFFFF"/>
            <w:vAlign w:val="center"/>
          </w:tcPr>
          <w:p w14:paraId="566F5DD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1169" w:type="dxa"/>
            <w:tcBorders>
              <w:top w:val="nil"/>
              <w:bottom w:val="nil"/>
            </w:tcBorders>
            <w:shd w:val="clear" w:color="auto" w:fill="FFFFFF"/>
            <w:vAlign w:val="center"/>
          </w:tcPr>
          <w:p w14:paraId="096EE42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04" w:type="dxa"/>
            <w:tcBorders>
              <w:top w:val="nil"/>
              <w:bottom w:val="nil"/>
              <w:right w:val="single" w:sz="16" w:space="0" w:color="000000"/>
            </w:tcBorders>
            <w:shd w:val="clear" w:color="auto" w:fill="FFFFFF"/>
            <w:vAlign w:val="center"/>
          </w:tcPr>
          <w:p w14:paraId="7E32B19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56</w:t>
            </w:r>
          </w:p>
        </w:tc>
      </w:tr>
      <w:tr w:rsidR="00355139" w:rsidRPr="00355139" w14:paraId="4CF30DF7" w14:textId="77777777" w:rsidTr="003F1A56">
        <w:trPr>
          <w:cantSplit/>
          <w:trHeight w:val="146"/>
        </w:trPr>
        <w:tc>
          <w:tcPr>
            <w:tcW w:w="975" w:type="dxa"/>
            <w:vMerge/>
            <w:tcBorders>
              <w:top w:val="single" w:sz="16" w:space="0" w:color="000000"/>
              <w:left w:val="single" w:sz="16" w:space="0" w:color="000000"/>
              <w:bottom w:val="nil"/>
              <w:right w:val="nil"/>
            </w:tcBorders>
            <w:shd w:val="clear" w:color="auto" w:fill="FFFFFF"/>
            <w:vAlign w:val="center"/>
          </w:tcPr>
          <w:p w14:paraId="45EF967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7" w:type="dxa"/>
            <w:vMerge/>
            <w:tcBorders>
              <w:top w:val="nil"/>
              <w:left w:val="nil"/>
              <w:bottom w:val="nil"/>
              <w:right w:val="nil"/>
            </w:tcBorders>
            <w:shd w:val="clear" w:color="auto" w:fill="FFFFFF"/>
            <w:vAlign w:val="center"/>
          </w:tcPr>
          <w:p w14:paraId="136D1AB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77" w:type="dxa"/>
            <w:tcBorders>
              <w:top w:val="nil"/>
              <w:left w:val="nil"/>
              <w:bottom w:val="nil"/>
              <w:right w:val="single" w:sz="16" w:space="0" w:color="000000"/>
            </w:tcBorders>
            <w:shd w:val="clear" w:color="auto" w:fill="FFFFFF"/>
            <w:vAlign w:val="center"/>
          </w:tcPr>
          <w:p w14:paraId="5BA7C2F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4" w:type="dxa"/>
            <w:tcBorders>
              <w:top w:val="nil"/>
              <w:left w:val="single" w:sz="16" w:space="0" w:color="000000"/>
              <w:bottom w:val="nil"/>
            </w:tcBorders>
            <w:shd w:val="clear" w:color="auto" w:fill="FFFFFF"/>
            <w:vAlign w:val="center"/>
          </w:tcPr>
          <w:p w14:paraId="4DF0473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23.1%</w:t>
            </w:r>
          </w:p>
        </w:tc>
        <w:tc>
          <w:tcPr>
            <w:tcW w:w="804" w:type="dxa"/>
            <w:tcBorders>
              <w:top w:val="nil"/>
              <w:bottom w:val="nil"/>
            </w:tcBorders>
            <w:shd w:val="clear" w:color="auto" w:fill="FFFFFF"/>
            <w:vAlign w:val="center"/>
          </w:tcPr>
          <w:p w14:paraId="15E7F02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974" w:type="dxa"/>
            <w:tcBorders>
              <w:top w:val="nil"/>
              <w:bottom w:val="nil"/>
            </w:tcBorders>
            <w:shd w:val="clear" w:color="auto" w:fill="FFFFFF"/>
            <w:vAlign w:val="center"/>
          </w:tcPr>
          <w:p w14:paraId="7DF3E6D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169" w:type="dxa"/>
            <w:tcBorders>
              <w:top w:val="nil"/>
              <w:bottom w:val="nil"/>
            </w:tcBorders>
            <w:shd w:val="clear" w:color="auto" w:fill="FFFFFF"/>
            <w:vAlign w:val="center"/>
          </w:tcPr>
          <w:p w14:paraId="10EBE9E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04" w:type="dxa"/>
            <w:tcBorders>
              <w:top w:val="nil"/>
              <w:bottom w:val="nil"/>
              <w:right w:val="single" w:sz="16" w:space="0" w:color="000000"/>
            </w:tcBorders>
            <w:shd w:val="clear" w:color="auto" w:fill="FFFFFF"/>
            <w:vAlign w:val="center"/>
          </w:tcPr>
          <w:p w14:paraId="4578F8F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53.8%</w:t>
            </w:r>
          </w:p>
        </w:tc>
      </w:tr>
      <w:tr w:rsidR="00355139" w:rsidRPr="00355139" w14:paraId="29524E61" w14:textId="77777777" w:rsidTr="003F1A56">
        <w:trPr>
          <w:cantSplit/>
          <w:trHeight w:val="146"/>
        </w:trPr>
        <w:tc>
          <w:tcPr>
            <w:tcW w:w="975" w:type="dxa"/>
            <w:vMerge/>
            <w:tcBorders>
              <w:top w:val="single" w:sz="16" w:space="0" w:color="000000"/>
              <w:left w:val="single" w:sz="16" w:space="0" w:color="000000"/>
              <w:bottom w:val="nil"/>
              <w:right w:val="nil"/>
            </w:tcBorders>
            <w:shd w:val="clear" w:color="auto" w:fill="FFFFFF"/>
            <w:vAlign w:val="center"/>
          </w:tcPr>
          <w:p w14:paraId="236BA37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7" w:type="dxa"/>
            <w:vMerge w:val="restart"/>
            <w:tcBorders>
              <w:top w:val="nil"/>
              <w:left w:val="nil"/>
              <w:bottom w:val="nil"/>
              <w:right w:val="nil"/>
            </w:tcBorders>
            <w:shd w:val="clear" w:color="auto" w:fill="FFFFFF"/>
            <w:vAlign w:val="center"/>
          </w:tcPr>
          <w:p w14:paraId="736A9A7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Perguruan</w:t>
            </w:r>
            <w:proofErr w:type="spellEnd"/>
            <w:r w:rsidRPr="00355139">
              <w:rPr>
                <w:rFonts w:ascii="Arial" w:hAnsi="Arial" w:cs="Arial"/>
                <w:color w:val="000000"/>
                <w:sz w:val="18"/>
                <w:szCs w:val="18"/>
              </w:rPr>
              <w:t xml:space="preserve"> Tinggi</w:t>
            </w:r>
          </w:p>
        </w:tc>
        <w:tc>
          <w:tcPr>
            <w:tcW w:w="877" w:type="dxa"/>
            <w:tcBorders>
              <w:top w:val="nil"/>
              <w:left w:val="nil"/>
              <w:bottom w:val="nil"/>
              <w:right w:val="single" w:sz="16" w:space="0" w:color="000000"/>
            </w:tcBorders>
            <w:shd w:val="clear" w:color="auto" w:fill="FFFFFF"/>
            <w:vAlign w:val="center"/>
          </w:tcPr>
          <w:p w14:paraId="5BB4B4B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4" w:type="dxa"/>
            <w:tcBorders>
              <w:top w:val="nil"/>
              <w:left w:val="single" w:sz="16" w:space="0" w:color="000000"/>
              <w:bottom w:val="nil"/>
            </w:tcBorders>
            <w:shd w:val="clear" w:color="auto" w:fill="FFFFFF"/>
            <w:vAlign w:val="center"/>
          </w:tcPr>
          <w:p w14:paraId="3E851F6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804" w:type="dxa"/>
            <w:tcBorders>
              <w:top w:val="nil"/>
              <w:bottom w:val="nil"/>
            </w:tcBorders>
            <w:shd w:val="clear" w:color="auto" w:fill="FFFFFF"/>
            <w:vAlign w:val="center"/>
          </w:tcPr>
          <w:p w14:paraId="14128D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974" w:type="dxa"/>
            <w:tcBorders>
              <w:top w:val="nil"/>
              <w:bottom w:val="nil"/>
            </w:tcBorders>
            <w:shd w:val="clear" w:color="auto" w:fill="FFFFFF"/>
            <w:vAlign w:val="center"/>
          </w:tcPr>
          <w:p w14:paraId="26C0EFF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w:t>
            </w:r>
          </w:p>
        </w:tc>
        <w:tc>
          <w:tcPr>
            <w:tcW w:w="1169" w:type="dxa"/>
            <w:tcBorders>
              <w:top w:val="nil"/>
              <w:bottom w:val="nil"/>
            </w:tcBorders>
            <w:shd w:val="clear" w:color="auto" w:fill="FFFFFF"/>
            <w:vAlign w:val="center"/>
          </w:tcPr>
          <w:p w14:paraId="52C2C74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4" w:type="dxa"/>
            <w:tcBorders>
              <w:top w:val="nil"/>
              <w:bottom w:val="nil"/>
              <w:right w:val="single" w:sz="16" w:space="0" w:color="000000"/>
            </w:tcBorders>
            <w:shd w:val="clear" w:color="auto" w:fill="FFFFFF"/>
            <w:vAlign w:val="center"/>
          </w:tcPr>
          <w:p w14:paraId="15639B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r>
      <w:tr w:rsidR="00355139" w:rsidRPr="00355139" w14:paraId="19730D96" w14:textId="77777777" w:rsidTr="003F1A56">
        <w:trPr>
          <w:cantSplit/>
          <w:trHeight w:val="146"/>
        </w:trPr>
        <w:tc>
          <w:tcPr>
            <w:tcW w:w="975" w:type="dxa"/>
            <w:vMerge/>
            <w:tcBorders>
              <w:top w:val="single" w:sz="16" w:space="0" w:color="000000"/>
              <w:left w:val="single" w:sz="16" w:space="0" w:color="000000"/>
              <w:bottom w:val="nil"/>
              <w:right w:val="nil"/>
            </w:tcBorders>
            <w:shd w:val="clear" w:color="auto" w:fill="FFFFFF"/>
            <w:vAlign w:val="center"/>
          </w:tcPr>
          <w:p w14:paraId="5595ABE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7" w:type="dxa"/>
            <w:vMerge/>
            <w:tcBorders>
              <w:top w:val="nil"/>
              <w:left w:val="nil"/>
              <w:bottom w:val="nil"/>
              <w:right w:val="nil"/>
            </w:tcBorders>
            <w:shd w:val="clear" w:color="auto" w:fill="FFFFFF"/>
            <w:vAlign w:val="center"/>
          </w:tcPr>
          <w:p w14:paraId="69F01CB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77" w:type="dxa"/>
            <w:tcBorders>
              <w:top w:val="nil"/>
              <w:left w:val="nil"/>
              <w:bottom w:val="nil"/>
              <w:right w:val="single" w:sz="16" w:space="0" w:color="000000"/>
            </w:tcBorders>
            <w:shd w:val="clear" w:color="auto" w:fill="FFFFFF"/>
            <w:vAlign w:val="center"/>
          </w:tcPr>
          <w:p w14:paraId="3B89D4D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4" w:type="dxa"/>
            <w:tcBorders>
              <w:top w:val="nil"/>
              <w:left w:val="single" w:sz="16" w:space="0" w:color="000000"/>
              <w:bottom w:val="nil"/>
            </w:tcBorders>
            <w:shd w:val="clear" w:color="auto" w:fill="FFFFFF"/>
            <w:vAlign w:val="center"/>
          </w:tcPr>
          <w:p w14:paraId="31B6554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804" w:type="dxa"/>
            <w:tcBorders>
              <w:top w:val="nil"/>
              <w:bottom w:val="nil"/>
            </w:tcBorders>
            <w:shd w:val="clear" w:color="auto" w:fill="FFFFFF"/>
            <w:vAlign w:val="center"/>
          </w:tcPr>
          <w:p w14:paraId="3AF363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974" w:type="dxa"/>
            <w:tcBorders>
              <w:top w:val="nil"/>
              <w:bottom w:val="nil"/>
            </w:tcBorders>
            <w:shd w:val="clear" w:color="auto" w:fill="FFFFFF"/>
            <w:vAlign w:val="center"/>
          </w:tcPr>
          <w:p w14:paraId="262CFCF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6.7%</w:t>
            </w:r>
          </w:p>
        </w:tc>
        <w:tc>
          <w:tcPr>
            <w:tcW w:w="1169" w:type="dxa"/>
            <w:tcBorders>
              <w:top w:val="nil"/>
              <w:bottom w:val="nil"/>
            </w:tcBorders>
            <w:shd w:val="clear" w:color="auto" w:fill="FFFFFF"/>
            <w:vAlign w:val="center"/>
          </w:tcPr>
          <w:p w14:paraId="26F2400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4" w:type="dxa"/>
            <w:tcBorders>
              <w:top w:val="nil"/>
              <w:bottom w:val="nil"/>
              <w:right w:val="single" w:sz="16" w:space="0" w:color="000000"/>
            </w:tcBorders>
            <w:shd w:val="clear" w:color="auto" w:fill="FFFFFF"/>
            <w:vAlign w:val="center"/>
          </w:tcPr>
          <w:p w14:paraId="368EA59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r>
      <w:tr w:rsidR="00355139" w:rsidRPr="00355139" w14:paraId="12008035" w14:textId="77777777" w:rsidTr="003F1A56">
        <w:trPr>
          <w:cantSplit/>
          <w:trHeight w:val="318"/>
        </w:trPr>
        <w:tc>
          <w:tcPr>
            <w:tcW w:w="2352" w:type="dxa"/>
            <w:gridSpan w:val="2"/>
            <w:vMerge w:val="restart"/>
            <w:tcBorders>
              <w:top w:val="nil"/>
              <w:left w:val="single" w:sz="16" w:space="0" w:color="000000"/>
              <w:bottom w:val="single" w:sz="16" w:space="0" w:color="000000"/>
              <w:right w:val="nil"/>
            </w:tcBorders>
            <w:shd w:val="clear" w:color="auto" w:fill="FFFFFF"/>
            <w:vAlign w:val="center"/>
          </w:tcPr>
          <w:p w14:paraId="6DDCFFC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877" w:type="dxa"/>
            <w:tcBorders>
              <w:top w:val="nil"/>
              <w:left w:val="nil"/>
              <w:bottom w:val="nil"/>
              <w:right w:val="single" w:sz="16" w:space="0" w:color="000000"/>
            </w:tcBorders>
            <w:shd w:val="clear" w:color="auto" w:fill="FFFFFF"/>
            <w:vAlign w:val="center"/>
          </w:tcPr>
          <w:p w14:paraId="524CFEF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4" w:type="dxa"/>
            <w:tcBorders>
              <w:top w:val="nil"/>
              <w:left w:val="single" w:sz="16" w:space="0" w:color="000000"/>
              <w:bottom w:val="nil"/>
            </w:tcBorders>
            <w:shd w:val="clear" w:color="auto" w:fill="FFFFFF"/>
            <w:vAlign w:val="center"/>
          </w:tcPr>
          <w:p w14:paraId="6EDDE77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04" w:type="dxa"/>
            <w:tcBorders>
              <w:top w:val="nil"/>
              <w:bottom w:val="nil"/>
            </w:tcBorders>
            <w:shd w:val="clear" w:color="auto" w:fill="FFFFFF"/>
            <w:vAlign w:val="center"/>
          </w:tcPr>
          <w:p w14:paraId="520611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974" w:type="dxa"/>
            <w:tcBorders>
              <w:top w:val="nil"/>
              <w:bottom w:val="nil"/>
            </w:tcBorders>
            <w:shd w:val="clear" w:color="auto" w:fill="FFFFFF"/>
            <w:vAlign w:val="center"/>
          </w:tcPr>
          <w:p w14:paraId="4DD788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69" w:type="dxa"/>
            <w:tcBorders>
              <w:top w:val="nil"/>
              <w:bottom w:val="nil"/>
            </w:tcBorders>
            <w:shd w:val="clear" w:color="auto" w:fill="FFFFFF"/>
            <w:vAlign w:val="center"/>
          </w:tcPr>
          <w:p w14:paraId="6090BAD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04" w:type="dxa"/>
            <w:tcBorders>
              <w:top w:val="nil"/>
              <w:bottom w:val="nil"/>
              <w:right w:val="single" w:sz="16" w:space="0" w:color="000000"/>
            </w:tcBorders>
            <w:shd w:val="clear" w:color="auto" w:fill="FFFFFF"/>
            <w:vAlign w:val="center"/>
          </w:tcPr>
          <w:p w14:paraId="2B5C60F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79882F12" w14:textId="77777777" w:rsidTr="003F1A56">
        <w:trPr>
          <w:cantSplit/>
          <w:trHeight w:val="146"/>
        </w:trPr>
        <w:tc>
          <w:tcPr>
            <w:tcW w:w="2352" w:type="dxa"/>
            <w:gridSpan w:val="2"/>
            <w:vMerge/>
            <w:tcBorders>
              <w:top w:val="nil"/>
              <w:left w:val="single" w:sz="16" w:space="0" w:color="000000"/>
              <w:bottom w:val="single" w:sz="16" w:space="0" w:color="000000"/>
              <w:right w:val="nil"/>
            </w:tcBorders>
            <w:shd w:val="clear" w:color="auto" w:fill="FFFFFF"/>
            <w:vAlign w:val="center"/>
          </w:tcPr>
          <w:p w14:paraId="384325A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77" w:type="dxa"/>
            <w:tcBorders>
              <w:top w:val="nil"/>
              <w:left w:val="nil"/>
              <w:bottom w:val="single" w:sz="16" w:space="0" w:color="000000"/>
              <w:right w:val="single" w:sz="16" w:space="0" w:color="000000"/>
            </w:tcBorders>
            <w:shd w:val="clear" w:color="auto" w:fill="FFFFFF"/>
            <w:vAlign w:val="center"/>
          </w:tcPr>
          <w:p w14:paraId="03076A0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4" w:type="dxa"/>
            <w:tcBorders>
              <w:top w:val="nil"/>
              <w:left w:val="single" w:sz="16" w:space="0" w:color="000000"/>
              <w:bottom w:val="single" w:sz="16" w:space="0" w:color="000000"/>
            </w:tcBorders>
            <w:shd w:val="clear" w:color="auto" w:fill="FFFFFF"/>
            <w:vAlign w:val="center"/>
          </w:tcPr>
          <w:p w14:paraId="4E7C696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46.2%</w:t>
            </w:r>
          </w:p>
        </w:tc>
        <w:tc>
          <w:tcPr>
            <w:tcW w:w="804" w:type="dxa"/>
            <w:tcBorders>
              <w:top w:val="nil"/>
              <w:bottom w:val="single" w:sz="16" w:space="0" w:color="000000"/>
            </w:tcBorders>
            <w:shd w:val="clear" w:color="auto" w:fill="FFFFFF"/>
            <w:vAlign w:val="center"/>
          </w:tcPr>
          <w:p w14:paraId="15E3CDB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974" w:type="dxa"/>
            <w:tcBorders>
              <w:top w:val="nil"/>
              <w:bottom w:val="single" w:sz="16" w:space="0" w:color="000000"/>
            </w:tcBorders>
            <w:shd w:val="clear" w:color="auto" w:fill="FFFFFF"/>
            <w:vAlign w:val="center"/>
          </w:tcPr>
          <w:p w14:paraId="5F56B7C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169" w:type="dxa"/>
            <w:tcBorders>
              <w:top w:val="nil"/>
              <w:bottom w:val="single" w:sz="16" w:space="0" w:color="000000"/>
            </w:tcBorders>
            <w:shd w:val="clear" w:color="auto" w:fill="FFFFFF"/>
            <w:vAlign w:val="center"/>
          </w:tcPr>
          <w:p w14:paraId="1CD5E54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04" w:type="dxa"/>
            <w:tcBorders>
              <w:top w:val="nil"/>
              <w:bottom w:val="single" w:sz="16" w:space="0" w:color="000000"/>
              <w:right w:val="single" w:sz="16" w:space="0" w:color="000000"/>
            </w:tcBorders>
            <w:shd w:val="clear" w:color="auto" w:fill="FFFFFF"/>
            <w:vAlign w:val="center"/>
          </w:tcPr>
          <w:p w14:paraId="54CA8CC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48EF1DF7"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747FCA0D" w14:textId="77777777" w:rsidR="003F1A56" w:rsidRPr="00355139" w:rsidRDefault="003F1A56" w:rsidP="003F1A56">
      <w:pPr>
        <w:autoSpaceDE w:val="0"/>
        <w:autoSpaceDN w:val="0"/>
        <w:adjustRightInd w:val="0"/>
        <w:spacing w:after="0" w:line="240" w:lineRule="auto"/>
        <w:rPr>
          <w:rFonts w:ascii="Times New Roman" w:hAnsi="Times New Roman" w:cs="Times New Roman"/>
          <w:sz w:val="24"/>
          <w:szCs w:val="24"/>
        </w:rPr>
      </w:pPr>
    </w:p>
    <w:tbl>
      <w:tblPr>
        <w:tblW w:w="85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1575"/>
        <w:gridCol w:w="1188"/>
        <w:gridCol w:w="1086"/>
        <w:gridCol w:w="805"/>
        <w:gridCol w:w="976"/>
        <w:gridCol w:w="1171"/>
        <w:gridCol w:w="805"/>
      </w:tblGrid>
      <w:tr w:rsidR="00355139" w:rsidRPr="00355139" w14:paraId="54D56273" w14:textId="77777777" w:rsidTr="003F1A56">
        <w:trPr>
          <w:cantSplit/>
          <w:trHeight w:val="314"/>
        </w:trPr>
        <w:tc>
          <w:tcPr>
            <w:tcW w:w="8583" w:type="dxa"/>
            <w:gridSpan w:val="8"/>
            <w:tcBorders>
              <w:top w:val="nil"/>
              <w:left w:val="nil"/>
              <w:bottom w:val="nil"/>
              <w:right w:val="nil"/>
            </w:tcBorders>
            <w:shd w:val="clear" w:color="auto" w:fill="FFFFFF"/>
          </w:tcPr>
          <w:p w14:paraId="185D781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Pendidikan * </w:t>
            </w:r>
            <w:proofErr w:type="spellStart"/>
            <w:r w:rsidRPr="00355139">
              <w:rPr>
                <w:rFonts w:ascii="Arial" w:hAnsi="Arial" w:cs="Arial"/>
                <w:b/>
                <w:bCs/>
                <w:color w:val="000000"/>
                <w:sz w:val="18"/>
                <w:szCs w:val="18"/>
              </w:rPr>
              <w:t>Keandalan</w:t>
            </w:r>
            <w:proofErr w:type="spellEnd"/>
            <w:r w:rsidRPr="00355139">
              <w:rPr>
                <w:rFonts w:ascii="Arial" w:hAnsi="Arial" w:cs="Arial"/>
                <w:b/>
                <w:bCs/>
                <w:color w:val="000000"/>
                <w:sz w:val="18"/>
                <w:szCs w:val="18"/>
              </w:rPr>
              <w:t xml:space="preserve"> Crosstabulation</w:t>
            </w:r>
          </w:p>
        </w:tc>
      </w:tr>
      <w:tr w:rsidR="00355139" w:rsidRPr="00355139" w14:paraId="79DC4A46" w14:textId="77777777" w:rsidTr="003F1A56">
        <w:trPr>
          <w:cantSplit/>
          <w:trHeight w:val="327"/>
        </w:trPr>
        <w:tc>
          <w:tcPr>
            <w:tcW w:w="3740" w:type="dxa"/>
            <w:gridSpan w:val="3"/>
            <w:vMerge w:val="restart"/>
            <w:tcBorders>
              <w:top w:val="single" w:sz="16" w:space="0" w:color="000000"/>
              <w:left w:val="single" w:sz="16" w:space="0" w:color="000000"/>
              <w:bottom w:val="nil"/>
              <w:right w:val="nil"/>
            </w:tcBorders>
            <w:shd w:val="clear" w:color="auto" w:fill="FFFFFF"/>
          </w:tcPr>
          <w:p w14:paraId="192EA9E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38" w:type="dxa"/>
            <w:gridSpan w:val="4"/>
            <w:tcBorders>
              <w:top w:val="single" w:sz="16" w:space="0" w:color="000000"/>
              <w:left w:val="single" w:sz="16" w:space="0" w:color="000000"/>
            </w:tcBorders>
            <w:shd w:val="clear" w:color="auto" w:fill="FFFFFF"/>
          </w:tcPr>
          <w:p w14:paraId="2E399BE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Keandalan</w:t>
            </w:r>
            <w:proofErr w:type="spellEnd"/>
          </w:p>
        </w:tc>
        <w:tc>
          <w:tcPr>
            <w:tcW w:w="805" w:type="dxa"/>
            <w:vMerge w:val="restart"/>
            <w:tcBorders>
              <w:top w:val="single" w:sz="16" w:space="0" w:color="000000"/>
              <w:right w:val="single" w:sz="16" w:space="0" w:color="000000"/>
            </w:tcBorders>
            <w:shd w:val="clear" w:color="auto" w:fill="FFFFFF"/>
          </w:tcPr>
          <w:p w14:paraId="731EA63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5E742314" w14:textId="77777777" w:rsidTr="003F1A56">
        <w:trPr>
          <w:cantSplit/>
          <w:trHeight w:val="144"/>
        </w:trPr>
        <w:tc>
          <w:tcPr>
            <w:tcW w:w="3740" w:type="dxa"/>
            <w:gridSpan w:val="3"/>
            <w:vMerge/>
            <w:tcBorders>
              <w:top w:val="single" w:sz="16" w:space="0" w:color="000000"/>
              <w:left w:val="single" w:sz="16" w:space="0" w:color="000000"/>
              <w:bottom w:val="nil"/>
              <w:right w:val="nil"/>
            </w:tcBorders>
            <w:shd w:val="clear" w:color="auto" w:fill="FFFFFF"/>
          </w:tcPr>
          <w:p w14:paraId="131A50A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6" w:type="dxa"/>
            <w:tcBorders>
              <w:left w:val="single" w:sz="16" w:space="0" w:color="000000"/>
              <w:bottom w:val="single" w:sz="16" w:space="0" w:color="000000"/>
            </w:tcBorders>
            <w:shd w:val="clear" w:color="auto" w:fill="FFFFFF"/>
          </w:tcPr>
          <w:p w14:paraId="7394B57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05" w:type="dxa"/>
            <w:tcBorders>
              <w:bottom w:val="single" w:sz="16" w:space="0" w:color="000000"/>
            </w:tcBorders>
            <w:shd w:val="clear" w:color="auto" w:fill="FFFFFF"/>
          </w:tcPr>
          <w:p w14:paraId="2B0262C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76" w:type="dxa"/>
            <w:tcBorders>
              <w:bottom w:val="single" w:sz="16" w:space="0" w:color="000000"/>
            </w:tcBorders>
            <w:shd w:val="clear" w:color="auto" w:fill="FFFFFF"/>
          </w:tcPr>
          <w:p w14:paraId="15956B1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71" w:type="dxa"/>
            <w:tcBorders>
              <w:bottom w:val="single" w:sz="16" w:space="0" w:color="000000"/>
            </w:tcBorders>
            <w:shd w:val="clear" w:color="auto" w:fill="FFFFFF"/>
          </w:tcPr>
          <w:p w14:paraId="203A9E5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05" w:type="dxa"/>
            <w:vMerge/>
            <w:tcBorders>
              <w:top w:val="single" w:sz="16" w:space="0" w:color="000000"/>
              <w:right w:val="single" w:sz="16" w:space="0" w:color="000000"/>
            </w:tcBorders>
            <w:shd w:val="clear" w:color="auto" w:fill="FFFFFF"/>
          </w:tcPr>
          <w:p w14:paraId="03DA081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596E2038" w14:textId="77777777" w:rsidTr="003F1A56">
        <w:trPr>
          <w:cantSplit/>
          <w:trHeight w:val="327"/>
        </w:trPr>
        <w:tc>
          <w:tcPr>
            <w:tcW w:w="977" w:type="dxa"/>
            <w:vMerge w:val="restart"/>
            <w:tcBorders>
              <w:top w:val="single" w:sz="16" w:space="0" w:color="000000"/>
              <w:left w:val="single" w:sz="16" w:space="0" w:color="000000"/>
              <w:bottom w:val="nil"/>
              <w:right w:val="nil"/>
            </w:tcBorders>
            <w:shd w:val="clear" w:color="auto" w:fill="FFFFFF"/>
            <w:vAlign w:val="center"/>
          </w:tcPr>
          <w:p w14:paraId="2872AB3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Pendidikan</w:t>
            </w:r>
          </w:p>
        </w:tc>
        <w:tc>
          <w:tcPr>
            <w:tcW w:w="1575" w:type="dxa"/>
            <w:vMerge w:val="restart"/>
            <w:tcBorders>
              <w:top w:val="single" w:sz="16" w:space="0" w:color="000000"/>
              <w:left w:val="nil"/>
              <w:bottom w:val="nil"/>
              <w:right w:val="nil"/>
            </w:tcBorders>
            <w:shd w:val="clear" w:color="auto" w:fill="FFFFFF"/>
            <w:vAlign w:val="center"/>
          </w:tcPr>
          <w:p w14:paraId="521FBEA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SD/</w:t>
            </w:r>
            <w:proofErr w:type="spellStart"/>
            <w:r w:rsidRPr="00355139">
              <w:rPr>
                <w:rFonts w:ascii="Arial" w:hAnsi="Arial" w:cs="Arial"/>
                <w:color w:val="000000"/>
                <w:sz w:val="18"/>
                <w:szCs w:val="18"/>
              </w:rPr>
              <w:t>Sederajat</w:t>
            </w:r>
            <w:proofErr w:type="spellEnd"/>
          </w:p>
        </w:tc>
        <w:tc>
          <w:tcPr>
            <w:tcW w:w="1188" w:type="dxa"/>
            <w:tcBorders>
              <w:top w:val="single" w:sz="16" w:space="0" w:color="000000"/>
              <w:left w:val="nil"/>
              <w:bottom w:val="nil"/>
              <w:right w:val="single" w:sz="16" w:space="0" w:color="000000"/>
            </w:tcBorders>
            <w:shd w:val="clear" w:color="auto" w:fill="FFFFFF"/>
            <w:vAlign w:val="center"/>
          </w:tcPr>
          <w:p w14:paraId="26E25D7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single" w:sz="16" w:space="0" w:color="000000"/>
              <w:left w:val="single" w:sz="16" w:space="0" w:color="000000"/>
              <w:bottom w:val="nil"/>
            </w:tcBorders>
            <w:shd w:val="clear" w:color="auto" w:fill="FFFFFF"/>
            <w:vAlign w:val="center"/>
          </w:tcPr>
          <w:p w14:paraId="55298D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05" w:type="dxa"/>
            <w:tcBorders>
              <w:top w:val="single" w:sz="16" w:space="0" w:color="000000"/>
              <w:bottom w:val="nil"/>
            </w:tcBorders>
            <w:shd w:val="clear" w:color="auto" w:fill="FFFFFF"/>
            <w:vAlign w:val="center"/>
          </w:tcPr>
          <w:p w14:paraId="36275D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76" w:type="dxa"/>
            <w:tcBorders>
              <w:top w:val="single" w:sz="16" w:space="0" w:color="000000"/>
              <w:bottom w:val="nil"/>
            </w:tcBorders>
            <w:shd w:val="clear" w:color="auto" w:fill="FFFFFF"/>
            <w:vAlign w:val="center"/>
          </w:tcPr>
          <w:p w14:paraId="1F33CE2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171" w:type="dxa"/>
            <w:tcBorders>
              <w:top w:val="single" w:sz="16" w:space="0" w:color="000000"/>
              <w:bottom w:val="nil"/>
            </w:tcBorders>
            <w:shd w:val="clear" w:color="auto" w:fill="FFFFFF"/>
            <w:vAlign w:val="center"/>
          </w:tcPr>
          <w:p w14:paraId="2177C2C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5" w:type="dxa"/>
            <w:tcBorders>
              <w:top w:val="single" w:sz="16" w:space="0" w:color="000000"/>
              <w:bottom w:val="nil"/>
              <w:right w:val="single" w:sz="16" w:space="0" w:color="000000"/>
            </w:tcBorders>
            <w:shd w:val="clear" w:color="auto" w:fill="FFFFFF"/>
            <w:vAlign w:val="center"/>
          </w:tcPr>
          <w:p w14:paraId="0A78DA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r>
      <w:tr w:rsidR="00355139" w:rsidRPr="00355139" w14:paraId="21005106" w14:textId="77777777" w:rsidTr="003F1A56">
        <w:trPr>
          <w:cantSplit/>
          <w:trHeight w:val="144"/>
        </w:trPr>
        <w:tc>
          <w:tcPr>
            <w:tcW w:w="977" w:type="dxa"/>
            <w:vMerge/>
            <w:tcBorders>
              <w:top w:val="single" w:sz="16" w:space="0" w:color="000000"/>
              <w:left w:val="single" w:sz="16" w:space="0" w:color="000000"/>
              <w:bottom w:val="nil"/>
              <w:right w:val="nil"/>
            </w:tcBorders>
            <w:shd w:val="clear" w:color="auto" w:fill="FFFFFF"/>
            <w:vAlign w:val="center"/>
          </w:tcPr>
          <w:p w14:paraId="70D6DDF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75" w:type="dxa"/>
            <w:vMerge/>
            <w:tcBorders>
              <w:top w:val="single" w:sz="16" w:space="0" w:color="000000"/>
              <w:left w:val="nil"/>
              <w:bottom w:val="nil"/>
              <w:right w:val="nil"/>
            </w:tcBorders>
            <w:shd w:val="clear" w:color="auto" w:fill="FFFFFF"/>
            <w:vAlign w:val="center"/>
          </w:tcPr>
          <w:p w14:paraId="7E0DE32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88" w:type="dxa"/>
            <w:tcBorders>
              <w:top w:val="nil"/>
              <w:left w:val="nil"/>
              <w:bottom w:val="nil"/>
              <w:right w:val="single" w:sz="16" w:space="0" w:color="000000"/>
            </w:tcBorders>
            <w:shd w:val="clear" w:color="auto" w:fill="FFFFFF"/>
            <w:vAlign w:val="center"/>
          </w:tcPr>
          <w:p w14:paraId="75CF752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32CF39D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05" w:type="dxa"/>
            <w:tcBorders>
              <w:top w:val="nil"/>
              <w:bottom w:val="nil"/>
            </w:tcBorders>
            <w:shd w:val="clear" w:color="auto" w:fill="FFFFFF"/>
            <w:vAlign w:val="center"/>
          </w:tcPr>
          <w:p w14:paraId="52EB5FC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76" w:type="dxa"/>
            <w:tcBorders>
              <w:top w:val="nil"/>
              <w:bottom w:val="nil"/>
            </w:tcBorders>
            <w:shd w:val="clear" w:color="auto" w:fill="FFFFFF"/>
            <w:vAlign w:val="center"/>
          </w:tcPr>
          <w:p w14:paraId="2AC6FBC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171" w:type="dxa"/>
            <w:tcBorders>
              <w:top w:val="nil"/>
              <w:bottom w:val="nil"/>
            </w:tcBorders>
            <w:shd w:val="clear" w:color="auto" w:fill="FFFFFF"/>
            <w:vAlign w:val="center"/>
          </w:tcPr>
          <w:p w14:paraId="2EB53BD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5" w:type="dxa"/>
            <w:tcBorders>
              <w:top w:val="nil"/>
              <w:bottom w:val="nil"/>
              <w:right w:val="single" w:sz="16" w:space="0" w:color="000000"/>
            </w:tcBorders>
            <w:shd w:val="clear" w:color="auto" w:fill="FFFFFF"/>
            <w:vAlign w:val="center"/>
          </w:tcPr>
          <w:p w14:paraId="79C54BF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r>
      <w:tr w:rsidR="00355139" w:rsidRPr="00355139" w14:paraId="2B490617" w14:textId="77777777" w:rsidTr="003F1A56">
        <w:trPr>
          <w:cantSplit/>
          <w:trHeight w:val="144"/>
        </w:trPr>
        <w:tc>
          <w:tcPr>
            <w:tcW w:w="977" w:type="dxa"/>
            <w:vMerge/>
            <w:tcBorders>
              <w:top w:val="single" w:sz="16" w:space="0" w:color="000000"/>
              <w:left w:val="single" w:sz="16" w:space="0" w:color="000000"/>
              <w:bottom w:val="nil"/>
              <w:right w:val="nil"/>
            </w:tcBorders>
            <w:shd w:val="clear" w:color="auto" w:fill="FFFFFF"/>
            <w:vAlign w:val="center"/>
          </w:tcPr>
          <w:p w14:paraId="2431044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75" w:type="dxa"/>
            <w:vMerge w:val="restart"/>
            <w:tcBorders>
              <w:top w:val="nil"/>
              <w:left w:val="nil"/>
              <w:bottom w:val="nil"/>
              <w:right w:val="nil"/>
            </w:tcBorders>
            <w:shd w:val="clear" w:color="auto" w:fill="FFFFFF"/>
            <w:vAlign w:val="center"/>
          </w:tcPr>
          <w:p w14:paraId="077D30D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SMP/</w:t>
            </w:r>
            <w:proofErr w:type="spellStart"/>
            <w:r w:rsidRPr="00355139">
              <w:rPr>
                <w:rFonts w:ascii="Arial" w:hAnsi="Arial" w:cs="Arial"/>
                <w:color w:val="000000"/>
                <w:sz w:val="18"/>
                <w:szCs w:val="18"/>
              </w:rPr>
              <w:t>Sederajat</w:t>
            </w:r>
            <w:proofErr w:type="spellEnd"/>
          </w:p>
        </w:tc>
        <w:tc>
          <w:tcPr>
            <w:tcW w:w="1188" w:type="dxa"/>
            <w:tcBorders>
              <w:top w:val="nil"/>
              <w:left w:val="nil"/>
              <w:bottom w:val="nil"/>
              <w:right w:val="single" w:sz="16" w:space="0" w:color="000000"/>
            </w:tcBorders>
            <w:shd w:val="clear" w:color="auto" w:fill="FFFFFF"/>
            <w:vAlign w:val="center"/>
          </w:tcPr>
          <w:p w14:paraId="68C7924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4B43966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805" w:type="dxa"/>
            <w:tcBorders>
              <w:top w:val="nil"/>
              <w:bottom w:val="nil"/>
            </w:tcBorders>
            <w:shd w:val="clear" w:color="auto" w:fill="FFFFFF"/>
            <w:vAlign w:val="center"/>
          </w:tcPr>
          <w:p w14:paraId="7AED6A0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976" w:type="dxa"/>
            <w:tcBorders>
              <w:top w:val="nil"/>
              <w:bottom w:val="nil"/>
            </w:tcBorders>
            <w:shd w:val="clear" w:color="auto" w:fill="FFFFFF"/>
            <w:vAlign w:val="center"/>
          </w:tcPr>
          <w:p w14:paraId="010A218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71" w:type="dxa"/>
            <w:tcBorders>
              <w:top w:val="nil"/>
              <w:bottom w:val="nil"/>
            </w:tcBorders>
            <w:shd w:val="clear" w:color="auto" w:fill="FFFFFF"/>
            <w:vAlign w:val="center"/>
          </w:tcPr>
          <w:p w14:paraId="7CB529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5" w:type="dxa"/>
            <w:tcBorders>
              <w:top w:val="nil"/>
              <w:bottom w:val="nil"/>
              <w:right w:val="single" w:sz="16" w:space="0" w:color="000000"/>
            </w:tcBorders>
            <w:shd w:val="clear" w:color="auto" w:fill="FFFFFF"/>
            <w:vAlign w:val="center"/>
          </w:tcPr>
          <w:p w14:paraId="4D0DF3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r>
      <w:tr w:rsidR="00355139" w:rsidRPr="00355139" w14:paraId="0D73931F" w14:textId="77777777" w:rsidTr="003F1A56">
        <w:trPr>
          <w:cantSplit/>
          <w:trHeight w:val="144"/>
        </w:trPr>
        <w:tc>
          <w:tcPr>
            <w:tcW w:w="977" w:type="dxa"/>
            <w:vMerge/>
            <w:tcBorders>
              <w:top w:val="single" w:sz="16" w:space="0" w:color="000000"/>
              <w:left w:val="single" w:sz="16" w:space="0" w:color="000000"/>
              <w:bottom w:val="nil"/>
              <w:right w:val="nil"/>
            </w:tcBorders>
            <w:shd w:val="clear" w:color="auto" w:fill="FFFFFF"/>
            <w:vAlign w:val="center"/>
          </w:tcPr>
          <w:p w14:paraId="2B7B719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75" w:type="dxa"/>
            <w:vMerge/>
            <w:tcBorders>
              <w:top w:val="nil"/>
              <w:left w:val="nil"/>
              <w:bottom w:val="nil"/>
              <w:right w:val="nil"/>
            </w:tcBorders>
            <w:shd w:val="clear" w:color="auto" w:fill="FFFFFF"/>
            <w:vAlign w:val="center"/>
          </w:tcPr>
          <w:p w14:paraId="39C110B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88" w:type="dxa"/>
            <w:tcBorders>
              <w:top w:val="nil"/>
              <w:left w:val="nil"/>
              <w:bottom w:val="nil"/>
              <w:right w:val="single" w:sz="16" w:space="0" w:color="000000"/>
            </w:tcBorders>
            <w:shd w:val="clear" w:color="auto" w:fill="FFFFFF"/>
            <w:vAlign w:val="center"/>
          </w:tcPr>
          <w:p w14:paraId="3EAAD6B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3AFBA74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05" w:type="dxa"/>
            <w:tcBorders>
              <w:top w:val="nil"/>
              <w:bottom w:val="nil"/>
            </w:tcBorders>
            <w:shd w:val="clear" w:color="auto" w:fill="FFFFFF"/>
            <w:vAlign w:val="center"/>
          </w:tcPr>
          <w:p w14:paraId="634C70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976" w:type="dxa"/>
            <w:tcBorders>
              <w:top w:val="nil"/>
              <w:bottom w:val="nil"/>
            </w:tcBorders>
            <w:shd w:val="clear" w:color="auto" w:fill="FFFFFF"/>
            <w:vAlign w:val="center"/>
          </w:tcPr>
          <w:p w14:paraId="0674BF0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71" w:type="dxa"/>
            <w:tcBorders>
              <w:top w:val="nil"/>
              <w:bottom w:val="nil"/>
            </w:tcBorders>
            <w:shd w:val="clear" w:color="auto" w:fill="FFFFFF"/>
            <w:vAlign w:val="center"/>
          </w:tcPr>
          <w:p w14:paraId="47D245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5" w:type="dxa"/>
            <w:tcBorders>
              <w:top w:val="nil"/>
              <w:bottom w:val="nil"/>
              <w:right w:val="single" w:sz="16" w:space="0" w:color="000000"/>
            </w:tcBorders>
            <w:shd w:val="clear" w:color="auto" w:fill="FFFFFF"/>
            <w:vAlign w:val="center"/>
          </w:tcPr>
          <w:p w14:paraId="68BBF35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r>
      <w:tr w:rsidR="00355139" w:rsidRPr="00355139" w14:paraId="5966927D" w14:textId="77777777" w:rsidTr="003F1A56">
        <w:trPr>
          <w:cantSplit/>
          <w:trHeight w:val="144"/>
        </w:trPr>
        <w:tc>
          <w:tcPr>
            <w:tcW w:w="977" w:type="dxa"/>
            <w:vMerge/>
            <w:tcBorders>
              <w:top w:val="single" w:sz="16" w:space="0" w:color="000000"/>
              <w:left w:val="single" w:sz="16" w:space="0" w:color="000000"/>
              <w:bottom w:val="nil"/>
              <w:right w:val="nil"/>
            </w:tcBorders>
            <w:shd w:val="clear" w:color="auto" w:fill="FFFFFF"/>
            <w:vAlign w:val="center"/>
          </w:tcPr>
          <w:p w14:paraId="25DFD46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75" w:type="dxa"/>
            <w:vMerge w:val="restart"/>
            <w:tcBorders>
              <w:top w:val="nil"/>
              <w:left w:val="nil"/>
              <w:bottom w:val="nil"/>
              <w:right w:val="nil"/>
            </w:tcBorders>
            <w:shd w:val="clear" w:color="auto" w:fill="FFFFFF"/>
            <w:vAlign w:val="center"/>
          </w:tcPr>
          <w:p w14:paraId="16E4E3A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SMA/</w:t>
            </w:r>
            <w:proofErr w:type="spellStart"/>
            <w:r w:rsidRPr="00355139">
              <w:rPr>
                <w:rFonts w:ascii="Arial" w:hAnsi="Arial" w:cs="Arial"/>
                <w:color w:val="000000"/>
                <w:sz w:val="18"/>
                <w:szCs w:val="18"/>
              </w:rPr>
              <w:t>Sederajat</w:t>
            </w:r>
            <w:proofErr w:type="spellEnd"/>
          </w:p>
        </w:tc>
        <w:tc>
          <w:tcPr>
            <w:tcW w:w="1188" w:type="dxa"/>
            <w:tcBorders>
              <w:top w:val="nil"/>
              <w:left w:val="nil"/>
              <w:bottom w:val="nil"/>
              <w:right w:val="single" w:sz="16" w:space="0" w:color="000000"/>
            </w:tcBorders>
            <w:shd w:val="clear" w:color="auto" w:fill="FFFFFF"/>
            <w:vAlign w:val="center"/>
          </w:tcPr>
          <w:p w14:paraId="65FDCB1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54651A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22</w:t>
            </w:r>
          </w:p>
        </w:tc>
        <w:tc>
          <w:tcPr>
            <w:tcW w:w="805" w:type="dxa"/>
            <w:tcBorders>
              <w:top w:val="nil"/>
              <w:bottom w:val="nil"/>
            </w:tcBorders>
            <w:shd w:val="clear" w:color="auto" w:fill="FFFFFF"/>
            <w:vAlign w:val="center"/>
          </w:tcPr>
          <w:p w14:paraId="45AD14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976" w:type="dxa"/>
            <w:tcBorders>
              <w:top w:val="nil"/>
              <w:bottom w:val="nil"/>
            </w:tcBorders>
            <w:shd w:val="clear" w:color="auto" w:fill="FFFFFF"/>
            <w:vAlign w:val="center"/>
          </w:tcPr>
          <w:p w14:paraId="1C0565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w:t>
            </w:r>
          </w:p>
        </w:tc>
        <w:tc>
          <w:tcPr>
            <w:tcW w:w="1171" w:type="dxa"/>
            <w:tcBorders>
              <w:top w:val="nil"/>
              <w:bottom w:val="nil"/>
            </w:tcBorders>
            <w:shd w:val="clear" w:color="auto" w:fill="FFFFFF"/>
            <w:vAlign w:val="center"/>
          </w:tcPr>
          <w:p w14:paraId="16067C5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5" w:type="dxa"/>
            <w:tcBorders>
              <w:top w:val="nil"/>
              <w:bottom w:val="nil"/>
              <w:right w:val="single" w:sz="16" w:space="0" w:color="000000"/>
            </w:tcBorders>
            <w:shd w:val="clear" w:color="auto" w:fill="FFFFFF"/>
            <w:vAlign w:val="center"/>
          </w:tcPr>
          <w:p w14:paraId="11DCA9B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56</w:t>
            </w:r>
          </w:p>
        </w:tc>
      </w:tr>
      <w:tr w:rsidR="00355139" w:rsidRPr="00355139" w14:paraId="017E05E1" w14:textId="77777777" w:rsidTr="003F1A56">
        <w:trPr>
          <w:cantSplit/>
          <w:trHeight w:val="144"/>
        </w:trPr>
        <w:tc>
          <w:tcPr>
            <w:tcW w:w="977" w:type="dxa"/>
            <w:vMerge/>
            <w:tcBorders>
              <w:top w:val="single" w:sz="16" w:space="0" w:color="000000"/>
              <w:left w:val="single" w:sz="16" w:space="0" w:color="000000"/>
              <w:bottom w:val="nil"/>
              <w:right w:val="nil"/>
            </w:tcBorders>
            <w:shd w:val="clear" w:color="auto" w:fill="FFFFFF"/>
            <w:vAlign w:val="center"/>
          </w:tcPr>
          <w:p w14:paraId="4F0E9F2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75" w:type="dxa"/>
            <w:vMerge/>
            <w:tcBorders>
              <w:top w:val="nil"/>
              <w:left w:val="nil"/>
              <w:bottom w:val="nil"/>
              <w:right w:val="nil"/>
            </w:tcBorders>
            <w:shd w:val="clear" w:color="auto" w:fill="FFFFFF"/>
            <w:vAlign w:val="center"/>
          </w:tcPr>
          <w:p w14:paraId="7EFD4C0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88" w:type="dxa"/>
            <w:tcBorders>
              <w:top w:val="nil"/>
              <w:left w:val="nil"/>
              <w:bottom w:val="nil"/>
              <w:right w:val="single" w:sz="16" w:space="0" w:color="000000"/>
            </w:tcBorders>
            <w:shd w:val="clear" w:color="auto" w:fill="FFFFFF"/>
            <w:vAlign w:val="center"/>
          </w:tcPr>
          <w:p w14:paraId="565B6C3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0C5407A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21.2%</w:t>
            </w:r>
          </w:p>
        </w:tc>
        <w:tc>
          <w:tcPr>
            <w:tcW w:w="805" w:type="dxa"/>
            <w:tcBorders>
              <w:top w:val="nil"/>
              <w:bottom w:val="nil"/>
            </w:tcBorders>
            <w:shd w:val="clear" w:color="auto" w:fill="FFFFFF"/>
            <w:vAlign w:val="center"/>
          </w:tcPr>
          <w:p w14:paraId="0EB63A9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976" w:type="dxa"/>
            <w:tcBorders>
              <w:top w:val="nil"/>
              <w:bottom w:val="nil"/>
            </w:tcBorders>
            <w:shd w:val="clear" w:color="auto" w:fill="FFFFFF"/>
            <w:vAlign w:val="center"/>
          </w:tcPr>
          <w:p w14:paraId="7FF220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19.2%</w:t>
            </w:r>
          </w:p>
        </w:tc>
        <w:tc>
          <w:tcPr>
            <w:tcW w:w="1171" w:type="dxa"/>
            <w:tcBorders>
              <w:top w:val="nil"/>
              <w:bottom w:val="nil"/>
            </w:tcBorders>
            <w:shd w:val="clear" w:color="auto" w:fill="FFFFFF"/>
            <w:vAlign w:val="center"/>
          </w:tcPr>
          <w:p w14:paraId="06CFD5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5" w:type="dxa"/>
            <w:tcBorders>
              <w:top w:val="nil"/>
              <w:bottom w:val="nil"/>
              <w:right w:val="single" w:sz="16" w:space="0" w:color="000000"/>
            </w:tcBorders>
            <w:shd w:val="clear" w:color="auto" w:fill="FFFFFF"/>
            <w:vAlign w:val="center"/>
          </w:tcPr>
          <w:p w14:paraId="6E3850B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53.8%</w:t>
            </w:r>
          </w:p>
        </w:tc>
      </w:tr>
      <w:tr w:rsidR="00355139" w:rsidRPr="00355139" w14:paraId="4F4C479A" w14:textId="77777777" w:rsidTr="003F1A56">
        <w:trPr>
          <w:cantSplit/>
          <w:trHeight w:val="144"/>
        </w:trPr>
        <w:tc>
          <w:tcPr>
            <w:tcW w:w="977" w:type="dxa"/>
            <w:vMerge/>
            <w:tcBorders>
              <w:top w:val="single" w:sz="16" w:space="0" w:color="000000"/>
              <w:left w:val="single" w:sz="16" w:space="0" w:color="000000"/>
              <w:bottom w:val="nil"/>
              <w:right w:val="nil"/>
            </w:tcBorders>
            <w:shd w:val="clear" w:color="auto" w:fill="FFFFFF"/>
            <w:vAlign w:val="center"/>
          </w:tcPr>
          <w:p w14:paraId="5AB44A7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75" w:type="dxa"/>
            <w:vMerge w:val="restart"/>
            <w:tcBorders>
              <w:top w:val="nil"/>
              <w:left w:val="nil"/>
              <w:bottom w:val="nil"/>
              <w:right w:val="nil"/>
            </w:tcBorders>
            <w:shd w:val="clear" w:color="auto" w:fill="FFFFFF"/>
            <w:vAlign w:val="center"/>
          </w:tcPr>
          <w:p w14:paraId="5199031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Perguruan</w:t>
            </w:r>
            <w:proofErr w:type="spellEnd"/>
            <w:r w:rsidRPr="00355139">
              <w:rPr>
                <w:rFonts w:ascii="Arial" w:hAnsi="Arial" w:cs="Arial"/>
                <w:color w:val="000000"/>
                <w:sz w:val="18"/>
                <w:szCs w:val="18"/>
              </w:rPr>
              <w:t xml:space="preserve"> Tinggi</w:t>
            </w:r>
          </w:p>
        </w:tc>
        <w:tc>
          <w:tcPr>
            <w:tcW w:w="1188" w:type="dxa"/>
            <w:tcBorders>
              <w:top w:val="nil"/>
              <w:left w:val="nil"/>
              <w:bottom w:val="nil"/>
              <w:right w:val="single" w:sz="16" w:space="0" w:color="000000"/>
            </w:tcBorders>
            <w:shd w:val="clear" w:color="auto" w:fill="FFFFFF"/>
            <w:vAlign w:val="center"/>
          </w:tcPr>
          <w:p w14:paraId="761811B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146DB36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805" w:type="dxa"/>
            <w:tcBorders>
              <w:top w:val="nil"/>
              <w:bottom w:val="nil"/>
            </w:tcBorders>
            <w:shd w:val="clear" w:color="auto" w:fill="FFFFFF"/>
            <w:vAlign w:val="center"/>
          </w:tcPr>
          <w:p w14:paraId="4F88BA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976" w:type="dxa"/>
            <w:tcBorders>
              <w:top w:val="nil"/>
              <w:bottom w:val="nil"/>
            </w:tcBorders>
            <w:shd w:val="clear" w:color="auto" w:fill="FFFFFF"/>
            <w:vAlign w:val="center"/>
          </w:tcPr>
          <w:p w14:paraId="4B568F0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71" w:type="dxa"/>
            <w:tcBorders>
              <w:top w:val="nil"/>
              <w:bottom w:val="nil"/>
            </w:tcBorders>
            <w:shd w:val="clear" w:color="auto" w:fill="FFFFFF"/>
            <w:vAlign w:val="center"/>
          </w:tcPr>
          <w:p w14:paraId="52BA584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5" w:type="dxa"/>
            <w:tcBorders>
              <w:top w:val="nil"/>
              <w:bottom w:val="nil"/>
              <w:right w:val="single" w:sz="16" w:space="0" w:color="000000"/>
            </w:tcBorders>
            <w:shd w:val="clear" w:color="auto" w:fill="FFFFFF"/>
            <w:vAlign w:val="center"/>
          </w:tcPr>
          <w:p w14:paraId="51DABB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r>
      <w:tr w:rsidR="00355139" w:rsidRPr="00355139" w14:paraId="562EFBF7" w14:textId="77777777" w:rsidTr="003F1A56">
        <w:trPr>
          <w:cantSplit/>
          <w:trHeight w:val="144"/>
        </w:trPr>
        <w:tc>
          <w:tcPr>
            <w:tcW w:w="977" w:type="dxa"/>
            <w:vMerge/>
            <w:tcBorders>
              <w:top w:val="single" w:sz="16" w:space="0" w:color="000000"/>
              <w:left w:val="single" w:sz="16" w:space="0" w:color="000000"/>
              <w:bottom w:val="nil"/>
              <w:right w:val="nil"/>
            </w:tcBorders>
            <w:shd w:val="clear" w:color="auto" w:fill="FFFFFF"/>
            <w:vAlign w:val="center"/>
          </w:tcPr>
          <w:p w14:paraId="3C63C20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75" w:type="dxa"/>
            <w:vMerge/>
            <w:tcBorders>
              <w:top w:val="nil"/>
              <w:left w:val="nil"/>
              <w:bottom w:val="nil"/>
              <w:right w:val="nil"/>
            </w:tcBorders>
            <w:shd w:val="clear" w:color="auto" w:fill="FFFFFF"/>
            <w:vAlign w:val="center"/>
          </w:tcPr>
          <w:p w14:paraId="5A1658C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88" w:type="dxa"/>
            <w:tcBorders>
              <w:top w:val="nil"/>
              <w:left w:val="nil"/>
              <w:bottom w:val="nil"/>
              <w:right w:val="single" w:sz="16" w:space="0" w:color="000000"/>
            </w:tcBorders>
            <w:shd w:val="clear" w:color="auto" w:fill="FFFFFF"/>
            <w:vAlign w:val="center"/>
          </w:tcPr>
          <w:p w14:paraId="2658E83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3BD268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805" w:type="dxa"/>
            <w:tcBorders>
              <w:top w:val="nil"/>
              <w:bottom w:val="nil"/>
            </w:tcBorders>
            <w:shd w:val="clear" w:color="auto" w:fill="FFFFFF"/>
            <w:vAlign w:val="center"/>
          </w:tcPr>
          <w:p w14:paraId="11FE842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976" w:type="dxa"/>
            <w:tcBorders>
              <w:top w:val="nil"/>
              <w:bottom w:val="nil"/>
            </w:tcBorders>
            <w:shd w:val="clear" w:color="auto" w:fill="FFFFFF"/>
            <w:vAlign w:val="center"/>
          </w:tcPr>
          <w:p w14:paraId="6C21C89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71" w:type="dxa"/>
            <w:tcBorders>
              <w:top w:val="nil"/>
              <w:bottom w:val="nil"/>
            </w:tcBorders>
            <w:shd w:val="clear" w:color="auto" w:fill="FFFFFF"/>
            <w:vAlign w:val="center"/>
          </w:tcPr>
          <w:p w14:paraId="6718B6D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5" w:type="dxa"/>
            <w:tcBorders>
              <w:top w:val="nil"/>
              <w:bottom w:val="nil"/>
              <w:right w:val="single" w:sz="16" w:space="0" w:color="000000"/>
            </w:tcBorders>
            <w:shd w:val="clear" w:color="auto" w:fill="FFFFFF"/>
            <w:vAlign w:val="center"/>
          </w:tcPr>
          <w:p w14:paraId="3A2C727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r>
      <w:tr w:rsidR="00355139" w:rsidRPr="00355139" w14:paraId="7FF02C01" w14:textId="77777777" w:rsidTr="003F1A56">
        <w:trPr>
          <w:cantSplit/>
          <w:trHeight w:val="327"/>
        </w:trPr>
        <w:tc>
          <w:tcPr>
            <w:tcW w:w="2552" w:type="dxa"/>
            <w:gridSpan w:val="2"/>
            <w:vMerge w:val="restart"/>
            <w:tcBorders>
              <w:top w:val="nil"/>
              <w:left w:val="single" w:sz="16" w:space="0" w:color="000000"/>
              <w:bottom w:val="single" w:sz="16" w:space="0" w:color="000000"/>
              <w:right w:val="nil"/>
            </w:tcBorders>
            <w:shd w:val="clear" w:color="auto" w:fill="FFFFFF"/>
            <w:vAlign w:val="center"/>
          </w:tcPr>
          <w:p w14:paraId="6385254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188" w:type="dxa"/>
            <w:tcBorders>
              <w:top w:val="nil"/>
              <w:left w:val="nil"/>
              <w:bottom w:val="nil"/>
              <w:right w:val="single" w:sz="16" w:space="0" w:color="000000"/>
            </w:tcBorders>
            <w:shd w:val="clear" w:color="auto" w:fill="FFFFFF"/>
            <w:vAlign w:val="center"/>
          </w:tcPr>
          <w:p w14:paraId="05F4A40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1545B5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w:t>
            </w:r>
          </w:p>
        </w:tc>
        <w:tc>
          <w:tcPr>
            <w:tcW w:w="805" w:type="dxa"/>
            <w:tcBorders>
              <w:top w:val="nil"/>
              <w:bottom w:val="nil"/>
            </w:tcBorders>
            <w:shd w:val="clear" w:color="auto" w:fill="FFFFFF"/>
            <w:vAlign w:val="center"/>
          </w:tcPr>
          <w:p w14:paraId="2E4DED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76" w:type="dxa"/>
            <w:tcBorders>
              <w:top w:val="nil"/>
              <w:bottom w:val="nil"/>
            </w:tcBorders>
            <w:shd w:val="clear" w:color="auto" w:fill="FFFFFF"/>
            <w:vAlign w:val="center"/>
          </w:tcPr>
          <w:p w14:paraId="7E97EF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c>
          <w:tcPr>
            <w:tcW w:w="1171" w:type="dxa"/>
            <w:tcBorders>
              <w:top w:val="nil"/>
              <w:bottom w:val="nil"/>
            </w:tcBorders>
            <w:shd w:val="clear" w:color="auto" w:fill="FFFFFF"/>
            <w:vAlign w:val="center"/>
          </w:tcPr>
          <w:p w14:paraId="25D20F4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05" w:type="dxa"/>
            <w:tcBorders>
              <w:top w:val="nil"/>
              <w:bottom w:val="nil"/>
              <w:right w:val="single" w:sz="16" w:space="0" w:color="000000"/>
            </w:tcBorders>
            <w:shd w:val="clear" w:color="auto" w:fill="FFFFFF"/>
            <w:vAlign w:val="center"/>
          </w:tcPr>
          <w:p w14:paraId="06A195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0006D9B6" w14:textId="77777777" w:rsidTr="003F1A56">
        <w:trPr>
          <w:cantSplit/>
          <w:trHeight w:val="144"/>
        </w:trPr>
        <w:tc>
          <w:tcPr>
            <w:tcW w:w="2552" w:type="dxa"/>
            <w:gridSpan w:val="2"/>
            <w:vMerge/>
            <w:tcBorders>
              <w:top w:val="nil"/>
              <w:left w:val="single" w:sz="16" w:space="0" w:color="000000"/>
              <w:bottom w:val="single" w:sz="16" w:space="0" w:color="000000"/>
              <w:right w:val="nil"/>
            </w:tcBorders>
            <w:shd w:val="clear" w:color="auto" w:fill="FFFFFF"/>
            <w:vAlign w:val="center"/>
          </w:tcPr>
          <w:p w14:paraId="3BD5158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88" w:type="dxa"/>
            <w:tcBorders>
              <w:top w:val="nil"/>
              <w:left w:val="nil"/>
              <w:bottom w:val="single" w:sz="16" w:space="0" w:color="000000"/>
              <w:right w:val="single" w:sz="16" w:space="0" w:color="000000"/>
            </w:tcBorders>
            <w:shd w:val="clear" w:color="auto" w:fill="FFFFFF"/>
            <w:vAlign w:val="center"/>
          </w:tcPr>
          <w:p w14:paraId="78A7BCE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single" w:sz="16" w:space="0" w:color="000000"/>
            </w:tcBorders>
            <w:shd w:val="clear" w:color="auto" w:fill="FFFFFF"/>
            <w:vAlign w:val="center"/>
          </w:tcPr>
          <w:p w14:paraId="5607A4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38.5%</w:t>
            </w:r>
          </w:p>
        </w:tc>
        <w:tc>
          <w:tcPr>
            <w:tcW w:w="805" w:type="dxa"/>
            <w:tcBorders>
              <w:top w:val="nil"/>
              <w:bottom w:val="single" w:sz="16" w:space="0" w:color="000000"/>
            </w:tcBorders>
            <w:shd w:val="clear" w:color="auto" w:fill="FFFFFF"/>
            <w:vAlign w:val="center"/>
          </w:tcPr>
          <w:p w14:paraId="7E43170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976" w:type="dxa"/>
            <w:tcBorders>
              <w:top w:val="nil"/>
              <w:bottom w:val="single" w:sz="16" w:space="0" w:color="000000"/>
            </w:tcBorders>
            <w:shd w:val="clear" w:color="auto" w:fill="FFFFFF"/>
            <w:vAlign w:val="center"/>
          </w:tcPr>
          <w:p w14:paraId="6ED7CC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171" w:type="dxa"/>
            <w:tcBorders>
              <w:top w:val="nil"/>
              <w:bottom w:val="single" w:sz="16" w:space="0" w:color="000000"/>
            </w:tcBorders>
            <w:shd w:val="clear" w:color="auto" w:fill="FFFFFF"/>
            <w:vAlign w:val="center"/>
          </w:tcPr>
          <w:p w14:paraId="67BCCEE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05" w:type="dxa"/>
            <w:tcBorders>
              <w:top w:val="nil"/>
              <w:bottom w:val="single" w:sz="16" w:space="0" w:color="000000"/>
              <w:right w:val="single" w:sz="16" w:space="0" w:color="000000"/>
            </w:tcBorders>
            <w:shd w:val="clear" w:color="auto" w:fill="FFFFFF"/>
            <w:vAlign w:val="center"/>
          </w:tcPr>
          <w:p w14:paraId="5159E0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5FF588C1"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7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7"/>
        <w:gridCol w:w="1394"/>
        <w:gridCol w:w="1447"/>
        <w:gridCol w:w="1098"/>
        <w:gridCol w:w="814"/>
        <w:gridCol w:w="986"/>
        <w:gridCol w:w="1184"/>
        <w:gridCol w:w="814"/>
      </w:tblGrid>
      <w:tr w:rsidR="00355139" w:rsidRPr="00355139" w14:paraId="468E847A" w14:textId="77777777" w:rsidTr="003F1A56">
        <w:trPr>
          <w:cantSplit/>
          <w:trHeight w:val="318"/>
        </w:trPr>
        <w:tc>
          <w:tcPr>
            <w:tcW w:w="8724" w:type="dxa"/>
            <w:gridSpan w:val="8"/>
            <w:tcBorders>
              <w:top w:val="nil"/>
              <w:left w:val="nil"/>
              <w:bottom w:val="nil"/>
              <w:right w:val="nil"/>
            </w:tcBorders>
            <w:shd w:val="clear" w:color="auto" w:fill="FFFFFF"/>
          </w:tcPr>
          <w:p w14:paraId="698C4DB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Pendidikan * </w:t>
            </w:r>
            <w:proofErr w:type="spellStart"/>
            <w:r w:rsidRPr="00355139">
              <w:rPr>
                <w:rFonts w:ascii="Arial" w:hAnsi="Arial" w:cs="Arial"/>
                <w:b/>
                <w:bCs/>
                <w:color w:val="000000"/>
                <w:sz w:val="18"/>
                <w:szCs w:val="18"/>
              </w:rPr>
              <w:t>Jaminan</w:t>
            </w:r>
            <w:proofErr w:type="spellEnd"/>
            <w:r w:rsidRPr="00355139">
              <w:rPr>
                <w:rFonts w:ascii="Arial" w:hAnsi="Arial" w:cs="Arial"/>
                <w:b/>
                <w:bCs/>
                <w:color w:val="000000"/>
                <w:sz w:val="18"/>
                <w:szCs w:val="18"/>
              </w:rPr>
              <w:t xml:space="preserve"> Crosstabulation</w:t>
            </w:r>
          </w:p>
        </w:tc>
      </w:tr>
      <w:tr w:rsidR="00355139" w:rsidRPr="00355139" w14:paraId="1F18803A" w14:textId="77777777" w:rsidTr="003F1A56">
        <w:trPr>
          <w:cantSplit/>
          <w:trHeight w:val="331"/>
        </w:trPr>
        <w:tc>
          <w:tcPr>
            <w:tcW w:w="3828" w:type="dxa"/>
            <w:gridSpan w:val="3"/>
            <w:vMerge w:val="restart"/>
            <w:tcBorders>
              <w:top w:val="single" w:sz="16" w:space="0" w:color="000000"/>
              <w:left w:val="single" w:sz="16" w:space="0" w:color="000000"/>
              <w:bottom w:val="nil"/>
              <w:right w:val="nil"/>
            </w:tcBorders>
            <w:shd w:val="clear" w:color="auto" w:fill="FFFFFF"/>
          </w:tcPr>
          <w:p w14:paraId="647D271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82" w:type="dxa"/>
            <w:gridSpan w:val="4"/>
            <w:tcBorders>
              <w:top w:val="single" w:sz="16" w:space="0" w:color="000000"/>
              <w:left w:val="single" w:sz="16" w:space="0" w:color="000000"/>
            </w:tcBorders>
            <w:shd w:val="clear" w:color="auto" w:fill="FFFFFF"/>
          </w:tcPr>
          <w:p w14:paraId="3051975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Jaminan</w:t>
            </w:r>
            <w:proofErr w:type="spellEnd"/>
          </w:p>
        </w:tc>
        <w:tc>
          <w:tcPr>
            <w:tcW w:w="814" w:type="dxa"/>
            <w:vMerge w:val="restart"/>
            <w:tcBorders>
              <w:top w:val="single" w:sz="16" w:space="0" w:color="000000"/>
              <w:right w:val="single" w:sz="16" w:space="0" w:color="000000"/>
            </w:tcBorders>
            <w:shd w:val="clear" w:color="auto" w:fill="FFFFFF"/>
          </w:tcPr>
          <w:p w14:paraId="4527B35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62A6E00A" w14:textId="77777777" w:rsidTr="003F1A56">
        <w:trPr>
          <w:cantSplit/>
          <w:trHeight w:val="146"/>
        </w:trPr>
        <w:tc>
          <w:tcPr>
            <w:tcW w:w="3828" w:type="dxa"/>
            <w:gridSpan w:val="3"/>
            <w:vMerge/>
            <w:tcBorders>
              <w:top w:val="single" w:sz="16" w:space="0" w:color="000000"/>
              <w:left w:val="single" w:sz="16" w:space="0" w:color="000000"/>
              <w:bottom w:val="nil"/>
              <w:right w:val="nil"/>
            </w:tcBorders>
            <w:shd w:val="clear" w:color="auto" w:fill="FFFFFF"/>
          </w:tcPr>
          <w:p w14:paraId="09FC069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98" w:type="dxa"/>
            <w:tcBorders>
              <w:left w:val="single" w:sz="16" w:space="0" w:color="000000"/>
              <w:bottom w:val="single" w:sz="16" w:space="0" w:color="000000"/>
            </w:tcBorders>
            <w:shd w:val="clear" w:color="auto" w:fill="FFFFFF"/>
          </w:tcPr>
          <w:p w14:paraId="2494A5D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14" w:type="dxa"/>
            <w:tcBorders>
              <w:bottom w:val="single" w:sz="16" w:space="0" w:color="000000"/>
            </w:tcBorders>
            <w:shd w:val="clear" w:color="auto" w:fill="FFFFFF"/>
          </w:tcPr>
          <w:p w14:paraId="75AA252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86" w:type="dxa"/>
            <w:tcBorders>
              <w:bottom w:val="single" w:sz="16" w:space="0" w:color="000000"/>
            </w:tcBorders>
            <w:shd w:val="clear" w:color="auto" w:fill="FFFFFF"/>
          </w:tcPr>
          <w:p w14:paraId="1B604E6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84" w:type="dxa"/>
            <w:tcBorders>
              <w:bottom w:val="single" w:sz="16" w:space="0" w:color="000000"/>
            </w:tcBorders>
            <w:shd w:val="clear" w:color="auto" w:fill="FFFFFF"/>
          </w:tcPr>
          <w:p w14:paraId="58AC2A8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14" w:type="dxa"/>
            <w:vMerge/>
            <w:tcBorders>
              <w:top w:val="single" w:sz="16" w:space="0" w:color="000000"/>
              <w:right w:val="single" w:sz="16" w:space="0" w:color="000000"/>
            </w:tcBorders>
            <w:shd w:val="clear" w:color="auto" w:fill="FFFFFF"/>
          </w:tcPr>
          <w:p w14:paraId="5FE8022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31BD3996" w14:textId="77777777" w:rsidTr="003F1A56">
        <w:trPr>
          <w:cantSplit/>
          <w:trHeight w:val="331"/>
        </w:trPr>
        <w:tc>
          <w:tcPr>
            <w:tcW w:w="987" w:type="dxa"/>
            <w:vMerge w:val="restart"/>
            <w:tcBorders>
              <w:top w:val="single" w:sz="16" w:space="0" w:color="000000"/>
              <w:left w:val="single" w:sz="16" w:space="0" w:color="000000"/>
              <w:bottom w:val="nil"/>
              <w:right w:val="nil"/>
            </w:tcBorders>
            <w:shd w:val="clear" w:color="auto" w:fill="FFFFFF"/>
            <w:vAlign w:val="center"/>
          </w:tcPr>
          <w:p w14:paraId="36EDCBF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Pendidikan</w:t>
            </w:r>
          </w:p>
        </w:tc>
        <w:tc>
          <w:tcPr>
            <w:tcW w:w="1394" w:type="dxa"/>
            <w:vMerge w:val="restart"/>
            <w:tcBorders>
              <w:top w:val="single" w:sz="16" w:space="0" w:color="000000"/>
              <w:left w:val="nil"/>
              <w:bottom w:val="nil"/>
              <w:right w:val="nil"/>
            </w:tcBorders>
            <w:shd w:val="clear" w:color="auto" w:fill="FFFFFF"/>
            <w:vAlign w:val="center"/>
          </w:tcPr>
          <w:p w14:paraId="5BB728A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SD/</w:t>
            </w:r>
            <w:proofErr w:type="spellStart"/>
            <w:r w:rsidRPr="00355139">
              <w:rPr>
                <w:rFonts w:ascii="Arial" w:hAnsi="Arial" w:cs="Arial"/>
                <w:color w:val="000000"/>
                <w:sz w:val="18"/>
                <w:szCs w:val="18"/>
              </w:rPr>
              <w:t>Sederajat</w:t>
            </w:r>
            <w:proofErr w:type="spellEnd"/>
          </w:p>
        </w:tc>
        <w:tc>
          <w:tcPr>
            <w:tcW w:w="1447" w:type="dxa"/>
            <w:tcBorders>
              <w:top w:val="single" w:sz="16" w:space="0" w:color="000000"/>
              <w:left w:val="nil"/>
              <w:bottom w:val="nil"/>
              <w:right w:val="single" w:sz="16" w:space="0" w:color="000000"/>
            </w:tcBorders>
            <w:shd w:val="clear" w:color="auto" w:fill="FFFFFF"/>
            <w:vAlign w:val="center"/>
          </w:tcPr>
          <w:p w14:paraId="1CA0ACE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8" w:type="dxa"/>
            <w:tcBorders>
              <w:top w:val="single" w:sz="16" w:space="0" w:color="000000"/>
              <w:left w:val="single" w:sz="16" w:space="0" w:color="000000"/>
              <w:bottom w:val="nil"/>
            </w:tcBorders>
            <w:shd w:val="clear" w:color="auto" w:fill="FFFFFF"/>
            <w:vAlign w:val="center"/>
          </w:tcPr>
          <w:p w14:paraId="5B14C5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14" w:type="dxa"/>
            <w:tcBorders>
              <w:top w:val="single" w:sz="16" w:space="0" w:color="000000"/>
              <w:bottom w:val="nil"/>
            </w:tcBorders>
            <w:shd w:val="clear" w:color="auto" w:fill="FFFFFF"/>
            <w:vAlign w:val="center"/>
          </w:tcPr>
          <w:p w14:paraId="46D835A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986" w:type="dxa"/>
            <w:tcBorders>
              <w:top w:val="single" w:sz="16" w:space="0" w:color="000000"/>
              <w:bottom w:val="nil"/>
            </w:tcBorders>
            <w:shd w:val="clear" w:color="auto" w:fill="FFFFFF"/>
            <w:vAlign w:val="center"/>
          </w:tcPr>
          <w:p w14:paraId="6F8E13E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184" w:type="dxa"/>
            <w:tcBorders>
              <w:top w:val="single" w:sz="16" w:space="0" w:color="000000"/>
              <w:bottom w:val="nil"/>
            </w:tcBorders>
            <w:shd w:val="clear" w:color="auto" w:fill="FFFFFF"/>
            <w:vAlign w:val="center"/>
          </w:tcPr>
          <w:p w14:paraId="389EDB3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14" w:type="dxa"/>
            <w:tcBorders>
              <w:top w:val="single" w:sz="16" w:space="0" w:color="000000"/>
              <w:bottom w:val="nil"/>
              <w:right w:val="single" w:sz="16" w:space="0" w:color="000000"/>
            </w:tcBorders>
            <w:shd w:val="clear" w:color="auto" w:fill="FFFFFF"/>
            <w:vAlign w:val="center"/>
          </w:tcPr>
          <w:p w14:paraId="414C93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r>
      <w:tr w:rsidR="00355139" w:rsidRPr="00355139" w14:paraId="10FDC1A7" w14:textId="77777777" w:rsidTr="003F1A56">
        <w:trPr>
          <w:cantSplit/>
          <w:trHeight w:val="146"/>
        </w:trPr>
        <w:tc>
          <w:tcPr>
            <w:tcW w:w="987" w:type="dxa"/>
            <w:vMerge/>
            <w:tcBorders>
              <w:top w:val="single" w:sz="16" w:space="0" w:color="000000"/>
              <w:left w:val="single" w:sz="16" w:space="0" w:color="000000"/>
              <w:bottom w:val="nil"/>
              <w:right w:val="nil"/>
            </w:tcBorders>
            <w:shd w:val="clear" w:color="auto" w:fill="FFFFFF"/>
            <w:vAlign w:val="center"/>
          </w:tcPr>
          <w:p w14:paraId="4357062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4" w:type="dxa"/>
            <w:vMerge/>
            <w:tcBorders>
              <w:top w:val="single" w:sz="16" w:space="0" w:color="000000"/>
              <w:left w:val="nil"/>
              <w:bottom w:val="nil"/>
              <w:right w:val="nil"/>
            </w:tcBorders>
            <w:shd w:val="clear" w:color="auto" w:fill="FFFFFF"/>
            <w:vAlign w:val="center"/>
          </w:tcPr>
          <w:p w14:paraId="7C9518F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7" w:type="dxa"/>
            <w:tcBorders>
              <w:top w:val="nil"/>
              <w:left w:val="nil"/>
              <w:bottom w:val="nil"/>
              <w:right w:val="single" w:sz="16" w:space="0" w:color="000000"/>
            </w:tcBorders>
            <w:shd w:val="clear" w:color="auto" w:fill="FFFFFF"/>
            <w:vAlign w:val="center"/>
          </w:tcPr>
          <w:p w14:paraId="7EEC423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8" w:type="dxa"/>
            <w:tcBorders>
              <w:top w:val="nil"/>
              <w:left w:val="single" w:sz="16" w:space="0" w:color="000000"/>
              <w:bottom w:val="nil"/>
            </w:tcBorders>
            <w:shd w:val="clear" w:color="auto" w:fill="FFFFFF"/>
            <w:vAlign w:val="center"/>
          </w:tcPr>
          <w:p w14:paraId="48B4A9D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14" w:type="dxa"/>
            <w:tcBorders>
              <w:top w:val="nil"/>
              <w:bottom w:val="nil"/>
            </w:tcBorders>
            <w:shd w:val="clear" w:color="auto" w:fill="FFFFFF"/>
            <w:vAlign w:val="center"/>
          </w:tcPr>
          <w:p w14:paraId="55E3AA8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86" w:type="dxa"/>
            <w:tcBorders>
              <w:top w:val="nil"/>
              <w:bottom w:val="nil"/>
            </w:tcBorders>
            <w:shd w:val="clear" w:color="auto" w:fill="FFFFFF"/>
            <w:vAlign w:val="center"/>
          </w:tcPr>
          <w:p w14:paraId="1A12546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184" w:type="dxa"/>
            <w:tcBorders>
              <w:top w:val="nil"/>
              <w:bottom w:val="nil"/>
            </w:tcBorders>
            <w:shd w:val="clear" w:color="auto" w:fill="FFFFFF"/>
            <w:vAlign w:val="center"/>
          </w:tcPr>
          <w:p w14:paraId="4C3C352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14" w:type="dxa"/>
            <w:tcBorders>
              <w:top w:val="nil"/>
              <w:bottom w:val="nil"/>
              <w:right w:val="single" w:sz="16" w:space="0" w:color="000000"/>
            </w:tcBorders>
            <w:shd w:val="clear" w:color="auto" w:fill="FFFFFF"/>
            <w:vAlign w:val="center"/>
          </w:tcPr>
          <w:p w14:paraId="3CCFF52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r>
      <w:tr w:rsidR="00355139" w:rsidRPr="00355139" w14:paraId="54AEB1FD" w14:textId="77777777" w:rsidTr="003F1A56">
        <w:trPr>
          <w:cantSplit/>
          <w:trHeight w:val="146"/>
        </w:trPr>
        <w:tc>
          <w:tcPr>
            <w:tcW w:w="987" w:type="dxa"/>
            <w:vMerge/>
            <w:tcBorders>
              <w:top w:val="single" w:sz="16" w:space="0" w:color="000000"/>
              <w:left w:val="single" w:sz="16" w:space="0" w:color="000000"/>
              <w:bottom w:val="nil"/>
              <w:right w:val="nil"/>
            </w:tcBorders>
            <w:shd w:val="clear" w:color="auto" w:fill="FFFFFF"/>
            <w:vAlign w:val="center"/>
          </w:tcPr>
          <w:p w14:paraId="71FAD24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4" w:type="dxa"/>
            <w:vMerge w:val="restart"/>
            <w:tcBorders>
              <w:top w:val="nil"/>
              <w:left w:val="nil"/>
              <w:bottom w:val="nil"/>
              <w:right w:val="nil"/>
            </w:tcBorders>
            <w:shd w:val="clear" w:color="auto" w:fill="FFFFFF"/>
            <w:vAlign w:val="center"/>
          </w:tcPr>
          <w:p w14:paraId="3E61A08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SMP/</w:t>
            </w:r>
            <w:proofErr w:type="spellStart"/>
            <w:r w:rsidRPr="00355139">
              <w:rPr>
                <w:rFonts w:ascii="Arial" w:hAnsi="Arial" w:cs="Arial"/>
                <w:color w:val="000000"/>
                <w:sz w:val="18"/>
                <w:szCs w:val="18"/>
              </w:rPr>
              <w:t>Sederajat</w:t>
            </w:r>
            <w:proofErr w:type="spellEnd"/>
          </w:p>
        </w:tc>
        <w:tc>
          <w:tcPr>
            <w:tcW w:w="1447" w:type="dxa"/>
            <w:tcBorders>
              <w:top w:val="nil"/>
              <w:left w:val="nil"/>
              <w:bottom w:val="nil"/>
              <w:right w:val="single" w:sz="16" w:space="0" w:color="000000"/>
            </w:tcBorders>
            <w:shd w:val="clear" w:color="auto" w:fill="FFFFFF"/>
            <w:vAlign w:val="center"/>
          </w:tcPr>
          <w:p w14:paraId="4257E71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8" w:type="dxa"/>
            <w:tcBorders>
              <w:top w:val="nil"/>
              <w:left w:val="single" w:sz="16" w:space="0" w:color="000000"/>
              <w:bottom w:val="nil"/>
            </w:tcBorders>
            <w:shd w:val="clear" w:color="auto" w:fill="FFFFFF"/>
            <w:vAlign w:val="center"/>
          </w:tcPr>
          <w:p w14:paraId="4149DA0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814" w:type="dxa"/>
            <w:tcBorders>
              <w:top w:val="nil"/>
              <w:bottom w:val="nil"/>
            </w:tcBorders>
            <w:shd w:val="clear" w:color="auto" w:fill="FFFFFF"/>
            <w:vAlign w:val="center"/>
          </w:tcPr>
          <w:p w14:paraId="493D91D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986" w:type="dxa"/>
            <w:tcBorders>
              <w:top w:val="nil"/>
              <w:bottom w:val="nil"/>
            </w:tcBorders>
            <w:shd w:val="clear" w:color="auto" w:fill="FFFFFF"/>
            <w:vAlign w:val="center"/>
          </w:tcPr>
          <w:p w14:paraId="5A0FA18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84" w:type="dxa"/>
            <w:tcBorders>
              <w:top w:val="nil"/>
              <w:bottom w:val="nil"/>
            </w:tcBorders>
            <w:shd w:val="clear" w:color="auto" w:fill="FFFFFF"/>
            <w:vAlign w:val="center"/>
          </w:tcPr>
          <w:p w14:paraId="24B5283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14" w:type="dxa"/>
            <w:tcBorders>
              <w:top w:val="nil"/>
              <w:bottom w:val="nil"/>
              <w:right w:val="single" w:sz="16" w:space="0" w:color="000000"/>
            </w:tcBorders>
            <w:shd w:val="clear" w:color="auto" w:fill="FFFFFF"/>
            <w:vAlign w:val="center"/>
          </w:tcPr>
          <w:p w14:paraId="54D399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r>
      <w:tr w:rsidR="00355139" w:rsidRPr="00355139" w14:paraId="169E4175" w14:textId="77777777" w:rsidTr="003F1A56">
        <w:trPr>
          <w:cantSplit/>
          <w:trHeight w:val="146"/>
        </w:trPr>
        <w:tc>
          <w:tcPr>
            <w:tcW w:w="987" w:type="dxa"/>
            <w:vMerge/>
            <w:tcBorders>
              <w:top w:val="single" w:sz="16" w:space="0" w:color="000000"/>
              <w:left w:val="single" w:sz="16" w:space="0" w:color="000000"/>
              <w:bottom w:val="nil"/>
              <w:right w:val="nil"/>
            </w:tcBorders>
            <w:shd w:val="clear" w:color="auto" w:fill="FFFFFF"/>
            <w:vAlign w:val="center"/>
          </w:tcPr>
          <w:p w14:paraId="4CEF1BC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4" w:type="dxa"/>
            <w:vMerge/>
            <w:tcBorders>
              <w:top w:val="nil"/>
              <w:left w:val="nil"/>
              <w:bottom w:val="nil"/>
              <w:right w:val="nil"/>
            </w:tcBorders>
            <w:shd w:val="clear" w:color="auto" w:fill="FFFFFF"/>
            <w:vAlign w:val="center"/>
          </w:tcPr>
          <w:p w14:paraId="0C08F46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7" w:type="dxa"/>
            <w:tcBorders>
              <w:top w:val="nil"/>
              <w:left w:val="nil"/>
              <w:bottom w:val="nil"/>
              <w:right w:val="single" w:sz="16" w:space="0" w:color="000000"/>
            </w:tcBorders>
            <w:shd w:val="clear" w:color="auto" w:fill="FFFFFF"/>
            <w:vAlign w:val="center"/>
          </w:tcPr>
          <w:p w14:paraId="4E95418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8" w:type="dxa"/>
            <w:tcBorders>
              <w:top w:val="nil"/>
              <w:left w:val="single" w:sz="16" w:space="0" w:color="000000"/>
              <w:bottom w:val="nil"/>
            </w:tcBorders>
            <w:shd w:val="clear" w:color="auto" w:fill="FFFFFF"/>
            <w:vAlign w:val="center"/>
          </w:tcPr>
          <w:p w14:paraId="4F009D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814" w:type="dxa"/>
            <w:tcBorders>
              <w:top w:val="nil"/>
              <w:bottom w:val="nil"/>
            </w:tcBorders>
            <w:shd w:val="clear" w:color="auto" w:fill="FFFFFF"/>
            <w:vAlign w:val="center"/>
          </w:tcPr>
          <w:p w14:paraId="6599E6B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986" w:type="dxa"/>
            <w:tcBorders>
              <w:top w:val="nil"/>
              <w:bottom w:val="nil"/>
            </w:tcBorders>
            <w:shd w:val="clear" w:color="auto" w:fill="FFFFFF"/>
            <w:vAlign w:val="center"/>
          </w:tcPr>
          <w:p w14:paraId="5C33E2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84" w:type="dxa"/>
            <w:tcBorders>
              <w:top w:val="nil"/>
              <w:bottom w:val="nil"/>
            </w:tcBorders>
            <w:shd w:val="clear" w:color="auto" w:fill="FFFFFF"/>
            <w:vAlign w:val="center"/>
          </w:tcPr>
          <w:p w14:paraId="4D7201B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14" w:type="dxa"/>
            <w:tcBorders>
              <w:top w:val="nil"/>
              <w:bottom w:val="nil"/>
              <w:right w:val="single" w:sz="16" w:space="0" w:color="000000"/>
            </w:tcBorders>
            <w:shd w:val="clear" w:color="auto" w:fill="FFFFFF"/>
            <w:vAlign w:val="center"/>
          </w:tcPr>
          <w:p w14:paraId="29B818D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r>
      <w:tr w:rsidR="00355139" w:rsidRPr="00355139" w14:paraId="586A9A1E" w14:textId="77777777" w:rsidTr="003F1A56">
        <w:trPr>
          <w:cantSplit/>
          <w:trHeight w:val="146"/>
        </w:trPr>
        <w:tc>
          <w:tcPr>
            <w:tcW w:w="987" w:type="dxa"/>
            <w:vMerge/>
            <w:tcBorders>
              <w:top w:val="single" w:sz="16" w:space="0" w:color="000000"/>
              <w:left w:val="single" w:sz="16" w:space="0" w:color="000000"/>
              <w:bottom w:val="nil"/>
              <w:right w:val="nil"/>
            </w:tcBorders>
            <w:shd w:val="clear" w:color="auto" w:fill="FFFFFF"/>
            <w:vAlign w:val="center"/>
          </w:tcPr>
          <w:p w14:paraId="5041EC4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4" w:type="dxa"/>
            <w:vMerge w:val="restart"/>
            <w:tcBorders>
              <w:top w:val="nil"/>
              <w:left w:val="nil"/>
              <w:bottom w:val="nil"/>
              <w:right w:val="nil"/>
            </w:tcBorders>
            <w:shd w:val="clear" w:color="auto" w:fill="FFFFFF"/>
            <w:vAlign w:val="center"/>
          </w:tcPr>
          <w:p w14:paraId="0C13857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SMA/</w:t>
            </w:r>
            <w:proofErr w:type="spellStart"/>
            <w:r w:rsidRPr="00355139">
              <w:rPr>
                <w:rFonts w:ascii="Arial" w:hAnsi="Arial" w:cs="Arial"/>
                <w:color w:val="000000"/>
                <w:sz w:val="18"/>
                <w:szCs w:val="18"/>
              </w:rPr>
              <w:t>Sederajat</w:t>
            </w:r>
            <w:proofErr w:type="spellEnd"/>
          </w:p>
        </w:tc>
        <w:tc>
          <w:tcPr>
            <w:tcW w:w="1447" w:type="dxa"/>
            <w:tcBorders>
              <w:top w:val="nil"/>
              <w:left w:val="nil"/>
              <w:bottom w:val="nil"/>
              <w:right w:val="single" w:sz="16" w:space="0" w:color="000000"/>
            </w:tcBorders>
            <w:shd w:val="clear" w:color="auto" w:fill="FFFFFF"/>
            <w:vAlign w:val="center"/>
          </w:tcPr>
          <w:p w14:paraId="63F4F0B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8" w:type="dxa"/>
            <w:tcBorders>
              <w:top w:val="nil"/>
              <w:left w:val="single" w:sz="16" w:space="0" w:color="000000"/>
              <w:bottom w:val="nil"/>
            </w:tcBorders>
            <w:shd w:val="clear" w:color="auto" w:fill="FFFFFF"/>
            <w:vAlign w:val="center"/>
          </w:tcPr>
          <w:p w14:paraId="46C464D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w:t>
            </w:r>
          </w:p>
        </w:tc>
        <w:tc>
          <w:tcPr>
            <w:tcW w:w="814" w:type="dxa"/>
            <w:tcBorders>
              <w:top w:val="nil"/>
              <w:bottom w:val="nil"/>
            </w:tcBorders>
            <w:shd w:val="clear" w:color="auto" w:fill="FFFFFF"/>
            <w:vAlign w:val="center"/>
          </w:tcPr>
          <w:p w14:paraId="775C7DD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986" w:type="dxa"/>
            <w:tcBorders>
              <w:top w:val="nil"/>
              <w:bottom w:val="nil"/>
            </w:tcBorders>
            <w:shd w:val="clear" w:color="auto" w:fill="FFFFFF"/>
            <w:vAlign w:val="center"/>
          </w:tcPr>
          <w:p w14:paraId="3253973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c>
          <w:tcPr>
            <w:tcW w:w="1184" w:type="dxa"/>
            <w:tcBorders>
              <w:top w:val="nil"/>
              <w:bottom w:val="nil"/>
            </w:tcBorders>
            <w:shd w:val="clear" w:color="auto" w:fill="FFFFFF"/>
            <w:vAlign w:val="center"/>
          </w:tcPr>
          <w:p w14:paraId="4BDDD09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4" w:type="dxa"/>
            <w:tcBorders>
              <w:top w:val="nil"/>
              <w:bottom w:val="nil"/>
              <w:right w:val="single" w:sz="16" w:space="0" w:color="000000"/>
            </w:tcBorders>
            <w:shd w:val="clear" w:color="auto" w:fill="FFFFFF"/>
            <w:vAlign w:val="center"/>
          </w:tcPr>
          <w:p w14:paraId="1798B52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56</w:t>
            </w:r>
          </w:p>
        </w:tc>
      </w:tr>
      <w:tr w:rsidR="00355139" w:rsidRPr="00355139" w14:paraId="51269CD1" w14:textId="77777777" w:rsidTr="003F1A56">
        <w:trPr>
          <w:cantSplit/>
          <w:trHeight w:val="146"/>
        </w:trPr>
        <w:tc>
          <w:tcPr>
            <w:tcW w:w="987" w:type="dxa"/>
            <w:vMerge/>
            <w:tcBorders>
              <w:top w:val="single" w:sz="16" w:space="0" w:color="000000"/>
              <w:left w:val="single" w:sz="16" w:space="0" w:color="000000"/>
              <w:bottom w:val="nil"/>
              <w:right w:val="nil"/>
            </w:tcBorders>
            <w:shd w:val="clear" w:color="auto" w:fill="FFFFFF"/>
            <w:vAlign w:val="center"/>
          </w:tcPr>
          <w:p w14:paraId="0CA761E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4" w:type="dxa"/>
            <w:vMerge/>
            <w:tcBorders>
              <w:top w:val="nil"/>
              <w:left w:val="nil"/>
              <w:bottom w:val="nil"/>
              <w:right w:val="nil"/>
            </w:tcBorders>
            <w:shd w:val="clear" w:color="auto" w:fill="FFFFFF"/>
            <w:vAlign w:val="center"/>
          </w:tcPr>
          <w:p w14:paraId="0C633E6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7" w:type="dxa"/>
            <w:tcBorders>
              <w:top w:val="nil"/>
              <w:left w:val="nil"/>
              <w:bottom w:val="nil"/>
              <w:right w:val="single" w:sz="16" w:space="0" w:color="000000"/>
            </w:tcBorders>
            <w:shd w:val="clear" w:color="auto" w:fill="FFFFFF"/>
            <w:vAlign w:val="center"/>
          </w:tcPr>
          <w:p w14:paraId="565C947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8" w:type="dxa"/>
            <w:tcBorders>
              <w:top w:val="nil"/>
              <w:left w:val="single" w:sz="16" w:space="0" w:color="000000"/>
              <w:bottom w:val="nil"/>
            </w:tcBorders>
            <w:shd w:val="clear" w:color="auto" w:fill="FFFFFF"/>
            <w:vAlign w:val="center"/>
          </w:tcPr>
          <w:p w14:paraId="38B927F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26.0%</w:t>
            </w:r>
          </w:p>
        </w:tc>
        <w:tc>
          <w:tcPr>
            <w:tcW w:w="814" w:type="dxa"/>
            <w:tcBorders>
              <w:top w:val="nil"/>
              <w:bottom w:val="nil"/>
            </w:tcBorders>
            <w:shd w:val="clear" w:color="auto" w:fill="FFFFFF"/>
            <w:vAlign w:val="center"/>
          </w:tcPr>
          <w:p w14:paraId="323E530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986" w:type="dxa"/>
            <w:tcBorders>
              <w:top w:val="nil"/>
              <w:bottom w:val="nil"/>
            </w:tcBorders>
            <w:shd w:val="clear" w:color="auto" w:fill="FFFFFF"/>
            <w:vAlign w:val="center"/>
          </w:tcPr>
          <w:p w14:paraId="1C03B4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c>
          <w:tcPr>
            <w:tcW w:w="1184" w:type="dxa"/>
            <w:tcBorders>
              <w:top w:val="nil"/>
              <w:bottom w:val="nil"/>
            </w:tcBorders>
            <w:shd w:val="clear" w:color="auto" w:fill="FFFFFF"/>
            <w:vAlign w:val="center"/>
          </w:tcPr>
          <w:p w14:paraId="551FD4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4" w:type="dxa"/>
            <w:tcBorders>
              <w:top w:val="nil"/>
              <w:bottom w:val="nil"/>
              <w:right w:val="single" w:sz="16" w:space="0" w:color="000000"/>
            </w:tcBorders>
            <w:shd w:val="clear" w:color="auto" w:fill="FFFFFF"/>
            <w:vAlign w:val="center"/>
          </w:tcPr>
          <w:p w14:paraId="41255B2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53.8%</w:t>
            </w:r>
          </w:p>
        </w:tc>
      </w:tr>
      <w:tr w:rsidR="00355139" w:rsidRPr="00355139" w14:paraId="2786F908" w14:textId="77777777" w:rsidTr="003F1A56">
        <w:trPr>
          <w:cantSplit/>
          <w:trHeight w:val="146"/>
        </w:trPr>
        <w:tc>
          <w:tcPr>
            <w:tcW w:w="987" w:type="dxa"/>
            <w:vMerge/>
            <w:tcBorders>
              <w:top w:val="single" w:sz="16" w:space="0" w:color="000000"/>
              <w:left w:val="single" w:sz="16" w:space="0" w:color="000000"/>
              <w:bottom w:val="nil"/>
              <w:right w:val="nil"/>
            </w:tcBorders>
            <w:shd w:val="clear" w:color="auto" w:fill="FFFFFF"/>
            <w:vAlign w:val="center"/>
          </w:tcPr>
          <w:p w14:paraId="515AD9D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4" w:type="dxa"/>
            <w:vMerge w:val="restart"/>
            <w:tcBorders>
              <w:top w:val="nil"/>
              <w:left w:val="nil"/>
              <w:bottom w:val="nil"/>
              <w:right w:val="nil"/>
            </w:tcBorders>
            <w:shd w:val="clear" w:color="auto" w:fill="FFFFFF"/>
            <w:vAlign w:val="center"/>
          </w:tcPr>
          <w:p w14:paraId="2564C84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Perguruan</w:t>
            </w:r>
            <w:proofErr w:type="spellEnd"/>
            <w:r w:rsidRPr="00355139">
              <w:rPr>
                <w:rFonts w:ascii="Arial" w:hAnsi="Arial" w:cs="Arial"/>
                <w:color w:val="000000"/>
                <w:sz w:val="18"/>
                <w:szCs w:val="18"/>
              </w:rPr>
              <w:t xml:space="preserve"> Tinggi</w:t>
            </w:r>
          </w:p>
        </w:tc>
        <w:tc>
          <w:tcPr>
            <w:tcW w:w="1447" w:type="dxa"/>
            <w:tcBorders>
              <w:top w:val="nil"/>
              <w:left w:val="nil"/>
              <w:bottom w:val="nil"/>
              <w:right w:val="single" w:sz="16" w:space="0" w:color="000000"/>
            </w:tcBorders>
            <w:shd w:val="clear" w:color="auto" w:fill="FFFFFF"/>
            <w:vAlign w:val="center"/>
          </w:tcPr>
          <w:p w14:paraId="26633EB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8" w:type="dxa"/>
            <w:tcBorders>
              <w:top w:val="nil"/>
              <w:left w:val="single" w:sz="16" w:space="0" w:color="000000"/>
              <w:bottom w:val="nil"/>
            </w:tcBorders>
            <w:shd w:val="clear" w:color="auto" w:fill="FFFFFF"/>
            <w:vAlign w:val="center"/>
          </w:tcPr>
          <w:p w14:paraId="4869581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4" w:type="dxa"/>
            <w:tcBorders>
              <w:top w:val="nil"/>
              <w:bottom w:val="nil"/>
            </w:tcBorders>
            <w:shd w:val="clear" w:color="auto" w:fill="FFFFFF"/>
            <w:vAlign w:val="center"/>
          </w:tcPr>
          <w:p w14:paraId="0C65E0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986" w:type="dxa"/>
            <w:tcBorders>
              <w:top w:val="nil"/>
              <w:bottom w:val="nil"/>
            </w:tcBorders>
            <w:shd w:val="clear" w:color="auto" w:fill="FFFFFF"/>
            <w:vAlign w:val="center"/>
          </w:tcPr>
          <w:p w14:paraId="3B50F6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184" w:type="dxa"/>
            <w:tcBorders>
              <w:top w:val="nil"/>
              <w:bottom w:val="nil"/>
            </w:tcBorders>
            <w:shd w:val="clear" w:color="auto" w:fill="FFFFFF"/>
            <w:vAlign w:val="center"/>
          </w:tcPr>
          <w:p w14:paraId="2C1A5E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14" w:type="dxa"/>
            <w:tcBorders>
              <w:top w:val="nil"/>
              <w:bottom w:val="nil"/>
              <w:right w:val="single" w:sz="16" w:space="0" w:color="000000"/>
            </w:tcBorders>
            <w:shd w:val="clear" w:color="auto" w:fill="FFFFFF"/>
            <w:vAlign w:val="center"/>
          </w:tcPr>
          <w:p w14:paraId="0AB0465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r>
      <w:tr w:rsidR="00355139" w:rsidRPr="00355139" w14:paraId="68CA4337" w14:textId="77777777" w:rsidTr="003F1A56">
        <w:trPr>
          <w:cantSplit/>
          <w:trHeight w:val="146"/>
        </w:trPr>
        <w:tc>
          <w:tcPr>
            <w:tcW w:w="987" w:type="dxa"/>
            <w:vMerge/>
            <w:tcBorders>
              <w:top w:val="single" w:sz="16" w:space="0" w:color="000000"/>
              <w:left w:val="single" w:sz="16" w:space="0" w:color="000000"/>
              <w:bottom w:val="nil"/>
              <w:right w:val="nil"/>
            </w:tcBorders>
            <w:shd w:val="clear" w:color="auto" w:fill="FFFFFF"/>
            <w:vAlign w:val="center"/>
          </w:tcPr>
          <w:p w14:paraId="000C6CB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4" w:type="dxa"/>
            <w:vMerge/>
            <w:tcBorders>
              <w:top w:val="nil"/>
              <w:left w:val="nil"/>
              <w:bottom w:val="nil"/>
              <w:right w:val="nil"/>
            </w:tcBorders>
            <w:shd w:val="clear" w:color="auto" w:fill="FFFFFF"/>
            <w:vAlign w:val="center"/>
          </w:tcPr>
          <w:p w14:paraId="77B2926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7" w:type="dxa"/>
            <w:tcBorders>
              <w:top w:val="nil"/>
              <w:left w:val="nil"/>
              <w:bottom w:val="nil"/>
              <w:right w:val="single" w:sz="16" w:space="0" w:color="000000"/>
            </w:tcBorders>
            <w:shd w:val="clear" w:color="auto" w:fill="FFFFFF"/>
            <w:vAlign w:val="center"/>
          </w:tcPr>
          <w:p w14:paraId="18A7339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8" w:type="dxa"/>
            <w:tcBorders>
              <w:top w:val="nil"/>
              <w:left w:val="single" w:sz="16" w:space="0" w:color="000000"/>
              <w:bottom w:val="nil"/>
            </w:tcBorders>
            <w:shd w:val="clear" w:color="auto" w:fill="FFFFFF"/>
            <w:vAlign w:val="center"/>
          </w:tcPr>
          <w:p w14:paraId="617200F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814" w:type="dxa"/>
            <w:tcBorders>
              <w:top w:val="nil"/>
              <w:bottom w:val="nil"/>
            </w:tcBorders>
            <w:shd w:val="clear" w:color="auto" w:fill="FFFFFF"/>
            <w:vAlign w:val="center"/>
          </w:tcPr>
          <w:p w14:paraId="6D9CD66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986" w:type="dxa"/>
            <w:tcBorders>
              <w:top w:val="nil"/>
              <w:bottom w:val="nil"/>
            </w:tcBorders>
            <w:shd w:val="clear" w:color="auto" w:fill="FFFFFF"/>
            <w:vAlign w:val="center"/>
          </w:tcPr>
          <w:p w14:paraId="34DA2E3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184" w:type="dxa"/>
            <w:tcBorders>
              <w:top w:val="nil"/>
              <w:bottom w:val="nil"/>
            </w:tcBorders>
            <w:shd w:val="clear" w:color="auto" w:fill="FFFFFF"/>
            <w:vAlign w:val="center"/>
          </w:tcPr>
          <w:p w14:paraId="312BFD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14" w:type="dxa"/>
            <w:tcBorders>
              <w:top w:val="nil"/>
              <w:bottom w:val="nil"/>
              <w:right w:val="single" w:sz="16" w:space="0" w:color="000000"/>
            </w:tcBorders>
            <w:shd w:val="clear" w:color="auto" w:fill="FFFFFF"/>
            <w:vAlign w:val="center"/>
          </w:tcPr>
          <w:p w14:paraId="7FA7F0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r>
      <w:tr w:rsidR="00355139" w:rsidRPr="00355139" w14:paraId="1D49D8CD" w14:textId="77777777" w:rsidTr="003F1A56">
        <w:trPr>
          <w:cantSplit/>
          <w:trHeight w:val="331"/>
        </w:trPr>
        <w:tc>
          <w:tcPr>
            <w:tcW w:w="2381" w:type="dxa"/>
            <w:gridSpan w:val="2"/>
            <w:vMerge w:val="restart"/>
            <w:tcBorders>
              <w:top w:val="nil"/>
              <w:left w:val="single" w:sz="16" w:space="0" w:color="000000"/>
              <w:bottom w:val="single" w:sz="16" w:space="0" w:color="000000"/>
              <w:right w:val="nil"/>
            </w:tcBorders>
            <w:shd w:val="clear" w:color="auto" w:fill="FFFFFF"/>
            <w:vAlign w:val="center"/>
          </w:tcPr>
          <w:p w14:paraId="328191B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447" w:type="dxa"/>
            <w:tcBorders>
              <w:top w:val="nil"/>
              <w:left w:val="nil"/>
              <w:bottom w:val="nil"/>
              <w:right w:val="single" w:sz="16" w:space="0" w:color="000000"/>
            </w:tcBorders>
            <w:shd w:val="clear" w:color="auto" w:fill="FFFFFF"/>
            <w:vAlign w:val="center"/>
          </w:tcPr>
          <w:p w14:paraId="2FC0C3B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98" w:type="dxa"/>
            <w:tcBorders>
              <w:top w:val="nil"/>
              <w:left w:val="single" w:sz="16" w:space="0" w:color="000000"/>
              <w:bottom w:val="nil"/>
            </w:tcBorders>
            <w:shd w:val="clear" w:color="auto" w:fill="FFFFFF"/>
            <w:vAlign w:val="center"/>
          </w:tcPr>
          <w:p w14:paraId="11205AC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w:t>
            </w:r>
          </w:p>
        </w:tc>
        <w:tc>
          <w:tcPr>
            <w:tcW w:w="814" w:type="dxa"/>
            <w:tcBorders>
              <w:top w:val="nil"/>
              <w:bottom w:val="nil"/>
            </w:tcBorders>
            <w:shd w:val="clear" w:color="auto" w:fill="FFFFFF"/>
            <w:vAlign w:val="center"/>
          </w:tcPr>
          <w:p w14:paraId="2148743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986" w:type="dxa"/>
            <w:tcBorders>
              <w:top w:val="nil"/>
              <w:bottom w:val="nil"/>
            </w:tcBorders>
            <w:shd w:val="clear" w:color="auto" w:fill="FFFFFF"/>
            <w:vAlign w:val="center"/>
          </w:tcPr>
          <w:p w14:paraId="739E501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84" w:type="dxa"/>
            <w:tcBorders>
              <w:top w:val="nil"/>
              <w:bottom w:val="nil"/>
            </w:tcBorders>
            <w:shd w:val="clear" w:color="auto" w:fill="FFFFFF"/>
            <w:vAlign w:val="center"/>
          </w:tcPr>
          <w:p w14:paraId="1B738F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4" w:type="dxa"/>
            <w:tcBorders>
              <w:top w:val="nil"/>
              <w:bottom w:val="nil"/>
              <w:right w:val="single" w:sz="16" w:space="0" w:color="000000"/>
            </w:tcBorders>
            <w:shd w:val="clear" w:color="auto" w:fill="FFFFFF"/>
            <w:vAlign w:val="center"/>
          </w:tcPr>
          <w:p w14:paraId="3B6142B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1C5A1E94" w14:textId="77777777" w:rsidTr="003F1A56">
        <w:trPr>
          <w:cantSplit/>
          <w:trHeight w:val="146"/>
        </w:trPr>
        <w:tc>
          <w:tcPr>
            <w:tcW w:w="2381" w:type="dxa"/>
            <w:gridSpan w:val="2"/>
            <w:vMerge/>
            <w:tcBorders>
              <w:top w:val="nil"/>
              <w:left w:val="single" w:sz="16" w:space="0" w:color="000000"/>
              <w:bottom w:val="single" w:sz="16" w:space="0" w:color="000000"/>
              <w:right w:val="nil"/>
            </w:tcBorders>
            <w:shd w:val="clear" w:color="auto" w:fill="FFFFFF"/>
            <w:vAlign w:val="center"/>
          </w:tcPr>
          <w:p w14:paraId="350EF44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47" w:type="dxa"/>
            <w:tcBorders>
              <w:top w:val="nil"/>
              <w:left w:val="nil"/>
              <w:bottom w:val="single" w:sz="16" w:space="0" w:color="000000"/>
              <w:right w:val="single" w:sz="16" w:space="0" w:color="000000"/>
            </w:tcBorders>
            <w:shd w:val="clear" w:color="auto" w:fill="FFFFFF"/>
            <w:vAlign w:val="center"/>
          </w:tcPr>
          <w:p w14:paraId="19BE56C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98" w:type="dxa"/>
            <w:tcBorders>
              <w:top w:val="nil"/>
              <w:left w:val="single" w:sz="16" w:space="0" w:color="000000"/>
              <w:bottom w:val="single" w:sz="16" w:space="0" w:color="000000"/>
            </w:tcBorders>
            <w:shd w:val="clear" w:color="auto" w:fill="FFFFFF"/>
            <w:vAlign w:val="center"/>
          </w:tcPr>
          <w:p w14:paraId="361319D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43.3%</w:t>
            </w:r>
          </w:p>
        </w:tc>
        <w:tc>
          <w:tcPr>
            <w:tcW w:w="814" w:type="dxa"/>
            <w:tcBorders>
              <w:top w:val="nil"/>
              <w:bottom w:val="single" w:sz="16" w:space="0" w:color="000000"/>
            </w:tcBorders>
            <w:shd w:val="clear" w:color="auto" w:fill="FFFFFF"/>
            <w:vAlign w:val="center"/>
          </w:tcPr>
          <w:p w14:paraId="15D2D38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986" w:type="dxa"/>
            <w:tcBorders>
              <w:top w:val="nil"/>
              <w:bottom w:val="single" w:sz="16" w:space="0" w:color="000000"/>
            </w:tcBorders>
            <w:shd w:val="clear" w:color="auto" w:fill="FFFFFF"/>
            <w:vAlign w:val="center"/>
          </w:tcPr>
          <w:p w14:paraId="540A938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184" w:type="dxa"/>
            <w:tcBorders>
              <w:top w:val="nil"/>
              <w:bottom w:val="single" w:sz="16" w:space="0" w:color="000000"/>
            </w:tcBorders>
            <w:shd w:val="clear" w:color="auto" w:fill="FFFFFF"/>
            <w:vAlign w:val="center"/>
          </w:tcPr>
          <w:p w14:paraId="34CA6A9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4" w:type="dxa"/>
            <w:tcBorders>
              <w:top w:val="nil"/>
              <w:bottom w:val="single" w:sz="16" w:space="0" w:color="000000"/>
              <w:right w:val="single" w:sz="16" w:space="0" w:color="000000"/>
            </w:tcBorders>
            <w:shd w:val="clear" w:color="auto" w:fill="FFFFFF"/>
            <w:vAlign w:val="center"/>
          </w:tcPr>
          <w:p w14:paraId="54675C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4853D82D"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539909F7"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65268CE2"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12F7967E"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3F5511D3"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3D99B261"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4C5D0E33"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0"/>
        <w:gridCol w:w="1383"/>
        <w:gridCol w:w="1323"/>
        <w:gridCol w:w="1089"/>
        <w:gridCol w:w="807"/>
        <w:gridCol w:w="979"/>
        <w:gridCol w:w="1175"/>
        <w:gridCol w:w="807"/>
      </w:tblGrid>
      <w:tr w:rsidR="00355139" w:rsidRPr="00355139" w14:paraId="3CF15DA3" w14:textId="77777777" w:rsidTr="003F1A56">
        <w:trPr>
          <w:cantSplit/>
          <w:trHeight w:val="307"/>
        </w:trPr>
        <w:tc>
          <w:tcPr>
            <w:tcW w:w="8543" w:type="dxa"/>
            <w:gridSpan w:val="8"/>
            <w:tcBorders>
              <w:top w:val="nil"/>
              <w:left w:val="nil"/>
              <w:bottom w:val="nil"/>
              <w:right w:val="nil"/>
            </w:tcBorders>
            <w:shd w:val="clear" w:color="auto" w:fill="FFFFFF"/>
          </w:tcPr>
          <w:p w14:paraId="31203DD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Pendidikan * </w:t>
            </w:r>
            <w:proofErr w:type="spellStart"/>
            <w:r w:rsidRPr="00355139">
              <w:rPr>
                <w:rFonts w:ascii="Arial" w:hAnsi="Arial" w:cs="Arial"/>
                <w:b/>
                <w:bCs/>
                <w:color w:val="000000"/>
                <w:sz w:val="18"/>
                <w:szCs w:val="18"/>
              </w:rPr>
              <w:t>Empati</w:t>
            </w:r>
            <w:proofErr w:type="spellEnd"/>
            <w:r w:rsidRPr="00355139">
              <w:rPr>
                <w:rFonts w:ascii="Arial" w:hAnsi="Arial" w:cs="Arial"/>
                <w:b/>
                <w:bCs/>
                <w:color w:val="000000"/>
                <w:sz w:val="18"/>
                <w:szCs w:val="18"/>
              </w:rPr>
              <w:t xml:space="preserve"> Crosstabulation</w:t>
            </w:r>
          </w:p>
        </w:tc>
      </w:tr>
      <w:tr w:rsidR="00355139" w:rsidRPr="00355139" w14:paraId="7422502F" w14:textId="77777777" w:rsidTr="003F1A56">
        <w:trPr>
          <w:cantSplit/>
          <w:trHeight w:val="319"/>
        </w:trPr>
        <w:tc>
          <w:tcPr>
            <w:tcW w:w="3686" w:type="dxa"/>
            <w:gridSpan w:val="3"/>
            <w:vMerge w:val="restart"/>
            <w:tcBorders>
              <w:top w:val="single" w:sz="16" w:space="0" w:color="000000"/>
              <w:left w:val="single" w:sz="16" w:space="0" w:color="000000"/>
              <w:bottom w:val="nil"/>
              <w:right w:val="nil"/>
            </w:tcBorders>
            <w:shd w:val="clear" w:color="auto" w:fill="FFFFFF"/>
          </w:tcPr>
          <w:p w14:paraId="12A20BB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50" w:type="dxa"/>
            <w:gridSpan w:val="4"/>
            <w:tcBorders>
              <w:top w:val="single" w:sz="16" w:space="0" w:color="000000"/>
              <w:left w:val="single" w:sz="16" w:space="0" w:color="000000"/>
            </w:tcBorders>
            <w:shd w:val="clear" w:color="auto" w:fill="FFFFFF"/>
          </w:tcPr>
          <w:p w14:paraId="6DA8024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Empati</w:t>
            </w:r>
            <w:proofErr w:type="spellEnd"/>
          </w:p>
        </w:tc>
        <w:tc>
          <w:tcPr>
            <w:tcW w:w="807" w:type="dxa"/>
            <w:vMerge w:val="restart"/>
            <w:tcBorders>
              <w:top w:val="single" w:sz="16" w:space="0" w:color="000000"/>
              <w:right w:val="single" w:sz="16" w:space="0" w:color="000000"/>
            </w:tcBorders>
            <w:shd w:val="clear" w:color="auto" w:fill="FFFFFF"/>
          </w:tcPr>
          <w:p w14:paraId="616B803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4A16AD38" w14:textId="77777777" w:rsidTr="003F1A56">
        <w:trPr>
          <w:cantSplit/>
          <w:trHeight w:val="141"/>
        </w:trPr>
        <w:tc>
          <w:tcPr>
            <w:tcW w:w="3686" w:type="dxa"/>
            <w:gridSpan w:val="3"/>
            <w:vMerge/>
            <w:tcBorders>
              <w:top w:val="single" w:sz="16" w:space="0" w:color="000000"/>
              <w:left w:val="single" w:sz="16" w:space="0" w:color="000000"/>
              <w:bottom w:val="nil"/>
              <w:right w:val="nil"/>
            </w:tcBorders>
            <w:shd w:val="clear" w:color="auto" w:fill="FFFFFF"/>
          </w:tcPr>
          <w:p w14:paraId="636B209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9" w:type="dxa"/>
            <w:tcBorders>
              <w:left w:val="single" w:sz="16" w:space="0" w:color="000000"/>
              <w:bottom w:val="single" w:sz="16" w:space="0" w:color="000000"/>
            </w:tcBorders>
            <w:shd w:val="clear" w:color="auto" w:fill="FFFFFF"/>
          </w:tcPr>
          <w:p w14:paraId="1FCE5B4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07" w:type="dxa"/>
            <w:tcBorders>
              <w:bottom w:val="single" w:sz="16" w:space="0" w:color="000000"/>
            </w:tcBorders>
            <w:shd w:val="clear" w:color="auto" w:fill="FFFFFF"/>
          </w:tcPr>
          <w:p w14:paraId="4A90C0D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79" w:type="dxa"/>
            <w:tcBorders>
              <w:bottom w:val="single" w:sz="16" w:space="0" w:color="000000"/>
            </w:tcBorders>
            <w:shd w:val="clear" w:color="auto" w:fill="FFFFFF"/>
          </w:tcPr>
          <w:p w14:paraId="2E437A6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75" w:type="dxa"/>
            <w:tcBorders>
              <w:bottom w:val="single" w:sz="16" w:space="0" w:color="000000"/>
            </w:tcBorders>
            <w:shd w:val="clear" w:color="auto" w:fill="FFFFFF"/>
          </w:tcPr>
          <w:p w14:paraId="6DBADFD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07" w:type="dxa"/>
            <w:vMerge/>
            <w:tcBorders>
              <w:top w:val="single" w:sz="16" w:space="0" w:color="000000"/>
              <w:right w:val="single" w:sz="16" w:space="0" w:color="000000"/>
            </w:tcBorders>
            <w:shd w:val="clear" w:color="auto" w:fill="FFFFFF"/>
          </w:tcPr>
          <w:p w14:paraId="352AE81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318D27F4" w14:textId="77777777" w:rsidTr="003F1A56">
        <w:trPr>
          <w:cantSplit/>
          <w:trHeight w:val="319"/>
        </w:trPr>
        <w:tc>
          <w:tcPr>
            <w:tcW w:w="980" w:type="dxa"/>
            <w:vMerge w:val="restart"/>
            <w:tcBorders>
              <w:top w:val="single" w:sz="16" w:space="0" w:color="000000"/>
              <w:left w:val="single" w:sz="16" w:space="0" w:color="000000"/>
              <w:bottom w:val="nil"/>
              <w:right w:val="nil"/>
            </w:tcBorders>
            <w:shd w:val="clear" w:color="auto" w:fill="FFFFFF"/>
            <w:vAlign w:val="center"/>
          </w:tcPr>
          <w:p w14:paraId="630028A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Pendidikan</w:t>
            </w:r>
          </w:p>
        </w:tc>
        <w:tc>
          <w:tcPr>
            <w:tcW w:w="1383" w:type="dxa"/>
            <w:vMerge w:val="restart"/>
            <w:tcBorders>
              <w:top w:val="single" w:sz="16" w:space="0" w:color="000000"/>
              <w:left w:val="nil"/>
              <w:bottom w:val="nil"/>
              <w:right w:val="nil"/>
            </w:tcBorders>
            <w:shd w:val="clear" w:color="auto" w:fill="FFFFFF"/>
            <w:vAlign w:val="center"/>
          </w:tcPr>
          <w:p w14:paraId="1823F99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SD/</w:t>
            </w:r>
            <w:proofErr w:type="spellStart"/>
            <w:r w:rsidRPr="00355139">
              <w:rPr>
                <w:rFonts w:ascii="Arial" w:hAnsi="Arial" w:cs="Arial"/>
                <w:color w:val="000000"/>
                <w:sz w:val="18"/>
                <w:szCs w:val="18"/>
              </w:rPr>
              <w:t>Sederajat</w:t>
            </w:r>
            <w:proofErr w:type="spellEnd"/>
          </w:p>
        </w:tc>
        <w:tc>
          <w:tcPr>
            <w:tcW w:w="1323" w:type="dxa"/>
            <w:tcBorders>
              <w:top w:val="single" w:sz="16" w:space="0" w:color="000000"/>
              <w:left w:val="nil"/>
              <w:bottom w:val="nil"/>
              <w:right w:val="single" w:sz="16" w:space="0" w:color="000000"/>
            </w:tcBorders>
            <w:shd w:val="clear" w:color="auto" w:fill="FFFFFF"/>
            <w:vAlign w:val="center"/>
          </w:tcPr>
          <w:p w14:paraId="372BD44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9" w:type="dxa"/>
            <w:tcBorders>
              <w:top w:val="single" w:sz="16" w:space="0" w:color="000000"/>
              <w:left w:val="single" w:sz="16" w:space="0" w:color="000000"/>
              <w:bottom w:val="nil"/>
            </w:tcBorders>
            <w:shd w:val="clear" w:color="auto" w:fill="FFFFFF"/>
            <w:vAlign w:val="center"/>
          </w:tcPr>
          <w:p w14:paraId="277C66C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7" w:type="dxa"/>
            <w:tcBorders>
              <w:top w:val="single" w:sz="16" w:space="0" w:color="000000"/>
              <w:bottom w:val="nil"/>
            </w:tcBorders>
            <w:shd w:val="clear" w:color="auto" w:fill="FFFFFF"/>
            <w:vAlign w:val="center"/>
          </w:tcPr>
          <w:p w14:paraId="6A7F2A0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979" w:type="dxa"/>
            <w:tcBorders>
              <w:top w:val="single" w:sz="16" w:space="0" w:color="000000"/>
              <w:bottom w:val="nil"/>
            </w:tcBorders>
            <w:shd w:val="clear" w:color="auto" w:fill="FFFFFF"/>
            <w:vAlign w:val="center"/>
          </w:tcPr>
          <w:p w14:paraId="2B7CD4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75" w:type="dxa"/>
            <w:tcBorders>
              <w:top w:val="single" w:sz="16" w:space="0" w:color="000000"/>
              <w:bottom w:val="nil"/>
            </w:tcBorders>
            <w:shd w:val="clear" w:color="auto" w:fill="FFFFFF"/>
            <w:vAlign w:val="center"/>
          </w:tcPr>
          <w:p w14:paraId="6EF95FD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7" w:type="dxa"/>
            <w:tcBorders>
              <w:top w:val="single" w:sz="16" w:space="0" w:color="000000"/>
              <w:bottom w:val="nil"/>
              <w:right w:val="single" w:sz="16" w:space="0" w:color="000000"/>
            </w:tcBorders>
            <w:shd w:val="clear" w:color="auto" w:fill="FFFFFF"/>
            <w:vAlign w:val="center"/>
          </w:tcPr>
          <w:p w14:paraId="6FDDF8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r>
      <w:tr w:rsidR="00355139" w:rsidRPr="00355139" w14:paraId="27042389" w14:textId="77777777" w:rsidTr="003F1A56">
        <w:trPr>
          <w:cantSplit/>
          <w:trHeight w:val="141"/>
        </w:trPr>
        <w:tc>
          <w:tcPr>
            <w:tcW w:w="980" w:type="dxa"/>
            <w:vMerge/>
            <w:tcBorders>
              <w:top w:val="single" w:sz="16" w:space="0" w:color="000000"/>
              <w:left w:val="single" w:sz="16" w:space="0" w:color="000000"/>
              <w:bottom w:val="nil"/>
              <w:right w:val="nil"/>
            </w:tcBorders>
            <w:shd w:val="clear" w:color="auto" w:fill="FFFFFF"/>
            <w:vAlign w:val="center"/>
          </w:tcPr>
          <w:p w14:paraId="0F42895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83" w:type="dxa"/>
            <w:vMerge/>
            <w:tcBorders>
              <w:top w:val="single" w:sz="16" w:space="0" w:color="000000"/>
              <w:left w:val="nil"/>
              <w:bottom w:val="nil"/>
              <w:right w:val="nil"/>
            </w:tcBorders>
            <w:shd w:val="clear" w:color="auto" w:fill="FFFFFF"/>
            <w:vAlign w:val="center"/>
          </w:tcPr>
          <w:p w14:paraId="069BB64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23" w:type="dxa"/>
            <w:tcBorders>
              <w:top w:val="nil"/>
              <w:left w:val="nil"/>
              <w:bottom w:val="nil"/>
              <w:right w:val="single" w:sz="16" w:space="0" w:color="000000"/>
            </w:tcBorders>
            <w:shd w:val="clear" w:color="auto" w:fill="FFFFFF"/>
            <w:vAlign w:val="center"/>
          </w:tcPr>
          <w:p w14:paraId="1EADB72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9" w:type="dxa"/>
            <w:tcBorders>
              <w:top w:val="nil"/>
              <w:left w:val="single" w:sz="16" w:space="0" w:color="000000"/>
              <w:bottom w:val="nil"/>
            </w:tcBorders>
            <w:shd w:val="clear" w:color="auto" w:fill="FFFFFF"/>
            <w:vAlign w:val="center"/>
          </w:tcPr>
          <w:p w14:paraId="09587E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7" w:type="dxa"/>
            <w:tcBorders>
              <w:top w:val="nil"/>
              <w:bottom w:val="nil"/>
            </w:tcBorders>
            <w:shd w:val="clear" w:color="auto" w:fill="FFFFFF"/>
            <w:vAlign w:val="center"/>
          </w:tcPr>
          <w:p w14:paraId="22EC8B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79" w:type="dxa"/>
            <w:tcBorders>
              <w:top w:val="nil"/>
              <w:bottom w:val="nil"/>
            </w:tcBorders>
            <w:shd w:val="clear" w:color="auto" w:fill="FFFFFF"/>
            <w:vAlign w:val="center"/>
          </w:tcPr>
          <w:p w14:paraId="67AA550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75" w:type="dxa"/>
            <w:tcBorders>
              <w:top w:val="nil"/>
              <w:bottom w:val="nil"/>
            </w:tcBorders>
            <w:shd w:val="clear" w:color="auto" w:fill="FFFFFF"/>
            <w:vAlign w:val="center"/>
          </w:tcPr>
          <w:p w14:paraId="0C8CF83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7" w:type="dxa"/>
            <w:tcBorders>
              <w:top w:val="nil"/>
              <w:bottom w:val="nil"/>
              <w:right w:val="single" w:sz="16" w:space="0" w:color="000000"/>
            </w:tcBorders>
            <w:shd w:val="clear" w:color="auto" w:fill="FFFFFF"/>
            <w:vAlign w:val="center"/>
          </w:tcPr>
          <w:p w14:paraId="171BF7F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r>
      <w:tr w:rsidR="00355139" w:rsidRPr="00355139" w14:paraId="289BE560" w14:textId="77777777" w:rsidTr="003F1A56">
        <w:trPr>
          <w:cantSplit/>
          <w:trHeight w:val="141"/>
        </w:trPr>
        <w:tc>
          <w:tcPr>
            <w:tcW w:w="980" w:type="dxa"/>
            <w:vMerge/>
            <w:tcBorders>
              <w:top w:val="single" w:sz="16" w:space="0" w:color="000000"/>
              <w:left w:val="single" w:sz="16" w:space="0" w:color="000000"/>
              <w:bottom w:val="nil"/>
              <w:right w:val="nil"/>
            </w:tcBorders>
            <w:shd w:val="clear" w:color="auto" w:fill="FFFFFF"/>
            <w:vAlign w:val="center"/>
          </w:tcPr>
          <w:p w14:paraId="64D3F4B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83" w:type="dxa"/>
            <w:vMerge w:val="restart"/>
            <w:tcBorders>
              <w:top w:val="nil"/>
              <w:left w:val="nil"/>
              <w:bottom w:val="nil"/>
              <w:right w:val="nil"/>
            </w:tcBorders>
            <w:shd w:val="clear" w:color="auto" w:fill="FFFFFF"/>
            <w:vAlign w:val="center"/>
          </w:tcPr>
          <w:p w14:paraId="3260084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SMP/</w:t>
            </w:r>
            <w:proofErr w:type="spellStart"/>
            <w:r w:rsidRPr="00355139">
              <w:rPr>
                <w:rFonts w:ascii="Arial" w:hAnsi="Arial" w:cs="Arial"/>
                <w:color w:val="000000"/>
                <w:sz w:val="18"/>
                <w:szCs w:val="18"/>
              </w:rPr>
              <w:t>Sederajat</w:t>
            </w:r>
            <w:proofErr w:type="spellEnd"/>
          </w:p>
        </w:tc>
        <w:tc>
          <w:tcPr>
            <w:tcW w:w="1323" w:type="dxa"/>
            <w:tcBorders>
              <w:top w:val="nil"/>
              <w:left w:val="nil"/>
              <w:bottom w:val="nil"/>
              <w:right w:val="single" w:sz="16" w:space="0" w:color="000000"/>
            </w:tcBorders>
            <w:shd w:val="clear" w:color="auto" w:fill="FFFFFF"/>
            <w:vAlign w:val="center"/>
          </w:tcPr>
          <w:p w14:paraId="292AE9B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9" w:type="dxa"/>
            <w:tcBorders>
              <w:top w:val="nil"/>
              <w:left w:val="single" w:sz="16" w:space="0" w:color="000000"/>
              <w:bottom w:val="nil"/>
            </w:tcBorders>
            <w:shd w:val="clear" w:color="auto" w:fill="FFFFFF"/>
            <w:vAlign w:val="center"/>
          </w:tcPr>
          <w:p w14:paraId="6E5585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807" w:type="dxa"/>
            <w:tcBorders>
              <w:top w:val="nil"/>
              <w:bottom w:val="nil"/>
            </w:tcBorders>
            <w:shd w:val="clear" w:color="auto" w:fill="FFFFFF"/>
            <w:vAlign w:val="center"/>
          </w:tcPr>
          <w:p w14:paraId="61F0304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c>
          <w:tcPr>
            <w:tcW w:w="979" w:type="dxa"/>
            <w:tcBorders>
              <w:top w:val="nil"/>
              <w:bottom w:val="nil"/>
            </w:tcBorders>
            <w:shd w:val="clear" w:color="auto" w:fill="FFFFFF"/>
            <w:vAlign w:val="center"/>
          </w:tcPr>
          <w:p w14:paraId="567A1D3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175" w:type="dxa"/>
            <w:tcBorders>
              <w:top w:val="nil"/>
              <w:bottom w:val="nil"/>
            </w:tcBorders>
            <w:shd w:val="clear" w:color="auto" w:fill="FFFFFF"/>
            <w:vAlign w:val="center"/>
          </w:tcPr>
          <w:p w14:paraId="25C0A5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7" w:type="dxa"/>
            <w:tcBorders>
              <w:top w:val="nil"/>
              <w:bottom w:val="nil"/>
              <w:right w:val="single" w:sz="16" w:space="0" w:color="000000"/>
            </w:tcBorders>
            <w:shd w:val="clear" w:color="auto" w:fill="FFFFFF"/>
            <w:vAlign w:val="center"/>
          </w:tcPr>
          <w:p w14:paraId="6A99C80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r>
      <w:tr w:rsidR="00355139" w:rsidRPr="00355139" w14:paraId="38255E7B" w14:textId="77777777" w:rsidTr="003F1A56">
        <w:trPr>
          <w:cantSplit/>
          <w:trHeight w:val="141"/>
        </w:trPr>
        <w:tc>
          <w:tcPr>
            <w:tcW w:w="980" w:type="dxa"/>
            <w:vMerge/>
            <w:tcBorders>
              <w:top w:val="single" w:sz="16" w:space="0" w:color="000000"/>
              <w:left w:val="single" w:sz="16" w:space="0" w:color="000000"/>
              <w:bottom w:val="nil"/>
              <w:right w:val="nil"/>
            </w:tcBorders>
            <w:shd w:val="clear" w:color="auto" w:fill="FFFFFF"/>
            <w:vAlign w:val="center"/>
          </w:tcPr>
          <w:p w14:paraId="7FBB611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83" w:type="dxa"/>
            <w:vMerge/>
            <w:tcBorders>
              <w:top w:val="nil"/>
              <w:left w:val="nil"/>
              <w:bottom w:val="nil"/>
              <w:right w:val="nil"/>
            </w:tcBorders>
            <w:shd w:val="clear" w:color="auto" w:fill="FFFFFF"/>
            <w:vAlign w:val="center"/>
          </w:tcPr>
          <w:p w14:paraId="5289ECE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23" w:type="dxa"/>
            <w:tcBorders>
              <w:top w:val="nil"/>
              <w:left w:val="nil"/>
              <w:bottom w:val="nil"/>
              <w:right w:val="single" w:sz="16" w:space="0" w:color="000000"/>
            </w:tcBorders>
            <w:shd w:val="clear" w:color="auto" w:fill="FFFFFF"/>
            <w:vAlign w:val="center"/>
          </w:tcPr>
          <w:p w14:paraId="10514EE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9" w:type="dxa"/>
            <w:tcBorders>
              <w:top w:val="nil"/>
              <w:left w:val="single" w:sz="16" w:space="0" w:color="000000"/>
              <w:bottom w:val="nil"/>
            </w:tcBorders>
            <w:shd w:val="clear" w:color="auto" w:fill="FFFFFF"/>
            <w:vAlign w:val="center"/>
          </w:tcPr>
          <w:p w14:paraId="1A4DB61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07" w:type="dxa"/>
            <w:tcBorders>
              <w:top w:val="nil"/>
              <w:bottom w:val="nil"/>
            </w:tcBorders>
            <w:shd w:val="clear" w:color="auto" w:fill="FFFFFF"/>
            <w:vAlign w:val="center"/>
          </w:tcPr>
          <w:p w14:paraId="32502C1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c>
          <w:tcPr>
            <w:tcW w:w="979" w:type="dxa"/>
            <w:tcBorders>
              <w:top w:val="nil"/>
              <w:bottom w:val="nil"/>
            </w:tcBorders>
            <w:shd w:val="clear" w:color="auto" w:fill="FFFFFF"/>
            <w:vAlign w:val="center"/>
          </w:tcPr>
          <w:p w14:paraId="48B9032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175" w:type="dxa"/>
            <w:tcBorders>
              <w:top w:val="nil"/>
              <w:bottom w:val="nil"/>
            </w:tcBorders>
            <w:shd w:val="clear" w:color="auto" w:fill="FFFFFF"/>
            <w:vAlign w:val="center"/>
          </w:tcPr>
          <w:p w14:paraId="7CBA55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7" w:type="dxa"/>
            <w:tcBorders>
              <w:top w:val="nil"/>
              <w:bottom w:val="nil"/>
              <w:right w:val="single" w:sz="16" w:space="0" w:color="000000"/>
            </w:tcBorders>
            <w:shd w:val="clear" w:color="auto" w:fill="FFFFFF"/>
            <w:vAlign w:val="center"/>
          </w:tcPr>
          <w:p w14:paraId="13622B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r>
      <w:tr w:rsidR="00355139" w:rsidRPr="00355139" w14:paraId="74295224" w14:textId="77777777" w:rsidTr="003F1A56">
        <w:trPr>
          <w:cantSplit/>
          <w:trHeight w:val="141"/>
        </w:trPr>
        <w:tc>
          <w:tcPr>
            <w:tcW w:w="980" w:type="dxa"/>
            <w:vMerge/>
            <w:tcBorders>
              <w:top w:val="single" w:sz="16" w:space="0" w:color="000000"/>
              <w:left w:val="single" w:sz="16" w:space="0" w:color="000000"/>
              <w:bottom w:val="nil"/>
              <w:right w:val="nil"/>
            </w:tcBorders>
            <w:shd w:val="clear" w:color="auto" w:fill="FFFFFF"/>
            <w:vAlign w:val="center"/>
          </w:tcPr>
          <w:p w14:paraId="0CA65F2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83" w:type="dxa"/>
            <w:vMerge w:val="restart"/>
            <w:tcBorders>
              <w:top w:val="nil"/>
              <w:left w:val="nil"/>
              <w:bottom w:val="nil"/>
              <w:right w:val="nil"/>
            </w:tcBorders>
            <w:shd w:val="clear" w:color="auto" w:fill="FFFFFF"/>
            <w:vAlign w:val="center"/>
          </w:tcPr>
          <w:p w14:paraId="659D96D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SMA/</w:t>
            </w:r>
            <w:proofErr w:type="spellStart"/>
            <w:r w:rsidRPr="00355139">
              <w:rPr>
                <w:rFonts w:ascii="Arial" w:hAnsi="Arial" w:cs="Arial"/>
                <w:color w:val="000000"/>
                <w:sz w:val="18"/>
                <w:szCs w:val="18"/>
              </w:rPr>
              <w:t>Sederajat</w:t>
            </w:r>
            <w:proofErr w:type="spellEnd"/>
          </w:p>
        </w:tc>
        <w:tc>
          <w:tcPr>
            <w:tcW w:w="1323" w:type="dxa"/>
            <w:tcBorders>
              <w:top w:val="nil"/>
              <w:left w:val="nil"/>
              <w:bottom w:val="nil"/>
              <w:right w:val="single" w:sz="16" w:space="0" w:color="000000"/>
            </w:tcBorders>
            <w:shd w:val="clear" w:color="auto" w:fill="FFFFFF"/>
            <w:vAlign w:val="center"/>
          </w:tcPr>
          <w:p w14:paraId="69B1767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9" w:type="dxa"/>
            <w:tcBorders>
              <w:top w:val="nil"/>
              <w:left w:val="single" w:sz="16" w:space="0" w:color="000000"/>
              <w:bottom w:val="nil"/>
            </w:tcBorders>
            <w:shd w:val="clear" w:color="auto" w:fill="FFFFFF"/>
            <w:vAlign w:val="center"/>
          </w:tcPr>
          <w:p w14:paraId="581BDA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w:t>
            </w:r>
          </w:p>
        </w:tc>
        <w:tc>
          <w:tcPr>
            <w:tcW w:w="807" w:type="dxa"/>
            <w:tcBorders>
              <w:top w:val="nil"/>
              <w:bottom w:val="nil"/>
            </w:tcBorders>
            <w:shd w:val="clear" w:color="auto" w:fill="FFFFFF"/>
            <w:vAlign w:val="center"/>
          </w:tcPr>
          <w:p w14:paraId="3F9FFD7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c>
          <w:tcPr>
            <w:tcW w:w="979" w:type="dxa"/>
            <w:tcBorders>
              <w:top w:val="nil"/>
              <w:bottom w:val="nil"/>
            </w:tcBorders>
            <w:shd w:val="clear" w:color="auto" w:fill="FFFFFF"/>
            <w:vAlign w:val="center"/>
          </w:tcPr>
          <w:p w14:paraId="77CB1B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w:t>
            </w:r>
          </w:p>
        </w:tc>
        <w:tc>
          <w:tcPr>
            <w:tcW w:w="1175" w:type="dxa"/>
            <w:tcBorders>
              <w:top w:val="nil"/>
              <w:bottom w:val="nil"/>
            </w:tcBorders>
            <w:shd w:val="clear" w:color="auto" w:fill="FFFFFF"/>
            <w:vAlign w:val="center"/>
          </w:tcPr>
          <w:p w14:paraId="45E0D3A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7" w:type="dxa"/>
            <w:tcBorders>
              <w:top w:val="nil"/>
              <w:bottom w:val="nil"/>
              <w:right w:val="single" w:sz="16" w:space="0" w:color="000000"/>
            </w:tcBorders>
            <w:shd w:val="clear" w:color="auto" w:fill="FFFFFF"/>
            <w:vAlign w:val="center"/>
          </w:tcPr>
          <w:p w14:paraId="5D251F2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56</w:t>
            </w:r>
          </w:p>
        </w:tc>
      </w:tr>
      <w:tr w:rsidR="00355139" w:rsidRPr="00355139" w14:paraId="548B66AA" w14:textId="77777777" w:rsidTr="003F1A56">
        <w:trPr>
          <w:cantSplit/>
          <w:trHeight w:val="141"/>
        </w:trPr>
        <w:tc>
          <w:tcPr>
            <w:tcW w:w="980" w:type="dxa"/>
            <w:vMerge/>
            <w:tcBorders>
              <w:top w:val="single" w:sz="16" w:space="0" w:color="000000"/>
              <w:left w:val="single" w:sz="16" w:space="0" w:color="000000"/>
              <w:bottom w:val="nil"/>
              <w:right w:val="nil"/>
            </w:tcBorders>
            <w:shd w:val="clear" w:color="auto" w:fill="FFFFFF"/>
            <w:vAlign w:val="center"/>
          </w:tcPr>
          <w:p w14:paraId="70411EA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83" w:type="dxa"/>
            <w:vMerge/>
            <w:tcBorders>
              <w:top w:val="nil"/>
              <w:left w:val="nil"/>
              <w:bottom w:val="nil"/>
              <w:right w:val="nil"/>
            </w:tcBorders>
            <w:shd w:val="clear" w:color="auto" w:fill="FFFFFF"/>
            <w:vAlign w:val="center"/>
          </w:tcPr>
          <w:p w14:paraId="0D418B9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23" w:type="dxa"/>
            <w:tcBorders>
              <w:top w:val="nil"/>
              <w:left w:val="nil"/>
              <w:bottom w:val="nil"/>
              <w:right w:val="single" w:sz="16" w:space="0" w:color="000000"/>
            </w:tcBorders>
            <w:shd w:val="clear" w:color="auto" w:fill="FFFFFF"/>
            <w:vAlign w:val="center"/>
          </w:tcPr>
          <w:p w14:paraId="2695E0A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9" w:type="dxa"/>
            <w:tcBorders>
              <w:top w:val="nil"/>
              <w:left w:val="single" w:sz="16" w:space="0" w:color="000000"/>
              <w:bottom w:val="nil"/>
            </w:tcBorders>
            <w:shd w:val="clear" w:color="auto" w:fill="FFFFFF"/>
            <w:vAlign w:val="center"/>
          </w:tcPr>
          <w:p w14:paraId="5ED724C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19.2%</w:t>
            </w:r>
          </w:p>
        </w:tc>
        <w:tc>
          <w:tcPr>
            <w:tcW w:w="807" w:type="dxa"/>
            <w:tcBorders>
              <w:top w:val="nil"/>
              <w:bottom w:val="nil"/>
            </w:tcBorders>
            <w:shd w:val="clear" w:color="auto" w:fill="FFFFFF"/>
            <w:vAlign w:val="center"/>
          </w:tcPr>
          <w:p w14:paraId="7EA9D6A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979" w:type="dxa"/>
            <w:tcBorders>
              <w:top w:val="nil"/>
              <w:bottom w:val="nil"/>
            </w:tcBorders>
            <w:shd w:val="clear" w:color="auto" w:fill="FFFFFF"/>
            <w:vAlign w:val="center"/>
          </w:tcPr>
          <w:p w14:paraId="549CBD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19.2%</w:t>
            </w:r>
          </w:p>
        </w:tc>
        <w:tc>
          <w:tcPr>
            <w:tcW w:w="1175" w:type="dxa"/>
            <w:tcBorders>
              <w:top w:val="nil"/>
              <w:bottom w:val="nil"/>
            </w:tcBorders>
            <w:shd w:val="clear" w:color="auto" w:fill="FFFFFF"/>
            <w:vAlign w:val="center"/>
          </w:tcPr>
          <w:p w14:paraId="1C0B9E4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7" w:type="dxa"/>
            <w:tcBorders>
              <w:top w:val="nil"/>
              <w:bottom w:val="nil"/>
              <w:right w:val="single" w:sz="16" w:space="0" w:color="000000"/>
            </w:tcBorders>
            <w:shd w:val="clear" w:color="auto" w:fill="FFFFFF"/>
            <w:vAlign w:val="center"/>
          </w:tcPr>
          <w:p w14:paraId="04C3547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53.8%</w:t>
            </w:r>
          </w:p>
        </w:tc>
      </w:tr>
      <w:tr w:rsidR="00355139" w:rsidRPr="00355139" w14:paraId="6A933FD2" w14:textId="77777777" w:rsidTr="003F1A56">
        <w:trPr>
          <w:cantSplit/>
          <w:trHeight w:val="141"/>
        </w:trPr>
        <w:tc>
          <w:tcPr>
            <w:tcW w:w="980" w:type="dxa"/>
            <w:vMerge/>
            <w:tcBorders>
              <w:top w:val="single" w:sz="16" w:space="0" w:color="000000"/>
              <w:left w:val="single" w:sz="16" w:space="0" w:color="000000"/>
              <w:bottom w:val="nil"/>
              <w:right w:val="nil"/>
            </w:tcBorders>
            <w:shd w:val="clear" w:color="auto" w:fill="FFFFFF"/>
            <w:vAlign w:val="center"/>
          </w:tcPr>
          <w:p w14:paraId="02EE6C0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83" w:type="dxa"/>
            <w:vMerge w:val="restart"/>
            <w:tcBorders>
              <w:top w:val="nil"/>
              <w:left w:val="nil"/>
              <w:bottom w:val="nil"/>
              <w:right w:val="nil"/>
            </w:tcBorders>
            <w:shd w:val="clear" w:color="auto" w:fill="FFFFFF"/>
            <w:vAlign w:val="center"/>
          </w:tcPr>
          <w:p w14:paraId="0FB28A4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Perguruan</w:t>
            </w:r>
            <w:proofErr w:type="spellEnd"/>
            <w:r w:rsidRPr="00355139">
              <w:rPr>
                <w:rFonts w:ascii="Arial" w:hAnsi="Arial" w:cs="Arial"/>
                <w:color w:val="000000"/>
                <w:sz w:val="18"/>
                <w:szCs w:val="18"/>
              </w:rPr>
              <w:t xml:space="preserve"> Tinggi</w:t>
            </w:r>
          </w:p>
        </w:tc>
        <w:tc>
          <w:tcPr>
            <w:tcW w:w="1323" w:type="dxa"/>
            <w:tcBorders>
              <w:top w:val="nil"/>
              <w:left w:val="nil"/>
              <w:bottom w:val="nil"/>
              <w:right w:val="single" w:sz="16" w:space="0" w:color="000000"/>
            </w:tcBorders>
            <w:shd w:val="clear" w:color="auto" w:fill="FFFFFF"/>
            <w:vAlign w:val="center"/>
          </w:tcPr>
          <w:p w14:paraId="4F6FA1C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9" w:type="dxa"/>
            <w:tcBorders>
              <w:top w:val="nil"/>
              <w:left w:val="single" w:sz="16" w:space="0" w:color="000000"/>
              <w:bottom w:val="nil"/>
            </w:tcBorders>
            <w:shd w:val="clear" w:color="auto" w:fill="FFFFFF"/>
            <w:vAlign w:val="center"/>
          </w:tcPr>
          <w:p w14:paraId="089F4EC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807" w:type="dxa"/>
            <w:tcBorders>
              <w:top w:val="nil"/>
              <w:bottom w:val="nil"/>
            </w:tcBorders>
            <w:shd w:val="clear" w:color="auto" w:fill="FFFFFF"/>
            <w:vAlign w:val="center"/>
          </w:tcPr>
          <w:p w14:paraId="629DF4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979" w:type="dxa"/>
            <w:tcBorders>
              <w:top w:val="nil"/>
              <w:bottom w:val="nil"/>
            </w:tcBorders>
            <w:shd w:val="clear" w:color="auto" w:fill="FFFFFF"/>
            <w:vAlign w:val="center"/>
          </w:tcPr>
          <w:p w14:paraId="60ADFC1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175" w:type="dxa"/>
            <w:tcBorders>
              <w:top w:val="nil"/>
              <w:bottom w:val="nil"/>
            </w:tcBorders>
            <w:shd w:val="clear" w:color="auto" w:fill="FFFFFF"/>
            <w:vAlign w:val="center"/>
          </w:tcPr>
          <w:p w14:paraId="0DAC63E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7" w:type="dxa"/>
            <w:tcBorders>
              <w:top w:val="nil"/>
              <w:bottom w:val="nil"/>
              <w:right w:val="single" w:sz="16" w:space="0" w:color="000000"/>
            </w:tcBorders>
            <w:shd w:val="clear" w:color="auto" w:fill="FFFFFF"/>
            <w:vAlign w:val="center"/>
          </w:tcPr>
          <w:p w14:paraId="2981908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r>
      <w:tr w:rsidR="00355139" w:rsidRPr="00355139" w14:paraId="3F81AC2D" w14:textId="77777777" w:rsidTr="003F1A56">
        <w:trPr>
          <w:cantSplit/>
          <w:trHeight w:val="141"/>
        </w:trPr>
        <w:tc>
          <w:tcPr>
            <w:tcW w:w="980" w:type="dxa"/>
            <w:vMerge/>
            <w:tcBorders>
              <w:top w:val="single" w:sz="16" w:space="0" w:color="000000"/>
              <w:left w:val="single" w:sz="16" w:space="0" w:color="000000"/>
              <w:bottom w:val="nil"/>
              <w:right w:val="nil"/>
            </w:tcBorders>
            <w:shd w:val="clear" w:color="auto" w:fill="FFFFFF"/>
            <w:vAlign w:val="center"/>
          </w:tcPr>
          <w:p w14:paraId="2E0449E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83" w:type="dxa"/>
            <w:vMerge/>
            <w:tcBorders>
              <w:top w:val="nil"/>
              <w:left w:val="nil"/>
              <w:bottom w:val="nil"/>
              <w:right w:val="nil"/>
            </w:tcBorders>
            <w:shd w:val="clear" w:color="auto" w:fill="FFFFFF"/>
            <w:vAlign w:val="center"/>
          </w:tcPr>
          <w:p w14:paraId="759340D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23" w:type="dxa"/>
            <w:tcBorders>
              <w:top w:val="nil"/>
              <w:left w:val="nil"/>
              <w:bottom w:val="nil"/>
              <w:right w:val="single" w:sz="16" w:space="0" w:color="000000"/>
            </w:tcBorders>
            <w:shd w:val="clear" w:color="auto" w:fill="FFFFFF"/>
            <w:vAlign w:val="center"/>
          </w:tcPr>
          <w:p w14:paraId="2D2B348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9" w:type="dxa"/>
            <w:tcBorders>
              <w:top w:val="nil"/>
              <w:left w:val="single" w:sz="16" w:space="0" w:color="000000"/>
              <w:bottom w:val="nil"/>
            </w:tcBorders>
            <w:shd w:val="clear" w:color="auto" w:fill="FFFFFF"/>
            <w:vAlign w:val="center"/>
          </w:tcPr>
          <w:p w14:paraId="6D89D56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807" w:type="dxa"/>
            <w:tcBorders>
              <w:top w:val="nil"/>
              <w:bottom w:val="nil"/>
            </w:tcBorders>
            <w:shd w:val="clear" w:color="auto" w:fill="FFFFFF"/>
            <w:vAlign w:val="center"/>
          </w:tcPr>
          <w:p w14:paraId="5BCCFED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979" w:type="dxa"/>
            <w:tcBorders>
              <w:top w:val="nil"/>
              <w:bottom w:val="nil"/>
            </w:tcBorders>
            <w:shd w:val="clear" w:color="auto" w:fill="FFFFFF"/>
            <w:vAlign w:val="center"/>
          </w:tcPr>
          <w:p w14:paraId="6259C5A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175" w:type="dxa"/>
            <w:tcBorders>
              <w:top w:val="nil"/>
              <w:bottom w:val="nil"/>
            </w:tcBorders>
            <w:shd w:val="clear" w:color="auto" w:fill="FFFFFF"/>
            <w:vAlign w:val="center"/>
          </w:tcPr>
          <w:p w14:paraId="28FFF3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7" w:type="dxa"/>
            <w:tcBorders>
              <w:top w:val="nil"/>
              <w:bottom w:val="nil"/>
              <w:right w:val="single" w:sz="16" w:space="0" w:color="000000"/>
            </w:tcBorders>
            <w:shd w:val="clear" w:color="auto" w:fill="FFFFFF"/>
            <w:vAlign w:val="center"/>
          </w:tcPr>
          <w:p w14:paraId="7E23D3C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r>
      <w:tr w:rsidR="00355139" w:rsidRPr="00355139" w14:paraId="560DD1B3" w14:textId="77777777" w:rsidTr="003F1A56">
        <w:trPr>
          <w:cantSplit/>
          <w:trHeight w:val="319"/>
        </w:trPr>
        <w:tc>
          <w:tcPr>
            <w:tcW w:w="2363" w:type="dxa"/>
            <w:gridSpan w:val="2"/>
            <w:vMerge w:val="restart"/>
            <w:tcBorders>
              <w:top w:val="nil"/>
              <w:left w:val="single" w:sz="16" w:space="0" w:color="000000"/>
              <w:bottom w:val="single" w:sz="16" w:space="0" w:color="000000"/>
              <w:right w:val="nil"/>
            </w:tcBorders>
            <w:shd w:val="clear" w:color="auto" w:fill="FFFFFF"/>
            <w:vAlign w:val="center"/>
          </w:tcPr>
          <w:p w14:paraId="6CB71D7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323" w:type="dxa"/>
            <w:tcBorders>
              <w:top w:val="nil"/>
              <w:left w:val="nil"/>
              <w:bottom w:val="nil"/>
              <w:right w:val="single" w:sz="16" w:space="0" w:color="000000"/>
            </w:tcBorders>
            <w:shd w:val="clear" w:color="auto" w:fill="FFFFFF"/>
            <w:vAlign w:val="center"/>
          </w:tcPr>
          <w:p w14:paraId="47F2B71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9" w:type="dxa"/>
            <w:tcBorders>
              <w:top w:val="nil"/>
              <w:left w:val="single" w:sz="16" w:space="0" w:color="000000"/>
              <w:bottom w:val="nil"/>
            </w:tcBorders>
            <w:shd w:val="clear" w:color="auto" w:fill="FFFFFF"/>
            <w:vAlign w:val="center"/>
          </w:tcPr>
          <w:p w14:paraId="4566210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37</w:t>
            </w:r>
          </w:p>
        </w:tc>
        <w:tc>
          <w:tcPr>
            <w:tcW w:w="807" w:type="dxa"/>
            <w:tcBorders>
              <w:top w:val="nil"/>
              <w:bottom w:val="nil"/>
            </w:tcBorders>
            <w:shd w:val="clear" w:color="auto" w:fill="FFFFFF"/>
            <w:vAlign w:val="center"/>
          </w:tcPr>
          <w:p w14:paraId="7A0CF9A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c>
          <w:tcPr>
            <w:tcW w:w="979" w:type="dxa"/>
            <w:tcBorders>
              <w:top w:val="nil"/>
              <w:bottom w:val="nil"/>
            </w:tcBorders>
            <w:shd w:val="clear" w:color="auto" w:fill="FFFFFF"/>
            <w:vAlign w:val="center"/>
          </w:tcPr>
          <w:p w14:paraId="5ED36BA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175" w:type="dxa"/>
            <w:tcBorders>
              <w:top w:val="nil"/>
              <w:bottom w:val="nil"/>
            </w:tcBorders>
            <w:shd w:val="clear" w:color="auto" w:fill="FFFFFF"/>
            <w:vAlign w:val="center"/>
          </w:tcPr>
          <w:p w14:paraId="6FD54DE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7" w:type="dxa"/>
            <w:tcBorders>
              <w:top w:val="nil"/>
              <w:bottom w:val="nil"/>
              <w:right w:val="single" w:sz="16" w:space="0" w:color="000000"/>
            </w:tcBorders>
            <w:shd w:val="clear" w:color="auto" w:fill="FFFFFF"/>
            <w:vAlign w:val="center"/>
          </w:tcPr>
          <w:p w14:paraId="651AF3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55E3B483" w14:textId="77777777" w:rsidTr="003F1A56">
        <w:trPr>
          <w:cantSplit/>
          <w:trHeight w:val="141"/>
        </w:trPr>
        <w:tc>
          <w:tcPr>
            <w:tcW w:w="2363" w:type="dxa"/>
            <w:gridSpan w:val="2"/>
            <w:vMerge/>
            <w:tcBorders>
              <w:top w:val="nil"/>
              <w:left w:val="single" w:sz="16" w:space="0" w:color="000000"/>
              <w:bottom w:val="single" w:sz="16" w:space="0" w:color="000000"/>
              <w:right w:val="nil"/>
            </w:tcBorders>
            <w:shd w:val="clear" w:color="auto" w:fill="FFFFFF"/>
            <w:vAlign w:val="center"/>
          </w:tcPr>
          <w:p w14:paraId="6B3295B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23" w:type="dxa"/>
            <w:tcBorders>
              <w:top w:val="nil"/>
              <w:left w:val="nil"/>
              <w:bottom w:val="single" w:sz="16" w:space="0" w:color="000000"/>
              <w:right w:val="single" w:sz="16" w:space="0" w:color="000000"/>
            </w:tcBorders>
            <w:shd w:val="clear" w:color="auto" w:fill="FFFFFF"/>
            <w:vAlign w:val="center"/>
          </w:tcPr>
          <w:p w14:paraId="0EA7927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9" w:type="dxa"/>
            <w:tcBorders>
              <w:top w:val="nil"/>
              <w:left w:val="single" w:sz="16" w:space="0" w:color="000000"/>
              <w:bottom w:val="single" w:sz="16" w:space="0" w:color="000000"/>
            </w:tcBorders>
            <w:shd w:val="clear" w:color="auto" w:fill="FFFFFF"/>
            <w:vAlign w:val="center"/>
          </w:tcPr>
          <w:p w14:paraId="4DA9824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c>
          <w:tcPr>
            <w:tcW w:w="807" w:type="dxa"/>
            <w:tcBorders>
              <w:top w:val="nil"/>
              <w:bottom w:val="single" w:sz="16" w:space="0" w:color="000000"/>
            </w:tcBorders>
            <w:shd w:val="clear" w:color="auto" w:fill="FFFFFF"/>
            <w:vAlign w:val="center"/>
          </w:tcPr>
          <w:p w14:paraId="7AF751A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979" w:type="dxa"/>
            <w:tcBorders>
              <w:top w:val="nil"/>
              <w:bottom w:val="single" w:sz="16" w:space="0" w:color="000000"/>
            </w:tcBorders>
            <w:shd w:val="clear" w:color="auto" w:fill="FFFFFF"/>
            <w:vAlign w:val="center"/>
          </w:tcPr>
          <w:p w14:paraId="7D04638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175" w:type="dxa"/>
            <w:tcBorders>
              <w:top w:val="nil"/>
              <w:bottom w:val="single" w:sz="16" w:space="0" w:color="000000"/>
            </w:tcBorders>
            <w:shd w:val="clear" w:color="auto" w:fill="FFFFFF"/>
            <w:vAlign w:val="center"/>
          </w:tcPr>
          <w:p w14:paraId="2C6B5F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7" w:type="dxa"/>
            <w:tcBorders>
              <w:top w:val="nil"/>
              <w:bottom w:val="single" w:sz="16" w:space="0" w:color="000000"/>
              <w:right w:val="single" w:sz="16" w:space="0" w:color="000000"/>
            </w:tcBorders>
            <w:shd w:val="clear" w:color="auto" w:fill="FFFFFF"/>
            <w:vAlign w:val="center"/>
          </w:tcPr>
          <w:p w14:paraId="2E4CDD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1B90F469"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2FD2C6C"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370"/>
        <w:gridCol w:w="1487"/>
        <w:gridCol w:w="1079"/>
        <w:gridCol w:w="800"/>
        <w:gridCol w:w="970"/>
        <w:gridCol w:w="1164"/>
        <w:gridCol w:w="800"/>
      </w:tblGrid>
      <w:tr w:rsidR="00355139" w:rsidRPr="00355139" w14:paraId="79B14185" w14:textId="77777777" w:rsidTr="003F1A56">
        <w:trPr>
          <w:cantSplit/>
          <w:trHeight w:val="311"/>
        </w:trPr>
        <w:tc>
          <w:tcPr>
            <w:tcW w:w="8804" w:type="dxa"/>
            <w:gridSpan w:val="8"/>
            <w:tcBorders>
              <w:top w:val="nil"/>
              <w:left w:val="nil"/>
              <w:bottom w:val="nil"/>
              <w:right w:val="nil"/>
            </w:tcBorders>
            <w:shd w:val="clear" w:color="auto" w:fill="FFFFFF"/>
          </w:tcPr>
          <w:p w14:paraId="659E01A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Pendidikan * Bukti </w:t>
            </w:r>
            <w:proofErr w:type="spellStart"/>
            <w:r w:rsidRPr="00355139">
              <w:rPr>
                <w:rFonts w:ascii="Arial" w:hAnsi="Arial" w:cs="Arial"/>
                <w:b/>
                <w:bCs/>
                <w:color w:val="000000"/>
                <w:sz w:val="18"/>
                <w:szCs w:val="18"/>
              </w:rPr>
              <w:t>Fisik</w:t>
            </w:r>
            <w:proofErr w:type="spellEnd"/>
            <w:r w:rsidRPr="00355139">
              <w:rPr>
                <w:rFonts w:ascii="Arial" w:hAnsi="Arial" w:cs="Arial"/>
                <w:b/>
                <w:bCs/>
                <w:color w:val="000000"/>
                <w:sz w:val="18"/>
                <w:szCs w:val="18"/>
              </w:rPr>
              <w:t xml:space="preserve"> Crosstabulation</w:t>
            </w:r>
          </w:p>
        </w:tc>
      </w:tr>
      <w:tr w:rsidR="00355139" w:rsidRPr="00355139" w14:paraId="2E30FFCA" w14:textId="77777777" w:rsidTr="003F1A56">
        <w:trPr>
          <w:cantSplit/>
          <w:trHeight w:val="324"/>
        </w:trPr>
        <w:tc>
          <w:tcPr>
            <w:tcW w:w="3991" w:type="dxa"/>
            <w:gridSpan w:val="3"/>
            <w:vMerge w:val="restart"/>
            <w:tcBorders>
              <w:top w:val="single" w:sz="16" w:space="0" w:color="000000"/>
              <w:left w:val="single" w:sz="16" w:space="0" w:color="000000"/>
              <w:bottom w:val="nil"/>
              <w:right w:val="nil"/>
            </w:tcBorders>
            <w:shd w:val="clear" w:color="auto" w:fill="FFFFFF"/>
          </w:tcPr>
          <w:p w14:paraId="202B88D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13" w:type="dxa"/>
            <w:gridSpan w:val="4"/>
            <w:tcBorders>
              <w:top w:val="single" w:sz="16" w:space="0" w:color="000000"/>
              <w:left w:val="single" w:sz="16" w:space="0" w:color="000000"/>
            </w:tcBorders>
            <w:shd w:val="clear" w:color="auto" w:fill="FFFFFF"/>
          </w:tcPr>
          <w:p w14:paraId="412CC3B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Bukti </w:t>
            </w:r>
            <w:proofErr w:type="spellStart"/>
            <w:r w:rsidRPr="00355139">
              <w:rPr>
                <w:rFonts w:ascii="Arial" w:hAnsi="Arial" w:cs="Arial"/>
                <w:color w:val="000000"/>
                <w:sz w:val="18"/>
                <w:szCs w:val="18"/>
              </w:rPr>
              <w:t>Fisik</w:t>
            </w:r>
            <w:proofErr w:type="spellEnd"/>
          </w:p>
        </w:tc>
        <w:tc>
          <w:tcPr>
            <w:tcW w:w="800" w:type="dxa"/>
            <w:vMerge w:val="restart"/>
            <w:tcBorders>
              <w:top w:val="single" w:sz="16" w:space="0" w:color="000000"/>
              <w:right w:val="single" w:sz="16" w:space="0" w:color="000000"/>
            </w:tcBorders>
            <w:shd w:val="clear" w:color="auto" w:fill="FFFFFF"/>
          </w:tcPr>
          <w:p w14:paraId="6D5D451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69A1ABAA" w14:textId="77777777" w:rsidTr="003F1A56">
        <w:trPr>
          <w:cantSplit/>
          <w:trHeight w:val="143"/>
        </w:trPr>
        <w:tc>
          <w:tcPr>
            <w:tcW w:w="3991" w:type="dxa"/>
            <w:gridSpan w:val="3"/>
            <w:vMerge/>
            <w:tcBorders>
              <w:top w:val="single" w:sz="16" w:space="0" w:color="000000"/>
              <w:left w:val="single" w:sz="16" w:space="0" w:color="000000"/>
              <w:bottom w:val="nil"/>
              <w:right w:val="nil"/>
            </w:tcBorders>
            <w:shd w:val="clear" w:color="auto" w:fill="FFFFFF"/>
          </w:tcPr>
          <w:p w14:paraId="28D1C04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79" w:type="dxa"/>
            <w:tcBorders>
              <w:left w:val="single" w:sz="16" w:space="0" w:color="000000"/>
              <w:bottom w:val="single" w:sz="16" w:space="0" w:color="000000"/>
            </w:tcBorders>
            <w:shd w:val="clear" w:color="auto" w:fill="FFFFFF"/>
          </w:tcPr>
          <w:p w14:paraId="11CA19B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00" w:type="dxa"/>
            <w:tcBorders>
              <w:bottom w:val="single" w:sz="16" w:space="0" w:color="000000"/>
            </w:tcBorders>
            <w:shd w:val="clear" w:color="auto" w:fill="FFFFFF"/>
          </w:tcPr>
          <w:p w14:paraId="114A5F7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70" w:type="dxa"/>
            <w:tcBorders>
              <w:bottom w:val="single" w:sz="16" w:space="0" w:color="000000"/>
            </w:tcBorders>
            <w:shd w:val="clear" w:color="auto" w:fill="FFFFFF"/>
          </w:tcPr>
          <w:p w14:paraId="6D3D697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64" w:type="dxa"/>
            <w:tcBorders>
              <w:bottom w:val="single" w:sz="16" w:space="0" w:color="000000"/>
            </w:tcBorders>
            <w:shd w:val="clear" w:color="auto" w:fill="FFFFFF"/>
          </w:tcPr>
          <w:p w14:paraId="6802EEA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00" w:type="dxa"/>
            <w:vMerge/>
            <w:tcBorders>
              <w:top w:val="single" w:sz="16" w:space="0" w:color="000000"/>
              <w:right w:val="single" w:sz="16" w:space="0" w:color="000000"/>
            </w:tcBorders>
            <w:shd w:val="clear" w:color="auto" w:fill="FFFFFF"/>
          </w:tcPr>
          <w:p w14:paraId="5389D44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1913E77C" w14:textId="77777777" w:rsidTr="003F1A56">
        <w:trPr>
          <w:cantSplit/>
          <w:trHeight w:val="324"/>
        </w:trPr>
        <w:tc>
          <w:tcPr>
            <w:tcW w:w="1134" w:type="dxa"/>
            <w:vMerge w:val="restart"/>
            <w:tcBorders>
              <w:top w:val="single" w:sz="16" w:space="0" w:color="000000"/>
              <w:left w:val="single" w:sz="16" w:space="0" w:color="000000"/>
              <w:bottom w:val="nil"/>
              <w:right w:val="nil"/>
            </w:tcBorders>
            <w:shd w:val="clear" w:color="auto" w:fill="FFFFFF"/>
            <w:vAlign w:val="center"/>
          </w:tcPr>
          <w:p w14:paraId="7A438CF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Pendidikan</w:t>
            </w:r>
          </w:p>
        </w:tc>
        <w:tc>
          <w:tcPr>
            <w:tcW w:w="1370" w:type="dxa"/>
            <w:vMerge w:val="restart"/>
            <w:tcBorders>
              <w:top w:val="single" w:sz="16" w:space="0" w:color="000000"/>
              <w:left w:val="nil"/>
              <w:bottom w:val="nil"/>
              <w:right w:val="nil"/>
            </w:tcBorders>
            <w:shd w:val="clear" w:color="auto" w:fill="FFFFFF"/>
            <w:vAlign w:val="center"/>
          </w:tcPr>
          <w:p w14:paraId="0C83FBB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SD/</w:t>
            </w:r>
            <w:proofErr w:type="spellStart"/>
            <w:r w:rsidRPr="00355139">
              <w:rPr>
                <w:rFonts w:ascii="Arial" w:hAnsi="Arial" w:cs="Arial"/>
                <w:color w:val="000000"/>
                <w:sz w:val="18"/>
                <w:szCs w:val="18"/>
              </w:rPr>
              <w:t>Sederajat</w:t>
            </w:r>
            <w:proofErr w:type="spellEnd"/>
          </w:p>
        </w:tc>
        <w:tc>
          <w:tcPr>
            <w:tcW w:w="1487" w:type="dxa"/>
            <w:tcBorders>
              <w:top w:val="single" w:sz="16" w:space="0" w:color="000000"/>
              <w:left w:val="nil"/>
              <w:bottom w:val="nil"/>
              <w:right w:val="single" w:sz="16" w:space="0" w:color="000000"/>
            </w:tcBorders>
            <w:shd w:val="clear" w:color="auto" w:fill="FFFFFF"/>
            <w:vAlign w:val="center"/>
          </w:tcPr>
          <w:p w14:paraId="3E5D158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9" w:type="dxa"/>
            <w:tcBorders>
              <w:top w:val="single" w:sz="16" w:space="0" w:color="000000"/>
              <w:left w:val="single" w:sz="16" w:space="0" w:color="000000"/>
              <w:bottom w:val="nil"/>
            </w:tcBorders>
            <w:shd w:val="clear" w:color="auto" w:fill="FFFFFF"/>
            <w:vAlign w:val="center"/>
          </w:tcPr>
          <w:p w14:paraId="140F47F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00" w:type="dxa"/>
            <w:tcBorders>
              <w:top w:val="single" w:sz="16" w:space="0" w:color="000000"/>
              <w:bottom w:val="nil"/>
            </w:tcBorders>
            <w:shd w:val="clear" w:color="auto" w:fill="FFFFFF"/>
            <w:vAlign w:val="center"/>
          </w:tcPr>
          <w:p w14:paraId="29488E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70" w:type="dxa"/>
            <w:tcBorders>
              <w:top w:val="single" w:sz="16" w:space="0" w:color="000000"/>
              <w:bottom w:val="nil"/>
            </w:tcBorders>
            <w:shd w:val="clear" w:color="auto" w:fill="FFFFFF"/>
            <w:vAlign w:val="center"/>
          </w:tcPr>
          <w:p w14:paraId="5F8F67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164" w:type="dxa"/>
            <w:tcBorders>
              <w:top w:val="single" w:sz="16" w:space="0" w:color="000000"/>
              <w:bottom w:val="nil"/>
            </w:tcBorders>
            <w:shd w:val="clear" w:color="auto" w:fill="FFFFFF"/>
            <w:vAlign w:val="center"/>
          </w:tcPr>
          <w:p w14:paraId="1B8ABF8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0" w:type="dxa"/>
            <w:tcBorders>
              <w:top w:val="single" w:sz="16" w:space="0" w:color="000000"/>
              <w:bottom w:val="nil"/>
              <w:right w:val="single" w:sz="16" w:space="0" w:color="000000"/>
            </w:tcBorders>
            <w:shd w:val="clear" w:color="auto" w:fill="FFFFFF"/>
            <w:vAlign w:val="center"/>
          </w:tcPr>
          <w:p w14:paraId="34E38FE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r>
      <w:tr w:rsidR="00355139" w:rsidRPr="00355139" w14:paraId="7E10448E"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2BA448B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0" w:type="dxa"/>
            <w:vMerge/>
            <w:tcBorders>
              <w:top w:val="single" w:sz="16" w:space="0" w:color="000000"/>
              <w:left w:val="nil"/>
              <w:bottom w:val="nil"/>
              <w:right w:val="nil"/>
            </w:tcBorders>
            <w:shd w:val="clear" w:color="auto" w:fill="FFFFFF"/>
            <w:vAlign w:val="center"/>
          </w:tcPr>
          <w:p w14:paraId="5886E8C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7" w:type="dxa"/>
            <w:tcBorders>
              <w:top w:val="nil"/>
              <w:left w:val="nil"/>
              <w:bottom w:val="nil"/>
              <w:right w:val="single" w:sz="16" w:space="0" w:color="000000"/>
            </w:tcBorders>
            <w:shd w:val="clear" w:color="auto" w:fill="FFFFFF"/>
            <w:vAlign w:val="center"/>
          </w:tcPr>
          <w:p w14:paraId="4A9BFE2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9" w:type="dxa"/>
            <w:tcBorders>
              <w:top w:val="nil"/>
              <w:left w:val="single" w:sz="16" w:space="0" w:color="000000"/>
              <w:bottom w:val="nil"/>
            </w:tcBorders>
            <w:shd w:val="clear" w:color="auto" w:fill="FFFFFF"/>
            <w:vAlign w:val="center"/>
          </w:tcPr>
          <w:p w14:paraId="5D71969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00" w:type="dxa"/>
            <w:tcBorders>
              <w:top w:val="nil"/>
              <w:bottom w:val="nil"/>
            </w:tcBorders>
            <w:shd w:val="clear" w:color="auto" w:fill="FFFFFF"/>
            <w:vAlign w:val="center"/>
          </w:tcPr>
          <w:p w14:paraId="69AB5E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70" w:type="dxa"/>
            <w:tcBorders>
              <w:top w:val="nil"/>
              <w:bottom w:val="nil"/>
            </w:tcBorders>
            <w:shd w:val="clear" w:color="auto" w:fill="FFFFFF"/>
            <w:vAlign w:val="center"/>
          </w:tcPr>
          <w:p w14:paraId="6E56069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164" w:type="dxa"/>
            <w:tcBorders>
              <w:top w:val="nil"/>
              <w:bottom w:val="nil"/>
            </w:tcBorders>
            <w:shd w:val="clear" w:color="auto" w:fill="FFFFFF"/>
            <w:vAlign w:val="center"/>
          </w:tcPr>
          <w:p w14:paraId="75475C0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0" w:type="dxa"/>
            <w:tcBorders>
              <w:top w:val="nil"/>
              <w:bottom w:val="nil"/>
              <w:right w:val="single" w:sz="16" w:space="0" w:color="000000"/>
            </w:tcBorders>
            <w:shd w:val="clear" w:color="auto" w:fill="FFFFFF"/>
            <w:vAlign w:val="center"/>
          </w:tcPr>
          <w:p w14:paraId="4DA2EAA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r>
      <w:tr w:rsidR="00355139" w:rsidRPr="00355139" w14:paraId="0C0863FE"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5122F78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0" w:type="dxa"/>
            <w:vMerge w:val="restart"/>
            <w:tcBorders>
              <w:top w:val="nil"/>
              <w:left w:val="nil"/>
              <w:bottom w:val="nil"/>
              <w:right w:val="nil"/>
            </w:tcBorders>
            <w:shd w:val="clear" w:color="auto" w:fill="FFFFFF"/>
            <w:vAlign w:val="center"/>
          </w:tcPr>
          <w:p w14:paraId="457E6D6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SMP/</w:t>
            </w:r>
            <w:proofErr w:type="spellStart"/>
            <w:r w:rsidRPr="00355139">
              <w:rPr>
                <w:rFonts w:ascii="Arial" w:hAnsi="Arial" w:cs="Arial"/>
                <w:color w:val="000000"/>
                <w:sz w:val="18"/>
                <w:szCs w:val="18"/>
              </w:rPr>
              <w:t>Sederajat</w:t>
            </w:r>
            <w:proofErr w:type="spellEnd"/>
          </w:p>
        </w:tc>
        <w:tc>
          <w:tcPr>
            <w:tcW w:w="1487" w:type="dxa"/>
            <w:tcBorders>
              <w:top w:val="nil"/>
              <w:left w:val="nil"/>
              <w:bottom w:val="nil"/>
              <w:right w:val="single" w:sz="16" w:space="0" w:color="000000"/>
            </w:tcBorders>
            <w:shd w:val="clear" w:color="auto" w:fill="FFFFFF"/>
            <w:vAlign w:val="center"/>
          </w:tcPr>
          <w:p w14:paraId="1E38CCB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9" w:type="dxa"/>
            <w:tcBorders>
              <w:top w:val="nil"/>
              <w:left w:val="single" w:sz="16" w:space="0" w:color="000000"/>
              <w:bottom w:val="nil"/>
            </w:tcBorders>
            <w:shd w:val="clear" w:color="auto" w:fill="FFFFFF"/>
            <w:vAlign w:val="center"/>
          </w:tcPr>
          <w:p w14:paraId="04121AF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800" w:type="dxa"/>
            <w:tcBorders>
              <w:top w:val="nil"/>
              <w:bottom w:val="nil"/>
            </w:tcBorders>
            <w:shd w:val="clear" w:color="auto" w:fill="FFFFFF"/>
            <w:vAlign w:val="center"/>
          </w:tcPr>
          <w:p w14:paraId="45A2309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w:t>
            </w:r>
          </w:p>
        </w:tc>
        <w:tc>
          <w:tcPr>
            <w:tcW w:w="970" w:type="dxa"/>
            <w:tcBorders>
              <w:top w:val="nil"/>
              <w:bottom w:val="nil"/>
            </w:tcBorders>
            <w:shd w:val="clear" w:color="auto" w:fill="FFFFFF"/>
            <w:vAlign w:val="center"/>
          </w:tcPr>
          <w:p w14:paraId="7A2E81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164" w:type="dxa"/>
            <w:tcBorders>
              <w:top w:val="nil"/>
              <w:bottom w:val="nil"/>
            </w:tcBorders>
            <w:shd w:val="clear" w:color="auto" w:fill="FFFFFF"/>
            <w:vAlign w:val="center"/>
          </w:tcPr>
          <w:p w14:paraId="6524F62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0" w:type="dxa"/>
            <w:tcBorders>
              <w:top w:val="nil"/>
              <w:bottom w:val="nil"/>
              <w:right w:val="single" w:sz="16" w:space="0" w:color="000000"/>
            </w:tcBorders>
            <w:shd w:val="clear" w:color="auto" w:fill="FFFFFF"/>
            <w:vAlign w:val="center"/>
          </w:tcPr>
          <w:p w14:paraId="5604AA5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r>
      <w:tr w:rsidR="00355139" w:rsidRPr="00355139" w14:paraId="632C4A82"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38F0AF3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0" w:type="dxa"/>
            <w:vMerge/>
            <w:tcBorders>
              <w:top w:val="nil"/>
              <w:left w:val="nil"/>
              <w:bottom w:val="nil"/>
              <w:right w:val="nil"/>
            </w:tcBorders>
            <w:shd w:val="clear" w:color="auto" w:fill="FFFFFF"/>
            <w:vAlign w:val="center"/>
          </w:tcPr>
          <w:p w14:paraId="047E7D5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7" w:type="dxa"/>
            <w:tcBorders>
              <w:top w:val="nil"/>
              <w:left w:val="nil"/>
              <w:bottom w:val="nil"/>
              <w:right w:val="single" w:sz="16" w:space="0" w:color="000000"/>
            </w:tcBorders>
            <w:shd w:val="clear" w:color="auto" w:fill="FFFFFF"/>
            <w:vAlign w:val="center"/>
          </w:tcPr>
          <w:p w14:paraId="039B3A7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9" w:type="dxa"/>
            <w:tcBorders>
              <w:top w:val="nil"/>
              <w:left w:val="single" w:sz="16" w:space="0" w:color="000000"/>
              <w:bottom w:val="nil"/>
            </w:tcBorders>
            <w:shd w:val="clear" w:color="auto" w:fill="FFFFFF"/>
            <w:vAlign w:val="center"/>
          </w:tcPr>
          <w:p w14:paraId="751EA21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00" w:type="dxa"/>
            <w:tcBorders>
              <w:top w:val="nil"/>
              <w:bottom w:val="nil"/>
            </w:tcBorders>
            <w:shd w:val="clear" w:color="auto" w:fill="FFFFFF"/>
            <w:vAlign w:val="center"/>
          </w:tcPr>
          <w:p w14:paraId="333E76A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6.7%</w:t>
            </w:r>
          </w:p>
        </w:tc>
        <w:tc>
          <w:tcPr>
            <w:tcW w:w="970" w:type="dxa"/>
            <w:tcBorders>
              <w:top w:val="nil"/>
              <w:bottom w:val="nil"/>
            </w:tcBorders>
            <w:shd w:val="clear" w:color="auto" w:fill="FFFFFF"/>
            <w:vAlign w:val="center"/>
          </w:tcPr>
          <w:p w14:paraId="7E5999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164" w:type="dxa"/>
            <w:tcBorders>
              <w:top w:val="nil"/>
              <w:bottom w:val="nil"/>
            </w:tcBorders>
            <w:shd w:val="clear" w:color="auto" w:fill="FFFFFF"/>
            <w:vAlign w:val="center"/>
          </w:tcPr>
          <w:p w14:paraId="4E588D1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0" w:type="dxa"/>
            <w:tcBorders>
              <w:top w:val="nil"/>
              <w:bottom w:val="nil"/>
              <w:right w:val="single" w:sz="16" w:space="0" w:color="000000"/>
            </w:tcBorders>
            <w:shd w:val="clear" w:color="auto" w:fill="FFFFFF"/>
            <w:vAlign w:val="center"/>
          </w:tcPr>
          <w:p w14:paraId="362922E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r>
      <w:tr w:rsidR="00355139" w:rsidRPr="00355139" w14:paraId="69A13A49"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35335A9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0" w:type="dxa"/>
            <w:vMerge w:val="restart"/>
            <w:tcBorders>
              <w:top w:val="nil"/>
              <w:left w:val="nil"/>
              <w:bottom w:val="nil"/>
              <w:right w:val="nil"/>
            </w:tcBorders>
            <w:shd w:val="clear" w:color="auto" w:fill="FFFFFF"/>
            <w:vAlign w:val="center"/>
          </w:tcPr>
          <w:p w14:paraId="0E26DB8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SMA/</w:t>
            </w:r>
            <w:proofErr w:type="spellStart"/>
            <w:r w:rsidRPr="00355139">
              <w:rPr>
                <w:rFonts w:ascii="Arial" w:hAnsi="Arial" w:cs="Arial"/>
                <w:color w:val="000000"/>
                <w:sz w:val="18"/>
                <w:szCs w:val="18"/>
              </w:rPr>
              <w:t>Sederajat</w:t>
            </w:r>
            <w:proofErr w:type="spellEnd"/>
          </w:p>
        </w:tc>
        <w:tc>
          <w:tcPr>
            <w:tcW w:w="1487" w:type="dxa"/>
            <w:tcBorders>
              <w:top w:val="nil"/>
              <w:left w:val="nil"/>
              <w:bottom w:val="nil"/>
              <w:right w:val="single" w:sz="16" w:space="0" w:color="000000"/>
            </w:tcBorders>
            <w:shd w:val="clear" w:color="auto" w:fill="FFFFFF"/>
            <w:vAlign w:val="center"/>
          </w:tcPr>
          <w:p w14:paraId="03C1666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9" w:type="dxa"/>
            <w:tcBorders>
              <w:top w:val="nil"/>
              <w:left w:val="single" w:sz="16" w:space="0" w:color="000000"/>
              <w:bottom w:val="nil"/>
            </w:tcBorders>
            <w:shd w:val="clear" w:color="auto" w:fill="FFFFFF"/>
            <w:vAlign w:val="center"/>
          </w:tcPr>
          <w:p w14:paraId="2D82170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w:t>
            </w:r>
          </w:p>
        </w:tc>
        <w:tc>
          <w:tcPr>
            <w:tcW w:w="800" w:type="dxa"/>
            <w:tcBorders>
              <w:top w:val="nil"/>
              <w:bottom w:val="nil"/>
            </w:tcBorders>
            <w:shd w:val="clear" w:color="auto" w:fill="FFFFFF"/>
            <w:vAlign w:val="center"/>
          </w:tcPr>
          <w:p w14:paraId="72BADF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970" w:type="dxa"/>
            <w:tcBorders>
              <w:top w:val="nil"/>
              <w:bottom w:val="nil"/>
            </w:tcBorders>
            <w:shd w:val="clear" w:color="auto" w:fill="FFFFFF"/>
            <w:vAlign w:val="center"/>
          </w:tcPr>
          <w:p w14:paraId="061C4D6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164" w:type="dxa"/>
            <w:tcBorders>
              <w:top w:val="nil"/>
              <w:bottom w:val="nil"/>
            </w:tcBorders>
            <w:shd w:val="clear" w:color="auto" w:fill="FFFFFF"/>
            <w:vAlign w:val="center"/>
          </w:tcPr>
          <w:p w14:paraId="06D2021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0" w:type="dxa"/>
            <w:tcBorders>
              <w:top w:val="nil"/>
              <w:bottom w:val="nil"/>
              <w:right w:val="single" w:sz="16" w:space="0" w:color="000000"/>
            </w:tcBorders>
            <w:shd w:val="clear" w:color="auto" w:fill="FFFFFF"/>
            <w:vAlign w:val="center"/>
          </w:tcPr>
          <w:p w14:paraId="41A81E5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56</w:t>
            </w:r>
          </w:p>
        </w:tc>
      </w:tr>
      <w:tr w:rsidR="00355139" w:rsidRPr="00355139" w14:paraId="4F1DBD9B"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6945E95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0" w:type="dxa"/>
            <w:vMerge/>
            <w:tcBorders>
              <w:top w:val="nil"/>
              <w:left w:val="nil"/>
              <w:bottom w:val="nil"/>
              <w:right w:val="nil"/>
            </w:tcBorders>
            <w:shd w:val="clear" w:color="auto" w:fill="FFFFFF"/>
            <w:vAlign w:val="center"/>
          </w:tcPr>
          <w:p w14:paraId="3A14D0B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7" w:type="dxa"/>
            <w:tcBorders>
              <w:top w:val="nil"/>
              <w:left w:val="nil"/>
              <w:bottom w:val="nil"/>
              <w:right w:val="single" w:sz="16" w:space="0" w:color="000000"/>
            </w:tcBorders>
            <w:shd w:val="clear" w:color="auto" w:fill="FFFFFF"/>
            <w:vAlign w:val="center"/>
          </w:tcPr>
          <w:p w14:paraId="4B980C3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9" w:type="dxa"/>
            <w:tcBorders>
              <w:top w:val="nil"/>
              <w:left w:val="single" w:sz="16" w:space="0" w:color="000000"/>
              <w:bottom w:val="nil"/>
            </w:tcBorders>
            <w:shd w:val="clear" w:color="auto" w:fill="FFFFFF"/>
            <w:vAlign w:val="center"/>
          </w:tcPr>
          <w:p w14:paraId="23189C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19.2%</w:t>
            </w:r>
          </w:p>
        </w:tc>
        <w:tc>
          <w:tcPr>
            <w:tcW w:w="800" w:type="dxa"/>
            <w:tcBorders>
              <w:top w:val="nil"/>
              <w:bottom w:val="nil"/>
            </w:tcBorders>
            <w:shd w:val="clear" w:color="auto" w:fill="FFFFFF"/>
            <w:vAlign w:val="center"/>
          </w:tcPr>
          <w:p w14:paraId="0237C4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970" w:type="dxa"/>
            <w:tcBorders>
              <w:top w:val="nil"/>
              <w:bottom w:val="nil"/>
            </w:tcBorders>
            <w:shd w:val="clear" w:color="auto" w:fill="FFFFFF"/>
            <w:vAlign w:val="center"/>
          </w:tcPr>
          <w:p w14:paraId="307FBCF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18.3%</w:t>
            </w:r>
          </w:p>
        </w:tc>
        <w:tc>
          <w:tcPr>
            <w:tcW w:w="1164" w:type="dxa"/>
            <w:tcBorders>
              <w:top w:val="nil"/>
              <w:bottom w:val="nil"/>
            </w:tcBorders>
            <w:shd w:val="clear" w:color="auto" w:fill="FFFFFF"/>
            <w:vAlign w:val="center"/>
          </w:tcPr>
          <w:p w14:paraId="2F8227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0" w:type="dxa"/>
            <w:tcBorders>
              <w:top w:val="nil"/>
              <w:bottom w:val="nil"/>
              <w:right w:val="single" w:sz="16" w:space="0" w:color="000000"/>
            </w:tcBorders>
            <w:shd w:val="clear" w:color="auto" w:fill="FFFFFF"/>
            <w:vAlign w:val="center"/>
          </w:tcPr>
          <w:p w14:paraId="2F4397A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53.8%</w:t>
            </w:r>
          </w:p>
        </w:tc>
      </w:tr>
      <w:tr w:rsidR="00355139" w:rsidRPr="00355139" w14:paraId="05187078"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42FFB84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0" w:type="dxa"/>
            <w:vMerge w:val="restart"/>
            <w:tcBorders>
              <w:top w:val="nil"/>
              <w:left w:val="nil"/>
              <w:bottom w:val="nil"/>
              <w:right w:val="nil"/>
            </w:tcBorders>
            <w:shd w:val="clear" w:color="auto" w:fill="FFFFFF"/>
            <w:vAlign w:val="center"/>
          </w:tcPr>
          <w:p w14:paraId="674D54E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Perguruan</w:t>
            </w:r>
            <w:proofErr w:type="spellEnd"/>
            <w:r w:rsidRPr="00355139">
              <w:rPr>
                <w:rFonts w:ascii="Arial" w:hAnsi="Arial" w:cs="Arial"/>
                <w:color w:val="000000"/>
                <w:sz w:val="18"/>
                <w:szCs w:val="18"/>
              </w:rPr>
              <w:t xml:space="preserve"> Tinggi</w:t>
            </w:r>
          </w:p>
        </w:tc>
        <w:tc>
          <w:tcPr>
            <w:tcW w:w="1487" w:type="dxa"/>
            <w:tcBorders>
              <w:top w:val="nil"/>
              <w:left w:val="nil"/>
              <w:bottom w:val="nil"/>
              <w:right w:val="single" w:sz="16" w:space="0" w:color="000000"/>
            </w:tcBorders>
            <w:shd w:val="clear" w:color="auto" w:fill="FFFFFF"/>
            <w:vAlign w:val="center"/>
          </w:tcPr>
          <w:p w14:paraId="1CBE3AD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9" w:type="dxa"/>
            <w:tcBorders>
              <w:top w:val="nil"/>
              <w:left w:val="single" w:sz="16" w:space="0" w:color="000000"/>
              <w:bottom w:val="nil"/>
            </w:tcBorders>
            <w:shd w:val="clear" w:color="auto" w:fill="FFFFFF"/>
            <w:vAlign w:val="center"/>
          </w:tcPr>
          <w:p w14:paraId="48E340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800" w:type="dxa"/>
            <w:tcBorders>
              <w:top w:val="nil"/>
              <w:bottom w:val="nil"/>
            </w:tcBorders>
            <w:shd w:val="clear" w:color="auto" w:fill="FFFFFF"/>
            <w:vAlign w:val="center"/>
          </w:tcPr>
          <w:p w14:paraId="512155B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970" w:type="dxa"/>
            <w:tcBorders>
              <w:top w:val="nil"/>
              <w:bottom w:val="nil"/>
            </w:tcBorders>
            <w:shd w:val="clear" w:color="auto" w:fill="FFFFFF"/>
            <w:vAlign w:val="center"/>
          </w:tcPr>
          <w:p w14:paraId="06E2FC4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64" w:type="dxa"/>
            <w:tcBorders>
              <w:top w:val="nil"/>
              <w:bottom w:val="nil"/>
            </w:tcBorders>
            <w:shd w:val="clear" w:color="auto" w:fill="FFFFFF"/>
            <w:vAlign w:val="center"/>
          </w:tcPr>
          <w:p w14:paraId="4CF496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0" w:type="dxa"/>
            <w:tcBorders>
              <w:top w:val="nil"/>
              <w:bottom w:val="nil"/>
              <w:right w:val="single" w:sz="16" w:space="0" w:color="000000"/>
            </w:tcBorders>
            <w:shd w:val="clear" w:color="auto" w:fill="FFFFFF"/>
            <w:vAlign w:val="center"/>
          </w:tcPr>
          <w:p w14:paraId="5E4E83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r>
      <w:tr w:rsidR="00355139" w:rsidRPr="00355139" w14:paraId="5B920D07"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159F555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70" w:type="dxa"/>
            <w:vMerge/>
            <w:tcBorders>
              <w:top w:val="nil"/>
              <w:left w:val="nil"/>
              <w:bottom w:val="nil"/>
              <w:right w:val="nil"/>
            </w:tcBorders>
            <w:shd w:val="clear" w:color="auto" w:fill="FFFFFF"/>
            <w:vAlign w:val="center"/>
          </w:tcPr>
          <w:p w14:paraId="1C99580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7" w:type="dxa"/>
            <w:tcBorders>
              <w:top w:val="nil"/>
              <w:left w:val="nil"/>
              <w:bottom w:val="nil"/>
              <w:right w:val="single" w:sz="16" w:space="0" w:color="000000"/>
            </w:tcBorders>
            <w:shd w:val="clear" w:color="auto" w:fill="FFFFFF"/>
            <w:vAlign w:val="center"/>
          </w:tcPr>
          <w:p w14:paraId="41D2B63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9" w:type="dxa"/>
            <w:tcBorders>
              <w:top w:val="nil"/>
              <w:left w:val="single" w:sz="16" w:space="0" w:color="000000"/>
              <w:bottom w:val="nil"/>
            </w:tcBorders>
            <w:shd w:val="clear" w:color="auto" w:fill="FFFFFF"/>
            <w:vAlign w:val="center"/>
          </w:tcPr>
          <w:p w14:paraId="4BA56C9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800" w:type="dxa"/>
            <w:tcBorders>
              <w:top w:val="nil"/>
              <w:bottom w:val="nil"/>
            </w:tcBorders>
            <w:shd w:val="clear" w:color="auto" w:fill="FFFFFF"/>
            <w:vAlign w:val="center"/>
          </w:tcPr>
          <w:p w14:paraId="2443CC6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970" w:type="dxa"/>
            <w:tcBorders>
              <w:top w:val="nil"/>
              <w:bottom w:val="nil"/>
            </w:tcBorders>
            <w:shd w:val="clear" w:color="auto" w:fill="FFFFFF"/>
            <w:vAlign w:val="center"/>
          </w:tcPr>
          <w:p w14:paraId="580636D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64" w:type="dxa"/>
            <w:tcBorders>
              <w:top w:val="nil"/>
              <w:bottom w:val="nil"/>
            </w:tcBorders>
            <w:shd w:val="clear" w:color="auto" w:fill="FFFFFF"/>
            <w:vAlign w:val="center"/>
          </w:tcPr>
          <w:p w14:paraId="01725CE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0" w:type="dxa"/>
            <w:tcBorders>
              <w:top w:val="nil"/>
              <w:bottom w:val="nil"/>
              <w:right w:val="single" w:sz="16" w:space="0" w:color="000000"/>
            </w:tcBorders>
            <w:shd w:val="clear" w:color="auto" w:fill="FFFFFF"/>
            <w:vAlign w:val="center"/>
          </w:tcPr>
          <w:p w14:paraId="1B63B7E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r>
      <w:tr w:rsidR="00355139" w:rsidRPr="00355139" w14:paraId="1C965FF0" w14:textId="77777777" w:rsidTr="003F1A56">
        <w:trPr>
          <w:cantSplit/>
          <w:trHeight w:val="324"/>
        </w:trPr>
        <w:tc>
          <w:tcPr>
            <w:tcW w:w="2504" w:type="dxa"/>
            <w:gridSpan w:val="2"/>
            <w:vMerge w:val="restart"/>
            <w:tcBorders>
              <w:top w:val="nil"/>
              <w:left w:val="single" w:sz="16" w:space="0" w:color="000000"/>
              <w:bottom w:val="single" w:sz="16" w:space="0" w:color="000000"/>
              <w:right w:val="nil"/>
            </w:tcBorders>
            <w:shd w:val="clear" w:color="auto" w:fill="FFFFFF"/>
            <w:vAlign w:val="center"/>
          </w:tcPr>
          <w:p w14:paraId="0D0AA62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487" w:type="dxa"/>
            <w:tcBorders>
              <w:top w:val="nil"/>
              <w:left w:val="nil"/>
              <w:bottom w:val="nil"/>
              <w:right w:val="single" w:sz="16" w:space="0" w:color="000000"/>
            </w:tcBorders>
            <w:shd w:val="clear" w:color="auto" w:fill="FFFFFF"/>
            <w:vAlign w:val="center"/>
          </w:tcPr>
          <w:p w14:paraId="6C95689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9" w:type="dxa"/>
            <w:tcBorders>
              <w:top w:val="nil"/>
              <w:left w:val="single" w:sz="16" w:space="0" w:color="000000"/>
              <w:bottom w:val="nil"/>
            </w:tcBorders>
            <w:shd w:val="clear" w:color="auto" w:fill="FFFFFF"/>
            <w:vAlign w:val="center"/>
          </w:tcPr>
          <w:p w14:paraId="3ADAE9D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00" w:type="dxa"/>
            <w:tcBorders>
              <w:top w:val="nil"/>
              <w:bottom w:val="nil"/>
            </w:tcBorders>
            <w:shd w:val="clear" w:color="auto" w:fill="FFFFFF"/>
            <w:vAlign w:val="center"/>
          </w:tcPr>
          <w:p w14:paraId="7B4A77C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w:t>
            </w:r>
          </w:p>
        </w:tc>
        <w:tc>
          <w:tcPr>
            <w:tcW w:w="970" w:type="dxa"/>
            <w:tcBorders>
              <w:top w:val="nil"/>
              <w:bottom w:val="nil"/>
            </w:tcBorders>
            <w:shd w:val="clear" w:color="auto" w:fill="FFFFFF"/>
            <w:vAlign w:val="center"/>
          </w:tcPr>
          <w:p w14:paraId="72E326B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164" w:type="dxa"/>
            <w:tcBorders>
              <w:top w:val="nil"/>
              <w:bottom w:val="nil"/>
            </w:tcBorders>
            <w:shd w:val="clear" w:color="auto" w:fill="FFFFFF"/>
            <w:vAlign w:val="center"/>
          </w:tcPr>
          <w:p w14:paraId="0F508D7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00" w:type="dxa"/>
            <w:tcBorders>
              <w:top w:val="nil"/>
              <w:bottom w:val="nil"/>
              <w:right w:val="single" w:sz="16" w:space="0" w:color="000000"/>
            </w:tcBorders>
            <w:shd w:val="clear" w:color="auto" w:fill="FFFFFF"/>
            <w:vAlign w:val="center"/>
          </w:tcPr>
          <w:p w14:paraId="204F485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4CB06FF7" w14:textId="77777777" w:rsidTr="003F1A56">
        <w:trPr>
          <w:cantSplit/>
          <w:trHeight w:val="143"/>
        </w:trPr>
        <w:tc>
          <w:tcPr>
            <w:tcW w:w="2504" w:type="dxa"/>
            <w:gridSpan w:val="2"/>
            <w:vMerge/>
            <w:tcBorders>
              <w:top w:val="nil"/>
              <w:left w:val="single" w:sz="16" w:space="0" w:color="000000"/>
              <w:bottom w:val="single" w:sz="16" w:space="0" w:color="000000"/>
              <w:right w:val="nil"/>
            </w:tcBorders>
            <w:shd w:val="clear" w:color="auto" w:fill="FFFFFF"/>
            <w:vAlign w:val="center"/>
          </w:tcPr>
          <w:p w14:paraId="4FEB2E1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87" w:type="dxa"/>
            <w:tcBorders>
              <w:top w:val="nil"/>
              <w:left w:val="nil"/>
              <w:bottom w:val="single" w:sz="16" w:space="0" w:color="000000"/>
              <w:right w:val="single" w:sz="16" w:space="0" w:color="000000"/>
            </w:tcBorders>
            <w:shd w:val="clear" w:color="auto" w:fill="FFFFFF"/>
            <w:vAlign w:val="center"/>
          </w:tcPr>
          <w:p w14:paraId="0C54E3A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9" w:type="dxa"/>
            <w:tcBorders>
              <w:top w:val="nil"/>
              <w:left w:val="single" w:sz="16" w:space="0" w:color="000000"/>
              <w:bottom w:val="single" w:sz="16" w:space="0" w:color="000000"/>
            </w:tcBorders>
            <w:shd w:val="clear" w:color="auto" w:fill="FFFFFF"/>
            <w:vAlign w:val="center"/>
          </w:tcPr>
          <w:p w14:paraId="2FAE64B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800" w:type="dxa"/>
            <w:tcBorders>
              <w:top w:val="nil"/>
              <w:bottom w:val="single" w:sz="16" w:space="0" w:color="000000"/>
            </w:tcBorders>
            <w:shd w:val="clear" w:color="auto" w:fill="FFFFFF"/>
            <w:vAlign w:val="center"/>
          </w:tcPr>
          <w:p w14:paraId="5059D1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32.7%</w:t>
            </w:r>
          </w:p>
        </w:tc>
        <w:tc>
          <w:tcPr>
            <w:tcW w:w="970" w:type="dxa"/>
            <w:tcBorders>
              <w:top w:val="nil"/>
              <w:bottom w:val="single" w:sz="16" w:space="0" w:color="000000"/>
            </w:tcBorders>
            <w:shd w:val="clear" w:color="auto" w:fill="FFFFFF"/>
            <w:vAlign w:val="center"/>
          </w:tcPr>
          <w:p w14:paraId="20B908B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164" w:type="dxa"/>
            <w:tcBorders>
              <w:top w:val="nil"/>
              <w:bottom w:val="single" w:sz="16" w:space="0" w:color="000000"/>
            </w:tcBorders>
            <w:shd w:val="clear" w:color="auto" w:fill="FFFFFF"/>
            <w:vAlign w:val="center"/>
          </w:tcPr>
          <w:p w14:paraId="758FA4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00" w:type="dxa"/>
            <w:tcBorders>
              <w:top w:val="nil"/>
              <w:bottom w:val="single" w:sz="16" w:space="0" w:color="000000"/>
              <w:right w:val="single" w:sz="16" w:space="0" w:color="000000"/>
            </w:tcBorders>
            <w:shd w:val="clear" w:color="auto" w:fill="FFFFFF"/>
            <w:vAlign w:val="center"/>
          </w:tcPr>
          <w:p w14:paraId="22B31EC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27C42EFF"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C4BC56E"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8F6A800"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1997C9F1"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6F2AD008"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1AB1AC1F"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4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2"/>
        <w:gridCol w:w="1192"/>
        <w:gridCol w:w="1234"/>
        <w:gridCol w:w="1030"/>
        <w:gridCol w:w="764"/>
        <w:gridCol w:w="926"/>
        <w:gridCol w:w="1111"/>
        <w:gridCol w:w="764"/>
      </w:tblGrid>
      <w:tr w:rsidR="00355139" w:rsidRPr="00355139" w14:paraId="7E07AA31" w14:textId="77777777" w:rsidTr="003F1A56">
        <w:trPr>
          <w:cantSplit/>
          <w:trHeight w:val="307"/>
        </w:trPr>
        <w:tc>
          <w:tcPr>
            <w:tcW w:w="8423" w:type="dxa"/>
            <w:gridSpan w:val="8"/>
            <w:tcBorders>
              <w:top w:val="nil"/>
              <w:left w:val="nil"/>
              <w:bottom w:val="nil"/>
              <w:right w:val="nil"/>
            </w:tcBorders>
            <w:shd w:val="clear" w:color="auto" w:fill="FFFFFF"/>
          </w:tcPr>
          <w:p w14:paraId="71E1C9C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Status </w:t>
            </w:r>
            <w:proofErr w:type="spellStart"/>
            <w:r w:rsidRPr="00355139">
              <w:rPr>
                <w:rFonts w:ascii="Arial" w:hAnsi="Arial" w:cs="Arial"/>
                <w:b/>
                <w:bCs/>
                <w:color w:val="000000"/>
                <w:sz w:val="18"/>
                <w:szCs w:val="18"/>
              </w:rPr>
              <w:t>Perkawinan</w:t>
            </w:r>
            <w:proofErr w:type="spellEnd"/>
            <w:r w:rsidRPr="00355139">
              <w:rPr>
                <w:rFonts w:ascii="Arial" w:hAnsi="Arial" w:cs="Arial"/>
                <w:b/>
                <w:bCs/>
                <w:color w:val="000000"/>
                <w:sz w:val="18"/>
                <w:szCs w:val="18"/>
              </w:rPr>
              <w:t xml:space="preserve"> * Daya </w:t>
            </w:r>
            <w:proofErr w:type="spellStart"/>
            <w:r w:rsidRPr="00355139">
              <w:rPr>
                <w:rFonts w:ascii="Arial" w:hAnsi="Arial" w:cs="Arial"/>
                <w:b/>
                <w:bCs/>
                <w:color w:val="000000"/>
                <w:sz w:val="18"/>
                <w:szCs w:val="18"/>
              </w:rPr>
              <w:t>Tanggap</w:t>
            </w:r>
            <w:proofErr w:type="spellEnd"/>
            <w:r w:rsidRPr="00355139">
              <w:rPr>
                <w:rFonts w:ascii="Arial" w:hAnsi="Arial" w:cs="Arial"/>
                <w:b/>
                <w:bCs/>
                <w:color w:val="000000"/>
                <w:sz w:val="18"/>
                <w:szCs w:val="18"/>
              </w:rPr>
              <w:t xml:space="preserve"> Crosstabulation</w:t>
            </w:r>
          </w:p>
        </w:tc>
      </w:tr>
      <w:tr w:rsidR="00355139" w:rsidRPr="00355139" w14:paraId="1C4EC218" w14:textId="77777777" w:rsidTr="003F1A56">
        <w:trPr>
          <w:cantSplit/>
          <w:trHeight w:val="320"/>
        </w:trPr>
        <w:tc>
          <w:tcPr>
            <w:tcW w:w="3828" w:type="dxa"/>
            <w:gridSpan w:val="3"/>
            <w:vMerge w:val="restart"/>
            <w:tcBorders>
              <w:top w:val="single" w:sz="16" w:space="0" w:color="000000"/>
              <w:left w:val="single" w:sz="16" w:space="0" w:color="000000"/>
              <w:bottom w:val="nil"/>
              <w:right w:val="nil"/>
            </w:tcBorders>
            <w:shd w:val="clear" w:color="auto" w:fill="FFFFFF"/>
          </w:tcPr>
          <w:p w14:paraId="0719093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3831" w:type="dxa"/>
            <w:gridSpan w:val="4"/>
            <w:tcBorders>
              <w:top w:val="single" w:sz="16" w:space="0" w:color="000000"/>
              <w:left w:val="single" w:sz="16" w:space="0" w:color="000000"/>
            </w:tcBorders>
            <w:shd w:val="clear" w:color="auto" w:fill="FFFFFF"/>
          </w:tcPr>
          <w:p w14:paraId="6683871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Daya </w:t>
            </w:r>
            <w:proofErr w:type="spellStart"/>
            <w:r w:rsidRPr="00355139">
              <w:rPr>
                <w:rFonts w:ascii="Arial" w:hAnsi="Arial" w:cs="Arial"/>
                <w:color w:val="000000"/>
                <w:sz w:val="18"/>
                <w:szCs w:val="18"/>
              </w:rPr>
              <w:t>Tanggap</w:t>
            </w:r>
            <w:proofErr w:type="spellEnd"/>
          </w:p>
        </w:tc>
        <w:tc>
          <w:tcPr>
            <w:tcW w:w="764" w:type="dxa"/>
            <w:vMerge w:val="restart"/>
            <w:tcBorders>
              <w:top w:val="single" w:sz="16" w:space="0" w:color="000000"/>
              <w:right w:val="single" w:sz="16" w:space="0" w:color="000000"/>
            </w:tcBorders>
            <w:shd w:val="clear" w:color="auto" w:fill="FFFFFF"/>
          </w:tcPr>
          <w:p w14:paraId="5EE1ED0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1823D359" w14:textId="77777777" w:rsidTr="003F1A56">
        <w:trPr>
          <w:cantSplit/>
          <w:trHeight w:val="141"/>
        </w:trPr>
        <w:tc>
          <w:tcPr>
            <w:tcW w:w="3828" w:type="dxa"/>
            <w:gridSpan w:val="3"/>
            <w:vMerge/>
            <w:tcBorders>
              <w:top w:val="single" w:sz="16" w:space="0" w:color="000000"/>
              <w:left w:val="single" w:sz="16" w:space="0" w:color="000000"/>
              <w:bottom w:val="nil"/>
              <w:right w:val="nil"/>
            </w:tcBorders>
            <w:shd w:val="clear" w:color="auto" w:fill="FFFFFF"/>
          </w:tcPr>
          <w:p w14:paraId="1478CE1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30" w:type="dxa"/>
            <w:tcBorders>
              <w:left w:val="single" w:sz="16" w:space="0" w:color="000000"/>
              <w:bottom w:val="single" w:sz="16" w:space="0" w:color="000000"/>
            </w:tcBorders>
            <w:shd w:val="clear" w:color="auto" w:fill="FFFFFF"/>
          </w:tcPr>
          <w:p w14:paraId="7986104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764" w:type="dxa"/>
            <w:tcBorders>
              <w:bottom w:val="single" w:sz="16" w:space="0" w:color="000000"/>
            </w:tcBorders>
            <w:shd w:val="clear" w:color="auto" w:fill="FFFFFF"/>
          </w:tcPr>
          <w:p w14:paraId="272A82A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26" w:type="dxa"/>
            <w:tcBorders>
              <w:bottom w:val="single" w:sz="16" w:space="0" w:color="000000"/>
            </w:tcBorders>
            <w:shd w:val="clear" w:color="auto" w:fill="FFFFFF"/>
          </w:tcPr>
          <w:p w14:paraId="24E30FD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11" w:type="dxa"/>
            <w:tcBorders>
              <w:bottom w:val="single" w:sz="16" w:space="0" w:color="000000"/>
            </w:tcBorders>
            <w:shd w:val="clear" w:color="auto" w:fill="FFFFFF"/>
          </w:tcPr>
          <w:p w14:paraId="35E4914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764" w:type="dxa"/>
            <w:vMerge/>
            <w:tcBorders>
              <w:top w:val="single" w:sz="16" w:space="0" w:color="000000"/>
              <w:right w:val="single" w:sz="16" w:space="0" w:color="000000"/>
            </w:tcBorders>
            <w:shd w:val="clear" w:color="auto" w:fill="FFFFFF"/>
          </w:tcPr>
          <w:p w14:paraId="1CA59A7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57899D77" w14:textId="77777777" w:rsidTr="003F1A56">
        <w:trPr>
          <w:cantSplit/>
          <w:trHeight w:val="320"/>
        </w:trPr>
        <w:tc>
          <w:tcPr>
            <w:tcW w:w="1402" w:type="dxa"/>
            <w:vMerge w:val="restart"/>
            <w:tcBorders>
              <w:top w:val="single" w:sz="16" w:space="0" w:color="000000"/>
              <w:left w:val="single" w:sz="16" w:space="0" w:color="000000"/>
              <w:bottom w:val="nil"/>
              <w:right w:val="nil"/>
            </w:tcBorders>
            <w:shd w:val="clear" w:color="auto" w:fill="FFFFFF"/>
            <w:vAlign w:val="center"/>
          </w:tcPr>
          <w:p w14:paraId="316FCA6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p>
        </w:tc>
        <w:tc>
          <w:tcPr>
            <w:tcW w:w="1192" w:type="dxa"/>
            <w:vMerge w:val="restart"/>
            <w:tcBorders>
              <w:top w:val="single" w:sz="16" w:space="0" w:color="000000"/>
              <w:left w:val="nil"/>
              <w:bottom w:val="nil"/>
              <w:right w:val="nil"/>
            </w:tcBorders>
            <w:shd w:val="clear" w:color="auto" w:fill="FFFFFF"/>
            <w:vAlign w:val="center"/>
          </w:tcPr>
          <w:p w14:paraId="28B5DAA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Menikah</w:t>
            </w:r>
            <w:proofErr w:type="spellEnd"/>
          </w:p>
        </w:tc>
        <w:tc>
          <w:tcPr>
            <w:tcW w:w="1234" w:type="dxa"/>
            <w:tcBorders>
              <w:top w:val="single" w:sz="16" w:space="0" w:color="000000"/>
              <w:left w:val="nil"/>
              <w:bottom w:val="nil"/>
              <w:right w:val="single" w:sz="16" w:space="0" w:color="000000"/>
            </w:tcBorders>
            <w:shd w:val="clear" w:color="auto" w:fill="FFFFFF"/>
            <w:vAlign w:val="center"/>
          </w:tcPr>
          <w:p w14:paraId="6391A90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0" w:type="dxa"/>
            <w:tcBorders>
              <w:top w:val="single" w:sz="16" w:space="0" w:color="000000"/>
              <w:left w:val="single" w:sz="16" w:space="0" w:color="000000"/>
              <w:bottom w:val="nil"/>
            </w:tcBorders>
            <w:shd w:val="clear" w:color="auto" w:fill="FFFFFF"/>
            <w:vAlign w:val="center"/>
          </w:tcPr>
          <w:p w14:paraId="660D8CF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44</w:t>
            </w:r>
          </w:p>
        </w:tc>
        <w:tc>
          <w:tcPr>
            <w:tcW w:w="764" w:type="dxa"/>
            <w:tcBorders>
              <w:top w:val="single" w:sz="16" w:space="0" w:color="000000"/>
              <w:bottom w:val="nil"/>
            </w:tcBorders>
            <w:shd w:val="clear" w:color="auto" w:fill="FFFFFF"/>
            <w:vAlign w:val="center"/>
          </w:tcPr>
          <w:p w14:paraId="30E6A8E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23</w:t>
            </w:r>
          </w:p>
        </w:tc>
        <w:tc>
          <w:tcPr>
            <w:tcW w:w="926" w:type="dxa"/>
            <w:tcBorders>
              <w:top w:val="single" w:sz="16" w:space="0" w:color="000000"/>
              <w:bottom w:val="nil"/>
            </w:tcBorders>
            <w:shd w:val="clear" w:color="auto" w:fill="FFFFFF"/>
            <w:vAlign w:val="center"/>
          </w:tcPr>
          <w:p w14:paraId="1BEA0A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22</w:t>
            </w:r>
          </w:p>
        </w:tc>
        <w:tc>
          <w:tcPr>
            <w:tcW w:w="1111" w:type="dxa"/>
            <w:tcBorders>
              <w:top w:val="single" w:sz="16" w:space="0" w:color="000000"/>
              <w:bottom w:val="nil"/>
            </w:tcBorders>
            <w:shd w:val="clear" w:color="auto" w:fill="FFFFFF"/>
            <w:vAlign w:val="center"/>
          </w:tcPr>
          <w:p w14:paraId="7CA7314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64" w:type="dxa"/>
            <w:tcBorders>
              <w:top w:val="single" w:sz="16" w:space="0" w:color="000000"/>
              <w:bottom w:val="nil"/>
              <w:right w:val="single" w:sz="16" w:space="0" w:color="000000"/>
            </w:tcBorders>
            <w:shd w:val="clear" w:color="auto" w:fill="FFFFFF"/>
            <w:vAlign w:val="center"/>
          </w:tcPr>
          <w:p w14:paraId="351A93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90</w:t>
            </w:r>
          </w:p>
        </w:tc>
      </w:tr>
      <w:tr w:rsidR="00355139" w:rsidRPr="00355139" w14:paraId="52C2F5BD" w14:textId="77777777" w:rsidTr="003F1A56">
        <w:trPr>
          <w:cantSplit/>
          <w:trHeight w:val="141"/>
        </w:trPr>
        <w:tc>
          <w:tcPr>
            <w:tcW w:w="1402" w:type="dxa"/>
            <w:vMerge/>
            <w:tcBorders>
              <w:top w:val="single" w:sz="16" w:space="0" w:color="000000"/>
              <w:left w:val="single" w:sz="16" w:space="0" w:color="000000"/>
              <w:bottom w:val="nil"/>
              <w:right w:val="nil"/>
            </w:tcBorders>
            <w:shd w:val="clear" w:color="auto" w:fill="FFFFFF"/>
            <w:vAlign w:val="center"/>
          </w:tcPr>
          <w:p w14:paraId="556ABC5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tcBorders>
              <w:top w:val="single" w:sz="16" w:space="0" w:color="000000"/>
              <w:left w:val="nil"/>
              <w:bottom w:val="nil"/>
              <w:right w:val="nil"/>
            </w:tcBorders>
            <w:shd w:val="clear" w:color="auto" w:fill="FFFFFF"/>
            <w:vAlign w:val="center"/>
          </w:tcPr>
          <w:p w14:paraId="7AC834D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34" w:type="dxa"/>
            <w:tcBorders>
              <w:top w:val="nil"/>
              <w:left w:val="nil"/>
              <w:bottom w:val="nil"/>
              <w:right w:val="single" w:sz="16" w:space="0" w:color="000000"/>
            </w:tcBorders>
            <w:shd w:val="clear" w:color="auto" w:fill="FFFFFF"/>
            <w:vAlign w:val="center"/>
          </w:tcPr>
          <w:p w14:paraId="6D9FF0C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0" w:type="dxa"/>
            <w:tcBorders>
              <w:top w:val="nil"/>
              <w:left w:val="single" w:sz="16" w:space="0" w:color="000000"/>
              <w:bottom w:val="nil"/>
            </w:tcBorders>
            <w:shd w:val="clear" w:color="auto" w:fill="FFFFFF"/>
            <w:vAlign w:val="center"/>
          </w:tcPr>
          <w:p w14:paraId="2BE4BF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42.3%</w:t>
            </w:r>
          </w:p>
        </w:tc>
        <w:tc>
          <w:tcPr>
            <w:tcW w:w="764" w:type="dxa"/>
            <w:tcBorders>
              <w:top w:val="nil"/>
              <w:bottom w:val="nil"/>
            </w:tcBorders>
            <w:shd w:val="clear" w:color="auto" w:fill="FFFFFF"/>
            <w:vAlign w:val="center"/>
          </w:tcPr>
          <w:p w14:paraId="0193C78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22.1%</w:t>
            </w:r>
          </w:p>
        </w:tc>
        <w:tc>
          <w:tcPr>
            <w:tcW w:w="926" w:type="dxa"/>
            <w:tcBorders>
              <w:top w:val="nil"/>
              <w:bottom w:val="nil"/>
            </w:tcBorders>
            <w:shd w:val="clear" w:color="auto" w:fill="FFFFFF"/>
            <w:vAlign w:val="center"/>
          </w:tcPr>
          <w:p w14:paraId="1D595B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21.2%</w:t>
            </w:r>
          </w:p>
        </w:tc>
        <w:tc>
          <w:tcPr>
            <w:tcW w:w="1111" w:type="dxa"/>
            <w:tcBorders>
              <w:top w:val="nil"/>
              <w:bottom w:val="nil"/>
            </w:tcBorders>
            <w:shd w:val="clear" w:color="auto" w:fill="FFFFFF"/>
            <w:vAlign w:val="center"/>
          </w:tcPr>
          <w:p w14:paraId="080CD4B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64" w:type="dxa"/>
            <w:tcBorders>
              <w:top w:val="nil"/>
              <w:bottom w:val="nil"/>
              <w:right w:val="single" w:sz="16" w:space="0" w:color="000000"/>
            </w:tcBorders>
            <w:shd w:val="clear" w:color="auto" w:fill="FFFFFF"/>
            <w:vAlign w:val="center"/>
          </w:tcPr>
          <w:p w14:paraId="6F48B13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86.5%</w:t>
            </w:r>
          </w:p>
        </w:tc>
      </w:tr>
      <w:tr w:rsidR="00355139" w:rsidRPr="00355139" w14:paraId="5B5F2D85" w14:textId="77777777" w:rsidTr="003F1A56">
        <w:trPr>
          <w:cantSplit/>
          <w:trHeight w:val="141"/>
        </w:trPr>
        <w:tc>
          <w:tcPr>
            <w:tcW w:w="1402" w:type="dxa"/>
            <w:vMerge/>
            <w:tcBorders>
              <w:top w:val="single" w:sz="16" w:space="0" w:color="000000"/>
              <w:left w:val="single" w:sz="16" w:space="0" w:color="000000"/>
              <w:bottom w:val="nil"/>
              <w:right w:val="nil"/>
            </w:tcBorders>
            <w:shd w:val="clear" w:color="auto" w:fill="FFFFFF"/>
            <w:vAlign w:val="center"/>
          </w:tcPr>
          <w:p w14:paraId="1C5A2DA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val="restart"/>
            <w:tcBorders>
              <w:top w:val="nil"/>
              <w:left w:val="nil"/>
              <w:bottom w:val="nil"/>
              <w:right w:val="nil"/>
            </w:tcBorders>
            <w:shd w:val="clear" w:color="auto" w:fill="FFFFFF"/>
            <w:vAlign w:val="center"/>
          </w:tcPr>
          <w:p w14:paraId="4A9618E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Janda/Duda</w:t>
            </w:r>
          </w:p>
        </w:tc>
        <w:tc>
          <w:tcPr>
            <w:tcW w:w="1234" w:type="dxa"/>
            <w:tcBorders>
              <w:top w:val="nil"/>
              <w:left w:val="nil"/>
              <w:bottom w:val="nil"/>
              <w:right w:val="single" w:sz="16" w:space="0" w:color="000000"/>
            </w:tcBorders>
            <w:shd w:val="clear" w:color="auto" w:fill="FFFFFF"/>
            <w:vAlign w:val="center"/>
          </w:tcPr>
          <w:p w14:paraId="7B469A2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0" w:type="dxa"/>
            <w:tcBorders>
              <w:top w:val="nil"/>
              <w:left w:val="single" w:sz="16" w:space="0" w:color="000000"/>
              <w:bottom w:val="nil"/>
            </w:tcBorders>
            <w:shd w:val="clear" w:color="auto" w:fill="FFFFFF"/>
            <w:vAlign w:val="center"/>
          </w:tcPr>
          <w:p w14:paraId="5E94BF8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64" w:type="dxa"/>
            <w:tcBorders>
              <w:top w:val="nil"/>
              <w:bottom w:val="nil"/>
            </w:tcBorders>
            <w:shd w:val="clear" w:color="auto" w:fill="FFFFFF"/>
            <w:vAlign w:val="center"/>
          </w:tcPr>
          <w:p w14:paraId="0B83A2F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926" w:type="dxa"/>
            <w:tcBorders>
              <w:top w:val="nil"/>
              <w:bottom w:val="nil"/>
            </w:tcBorders>
            <w:shd w:val="clear" w:color="auto" w:fill="FFFFFF"/>
            <w:vAlign w:val="center"/>
          </w:tcPr>
          <w:p w14:paraId="540E9A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111" w:type="dxa"/>
            <w:tcBorders>
              <w:top w:val="nil"/>
              <w:bottom w:val="nil"/>
            </w:tcBorders>
            <w:shd w:val="clear" w:color="auto" w:fill="FFFFFF"/>
            <w:vAlign w:val="center"/>
          </w:tcPr>
          <w:p w14:paraId="4F42FA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4" w:type="dxa"/>
            <w:tcBorders>
              <w:top w:val="nil"/>
              <w:bottom w:val="nil"/>
              <w:right w:val="single" w:sz="16" w:space="0" w:color="000000"/>
            </w:tcBorders>
            <w:shd w:val="clear" w:color="auto" w:fill="FFFFFF"/>
            <w:vAlign w:val="center"/>
          </w:tcPr>
          <w:p w14:paraId="577FC2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r>
      <w:tr w:rsidR="00355139" w:rsidRPr="00355139" w14:paraId="69F3B205" w14:textId="77777777" w:rsidTr="003F1A56">
        <w:trPr>
          <w:cantSplit/>
          <w:trHeight w:val="141"/>
        </w:trPr>
        <w:tc>
          <w:tcPr>
            <w:tcW w:w="1402" w:type="dxa"/>
            <w:vMerge/>
            <w:tcBorders>
              <w:top w:val="single" w:sz="16" w:space="0" w:color="000000"/>
              <w:left w:val="single" w:sz="16" w:space="0" w:color="000000"/>
              <w:bottom w:val="nil"/>
              <w:right w:val="nil"/>
            </w:tcBorders>
            <w:shd w:val="clear" w:color="auto" w:fill="FFFFFF"/>
            <w:vAlign w:val="center"/>
          </w:tcPr>
          <w:p w14:paraId="6D62252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tcBorders>
              <w:top w:val="nil"/>
              <w:left w:val="nil"/>
              <w:bottom w:val="nil"/>
              <w:right w:val="nil"/>
            </w:tcBorders>
            <w:shd w:val="clear" w:color="auto" w:fill="FFFFFF"/>
            <w:vAlign w:val="center"/>
          </w:tcPr>
          <w:p w14:paraId="6937265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34" w:type="dxa"/>
            <w:tcBorders>
              <w:top w:val="nil"/>
              <w:left w:val="nil"/>
              <w:bottom w:val="nil"/>
              <w:right w:val="single" w:sz="16" w:space="0" w:color="000000"/>
            </w:tcBorders>
            <w:shd w:val="clear" w:color="auto" w:fill="FFFFFF"/>
            <w:vAlign w:val="center"/>
          </w:tcPr>
          <w:p w14:paraId="03C7099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0" w:type="dxa"/>
            <w:tcBorders>
              <w:top w:val="nil"/>
              <w:left w:val="single" w:sz="16" w:space="0" w:color="000000"/>
              <w:bottom w:val="nil"/>
            </w:tcBorders>
            <w:shd w:val="clear" w:color="auto" w:fill="FFFFFF"/>
            <w:vAlign w:val="center"/>
          </w:tcPr>
          <w:p w14:paraId="05C69C0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64" w:type="dxa"/>
            <w:tcBorders>
              <w:top w:val="nil"/>
              <w:bottom w:val="nil"/>
            </w:tcBorders>
            <w:shd w:val="clear" w:color="auto" w:fill="FFFFFF"/>
            <w:vAlign w:val="center"/>
          </w:tcPr>
          <w:p w14:paraId="2F5B78C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926" w:type="dxa"/>
            <w:tcBorders>
              <w:top w:val="nil"/>
              <w:bottom w:val="nil"/>
            </w:tcBorders>
            <w:shd w:val="clear" w:color="auto" w:fill="FFFFFF"/>
            <w:vAlign w:val="center"/>
          </w:tcPr>
          <w:p w14:paraId="6336314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111" w:type="dxa"/>
            <w:tcBorders>
              <w:top w:val="nil"/>
              <w:bottom w:val="nil"/>
            </w:tcBorders>
            <w:shd w:val="clear" w:color="auto" w:fill="FFFFFF"/>
            <w:vAlign w:val="center"/>
          </w:tcPr>
          <w:p w14:paraId="310D64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4" w:type="dxa"/>
            <w:tcBorders>
              <w:top w:val="nil"/>
              <w:bottom w:val="nil"/>
              <w:right w:val="single" w:sz="16" w:space="0" w:color="000000"/>
            </w:tcBorders>
            <w:shd w:val="clear" w:color="auto" w:fill="FFFFFF"/>
            <w:vAlign w:val="center"/>
          </w:tcPr>
          <w:p w14:paraId="69DD4D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r>
      <w:tr w:rsidR="00355139" w:rsidRPr="00355139" w14:paraId="6C1C0D2C" w14:textId="77777777" w:rsidTr="003F1A56">
        <w:trPr>
          <w:cantSplit/>
          <w:trHeight w:val="141"/>
        </w:trPr>
        <w:tc>
          <w:tcPr>
            <w:tcW w:w="1402" w:type="dxa"/>
            <w:vMerge/>
            <w:tcBorders>
              <w:top w:val="single" w:sz="16" w:space="0" w:color="000000"/>
              <w:left w:val="single" w:sz="16" w:space="0" w:color="000000"/>
              <w:bottom w:val="nil"/>
              <w:right w:val="nil"/>
            </w:tcBorders>
            <w:shd w:val="clear" w:color="auto" w:fill="FFFFFF"/>
            <w:vAlign w:val="center"/>
          </w:tcPr>
          <w:p w14:paraId="4501475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val="restart"/>
            <w:tcBorders>
              <w:top w:val="nil"/>
              <w:left w:val="nil"/>
              <w:bottom w:val="nil"/>
              <w:right w:val="nil"/>
            </w:tcBorders>
            <w:shd w:val="clear" w:color="auto" w:fill="FFFFFF"/>
            <w:vAlign w:val="center"/>
          </w:tcPr>
          <w:p w14:paraId="5D1A2F5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Belum </w:t>
            </w:r>
            <w:proofErr w:type="spellStart"/>
            <w:r w:rsidRPr="00355139">
              <w:rPr>
                <w:rFonts w:ascii="Arial" w:hAnsi="Arial" w:cs="Arial"/>
                <w:color w:val="000000"/>
                <w:sz w:val="18"/>
                <w:szCs w:val="18"/>
              </w:rPr>
              <w:t>Menikah</w:t>
            </w:r>
            <w:proofErr w:type="spellEnd"/>
          </w:p>
        </w:tc>
        <w:tc>
          <w:tcPr>
            <w:tcW w:w="1234" w:type="dxa"/>
            <w:tcBorders>
              <w:top w:val="nil"/>
              <w:left w:val="nil"/>
              <w:bottom w:val="nil"/>
              <w:right w:val="single" w:sz="16" w:space="0" w:color="000000"/>
            </w:tcBorders>
            <w:shd w:val="clear" w:color="auto" w:fill="FFFFFF"/>
            <w:vAlign w:val="center"/>
          </w:tcPr>
          <w:p w14:paraId="5097F86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0" w:type="dxa"/>
            <w:tcBorders>
              <w:top w:val="nil"/>
              <w:left w:val="single" w:sz="16" w:space="0" w:color="000000"/>
              <w:bottom w:val="nil"/>
            </w:tcBorders>
            <w:shd w:val="clear" w:color="auto" w:fill="FFFFFF"/>
            <w:vAlign w:val="center"/>
          </w:tcPr>
          <w:p w14:paraId="712227D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764" w:type="dxa"/>
            <w:tcBorders>
              <w:top w:val="nil"/>
              <w:bottom w:val="nil"/>
            </w:tcBorders>
            <w:shd w:val="clear" w:color="auto" w:fill="FFFFFF"/>
            <w:vAlign w:val="center"/>
          </w:tcPr>
          <w:p w14:paraId="465E5BE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926" w:type="dxa"/>
            <w:tcBorders>
              <w:top w:val="nil"/>
              <w:bottom w:val="nil"/>
            </w:tcBorders>
            <w:shd w:val="clear" w:color="auto" w:fill="FFFFFF"/>
            <w:vAlign w:val="center"/>
          </w:tcPr>
          <w:p w14:paraId="2CF9C5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11" w:type="dxa"/>
            <w:tcBorders>
              <w:top w:val="nil"/>
              <w:bottom w:val="nil"/>
            </w:tcBorders>
            <w:shd w:val="clear" w:color="auto" w:fill="FFFFFF"/>
            <w:vAlign w:val="center"/>
          </w:tcPr>
          <w:p w14:paraId="052BEB3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764" w:type="dxa"/>
            <w:tcBorders>
              <w:top w:val="nil"/>
              <w:bottom w:val="nil"/>
              <w:right w:val="single" w:sz="16" w:space="0" w:color="000000"/>
            </w:tcBorders>
            <w:shd w:val="clear" w:color="auto" w:fill="FFFFFF"/>
            <w:vAlign w:val="center"/>
          </w:tcPr>
          <w:p w14:paraId="00EBAB6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r>
      <w:tr w:rsidR="00355139" w:rsidRPr="00355139" w14:paraId="44DCC897" w14:textId="77777777" w:rsidTr="003F1A56">
        <w:trPr>
          <w:cantSplit/>
          <w:trHeight w:val="141"/>
        </w:trPr>
        <w:tc>
          <w:tcPr>
            <w:tcW w:w="1402" w:type="dxa"/>
            <w:vMerge/>
            <w:tcBorders>
              <w:top w:val="single" w:sz="16" w:space="0" w:color="000000"/>
              <w:left w:val="single" w:sz="16" w:space="0" w:color="000000"/>
              <w:bottom w:val="nil"/>
              <w:right w:val="nil"/>
            </w:tcBorders>
            <w:shd w:val="clear" w:color="auto" w:fill="FFFFFF"/>
            <w:vAlign w:val="center"/>
          </w:tcPr>
          <w:p w14:paraId="0B32410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tcBorders>
              <w:top w:val="nil"/>
              <w:left w:val="nil"/>
              <w:bottom w:val="nil"/>
              <w:right w:val="nil"/>
            </w:tcBorders>
            <w:shd w:val="clear" w:color="auto" w:fill="FFFFFF"/>
            <w:vAlign w:val="center"/>
          </w:tcPr>
          <w:p w14:paraId="21F4978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34" w:type="dxa"/>
            <w:tcBorders>
              <w:top w:val="nil"/>
              <w:left w:val="nil"/>
              <w:bottom w:val="nil"/>
              <w:right w:val="single" w:sz="16" w:space="0" w:color="000000"/>
            </w:tcBorders>
            <w:shd w:val="clear" w:color="auto" w:fill="FFFFFF"/>
            <w:vAlign w:val="center"/>
          </w:tcPr>
          <w:p w14:paraId="3F652F6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0" w:type="dxa"/>
            <w:tcBorders>
              <w:top w:val="nil"/>
              <w:left w:val="single" w:sz="16" w:space="0" w:color="000000"/>
              <w:bottom w:val="nil"/>
            </w:tcBorders>
            <w:shd w:val="clear" w:color="auto" w:fill="FFFFFF"/>
            <w:vAlign w:val="center"/>
          </w:tcPr>
          <w:p w14:paraId="27D7EF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764" w:type="dxa"/>
            <w:tcBorders>
              <w:top w:val="nil"/>
              <w:bottom w:val="nil"/>
            </w:tcBorders>
            <w:shd w:val="clear" w:color="auto" w:fill="FFFFFF"/>
            <w:vAlign w:val="center"/>
          </w:tcPr>
          <w:p w14:paraId="21F91E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926" w:type="dxa"/>
            <w:tcBorders>
              <w:top w:val="nil"/>
              <w:bottom w:val="nil"/>
            </w:tcBorders>
            <w:shd w:val="clear" w:color="auto" w:fill="FFFFFF"/>
            <w:vAlign w:val="center"/>
          </w:tcPr>
          <w:p w14:paraId="6D08A21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11" w:type="dxa"/>
            <w:tcBorders>
              <w:top w:val="nil"/>
              <w:bottom w:val="nil"/>
            </w:tcBorders>
            <w:shd w:val="clear" w:color="auto" w:fill="FFFFFF"/>
            <w:vAlign w:val="center"/>
          </w:tcPr>
          <w:p w14:paraId="7F3FD1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764" w:type="dxa"/>
            <w:tcBorders>
              <w:top w:val="nil"/>
              <w:bottom w:val="nil"/>
              <w:right w:val="single" w:sz="16" w:space="0" w:color="000000"/>
            </w:tcBorders>
            <w:shd w:val="clear" w:color="auto" w:fill="FFFFFF"/>
            <w:vAlign w:val="center"/>
          </w:tcPr>
          <w:p w14:paraId="4E4B969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r>
      <w:tr w:rsidR="00355139" w:rsidRPr="00355139" w14:paraId="19C3122B" w14:textId="77777777" w:rsidTr="003F1A56">
        <w:trPr>
          <w:cantSplit/>
          <w:trHeight w:val="320"/>
        </w:trPr>
        <w:tc>
          <w:tcPr>
            <w:tcW w:w="2594" w:type="dxa"/>
            <w:gridSpan w:val="2"/>
            <w:vMerge w:val="restart"/>
            <w:tcBorders>
              <w:top w:val="nil"/>
              <w:left w:val="single" w:sz="16" w:space="0" w:color="000000"/>
              <w:bottom w:val="single" w:sz="16" w:space="0" w:color="000000"/>
              <w:right w:val="nil"/>
            </w:tcBorders>
            <w:shd w:val="clear" w:color="auto" w:fill="FFFFFF"/>
            <w:vAlign w:val="center"/>
          </w:tcPr>
          <w:p w14:paraId="6508295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34" w:type="dxa"/>
            <w:tcBorders>
              <w:top w:val="nil"/>
              <w:left w:val="nil"/>
              <w:bottom w:val="nil"/>
              <w:right w:val="single" w:sz="16" w:space="0" w:color="000000"/>
            </w:tcBorders>
            <w:shd w:val="clear" w:color="auto" w:fill="FFFFFF"/>
            <w:vAlign w:val="center"/>
          </w:tcPr>
          <w:p w14:paraId="0527ACD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0" w:type="dxa"/>
            <w:tcBorders>
              <w:top w:val="nil"/>
              <w:left w:val="single" w:sz="16" w:space="0" w:color="000000"/>
              <w:bottom w:val="nil"/>
            </w:tcBorders>
            <w:shd w:val="clear" w:color="auto" w:fill="FFFFFF"/>
            <w:vAlign w:val="center"/>
          </w:tcPr>
          <w:p w14:paraId="5E1E04E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764" w:type="dxa"/>
            <w:tcBorders>
              <w:top w:val="nil"/>
              <w:bottom w:val="nil"/>
            </w:tcBorders>
            <w:shd w:val="clear" w:color="auto" w:fill="FFFFFF"/>
            <w:vAlign w:val="center"/>
          </w:tcPr>
          <w:p w14:paraId="40AEDB2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926" w:type="dxa"/>
            <w:tcBorders>
              <w:top w:val="nil"/>
              <w:bottom w:val="nil"/>
            </w:tcBorders>
            <w:shd w:val="clear" w:color="auto" w:fill="FFFFFF"/>
            <w:vAlign w:val="center"/>
          </w:tcPr>
          <w:p w14:paraId="0F191FD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11" w:type="dxa"/>
            <w:tcBorders>
              <w:top w:val="nil"/>
              <w:bottom w:val="nil"/>
            </w:tcBorders>
            <w:shd w:val="clear" w:color="auto" w:fill="FFFFFF"/>
            <w:vAlign w:val="center"/>
          </w:tcPr>
          <w:p w14:paraId="51E80E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764" w:type="dxa"/>
            <w:tcBorders>
              <w:top w:val="nil"/>
              <w:bottom w:val="nil"/>
              <w:right w:val="single" w:sz="16" w:space="0" w:color="000000"/>
            </w:tcBorders>
            <w:shd w:val="clear" w:color="auto" w:fill="FFFFFF"/>
            <w:vAlign w:val="center"/>
          </w:tcPr>
          <w:p w14:paraId="4E7FD96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6ECB1DC7" w14:textId="77777777" w:rsidTr="003F1A56">
        <w:trPr>
          <w:cantSplit/>
          <w:trHeight w:val="141"/>
        </w:trPr>
        <w:tc>
          <w:tcPr>
            <w:tcW w:w="2594" w:type="dxa"/>
            <w:gridSpan w:val="2"/>
            <w:vMerge/>
            <w:tcBorders>
              <w:top w:val="nil"/>
              <w:left w:val="single" w:sz="16" w:space="0" w:color="000000"/>
              <w:bottom w:val="single" w:sz="16" w:space="0" w:color="000000"/>
              <w:right w:val="nil"/>
            </w:tcBorders>
            <w:shd w:val="clear" w:color="auto" w:fill="FFFFFF"/>
            <w:vAlign w:val="center"/>
          </w:tcPr>
          <w:p w14:paraId="6B9CAA6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34" w:type="dxa"/>
            <w:tcBorders>
              <w:top w:val="nil"/>
              <w:left w:val="nil"/>
              <w:bottom w:val="single" w:sz="16" w:space="0" w:color="000000"/>
              <w:right w:val="single" w:sz="16" w:space="0" w:color="000000"/>
            </w:tcBorders>
            <w:shd w:val="clear" w:color="auto" w:fill="FFFFFF"/>
            <w:vAlign w:val="center"/>
          </w:tcPr>
          <w:p w14:paraId="74410BE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0" w:type="dxa"/>
            <w:tcBorders>
              <w:top w:val="nil"/>
              <w:left w:val="single" w:sz="16" w:space="0" w:color="000000"/>
              <w:bottom w:val="single" w:sz="16" w:space="0" w:color="000000"/>
            </w:tcBorders>
            <w:shd w:val="clear" w:color="auto" w:fill="FFFFFF"/>
            <w:vAlign w:val="center"/>
          </w:tcPr>
          <w:p w14:paraId="7E726D7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46.2%</w:t>
            </w:r>
          </w:p>
        </w:tc>
        <w:tc>
          <w:tcPr>
            <w:tcW w:w="764" w:type="dxa"/>
            <w:tcBorders>
              <w:top w:val="nil"/>
              <w:bottom w:val="single" w:sz="16" w:space="0" w:color="000000"/>
            </w:tcBorders>
            <w:shd w:val="clear" w:color="auto" w:fill="FFFFFF"/>
            <w:vAlign w:val="center"/>
          </w:tcPr>
          <w:p w14:paraId="06DE524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926" w:type="dxa"/>
            <w:tcBorders>
              <w:top w:val="nil"/>
              <w:bottom w:val="single" w:sz="16" w:space="0" w:color="000000"/>
            </w:tcBorders>
            <w:shd w:val="clear" w:color="auto" w:fill="FFFFFF"/>
            <w:vAlign w:val="center"/>
          </w:tcPr>
          <w:p w14:paraId="1A069AB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111" w:type="dxa"/>
            <w:tcBorders>
              <w:top w:val="nil"/>
              <w:bottom w:val="single" w:sz="16" w:space="0" w:color="000000"/>
            </w:tcBorders>
            <w:shd w:val="clear" w:color="auto" w:fill="FFFFFF"/>
            <w:vAlign w:val="center"/>
          </w:tcPr>
          <w:p w14:paraId="0A698E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764" w:type="dxa"/>
            <w:tcBorders>
              <w:top w:val="nil"/>
              <w:bottom w:val="single" w:sz="16" w:space="0" w:color="000000"/>
              <w:right w:val="single" w:sz="16" w:space="0" w:color="000000"/>
            </w:tcBorders>
            <w:shd w:val="clear" w:color="auto" w:fill="FFFFFF"/>
            <w:vAlign w:val="center"/>
          </w:tcPr>
          <w:p w14:paraId="0E79B96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01424851"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66DD09FD"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4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2"/>
        <w:gridCol w:w="1192"/>
        <w:gridCol w:w="1234"/>
        <w:gridCol w:w="1030"/>
        <w:gridCol w:w="764"/>
        <w:gridCol w:w="926"/>
        <w:gridCol w:w="1111"/>
        <w:gridCol w:w="764"/>
      </w:tblGrid>
      <w:tr w:rsidR="00355139" w:rsidRPr="00355139" w14:paraId="33977E87" w14:textId="77777777" w:rsidTr="003F1A56">
        <w:trPr>
          <w:cantSplit/>
          <w:trHeight w:val="327"/>
        </w:trPr>
        <w:tc>
          <w:tcPr>
            <w:tcW w:w="8423" w:type="dxa"/>
            <w:gridSpan w:val="8"/>
            <w:tcBorders>
              <w:top w:val="nil"/>
              <w:left w:val="nil"/>
              <w:bottom w:val="nil"/>
              <w:right w:val="nil"/>
            </w:tcBorders>
            <w:shd w:val="clear" w:color="auto" w:fill="FFFFFF"/>
          </w:tcPr>
          <w:p w14:paraId="48D5227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Status </w:t>
            </w:r>
            <w:proofErr w:type="spellStart"/>
            <w:r w:rsidRPr="00355139">
              <w:rPr>
                <w:rFonts w:ascii="Arial" w:hAnsi="Arial" w:cs="Arial"/>
                <w:b/>
                <w:bCs/>
                <w:color w:val="000000"/>
                <w:sz w:val="18"/>
                <w:szCs w:val="18"/>
              </w:rPr>
              <w:t>Perkawinan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Keandalan</w:t>
            </w:r>
            <w:proofErr w:type="spellEnd"/>
            <w:r w:rsidRPr="00355139">
              <w:rPr>
                <w:rFonts w:ascii="Arial" w:hAnsi="Arial" w:cs="Arial"/>
                <w:b/>
                <w:bCs/>
                <w:color w:val="000000"/>
                <w:sz w:val="18"/>
                <w:szCs w:val="18"/>
              </w:rPr>
              <w:t xml:space="preserve"> Crosstabulation</w:t>
            </w:r>
          </w:p>
        </w:tc>
      </w:tr>
      <w:tr w:rsidR="00355139" w:rsidRPr="00355139" w14:paraId="66A66B1E" w14:textId="77777777" w:rsidTr="003F1A56">
        <w:trPr>
          <w:cantSplit/>
          <w:trHeight w:val="327"/>
        </w:trPr>
        <w:tc>
          <w:tcPr>
            <w:tcW w:w="3828" w:type="dxa"/>
            <w:gridSpan w:val="3"/>
            <w:vMerge w:val="restart"/>
            <w:tcBorders>
              <w:top w:val="single" w:sz="16" w:space="0" w:color="000000"/>
              <w:left w:val="single" w:sz="16" w:space="0" w:color="000000"/>
              <w:bottom w:val="nil"/>
              <w:right w:val="nil"/>
            </w:tcBorders>
            <w:shd w:val="clear" w:color="auto" w:fill="FFFFFF"/>
          </w:tcPr>
          <w:p w14:paraId="55DDD85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3831" w:type="dxa"/>
            <w:gridSpan w:val="4"/>
            <w:tcBorders>
              <w:top w:val="single" w:sz="16" w:space="0" w:color="000000"/>
              <w:left w:val="single" w:sz="16" w:space="0" w:color="000000"/>
            </w:tcBorders>
            <w:shd w:val="clear" w:color="auto" w:fill="FFFFFF"/>
          </w:tcPr>
          <w:p w14:paraId="3AC1262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Keandalan</w:t>
            </w:r>
            <w:proofErr w:type="spellEnd"/>
          </w:p>
        </w:tc>
        <w:tc>
          <w:tcPr>
            <w:tcW w:w="764" w:type="dxa"/>
            <w:vMerge w:val="restart"/>
            <w:tcBorders>
              <w:top w:val="single" w:sz="16" w:space="0" w:color="000000"/>
              <w:right w:val="single" w:sz="16" w:space="0" w:color="000000"/>
            </w:tcBorders>
            <w:shd w:val="clear" w:color="auto" w:fill="FFFFFF"/>
          </w:tcPr>
          <w:p w14:paraId="1EE2320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7AC4C552" w14:textId="77777777" w:rsidTr="003F1A56">
        <w:trPr>
          <w:cantSplit/>
          <w:trHeight w:val="144"/>
        </w:trPr>
        <w:tc>
          <w:tcPr>
            <w:tcW w:w="3828" w:type="dxa"/>
            <w:gridSpan w:val="3"/>
            <w:vMerge/>
            <w:tcBorders>
              <w:top w:val="single" w:sz="16" w:space="0" w:color="000000"/>
              <w:left w:val="single" w:sz="16" w:space="0" w:color="000000"/>
              <w:bottom w:val="nil"/>
              <w:right w:val="nil"/>
            </w:tcBorders>
            <w:shd w:val="clear" w:color="auto" w:fill="FFFFFF"/>
          </w:tcPr>
          <w:p w14:paraId="196854A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30" w:type="dxa"/>
            <w:tcBorders>
              <w:left w:val="single" w:sz="16" w:space="0" w:color="000000"/>
              <w:bottom w:val="single" w:sz="16" w:space="0" w:color="000000"/>
            </w:tcBorders>
            <w:shd w:val="clear" w:color="auto" w:fill="FFFFFF"/>
          </w:tcPr>
          <w:p w14:paraId="5284AD6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764" w:type="dxa"/>
            <w:tcBorders>
              <w:bottom w:val="single" w:sz="16" w:space="0" w:color="000000"/>
            </w:tcBorders>
            <w:shd w:val="clear" w:color="auto" w:fill="FFFFFF"/>
          </w:tcPr>
          <w:p w14:paraId="46FD831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26" w:type="dxa"/>
            <w:tcBorders>
              <w:bottom w:val="single" w:sz="16" w:space="0" w:color="000000"/>
            </w:tcBorders>
            <w:shd w:val="clear" w:color="auto" w:fill="FFFFFF"/>
          </w:tcPr>
          <w:p w14:paraId="0699E89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11" w:type="dxa"/>
            <w:tcBorders>
              <w:bottom w:val="single" w:sz="16" w:space="0" w:color="000000"/>
            </w:tcBorders>
            <w:shd w:val="clear" w:color="auto" w:fill="FFFFFF"/>
          </w:tcPr>
          <w:p w14:paraId="597B976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764" w:type="dxa"/>
            <w:vMerge/>
            <w:tcBorders>
              <w:top w:val="single" w:sz="16" w:space="0" w:color="000000"/>
              <w:right w:val="single" w:sz="16" w:space="0" w:color="000000"/>
            </w:tcBorders>
            <w:shd w:val="clear" w:color="auto" w:fill="FFFFFF"/>
          </w:tcPr>
          <w:p w14:paraId="756D3CD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3B2E72A1" w14:textId="77777777" w:rsidTr="003F1A56">
        <w:trPr>
          <w:cantSplit/>
          <w:trHeight w:val="327"/>
        </w:trPr>
        <w:tc>
          <w:tcPr>
            <w:tcW w:w="1402" w:type="dxa"/>
            <w:vMerge w:val="restart"/>
            <w:tcBorders>
              <w:top w:val="single" w:sz="16" w:space="0" w:color="000000"/>
              <w:left w:val="single" w:sz="16" w:space="0" w:color="000000"/>
              <w:bottom w:val="nil"/>
              <w:right w:val="nil"/>
            </w:tcBorders>
            <w:shd w:val="clear" w:color="auto" w:fill="FFFFFF"/>
            <w:vAlign w:val="center"/>
          </w:tcPr>
          <w:p w14:paraId="69D2CF4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p>
        </w:tc>
        <w:tc>
          <w:tcPr>
            <w:tcW w:w="1192" w:type="dxa"/>
            <w:vMerge w:val="restart"/>
            <w:tcBorders>
              <w:top w:val="single" w:sz="16" w:space="0" w:color="000000"/>
              <w:left w:val="nil"/>
              <w:bottom w:val="nil"/>
              <w:right w:val="nil"/>
            </w:tcBorders>
            <w:shd w:val="clear" w:color="auto" w:fill="FFFFFF"/>
            <w:vAlign w:val="center"/>
          </w:tcPr>
          <w:p w14:paraId="5767A83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Menikah</w:t>
            </w:r>
            <w:proofErr w:type="spellEnd"/>
          </w:p>
        </w:tc>
        <w:tc>
          <w:tcPr>
            <w:tcW w:w="1234" w:type="dxa"/>
            <w:tcBorders>
              <w:top w:val="single" w:sz="16" w:space="0" w:color="000000"/>
              <w:left w:val="nil"/>
              <w:bottom w:val="nil"/>
              <w:right w:val="single" w:sz="16" w:space="0" w:color="000000"/>
            </w:tcBorders>
            <w:shd w:val="clear" w:color="auto" w:fill="FFFFFF"/>
            <w:vAlign w:val="center"/>
          </w:tcPr>
          <w:p w14:paraId="3EAC5D3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0" w:type="dxa"/>
            <w:tcBorders>
              <w:top w:val="single" w:sz="16" w:space="0" w:color="000000"/>
              <w:left w:val="single" w:sz="16" w:space="0" w:color="000000"/>
              <w:bottom w:val="nil"/>
            </w:tcBorders>
            <w:shd w:val="clear" w:color="auto" w:fill="FFFFFF"/>
            <w:vAlign w:val="center"/>
          </w:tcPr>
          <w:p w14:paraId="75817CD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39</w:t>
            </w:r>
          </w:p>
        </w:tc>
        <w:tc>
          <w:tcPr>
            <w:tcW w:w="764" w:type="dxa"/>
            <w:tcBorders>
              <w:top w:val="single" w:sz="16" w:space="0" w:color="000000"/>
              <w:bottom w:val="nil"/>
            </w:tcBorders>
            <w:shd w:val="clear" w:color="auto" w:fill="FFFFFF"/>
            <w:vAlign w:val="center"/>
          </w:tcPr>
          <w:p w14:paraId="039E5C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w:t>
            </w:r>
          </w:p>
        </w:tc>
        <w:tc>
          <w:tcPr>
            <w:tcW w:w="926" w:type="dxa"/>
            <w:tcBorders>
              <w:top w:val="single" w:sz="16" w:space="0" w:color="000000"/>
              <w:bottom w:val="nil"/>
            </w:tcBorders>
            <w:shd w:val="clear" w:color="auto" w:fill="FFFFFF"/>
            <w:vAlign w:val="center"/>
          </w:tcPr>
          <w:p w14:paraId="6D574C1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1111" w:type="dxa"/>
            <w:tcBorders>
              <w:top w:val="single" w:sz="16" w:space="0" w:color="000000"/>
              <w:bottom w:val="nil"/>
            </w:tcBorders>
            <w:shd w:val="clear" w:color="auto" w:fill="FFFFFF"/>
            <w:vAlign w:val="center"/>
          </w:tcPr>
          <w:p w14:paraId="490FF5D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4" w:type="dxa"/>
            <w:tcBorders>
              <w:top w:val="single" w:sz="16" w:space="0" w:color="000000"/>
              <w:bottom w:val="nil"/>
              <w:right w:val="single" w:sz="16" w:space="0" w:color="000000"/>
            </w:tcBorders>
            <w:shd w:val="clear" w:color="auto" w:fill="FFFFFF"/>
            <w:vAlign w:val="center"/>
          </w:tcPr>
          <w:p w14:paraId="0457E6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90</w:t>
            </w:r>
          </w:p>
        </w:tc>
      </w:tr>
      <w:tr w:rsidR="00355139" w:rsidRPr="00355139" w14:paraId="290CED6E" w14:textId="77777777" w:rsidTr="003F1A56">
        <w:trPr>
          <w:cantSplit/>
          <w:trHeight w:val="144"/>
        </w:trPr>
        <w:tc>
          <w:tcPr>
            <w:tcW w:w="1402" w:type="dxa"/>
            <w:vMerge/>
            <w:tcBorders>
              <w:top w:val="single" w:sz="16" w:space="0" w:color="000000"/>
              <w:left w:val="single" w:sz="16" w:space="0" w:color="000000"/>
              <w:bottom w:val="nil"/>
              <w:right w:val="nil"/>
            </w:tcBorders>
            <w:shd w:val="clear" w:color="auto" w:fill="FFFFFF"/>
            <w:vAlign w:val="center"/>
          </w:tcPr>
          <w:p w14:paraId="7FF05E5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tcBorders>
              <w:top w:val="single" w:sz="16" w:space="0" w:color="000000"/>
              <w:left w:val="nil"/>
              <w:bottom w:val="nil"/>
              <w:right w:val="nil"/>
            </w:tcBorders>
            <w:shd w:val="clear" w:color="auto" w:fill="FFFFFF"/>
            <w:vAlign w:val="center"/>
          </w:tcPr>
          <w:p w14:paraId="435FC68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34" w:type="dxa"/>
            <w:tcBorders>
              <w:top w:val="nil"/>
              <w:left w:val="nil"/>
              <w:bottom w:val="nil"/>
              <w:right w:val="single" w:sz="16" w:space="0" w:color="000000"/>
            </w:tcBorders>
            <w:shd w:val="clear" w:color="auto" w:fill="FFFFFF"/>
            <w:vAlign w:val="center"/>
          </w:tcPr>
          <w:p w14:paraId="4C503F9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0" w:type="dxa"/>
            <w:tcBorders>
              <w:top w:val="nil"/>
              <w:left w:val="single" w:sz="16" w:space="0" w:color="000000"/>
              <w:bottom w:val="nil"/>
            </w:tcBorders>
            <w:shd w:val="clear" w:color="auto" w:fill="FFFFFF"/>
            <w:vAlign w:val="center"/>
          </w:tcPr>
          <w:p w14:paraId="3DA3C10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37.5%</w:t>
            </w:r>
          </w:p>
        </w:tc>
        <w:tc>
          <w:tcPr>
            <w:tcW w:w="764" w:type="dxa"/>
            <w:tcBorders>
              <w:top w:val="nil"/>
              <w:bottom w:val="nil"/>
            </w:tcBorders>
            <w:shd w:val="clear" w:color="auto" w:fill="FFFFFF"/>
            <w:vAlign w:val="center"/>
          </w:tcPr>
          <w:p w14:paraId="4E30B5C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25.0%</w:t>
            </w:r>
          </w:p>
        </w:tc>
        <w:tc>
          <w:tcPr>
            <w:tcW w:w="926" w:type="dxa"/>
            <w:tcBorders>
              <w:top w:val="nil"/>
              <w:bottom w:val="nil"/>
            </w:tcBorders>
            <w:shd w:val="clear" w:color="auto" w:fill="FFFFFF"/>
            <w:vAlign w:val="center"/>
          </w:tcPr>
          <w:p w14:paraId="3DB99E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1111" w:type="dxa"/>
            <w:tcBorders>
              <w:top w:val="nil"/>
              <w:bottom w:val="nil"/>
            </w:tcBorders>
            <w:shd w:val="clear" w:color="auto" w:fill="FFFFFF"/>
            <w:vAlign w:val="center"/>
          </w:tcPr>
          <w:p w14:paraId="14F9081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4" w:type="dxa"/>
            <w:tcBorders>
              <w:top w:val="nil"/>
              <w:bottom w:val="nil"/>
              <w:right w:val="single" w:sz="16" w:space="0" w:color="000000"/>
            </w:tcBorders>
            <w:shd w:val="clear" w:color="auto" w:fill="FFFFFF"/>
            <w:vAlign w:val="center"/>
          </w:tcPr>
          <w:p w14:paraId="30B84A7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86.5%</w:t>
            </w:r>
          </w:p>
        </w:tc>
      </w:tr>
      <w:tr w:rsidR="00355139" w:rsidRPr="00355139" w14:paraId="63132C52" w14:textId="77777777" w:rsidTr="003F1A56">
        <w:trPr>
          <w:cantSplit/>
          <w:trHeight w:val="144"/>
        </w:trPr>
        <w:tc>
          <w:tcPr>
            <w:tcW w:w="1402" w:type="dxa"/>
            <w:vMerge/>
            <w:tcBorders>
              <w:top w:val="single" w:sz="16" w:space="0" w:color="000000"/>
              <w:left w:val="single" w:sz="16" w:space="0" w:color="000000"/>
              <w:bottom w:val="nil"/>
              <w:right w:val="nil"/>
            </w:tcBorders>
            <w:shd w:val="clear" w:color="auto" w:fill="FFFFFF"/>
            <w:vAlign w:val="center"/>
          </w:tcPr>
          <w:p w14:paraId="6FFD4BA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val="restart"/>
            <w:tcBorders>
              <w:top w:val="nil"/>
              <w:left w:val="nil"/>
              <w:bottom w:val="nil"/>
              <w:right w:val="nil"/>
            </w:tcBorders>
            <w:shd w:val="clear" w:color="auto" w:fill="FFFFFF"/>
            <w:vAlign w:val="center"/>
          </w:tcPr>
          <w:p w14:paraId="634C5CC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Janda/Duda</w:t>
            </w:r>
          </w:p>
        </w:tc>
        <w:tc>
          <w:tcPr>
            <w:tcW w:w="1234" w:type="dxa"/>
            <w:tcBorders>
              <w:top w:val="nil"/>
              <w:left w:val="nil"/>
              <w:bottom w:val="nil"/>
              <w:right w:val="single" w:sz="16" w:space="0" w:color="000000"/>
            </w:tcBorders>
            <w:shd w:val="clear" w:color="auto" w:fill="FFFFFF"/>
            <w:vAlign w:val="center"/>
          </w:tcPr>
          <w:p w14:paraId="0390E63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0" w:type="dxa"/>
            <w:tcBorders>
              <w:top w:val="nil"/>
              <w:left w:val="single" w:sz="16" w:space="0" w:color="000000"/>
              <w:bottom w:val="nil"/>
            </w:tcBorders>
            <w:shd w:val="clear" w:color="auto" w:fill="FFFFFF"/>
            <w:vAlign w:val="center"/>
          </w:tcPr>
          <w:p w14:paraId="68DB7E6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4" w:type="dxa"/>
            <w:tcBorders>
              <w:top w:val="nil"/>
              <w:bottom w:val="nil"/>
            </w:tcBorders>
            <w:shd w:val="clear" w:color="auto" w:fill="FFFFFF"/>
            <w:vAlign w:val="center"/>
          </w:tcPr>
          <w:p w14:paraId="478C18E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26" w:type="dxa"/>
            <w:tcBorders>
              <w:top w:val="nil"/>
              <w:bottom w:val="nil"/>
            </w:tcBorders>
            <w:shd w:val="clear" w:color="auto" w:fill="FFFFFF"/>
            <w:vAlign w:val="center"/>
          </w:tcPr>
          <w:p w14:paraId="64A3D1D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111" w:type="dxa"/>
            <w:tcBorders>
              <w:top w:val="nil"/>
              <w:bottom w:val="nil"/>
            </w:tcBorders>
            <w:shd w:val="clear" w:color="auto" w:fill="FFFFFF"/>
            <w:vAlign w:val="center"/>
          </w:tcPr>
          <w:p w14:paraId="7BB7393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4" w:type="dxa"/>
            <w:tcBorders>
              <w:top w:val="nil"/>
              <w:bottom w:val="nil"/>
              <w:right w:val="single" w:sz="16" w:space="0" w:color="000000"/>
            </w:tcBorders>
            <w:shd w:val="clear" w:color="auto" w:fill="FFFFFF"/>
            <w:vAlign w:val="center"/>
          </w:tcPr>
          <w:p w14:paraId="3F19FD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r>
      <w:tr w:rsidR="00355139" w:rsidRPr="00355139" w14:paraId="5C6B3A03" w14:textId="77777777" w:rsidTr="003F1A56">
        <w:trPr>
          <w:cantSplit/>
          <w:trHeight w:val="144"/>
        </w:trPr>
        <w:tc>
          <w:tcPr>
            <w:tcW w:w="1402" w:type="dxa"/>
            <w:vMerge/>
            <w:tcBorders>
              <w:top w:val="single" w:sz="16" w:space="0" w:color="000000"/>
              <w:left w:val="single" w:sz="16" w:space="0" w:color="000000"/>
              <w:bottom w:val="nil"/>
              <w:right w:val="nil"/>
            </w:tcBorders>
            <w:shd w:val="clear" w:color="auto" w:fill="FFFFFF"/>
            <w:vAlign w:val="center"/>
          </w:tcPr>
          <w:p w14:paraId="719838B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tcBorders>
              <w:top w:val="nil"/>
              <w:left w:val="nil"/>
              <w:bottom w:val="nil"/>
              <w:right w:val="nil"/>
            </w:tcBorders>
            <w:shd w:val="clear" w:color="auto" w:fill="FFFFFF"/>
            <w:vAlign w:val="center"/>
          </w:tcPr>
          <w:p w14:paraId="77C529D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34" w:type="dxa"/>
            <w:tcBorders>
              <w:top w:val="nil"/>
              <w:left w:val="nil"/>
              <w:bottom w:val="nil"/>
              <w:right w:val="single" w:sz="16" w:space="0" w:color="000000"/>
            </w:tcBorders>
            <w:shd w:val="clear" w:color="auto" w:fill="FFFFFF"/>
            <w:vAlign w:val="center"/>
          </w:tcPr>
          <w:p w14:paraId="61E2D0B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0" w:type="dxa"/>
            <w:tcBorders>
              <w:top w:val="nil"/>
              <w:left w:val="single" w:sz="16" w:space="0" w:color="000000"/>
              <w:bottom w:val="nil"/>
            </w:tcBorders>
            <w:shd w:val="clear" w:color="auto" w:fill="FFFFFF"/>
            <w:vAlign w:val="center"/>
          </w:tcPr>
          <w:p w14:paraId="556E75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4" w:type="dxa"/>
            <w:tcBorders>
              <w:top w:val="nil"/>
              <w:bottom w:val="nil"/>
            </w:tcBorders>
            <w:shd w:val="clear" w:color="auto" w:fill="FFFFFF"/>
            <w:vAlign w:val="center"/>
          </w:tcPr>
          <w:p w14:paraId="09A306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26" w:type="dxa"/>
            <w:tcBorders>
              <w:top w:val="nil"/>
              <w:bottom w:val="nil"/>
            </w:tcBorders>
            <w:shd w:val="clear" w:color="auto" w:fill="FFFFFF"/>
            <w:vAlign w:val="center"/>
          </w:tcPr>
          <w:p w14:paraId="4E3DC0C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111" w:type="dxa"/>
            <w:tcBorders>
              <w:top w:val="nil"/>
              <w:bottom w:val="nil"/>
            </w:tcBorders>
            <w:shd w:val="clear" w:color="auto" w:fill="FFFFFF"/>
            <w:vAlign w:val="center"/>
          </w:tcPr>
          <w:p w14:paraId="321A8A4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4" w:type="dxa"/>
            <w:tcBorders>
              <w:top w:val="nil"/>
              <w:bottom w:val="nil"/>
              <w:right w:val="single" w:sz="16" w:space="0" w:color="000000"/>
            </w:tcBorders>
            <w:shd w:val="clear" w:color="auto" w:fill="FFFFFF"/>
            <w:vAlign w:val="center"/>
          </w:tcPr>
          <w:p w14:paraId="3F37D82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r>
      <w:tr w:rsidR="00355139" w:rsidRPr="00355139" w14:paraId="2266B0EA" w14:textId="77777777" w:rsidTr="003F1A56">
        <w:trPr>
          <w:cantSplit/>
          <w:trHeight w:val="144"/>
        </w:trPr>
        <w:tc>
          <w:tcPr>
            <w:tcW w:w="1402" w:type="dxa"/>
            <w:vMerge/>
            <w:tcBorders>
              <w:top w:val="single" w:sz="16" w:space="0" w:color="000000"/>
              <w:left w:val="single" w:sz="16" w:space="0" w:color="000000"/>
              <w:bottom w:val="nil"/>
              <w:right w:val="nil"/>
            </w:tcBorders>
            <w:shd w:val="clear" w:color="auto" w:fill="FFFFFF"/>
            <w:vAlign w:val="center"/>
          </w:tcPr>
          <w:p w14:paraId="189D5EA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val="restart"/>
            <w:tcBorders>
              <w:top w:val="nil"/>
              <w:left w:val="nil"/>
              <w:bottom w:val="nil"/>
              <w:right w:val="nil"/>
            </w:tcBorders>
            <w:shd w:val="clear" w:color="auto" w:fill="FFFFFF"/>
            <w:vAlign w:val="center"/>
          </w:tcPr>
          <w:p w14:paraId="684422A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Belum </w:t>
            </w:r>
            <w:proofErr w:type="spellStart"/>
            <w:r w:rsidRPr="00355139">
              <w:rPr>
                <w:rFonts w:ascii="Arial" w:hAnsi="Arial" w:cs="Arial"/>
                <w:color w:val="000000"/>
                <w:sz w:val="18"/>
                <w:szCs w:val="18"/>
              </w:rPr>
              <w:t>Menikah</w:t>
            </w:r>
            <w:proofErr w:type="spellEnd"/>
          </w:p>
        </w:tc>
        <w:tc>
          <w:tcPr>
            <w:tcW w:w="1234" w:type="dxa"/>
            <w:tcBorders>
              <w:top w:val="nil"/>
              <w:left w:val="nil"/>
              <w:bottom w:val="nil"/>
              <w:right w:val="single" w:sz="16" w:space="0" w:color="000000"/>
            </w:tcBorders>
            <w:shd w:val="clear" w:color="auto" w:fill="FFFFFF"/>
            <w:vAlign w:val="center"/>
          </w:tcPr>
          <w:p w14:paraId="18F2242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0" w:type="dxa"/>
            <w:tcBorders>
              <w:top w:val="nil"/>
              <w:left w:val="single" w:sz="16" w:space="0" w:color="000000"/>
              <w:bottom w:val="nil"/>
            </w:tcBorders>
            <w:shd w:val="clear" w:color="auto" w:fill="FFFFFF"/>
            <w:vAlign w:val="center"/>
          </w:tcPr>
          <w:p w14:paraId="1C62C57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64" w:type="dxa"/>
            <w:tcBorders>
              <w:top w:val="nil"/>
              <w:bottom w:val="nil"/>
            </w:tcBorders>
            <w:shd w:val="clear" w:color="auto" w:fill="FFFFFF"/>
            <w:vAlign w:val="center"/>
          </w:tcPr>
          <w:p w14:paraId="143D338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926" w:type="dxa"/>
            <w:tcBorders>
              <w:top w:val="nil"/>
              <w:bottom w:val="nil"/>
            </w:tcBorders>
            <w:shd w:val="clear" w:color="auto" w:fill="FFFFFF"/>
            <w:vAlign w:val="center"/>
          </w:tcPr>
          <w:p w14:paraId="0AEE93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111" w:type="dxa"/>
            <w:tcBorders>
              <w:top w:val="nil"/>
              <w:bottom w:val="nil"/>
            </w:tcBorders>
            <w:shd w:val="clear" w:color="auto" w:fill="FFFFFF"/>
            <w:vAlign w:val="center"/>
          </w:tcPr>
          <w:p w14:paraId="7DA5ACD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764" w:type="dxa"/>
            <w:tcBorders>
              <w:top w:val="nil"/>
              <w:bottom w:val="nil"/>
              <w:right w:val="single" w:sz="16" w:space="0" w:color="000000"/>
            </w:tcBorders>
            <w:shd w:val="clear" w:color="auto" w:fill="FFFFFF"/>
            <w:vAlign w:val="center"/>
          </w:tcPr>
          <w:p w14:paraId="57E5B5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r>
      <w:tr w:rsidR="00355139" w:rsidRPr="00355139" w14:paraId="1B476E4D" w14:textId="77777777" w:rsidTr="003F1A56">
        <w:trPr>
          <w:cantSplit/>
          <w:trHeight w:val="144"/>
        </w:trPr>
        <w:tc>
          <w:tcPr>
            <w:tcW w:w="1402" w:type="dxa"/>
            <w:vMerge/>
            <w:tcBorders>
              <w:top w:val="single" w:sz="16" w:space="0" w:color="000000"/>
              <w:left w:val="single" w:sz="16" w:space="0" w:color="000000"/>
              <w:bottom w:val="nil"/>
              <w:right w:val="nil"/>
            </w:tcBorders>
            <w:shd w:val="clear" w:color="auto" w:fill="FFFFFF"/>
            <w:vAlign w:val="center"/>
          </w:tcPr>
          <w:p w14:paraId="589DCCF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2" w:type="dxa"/>
            <w:vMerge/>
            <w:tcBorders>
              <w:top w:val="nil"/>
              <w:left w:val="nil"/>
              <w:bottom w:val="nil"/>
              <w:right w:val="nil"/>
            </w:tcBorders>
            <w:shd w:val="clear" w:color="auto" w:fill="FFFFFF"/>
            <w:vAlign w:val="center"/>
          </w:tcPr>
          <w:p w14:paraId="38CDC06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34" w:type="dxa"/>
            <w:tcBorders>
              <w:top w:val="nil"/>
              <w:left w:val="nil"/>
              <w:bottom w:val="nil"/>
              <w:right w:val="single" w:sz="16" w:space="0" w:color="000000"/>
            </w:tcBorders>
            <w:shd w:val="clear" w:color="auto" w:fill="FFFFFF"/>
            <w:vAlign w:val="center"/>
          </w:tcPr>
          <w:p w14:paraId="485C107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0" w:type="dxa"/>
            <w:tcBorders>
              <w:top w:val="nil"/>
              <w:left w:val="single" w:sz="16" w:space="0" w:color="000000"/>
              <w:bottom w:val="nil"/>
            </w:tcBorders>
            <w:shd w:val="clear" w:color="auto" w:fill="FFFFFF"/>
            <w:vAlign w:val="center"/>
          </w:tcPr>
          <w:p w14:paraId="0EF1145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64" w:type="dxa"/>
            <w:tcBorders>
              <w:top w:val="nil"/>
              <w:bottom w:val="nil"/>
            </w:tcBorders>
            <w:shd w:val="clear" w:color="auto" w:fill="FFFFFF"/>
            <w:vAlign w:val="center"/>
          </w:tcPr>
          <w:p w14:paraId="51A5A59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926" w:type="dxa"/>
            <w:tcBorders>
              <w:top w:val="nil"/>
              <w:bottom w:val="nil"/>
            </w:tcBorders>
            <w:shd w:val="clear" w:color="auto" w:fill="FFFFFF"/>
            <w:vAlign w:val="center"/>
          </w:tcPr>
          <w:p w14:paraId="5ACE92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111" w:type="dxa"/>
            <w:tcBorders>
              <w:top w:val="nil"/>
              <w:bottom w:val="nil"/>
            </w:tcBorders>
            <w:shd w:val="clear" w:color="auto" w:fill="FFFFFF"/>
            <w:vAlign w:val="center"/>
          </w:tcPr>
          <w:p w14:paraId="41CBDAD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764" w:type="dxa"/>
            <w:tcBorders>
              <w:top w:val="nil"/>
              <w:bottom w:val="nil"/>
              <w:right w:val="single" w:sz="16" w:space="0" w:color="000000"/>
            </w:tcBorders>
            <w:shd w:val="clear" w:color="auto" w:fill="FFFFFF"/>
            <w:vAlign w:val="center"/>
          </w:tcPr>
          <w:p w14:paraId="4498216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r>
      <w:tr w:rsidR="00355139" w:rsidRPr="00355139" w14:paraId="4D353F27" w14:textId="77777777" w:rsidTr="003F1A56">
        <w:trPr>
          <w:cantSplit/>
          <w:trHeight w:val="327"/>
        </w:trPr>
        <w:tc>
          <w:tcPr>
            <w:tcW w:w="2594" w:type="dxa"/>
            <w:gridSpan w:val="2"/>
            <w:vMerge w:val="restart"/>
            <w:tcBorders>
              <w:top w:val="nil"/>
              <w:left w:val="single" w:sz="16" w:space="0" w:color="000000"/>
              <w:bottom w:val="single" w:sz="16" w:space="0" w:color="000000"/>
              <w:right w:val="nil"/>
            </w:tcBorders>
            <w:shd w:val="clear" w:color="auto" w:fill="FFFFFF"/>
            <w:vAlign w:val="center"/>
          </w:tcPr>
          <w:p w14:paraId="1E5F44A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34" w:type="dxa"/>
            <w:tcBorders>
              <w:top w:val="nil"/>
              <w:left w:val="nil"/>
              <w:bottom w:val="nil"/>
              <w:right w:val="single" w:sz="16" w:space="0" w:color="000000"/>
            </w:tcBorders>
            <w:shd w:val="clear" w:color="auto" w:fill="FFFFFF"/>
            <w:vAlign w:val="center"/>
          </w:tcPr>
          <w:p w14:paraId="47DAB6B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0" w:type="dxa"/>
            <w:tcBorders>
              <w:top w:val="nil"/>
              <w:left w:val="single" w:sz="16" w:space="0" w:color="000000"/>
              <w:bottom w:val="nil"/>
            </w:tcBorders>
            <w:shd w:val="clear" w:color="auto" w:fill="FFFFFF"/>
            <w:vAlign w:val="center"/>
          </w:tcPr>
          <w:p w14:paraId="2C9FFC0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w:t>
            </w:r>
          </w:p>
        </w:tc>
        <w:tc>
          <w:tcPr>
            <w:tcW w:w="764" w:type="dxa"/>
            <w:tcBorders>
              <w:top w:val="nil"/>
              <w:bottom w:val="nil"/>
            </w:tcBorders>
            <w:shd w:val="clear" w:color="auto" w:fill="FFFFFF"/>
            <w:vAlign w:val="center"/>
          </w:tcPr>
          <w:p w14:paraId="1094237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26" w:type="dxa"/>
            <w:tcBorders>
              <w:top w:val="nil"/>
              <w:bottom w:val="nil"/>
            </w:tcBorders>
            <w:shd w:val="clear" w:color="auto" w:fill="FFFFFF"/>
            <w:vAlign w:val="center"/>
          </w:tcPr>
          <w:p w14:paraId="1E22137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c>
          <w:tcPr>
            <w:tcW w:w="1111" w:type="dxa"/>
            <w:tcBorders>
              <w:top w:val="nil"/>
              <w:bottom w:val="nil"/>
            </w:tcBorders>
            <w:shd w:val="clear" w:color="auto" w:fill="FFFFFF"/>
            <w:vAlign w:val="center"/>
          </w:tcPr>
          <w:p w14:paraId="1C5126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764" w:type="dxa"/>
            <w:tcBorders>
              <w:top w:val="nil"/>
              <w:bottom w:val="nil"/>
              <w:right w:val="single" w:sz="16" w:space="0" w:color="000000"/>
            </w:tcBorders>
            <w:shd w:val="clear" w:color="auto" w:fill="FFFFFF"/>
            <w:vAlign w:val="center"/>
          </w:tcPr>
          <w:p w14:paraId="705022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4DC8521C" w14:textId="77777777" w:rsidTr="003F1A56">
        <w:trPr>
          <w:cantSplit/>
          <w:trHeight w:val="144"/>
        </w:trPr>
        <w:tc>
          <w:tcPr>
            <w:tcW w:w="2594" w:type="dxa"/>
            <w:gridSpan w:val="2"/>
            <w:vMerge/>
            <w:tcBorders>
              <w:top w:val="nil"/>
              <w:left w:val="single" w:sz="16" w:space="0" w:color="000000"/>
              <w:bottom w:val="single" w:sz="16" w:space="0" w:color="000000"/>
              <w:right w:val="nil"/>
            </w:tcBorders>
            <w:shd w:val="clear" w:color="auto" w:fill="FFFFFF"/>
            <w:vAlign w:val="center"/>
          </w:tcPr>
          <w:p w14:paraId="0EC49D4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34" w:type="dxa"/>
            <w:tcBorders>
              <w:top w:val="nil"/>
              <w:left w:val="nil"/>
              <w:bottom w:val="single" w:sz="16" w:space="0" w:color="000000"/>
              <w:right w:val="single" w:sz="16" w:space="0" w:color="000000"/>
            </w:tcBorders>
            <w:shd w:val="clear" w:color="auto" w:fill="FFFFFF"/>
            <w:vAlign w:val="center"/>
          </w:tcPr>
          <w:p w14:paraId="27D1712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0" w:type="dxa"/>
            <w:tcBorders>
              <w:top w:val="nil"/>
              <w:left w:val="single" w:sz="16" w:space="0" w:color="000000"/>
              <w:bottom w:val="single" w:sz="16" w:space="0" w:color="000000"/>
            </w:tcBorders>
            <w:shd w:val="clear" w:color="auto" w:fill="FFFFFF"/>
            <w:vAlign w:val="center"/>
          </w:tcPr>
          <w:p w14:paraId="28EF856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38.5%</w:t>
            </w:r>
          </w:p>
        </w:tc>
        <w:tc>
          <w:tcPr>
            <w:tcW w:w="764" w:type="dxa"/>
            <w:tcBorders>
              <w:top w:val="nil"/>
              <w:bottom w:val="single" w:sz="16" w:space="0" w:color="000000"/>
            </w:tcBorders>
            <w:shd w:val="clear" w:color="auto" w:fill="FFFFFF"/>
            <w:vAlign w:val="center"/>
          </w:tcPr>
          <w:p w14:paraId="07DE2AF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926" w:type="dxa"/>
            <w:tcBorders>
              <w:top w:val="nil"/>
              <w:bottom w:val="single" w:sz="16" w:space="0" w:color="000000"/>
            </w:tcBorders>
            <w:shd w:val="clear" w:color="auto" w:fill="FFFFFF"/>
            <w:vAlign w:val="center"/>
          </w:tcPr>
          <w:p w14:paraId="71224D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111" w:type="dxa"/>
            <w:tcBorders>
              <w:top w:val="nil"/>
              <w:bottom w:val="single" w:sz="16" w:space="0" w:color="000000"/>
            </w:tcBorders>
            <w:shd w:val="clear" w:color="auto" w:fill="FFFFFF"/>
            <w:vAlign w:val="center"/>
          </w:tcPr>
          <w:p w14:paraId="4C141F9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764" w:type="dxa"/>
            <w:tcBorders>
              <w:top w:val="nil"/>
              <w:bottom w:val="single" w:sz="16" w:space="0" w:color="000000"/>
              <w:right w:val="single" w:sz="16" w:space="0" w:color="000000"/>
            </w:tcBorders>
            <w:shd w:val="clear" w:color="auto" w:fill="FFFFFF"/>
            <w:vAlign w:val="center"/>
          </w:tcPr>
          <w:p w14:paraId="3B0BC66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1902E872"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D24D184"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78868DE4"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CFE54F8"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240E9293"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E19DB21"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20F87701"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76FA180F"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7379E837"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p w14:paraId="1F9C22F3"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6"/>
        <w:gridCol w:w="1196"/>
        <w:gridCol w:w="1367"/>
        <w:gridCol w:w="1033"/>
        <w:gridCol w:w="766"/>
        <w:gridCol w:w="929"/>
        <w:gridCol w:w="1114"/>
        <w:gridCol w:w="766"/>
      </w:tblGrid>
      <w:tr w:rsidR="00355139" w:rsidRPr="00355139" w14:paraId="3E3BD38A" w14:textId="77777777" w:rsidTr="003F1A56">
        <w:trPr>
          <w:cantSplit/>
          <w:trHeight w:val="308"/>
        </w:trPr>
        <w:tc>
          <w:tcPr>
            <w:tcW w:w="8577" w:type="dxa"/>
            <w:gridSpan w:val="8"/>
            <w:tcBorders>
              <w:top w:val="nil"/>
              <w:left w:val="nil"/>
              <w:bottom w:val="nil"/>
              <w:right w:val="nil"/>
            </w:tcBorders>
            <w:shd w:val="clear" w:color="auto" w:fill="FFFFFF"/>
          </w:tcPr>
          <w:p w14:paraId="43F58D5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Status </w:t>
            </w:r>
            <w:proofErr w:type="spellStart"/>
            <w:r w:rsidRPr="00355139">
              <w:rPr>
                <w:rFonts w:ascii="Arial" w:hAnsi="Arial" w:cs="Arial"/>
                <w:b/>
                <w:bCs/>
                <w:color w:val="000000"/>
                <w:sz w:val="18"/>
                <w:szCs w:val="18"/>
              </w:rPr>
              <w:t>Perkawinan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Jaminan</w:t>
            </w:r>
            <w:proofErr w:type="spellEnd"/>
            <w:r w:rsidRPr="00355139">
              <w:rPr>
                <w:rFonts w:ascii="Arial" w:hAnsi="Arial" w:cs="Arial"/>
                <w:b/>
                <w:bCs/>
                <w:color w:val="000000"/>
                <w:sz w:val="18"/>
                <w:szCs w:val="18"/>
              </w:rPr>
              <w:t xml:space="preserve"> Crosstabulation</w:t>
            </w:r>
          </w:p>
        </w:tc>
      </w:tr>
      <w:tr w:rsidR="00355139" w:rsidRPr="00355139" w14:paraId="64C6D3BC" w14:textId="77777777" w:rsidTr="003F1A56">
        <w:trPr>
          <w:cantSplit/>
          <w:trHeight w:val="321"/>
        </w:trPr>
        <w:tc>
          <w:tcPr>
            <w:tcW w:w="3969" w:type="dxa"/>
            <w:gridSpan w:val="3"/>
            <w:vMerge w:val="restart"/>
            <w:tcBorders>
              <w:top w:val="single" w:sz="16" w:space="0" w:color="000000"/>
              <w:left w:val="single" w:sz="16" w:space="0" w:color="000000"/>
              <w:bottom w:val="nil"/>
              <w:right w:val="nil"/>
            </w:tcBorders>
            <w:shd w:val="clear" w:color="auto" w:fill="FFFFFF"/>
          </w:tcPr>
          <w:p w14:paraId="182F30E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3842" w:type="dxa"/>
            <w:gridSpan w:val="4"/>
            <w:tcBorders>
              <w:top w:val="single" w:sz="16" w:space="0" w:color="000000"/>
              <w:left w:val="single" w:sz="16" w:space="0" w:color="000000"/>
            </w:tcBorders>
            <w:shd w:val="clear" w:color="auto" w:fill="FFFFFF"/>
          </w:tcPr>
          <w:p w14:paraId="657494C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Jaminan</w:t>
            </w:r>
            <w:proofErr w:type="spellEnd"/>
          </w:p>
        </w:tc>
        <w:tc>
          <w:tcPr>
            <w:tcW w:w="766" w:type="dxa"/>
            <w:vMerge w:val="restart"/>
            <w:tcBorders>
              <w:top w:val="single" w:sz="16" w:space="0" w:color="000000"/>
              <w:right w:val="single" w:sz="16" w:space="0" w:color="000000"/>
            </w:tcBorders>
            <w:shd w:val="clear" w:color="auto" w:fill="FFFFFF"/>
          </w:tcPr>
          <w:p w14:paraId="447C048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6FA2F41F" w14:textId="77777777" w:rsidTr="003F1A56">
        <w:trPr>
          <w:cantSplit/>
          <w:trHeight w:val="142"/>
        </w:trPr>
        <w:tc>
          <w:tcPr>
            <w:tcW w:w="3969" w:type="dxa"/>
            <w:gridSpan w:val="3"/>
            <w:vMerge/>
            <w:tcBorders>
              <w:top w:val="single" w:sz="16" w:space="0" w:color="000000"/>
              <w:left w:val="single" w:sz="16" w:space="0" w:color="000000"/>
              <w:bottom w:val="nil"/>
              <w:right w:val="nil"/>
            </w:tcBorders>
            <w:shd w:val="clear" w:color="auto" w:fill="FFFFFF"/>
          </w:tcPr>
          <w:p w14:paraId="3AB5B69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33" w:type="dxa"/>
            <w:tcBorders>
              <w:left w:val="single" w:sz="16" w:space="0" w:color="000000"/>
              <w:bottom w:val="single" w:sz="16" w:space="0" w:color="000000"/>
            </w:tcBorders>
            <w:shd w:val="clear" w:color="auto" w:fill="FFFFFF"/>
          </w:tcPr>
          <w:p w14:paraId="682A191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766" w:type="dxa"/>
            <w:tcBorders>
              <w:bottom w:val="single" w:sz="16" w:space="0" w:color="000000"/>
            </w:tcBorders>
            <w:shd w:val="clear" w:color="auto" w:fill="FFFFFF"/>
          </w:tcPr>
          <w:p w14:paraId="3211729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29" w:type="dxa"/>
            <w:tcBorders>
              <w:bottom w:val="single" w:sz="16" w:space="0" w:color="000000"/>
            </w:tcBorders>
            <w:shd w:val="clear" w:color="auto" w:fill="FFFFFF"/>
          </w:tcPr>
          <w:p w14:paraId="62656ED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14" w:type="dxa"/>
            <w:tcBorders>
              <w:bottom w:val="single" w:sz="16" w:space="0" w:color="000000"/>
            </w:tcBorders>
            <w:shd w:val="clear" w:color="auto" w:fill="FFFFFF"/>
          </w:tcPr>
          <w:p w14:paraId="6859BDC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766" w:type="dxa"/>
            <w:vMerge/>
            <w:tcBorders>
              <w:top w:val="single" w:sz="16" w:space="0" w:color="000000"/>
              <w:right w:val="single" w:sz="16" w:space="0" w:color="000000"/>
            </w:tcBorders>
            <w:shd w:val="clear" w:color="auto" w:fill="FFFFFF"/>
          </w:tcPr>
          <w:p w14:paraId="55D1E09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19DC9CC1" w14:textId="77777777" w:rsidTr="003F1A56">
        <w:trPr>
          <w:cantSplit/>
          <w:trHeight w:val="321"/>
        </w:trPr>
        <w:tc>
          <w:tcPr>
            <w:tcW w:w="1406" w:type="dxa"/>
            <w:vMerge w:val="restart"/>
            <w:tcBorders>
              <w:top w:val="single" w:sz="16" w:space="0" w:color="000000"/>
              <w:left w:val="single" w:sz="16" w:space="0" w:color="000000"/>
              <w:bottom w:val="nil"/>
              <w:right w:val="nil"/>
            </w:tcBorders>
            <w:shd w:val="clear" w:color="auto" w:fill="FFFFFF"/>
            <w:vAlign w:val="center"/>
          </w:tcPr>
          <w:p w14:paraId="597C4A9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p>
        </w:tc>
        <w:tc>
          <w:tcPr>
            <w:tcW w:w="1196" w:type="dxa"/>
            <w:vMerge w:val="restart"/>
            <w:tcBorders>
              <w:top w:val="single" w:sz="16" w:space="0" w:color="000000"/>
              <w:left w:val="nil"/>
              <w:bottom w:val="nil"/>
              <w:right w:val="nil"/>
            </w:tcBorders>
            <w:shd w:val="clear" w:color="auto" w:fill="FFFFFF"/>
            <w:vAlign w:val="center"/>
          </w:tcPr>
          <w:p w14:paraId="104649F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Menikah</w:t>
            </w:r>
            <w:proofErr w:type="spellEnd"/>
          </w:p>
        </w:tc>
        <w:tc>
          <w:tcPr>
            <w:tcW w:w="1367" w:type="dxa"/>
            <w:tcBorders>
              <w:top w:val="single" w:sz="16" w:space="0" w:color="000000"/>
              <w:left w:val="nil"/>
              <w:bottom w:val="nil"/>
              <w:right w:val="single" w:sz="16" w:space="0" w:color="000000"/>
            </w:tcBorders>
            <w:shd w:val="clear" w:color="auto" w:fill="FFFFFF"/>
            <w:vAlign w:val="center"/>
          </w:tcPr>
          <w:p w14:paraId="73904AA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3" w:type="dxa"/>
            <w:tcBorders>
              <w:top w:val="single" w:sz="16" w:space="0" w:color="000000"/>
              <w:left w:val="single" w:sz="16" w:space="0" w:color="000000"/>
              <w:bottom w:val="nil"/>
            </w:tcBorders>
            <w:shd w:val="clear" w:color="auto" w:fill="FFFFFF"/>
            <w:vAlign w:val="center"/>
          </w:tcPr>
          <w:p w14:paraId="018D55F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42</w:t>
            </w:r>
          </w:p>
        </w:tc>
        <w:tc>
          <w:tcPr>
            <w:tcW w:w="766" w:type="dxa"/>
            <w:tcBorders>
              <w:top w:val="single" w:sz="16" w:space="0" w:color="000000"/>
              <w:bottom w:val="nil"/>
            </w:tcBorders>
            <w:shd w:val="clear" w:color="auto" w:fill="FFFFFF"/>
            <w:vAlign w:val="center"/>
          </w:tcPr>
          <w:p w14:paraId="2627C87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929" w:type="dxa"/>
            <w:tcBorders>
              <w:top w:val="single" w:sz="16" w:space="0" w:color="000000"/>
              <w:bottom w:val="nil"/>
            </w:tcBorders>
            <w:shd w:val="clear" w:color="auto" w:fill="FFFFFF"/>
            <w:vAlign w:val="center"/>
          </w:tcPr>
          <w:p w14:paraId="5F4227A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w:t>
            </w:r>
          </w:p>
        </w:tc>
        <w:tc>
          <w:tcPr>
            <w:tcW w:w="1114" w:type="dxa"/>
            <w:tcBorders>
              <w:top w:val="single" w:sz="16" w:space="0" w:color="000000"/>
              <w:bottom w:val="nil"/>
            </w:tcBorders>
            <w:shd w:val="clear" w:color="auto" w:fill="FFFFFF"/>
            <w:vAlign w:val="center"/>
          </w:tcPr>
          <w:p w14:paraId="07F79C9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6" w:type="dxa"/>
            <w:tcBorders>
              <w:top w:val="single" w:sz="16" w:space="0" w:color="000000"/>
              <w:bottom w:val="nil"/>
              <w:right w:val="single" w:sz="16" w:space="0" w:color="000000"/>
            </w:tcBorders>
            <w:shd w:val="clear" w:color="auto" w:fill="FFFFFF"/>
            <w:vAlign w:val="center"/>
          </w:tcPr>
          <w:p w14:paraId="413E9B6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90</w:t>
            </w:r>
          </w:p>
        </w:tc>
      </w:tr>
      <w:tr w:rsidR="00355139" w:rsidRPr="00355139" w14:paraId="1F15C96E" w14:textId="77777777" w:rsidTr="003F1A56">
        <w:trPr>
          <w:cantSplit/>
          <w:trHeight w:val="142"/>
        </w:trPr>
        <w:tc>
          <w:tcPr>
            <w:tcW w:w="1406" w:type="dxa"/>
            <w:vMerge/>
            <w:tcBorders>
              <w:top w:val="single" w:sz="16" w:space="0" w:color="000000"/>
              <w:left w:val="single" w:sz="16" w:space="0" w:color="000000"/>
              <w:bottom w:val="nil"/>
              <w:right w:val="nil"/>
            </w:tcBorders>
            <w:shd w:val="clear" w:color="auto" w:fill="FFFFFF"/>
            <w:vAlign w:val="center"/>
          </w:tcPr>
          <w:p w14:paraId="3F7665E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6" w:type="dxa"/>
            <w:vMerge/>
            <w:tcBorders>
              <w:top w:val="single" w:sz="16" w:space="0" w:color="000000"/>
              <w:left w:val="nil"/>
              <w:bottom w:val="nil"/>
              <w:right w:val="nil"/>
            </w:tcBorders>
            <w:shd w:val="clear" w:color="auto" w:fill="FFFFFF"/>
            <w:vAlign w:val="center"/>
          </w:tcPr>
          <w:p w14:paraId="3C2FA42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67" w:type="dxa"/>
            <w:tcBorders>
              <w:top w:val="nil"/>
              <w:left w:val="nil"/>
              <w:bottom w:val="nil"/>
              <w:right w:val="single" w:sz="16" w:space="0" w:color="000000"/>
            </w:tcBorders>
            <w:shd w:val="clear" w:color="auto" w:fill="FFFFFF"/>
            <w:vAlign w:val="center"/>
          </w:tcPr>
          <w:p w14:paraId="0AB8910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3" w:type="dxa"/>
            <w:tcBorders>
              <w:top w:val="nil"/>
              <w:left w:val="single" w:sz="16" w:space="0" w:color="000000"/>
              <w:bottom w:val="nil"/>
            </w:tcBorders>
            <w:shd w:val="clear" w:color="auto" w:fill="FFFFFF"/>
            <w:vAlign w:val="center"/>
          </w:tcPr>
          <w:p w14:paraId="65A1A4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40.4%</w:t>
            </w:r>
          </w:p>
        </w:tc>
        <w:tc>
          <w:tcPr>
            <w:tcW w:w="766" w:type="dxa"/>
            <w:tcBorders>
              <w:top w:val="nil"/>
              <w:bottom w:val="nil"/>
            </w:tcBorders>
            <w:shd w:val="clear" w:color="auto" w:fill="FFFFFF"/>
            <w:vAlign w:val="center"/>
          </w:tcPr>
          <w:p w14:paraId="053910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929" w:type="dxa"/>
            <w:tcBorders>
              <w:top w:val="nil"/>
              <w:bottom w:val="nil"/>
            </w:tcBorders>
            <w:shd w:val="clear" w:color="auto" w:fill="FFFFFF"/>
            <w:vAlign w:val="center"/>
          </w:tcPr>
          <w:p w14:paraId="793A8FF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19.2%</w:t>
            </w:r>
          </w:p>
        </w:tc>
        <w:tc>
          <w:tcPr>
            <w:tcW w:w="1114" w:type="dxa"/>
            <w:tcBorders>
              <w:top w:val="nil"/>
              <w:bottom w:val="nil"/>
            </w:tcBorders>
            <w:shd w:val="clear" w:color="auto" w:fill="FFFFFF"/>
            <w:vAlign w:val="center"/>
          </w:tcPr>
          <w:p w14:paraId="56B1903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6" w:type="dxa"/>
            <w:tcBorders>
              <w:top w:val="nil"/>
              <w:bottom w:val="nil"/>
              <w:right w:val="single" w:sz="16" w:space="0" w:color="000000"/>
            </w:tcBorders>
            <w:shd w:val="clear" w:color="auto" w:fill="FFFFFF"/>
            <w:vAlign w:val="center"/>
          </w:tcPr>
          <w:p w14:paraId="74F611C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86.5%</w:t>
            </w:r>
          </w:p>
        </w:tc>
      </w:tr>
      <w:tr w:rsidR="00355139" w:rsidRPr="00355139" w14:paraId="32AFF2CA" w14:textId="77777777" w:rsidTr="003F1A56">
        <w:trPr>
          <w:cantSplit/>
          <w:trHeight w:val="142"/>
        </w:trPr>
        <w:tc>
          <w:tcPr>
            <w:tcW w:w="1406" w:type="dxa"/>
            <w:vMerge/>
            <w:tcBorders>
              <w:top w:val="single" w:sz="16" w:space="0" w:color="000000"/>
              <w:left w:val="single" w:sz="16" w:space="0" w:color="000000"/>
              <w:bottom w:val="nil"/>
              <w:right w:val="nil"/>
            </w:tcBorders>
            <w:shd w:val="clear" w:color="auto" w:fill="FFFFFF"/>
            <w:vAlign w:val="center"/>
          </w:tcPr>
          <w:p w14:paraId="21DD404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6" w:type="dxa"/>
            <w:vMerge w:val="restart"/>
            <w:tcBorders>
              <w:top w:val="nil"/>
              <w:left w:val="nil"/>
              <w:bottom w:val="nil"/>
              <w:right w:val="nil"/>
            </w:tcBorders>
            <w:shd w:val="clear" w:color="auto" w:fill="FFFFFF"/>
            <w:vAlign w:val="center"/>
          </w:tcPr>
          <w:p w14:paraId="3FF7A9E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Janda/Duda</w:t>
            </w:r>
          </w:p>
        </w:tc>
        <w:tc>
          <w:tcPr>
            <w:tcW w:w="1367" w:type="dxa"/>
            <w:tcBorders>
              <w:top w:val="nil"/>
              <w:left w:val="nil"/>
              <w:bottom w:val="nil"/>
              <w:right w:val="single" w:sz="16" w:space="0" w:color="000000"/>
            </w:tcBorders>
            <w:shd w:val="clear" w:color="auto" w:fill="FFFFFF"/>
            <w:vAlign w:val="center"/>
          </w:tcPr>
          <w:p w14:paraId="1B3EC38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3" w:type="dxa"/>
            <w:tcBorders>
              <w:top w:val="nil"/>
              <w:left w:val="single" w:sz="16" w:space="0" w:color="000000"/>
              <w:bottom w:val="nil"/>
            </w:tcBorders>
            <w:shd w:val="clear" w:color="auto" w:fill="FFFFFF"/>
            <w:vAlign w:val="center"/>
          </w:tcPr>
          <w:p w14:paraId="51E041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6" w:type="dxa"/>
            <w:tcBorders>
              <w:top w:val="nil"/>
              <w:bottom w:val="nil"/>
            </w:tcBorders>
            <w:shd w:val="clear" w:color="auto" w:fill="FFFFFF"/>
            <w:vAlign w:val="center"/>
          </w:tcPr>
          <w:p w14:paraId="234A1A7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29" w:type="dxa"/>
            <w:tcBorders>
              <w:top w:val="nil"/>
              <w:bottom w:val="nil"/>
            </w:tcBorders>
            <w:shd w:val="clear" w:color="auto" w:fill="FFFFFF"/>
            <w:vAlign w:val="center"/>
          </w:tcPr>
          <w:p w14:paraId="6CE50BE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114" w:type="dxa"/>
            <w:tcBorders>
              <w:top w:val="nil"/>
              <w:bottom w:val="nil"/>
            </w:tcBorders>
            <w:shd w:val="clear" w:color="auto" w:fill="FFFFFF"/>
            <w:vAlign w:val="center"/>
          </w:tcPr>
          <w:p w14:paraId="2A06BF9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6" w:type="dxa"/>
            <w:tcBorders>
              <w:top w:val="nil"/>
              <w:bottom w:val="nil"/>
              <w:right w:val="single" w:sz="16" w:space="0" w:color="000000"/>
            </w:tcBorders>
            <w:shd w:val="clear" w:color="auto" w:fill="FFFFFF"/>
            <w:vAlign w:val="center"/>
          </w:tcPr>
          <w:p w14:paraId="5FF0C4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r>
      <w:tr w:rsidR="00355139" w:rsidRPr="00355139" w14:paraId="4875ACFC" w14:textId="77777777" w:rsidTr="003F1A56">
        <w:trPr>
          <w:cantSplit/>
          <w:trHeight w:val="142"/>
        </w:trPr>
        <w:tc>
          <w:tcPr>
            <w:tcW w:w="1406" w:type="dxa"/>
            <w:vMerge/>
            <w:tcBorders>
              <w:top w:val="single" w:sz="16" w:space="0" w:color="000000"/>
              <w:left w:val="single" w:sz="16" w:space="0" w:color="000000"/>
              <w:bottom w:val="nil"/>
              <w:right w:val="nil"/>
            </w:tcBorders>
            <w:shd w:val="clear" w:color="auto" w:fill="FFFFFF"/>
            <w:vAlign w:val="center"/>
          </w:tcPr>
          <w:p w14:paraId="23020C5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6" w:type="dxa"/>
            <w:vMerge/>
            <w:tcBorders>
              <w:top w:val="nil"/>
              <w:left w:val="nil"/>
              <w:bottom w:val="nil"/>
              <w:right w:val="nil"/>
            </w:tcBorders>
            <w:shd w:val="clear" w:color="auto" w:fill="FFFFFF"/>
            <w:vAlign w:val="center"/>
          </w:tcPr>
          <w:p w14:paraId="20A15BF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67" w:type="dxa"/>
            <w:tcBorders>
              <w:top w:val="nil"/>
              <w:left w:val="nil"/>
              <w:bottom w:val="nil"/>
              <w:right w:val="single" w:sz="16" w:space="0" w:color="000000"/>
            </w:tcBorders>
            <w:shd w:val="clear" w:color="auto" w:fill="FFFFFF"/>
            <w:vAlign w:val="center"/>
          </w:tcPr>
          <w:p w14:paraId="69513F0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3" w:type="dxa"/>
            <w:tcBorders>
              <w:top w:val="nil"/>
              <w:left w:val="single" w:sz="16" w:space="0" w:color="000000"/>
              <w:bottom w:val="nil"/>
            </w:tcBorders>
            <w:shd w:val="clear" w:color="auto" w:fill="FFFFFF"/>
            <w:vAlign w:val="center"/>
          </w:tcPr>
          <w:p w14:paraId="6CEC1A3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6" w:type="dxa"/>
            <w:tcBorders>
              <w:top w:val="nil"/>
              <w:bottom w:val="nil"/>
            </w:tcBorders>
            <w:shd w:val="clear" w:color="auto" w:fill="FFFFFF"/>
            <w:vAlign w:val="center"/>
          </w:tcPr>
          <w:p w14:paraId="38B71AB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29" w:type="dxa"/>
            <w:tcBorders>
              <w:top w:val="nil"/>
              <w:bottom w:val="nil"/>
            </w:tcBorders>
            <w:shd w:val="clear" w:color="auto" w:fill="FFFFFF"/>
            <w:vAlign w:val="center"/>
          </w:tcPr>
          <w:p w14:paraId="638954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114" w:type="dxa"/>
            <w:tcBorders>
              <w:top w:val="nil"/>
              <w:bottom w:val="nil"/>
            </w:tcBorders>
            <w:shd w:val="clear" w:color="auto" w:fill="FFFFFF"/>
            <w:vAlign w:val="center"/>
          </w:tcPr>
          <w:p w14:paraId="268BA52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6" w:type="dxa"/>
            <w:tcBorders>
              <w:top w:val="nil"/>
              <w:bottom w:val="nil"/>
              <w:right w:val="single" w:sz="16" w:space="0" w:color="000000"/>
            </w:tcBorders>
            <w:shd w:val="clear" w:color="auto" w:fill="FFFFFF"/>
            <w:vAlign w:val="center"/>
          </w:tcPr>
          <w:p w14:paraId="564C4EB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r>
      <w:tr w:rsidR="00355139" w:rsidRPr="00355139" w14:paraId="3C4CEEBC" w14:textId="77777777" w:rsidTr="003F1A56">
        <w:trPr>
          <w:cantSplit/>
          <w:trHeight w:val="142"/>
        </w:trPr>
        <w:tc>
          <w:tcPr>
            <w:tcW w:w="1406" w:type="dxa"/>
            <w:vMerge/>
            <w:tcBorders>
              <w:top w:val="single" w:sz="16" w:space="0" w:color="000000"/>
              <w:left w:val="single" w:sz="16" w:space="0" w:color="000000"/>
              <w:bottom w:val="nil"/>
              <w:right w:val="nil"/>
            </w:tcBorders>
            <w:shd w:val="clear" w:color="auto" w:fill="FFFFFF"/>
            <w:vAlign w:val="center"/>
          </w:tcPr>
          <w:p w14:paraId="657A10D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6" w:type="dxa"/>
            <w:vMerge w:val="restart"/>
            <w:tcBorders>
              <w:top w:val="nil"/>
              <w:left w:val="nil"/>
              <w:bottom w:val="nil"/>
              <w:right w:val="nil"/>
            </w:tcBorders>
            <w:shd w:val="clear" w:color="auto" w:fill="FFFFFF"/>
            <w:vAlign w:val="center"/>
          </w:tcPr>
          <w:p w14:paraId="16E50B6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Belum </w:t>
            </w:r>
            <w:proofErr w:type="spellStart"/>
            <w:r w:rsidRPr="00355139">
              <w:rPr>
                <w:rFonts w:ascii="Arial" w:hAnsi="Arial" w:cs="Arial"/>
                <w:color w:val="000000"/>
                <w:sz w:val="18"/>
                <w:szCs w:val="18"/>
              </w:rPr>
              <w:t>Menikah</w:t>
            </w:r>
            <w:proofErr w:type="spellEnd"/>
          </w:p>
        </w:tc>
        <w:tc>
          <w:tcPr>
            <w:tcW w:w="1367" w:type="dxa"/>
            <w:tcBorders>
              <w:top w:val="nil"/>
              <w:left w:val="nil"/>
              <w:bottom w:val="nil"/>
              <w:right w:val="single" w:sz="16" w:space="0" w:color="000000"/>
            </w:tcBorders>
            <w:shd w:val="clear" w:color="auto" w:fill="FFFFFF"/>
            <w:vAlign w:val="center"/>
          </w:tcPr>
          <w:p w14:paraId="6BF26B1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3" w:type="dxa"/>
            <w:tcBorders>
              <w:top w:val="nil"/>
              <w:left w:val="single" w:sz="16" w:space="0" w:color="000000"/>
              <w:bottom w:val="nil"/>
            </w:tcBorders>
            <w:shd w:val="clear" w:color="auto" w:fill="FFFFFF"/>
            <w:vAlign w:val="center"/>
          </w:tcPr>
          <w:p w14:paraId="4E025B6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766" w:type="dxa"/>
            <w:tcBorders>
              <w:top w:val="nil"/>
              <w:bottom w:val="nil"/>
            </w:tcBorders>
            <w:shd w:val="clear" w:color="auto" w:fill="FFFFFF"/>
            <w:vAlign w:val="center"/>
          </w:tcPr>
          <w:p w14:paraId="4B79F57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29" w:type="dxa"/>
            <w:tcBorders>
              <w:top w:val="nil"/>
              <w:bottom w:val="nil"/>
            </w:tcBorders>
            <w:shd w:val="clear" w:color="auto" w:fill="FFFFFF"/>
            <w:vAlign w:val="center"/>
          </w:tcPr>
          <w:p w14:paraId="20CA5E5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114" w:type="dxa"/>
            <w:tcBorders>
              <w:top w:val="nil"/>
              <w:bottom w:val="nil"/>
            </w:tcBorders>
            <w:shd w:val="clear" w:color="auto" w:fill="FFFFFF"/>
            <w:vAlign w:val="center"/>
          </w:tcPr>
          <w:p w14:paraId="0E91614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66" w:type="dxa"/>
            <w:tcBorders>
              <w:top w:val="nil"/>
              <w:bottom w:val="nil"/>
              <w:right w:val="single" w:sz="16" w:space="0" w:color="000000"/>
            </w:tcBorders>
            <w:shd w:val="clear" w:color="auto" w:fill="FFFFFF"/>
            <w:vAlign w:val="center"/>
          </w:tcPr>
          <w:p w14:paraId="7A4ECE4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r>
      <w:tr w:rsidR="00355139" w:rsidRPr="00355139" w14:paraId="6025A0AC" w14:textId="77777777" w:rsidTr="003F1A56">
        <w:trPr>
          <w:cantSplit/>
          <w:trHeight w:val="142"/>
        </w:trPr>
        <w:tc>
          <w:tcPr>
            <w:tcW w:w="1406" w:type="dxa"/>
            <w:vMerge/>
            <w:tcBorders>
              <w:top w:val="single" w:sz="16" w:space="0" w:color="000000"/>
              <w:left w:val="single" w:sz="16" w:space="0" w:color="000000"/>
              <w:bottom w:val="nil"/>
              <w:right w:val="nil"/>
            </w:tcBorders>
            <w:shd w:val="clear" w:color="auto" w:fill="FFFFFF"/>
            <w:vAlign w:val="center"/>
          </w:tcPr>
          <w:p w14:paraId="6E6F73E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6" w:type="dxa"/>
            <w:vMerge/>
            <w:tcBorders>
              <w:top w:val="nil"/>
              <w:left w:val="nil"/>
              <w:bottom w:val="nil"/>
              <w:right w:val="nil"/>
            </w:tcBorders>
            <w:shd w:val="clear" w:color="auto" w:fill="FFFFFF"/>
            <w:vAlign w:val="center"/>
          </w:tcPr>
          <w:p w14:paraId="44BDEA9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67" w:type="dxa"/>
            <w:tcBorders>
              <w:top w:val="nil"/>
              <w:left w:val="nil"/>
              <w:bottom w:val="nil"/>
              <w:right w:val="single" w:sz="16" w:space="0" w:color="000000"/>
            </w:tcBorders>
            <w:shd w:val="clear" w:color="auto" w:fill="FFFFFF"/>
            <w:vAlign w:val="center"/>
          </w:tcPr>
          <w:p w14:paraId="44DE5B6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3" w:type="dxa"/>
            <w:tcBorders>
              <w:top w:val="nil"/>
              <w:left w:val="single" w:sz="16" w:space="0" w:color="000000"/>
              <w:bottom w:val="nil"/>
            </w:tcBorders>
            <w:shd w:val="clear" w:color="auto" w:fill="FFFFFF"/>
            <w:vAlign w:val="center"/>
          </w:tcPr>
          <w:p w14:paraId="216489F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766" w:type="dxa"/>
            <w:tcBorders>
              <w:top w:val="nil"/>
              <w:bottom w:val="nil"/>
            </w:tcBorders>
            <w:shd w:val="clear" w:color="auto" w:fill="FFFFFF"/>
            <w:vAlign w:val="center"/>
          </w:tcPr>
          <w:p w14:paraId="290E31A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29" w:type="dxa"/>
            <w:tcBorders>
              <w:top w:val="nil"/>
              <w:bottom w:val="nil"/>
            </w:tcBorders>
            <w:shd w:val="clear" w:color="auto" w:fill="FFFFFF"/>
            <w:vAlign w:val="center"/>
          </w:tcPr>
          <w:p w14:paraId="2094D5B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114" w:type="dxa"/>
            <w:tcBorders>
              <w:top w:val="nil"/>
              <w:bottom w:val="nil"/>
            </w:tcBorders>
            <w:shd w:val="clear" w:color="auto" w:fill="FFFFFF"/>
            <w:vAlign w:val="center"/>
          </w:tcPr>
          <w:p w14:paraId="08D706A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66" w:type="dxa"/>
            <w:tcBorders>
              <w:top w:val="nil"/>
              <w:bottom w:val="nil"/>
              <w:right w:val="single" w:sz="16" w:space="0" w:color="000000"/>
            </w:tcBorders>
            <w:shd w:val="clear" w:color="auto" w:fill="FFFFFF"/>
            <w:vAlign w:val="center"/>
          </w:tcPr>
          <w:p w14:paraId="3C27DBB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r>
      <w:tr w:rsidR="00355139" w:rsidRPr="00355139" w14:paraId="5990544D" w14:textId="77777777" w:rsidTr="003F1A56">
        <w:trPr>
          <w:cantSplit/>
          <w:trHeight w:val="321"/>
        </w:trPr>
        <w:tc>
          <w:tcPr>
            <w:tcW w:w="2602" w:type="dxa"/>
            <w:gridSpan w:val="2"/>
            <w:vMerge w:val="restart"/>
            <w:tcBorders>
              <w:top w:val="nil"/>
              <w:left w:val="single" w:sz="16" w:space="0" w:color="000000"/>
              <w:bottom w:val="single" w:sz="16" w:space="0" w:color="000000"/>
              <w:right w:val="nil"/>
            </w:tcBorders>
            <w:shd w:val="clear" w:color="auto" w:fill="FFFFFF"/>
            <w:vAlign w:val="center"/>
          </w:tcPr>
          <w:p w14:paraId="1E91DD7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367" w:type="dxa"/>
            <w:tcBorders>
              <w:top w:val="nil"/>
              <w:left w:val="nil"/>
              <w:bottom w:val="nil"/>
              <w:right w:val="single" w:sz="16" w:space="0" w:color="000000"/>
            </w:tcBorders>
            <w:shd w:val="clear" w:color="auto" w:fill="FFFFFF"/>
            <w:vAlign w:val="center"/>
          </w:tcPr>
          <w:p w14:paraId="5CEA2F8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3" w:type="dxa"/>
            <w:tcBorders>
              <w:top w:val="nil"/>
              <w:left w:val="single" w:sz="16" w:space="0" w:color="000000"/>
              <w:bottom w:val="nil"/>
            </w:tcBorders>
            <w:shd w:val="clear" w:color="auto" w:fill="FFFFFF"/>
            <w:vAlign w:val="center"/>
          </w:tcPr>
          <w:p w14:paraId="1F2DBC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w:t>
            </w:r>
          </w:p>
        </w:tc>
        <w:tc>
          <w:tcPr>
            <w:tcW w:w="766" w:type="dxa"/>
            <w:tcBorders>
              <w:top w:val="nil"/>
              <w:bottom w:val="nil"/>
            </w:tcBorders>
            <w:shd w:val="clear" w:color="auto" w:fill="FFFFFF"/>
            <w:vAlign w:val="center"/>
          </w:tcPr>
          <w:p w14:paraId="38A5B41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929" w:type="dxa"/>
            <w:tcBorders>
              <w:top w:val="nil"/>
              <w:bottom w:val="nil"/>
            </w:tcBorders>
            <w:shd w:val="clear" w:color="auto" w:fill="FFFFFF"/>
            <w:vAlign w:val="center"/>
          </w:tcPr>
          <w:p w14:paraId="47FAFA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14" w:type="dxa"/>
            <w:tcBorders>
              <w:top w:val="nil"/>
              <w:bottom w:val="nil"/>
            </w:tcBorders>
            <w:shd w:val="clear" w:color="auto" w:fill="FFFFFF"/>
            <w:vAlign w:val="center"/>
          </w:tcPr>
          <w:p w14:paraId="0255A07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66" w:type="dxa"/>
            <w:tcBorders>
              <w:top w:val="nil"/>
              <w:bottom w:val="nil"/>
              <w:right w:val="single" w:sz="16" w:space="0" w:color="000000"/>
            </w:tcBorders>
            <w:shd w:val="clear" w:color="auto" w:fill="FFFFFF"/>
            <w:vAlign w:val="center"/>
          </w:tcPr>
          <w:p w14:paraId="29F93C7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0821CB60" w14:textId="77777777" w:rsidTr="003F1A56">
        <w:trPr>
          <w:cantSplit/>
          <w:trHeight w:val="142"/>
        </w:trPr>
        <w:tc>
          <w:tcPr>
            <w:tcW w:w="2602" w:type="dxa"/>
            <w:gridSpan w:val="2"/>
            <w:vMerge/>
            <w:tcBorders>
              <w:top w:val="nil"/>
              <w:left w:val="single" w:sz="16" w:space="0" w:color="000000"/>
              <w:bottom w:val="single" w:sz="16" w:space="0" w:color="000000"/>
              <w:right w:val="nil"/>
            </w:tcBorders>
            <w:shd w:val="clear" w:color="auto" w:fill="FFFFFF"/>
            <w:vAlign w:val="center"/>
          </w:tcPr>
          <w:p w14:paraId="10FF06F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67" w:type="dxa"/>
            <w:tcBorders>
              <w:top w:val="nil"/>
              <w:left w:val="nil"/>
              <w:bottom w:val="single" w:sz="16" w:space="0" w:color="000000"/>
              <w:right w:val="single" w:sz="16" w:space="0" w:color="000000"/>
            </w:tcBorders>
            <w:shd w:val="clear" w:color="auto" w:fill="FFFFFF"/>
            <w:vAlign w:val="center"/>
          </w:tcPr>
          <w:p w14:paraId="22BBB27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3" w:type="dxa"/>
            <w:tcBorders>
              <w:top w:val="nil"/>
              <w:left w:val="single" w:sz="16" w:space="0" w:color="000000"/>
              <w:bottom w:val="single" w:sz="16" w:space="0" w:color="000000"/>
            </w:tcBorders>
            <w:shd w:val="clear" w:color="auto" w:fill="FFFFFF"/>
            <w:vAlign w:val="center"/>
          </w:tcPr>
          <w:p w14:paraId="15B931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43.3%</w:t>
            </w:r>
          </w:p>
        </w:tc>
        <w:tc>
          <w:tcPr>
            <w:tcW w:w="766" w:type="dxa"/>
            <w:tcBorders>
              <w:top w:val="nil"/>
              <w:bottom w:val="single" w:sz="16" w:space="0" w:color="000000"/>
            </w:tcBorders>
            <w:shd w:val="clear" w:color="auto" w:fill="FFFFFF"/>
            <w:vAlign w:val="center"/>
          </w:tcPr>
          <w:p w14:paraId="7CB497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929" w:type="dxa"/>
            <w:tcBorders>
              <w:top w:val="nil"/>
              <w:bottom w:val="single" w:sz="16" w:space="0" w:color="000000"/>
            </w:tcBorders>
            <w:shd w:val="clear" w:color="auto" w:fill="FFFFFF"/>
            <w:vAlign w:val="center"/>
          </w:tcPr>
          <w:p w14:paraId="371239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114" w:type="dxa"/>
            <w:tcBorders>
              <w:top w:val="nil"/>
              <w:bottom w:val="single" w:sz="16" w:space="0" w:color="000000"/>
            </w:tcBorders>
            <w:shd w:val="clear" w:color="auto" w:fill="FFFFFF"/>
            <w:vAlign w:val="center"/>
          </w:tcPr>
          <w:p w14:paraId="512209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66" w:type="dxa"/>
            <w:tcBorders>
              <w:top w:val="nil"/>
              <w:bottom w:val="single" w:sz="16" w:space="0" w:color="000000"/>
              <w:right w:val="single" w:sz="16" w:space="0" w:color="000000"/>
            </w:tcBorders>
            <w:shd w:val="clear" w:color="auto" w:fill="FFFFFF"/>
            <w:vAlign w:val="center"/>
          </w:tcPr>
          <w:p w14:paraId="21DBCBA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1383CA57"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41F62261"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942"/>
        <w:gridCol w:w="1326"/>
        <w:gridCol w:w="1080"/>
        <w:gridCol w:w="801"/>
        <w:gridCol w:w="970"/>
        <w:gridCol w:w="1166"/>
        <w:gridCol w:w="801"/>
      </w:tblGrid>
      <w:tr w:rsidR="00355139" w:rsidRPr="00355139" w14:paraId="62CAA88D" w14:textId="77777777" w:rsidTr="003F1A56">
        <w:trPr>
          <w:cantSplit/>
          <w:trHeight w:val="312"/>
        </w:trPr>
        <w:tc>
          <w:tcPr>
            <w:tcW w:w="8220" w:type="dxa"/>
            <w:gridSpan w:val="8"/>
            <w:tcBorders>
              <w:top w:val="nil"/>
              <w:left w:val="nil"/>
              <w:bottom w:val="nil"/>
              <w:right w:val="nil"/>
            </w:tcBorders>
            <w:shd w:val="clear" w:color="auto" w:fill="FFFFFF"/>
          </w:tcPr>
          <w:p w14:paraId="1A91B49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Status </w:t>
            </w:r>
            <w:proofErr w:type="spellStart"/>
            <w:r w:rsidRPr="00355139">
              <w:rPr>
                <w:rFonts w:ascii="Arial" w:hAnsi="Arial" w:cs="Arial"/>
                <w:b/>
                <w:bCs/>
                <w:color w:val="000000"/>
                <w:sz w:val="18"/>
                <w:szCs w:val="18"/>
              </w:rPr>
              <w:t>Perkawinan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Empati</w:t>
            </w:r>
            <w:proofErr w:type="spellEnd"/>
            <w:r w:rsidRPr="00355139">
              <w:rPr>
                <w:rFonts w:ascii="Arial" w:hAnsi="Arial" w:cs="Arial"/>
                <w:b/>
                <w:bCs/>
                <w:color w:val="000000"/>
                <w:sz w:val="18"/>
                <w:szCs w:val="18"/>
              </w:rPr>
              <w:t xml:space="preserve"> Crosstabulation</w:t>
            </w:r>
          </w:p>
        </w:tc>
      </w:tr>
      <w:tr w:rsidR="00355139" w:rsidRPr="00355139" w14:paraId="1F972818" w14:textId="77777777" w:rsidTr="003F1A56">
        <w:trPr>
          <w:cantSplit/>
          <w:trHeight w:val="325"/>
        </w:trPr>
        <w:tc>
          <w:tcPr>
            <w:tcW w:w="3402" w:type="dxa"/>
            <w:gridSpan w:val="3"/>
            <w:vMerge w:val="restart"/>
            <w:tcBorders>
              <w:top w:val="single" w:sz="16" w:space="0" w:color="000000"/>
              <w:left w:val="single" w:sz="16" w:space="0" w:color="000000"/>
              <w:bottom w:val="nil"/>
              <w:right w:val="nil"/>
            </w:tcBorders>
            <w:shd w:val="clear" w:color="auto" w:fill="FFFFFF"/>
          </w:tcPr>
          <w:p w14:paraId="13B107E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17" w:type="dxa"/>
            <w:gridSpan w:val="4"/>
            <w:tcBorders>
              <w:top w:val="single" w:sz="16" w:space="0" w:color="000000"/>
              <w:left w:val="single" w:sz="16" w:space="0" w:color="000000"/>
            </w:tcBorders>
            <w:shd w:val="clear" w:color="auto" w:fill="FFFFFF"/>
          </w:tcPr>
          <w:p w14:paraId="098A261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Empati</w:t>
            </w:r>
            <w:proofErr w:type="spellEnd"/>
          </w:p>
        </w:tc>
        <w:tc>
          <w:tcPr>
            <w:tcW w:w="801" w:type="dxa"/>
            <w:vMerge w:val="restart"/>
            <w:tcBorders>
              <w:top w:val="single" w:sz="16" w:space="0" w:color="000000"/>
              <w:right w:val="single" w:sz="16" w:space="0" w:color="000000"/>
            </w:tcBorders>
            <w:shd w:val="clear" w:color="auto" w:fill="FFFFFF"/>
          </w:tcPr>
          <w:p w14:paraId="13E3A75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2F21CE19" w14:textId="77777777" w:rsidTr="003F1A56">
        <w:trPr>
          <w:cantSplit/>
          <w:trHeight w:val="143"/>
        </w:trPr>
        <w:tc>
          <w:tcPr>
            <w:tcW w:w="3402" w:type="dxa"/>
            <w:gridSpan w:val="3"/>
            <w:vMerge/>
            <w:tcBorders>
              <w:top w:val="single" w:sz="16" w:space="0" w:color="000000"/>
              <w:left w:val="single" w:sz="16" w:space="0" w:color="000000"/>
              <w:bottom w:val="nil"/>
              <w:right w:val="nil"/>
            </w:tcBorders>
            <w:shd w:val="clear" w:color="auto" w:fill="FFFFFF"/>
          </w:tcPr>
          <w:p w14:paraId="04E9EDC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0" w:type="dxa"/>
            <w:tcBorders>
              <w:left w:val="single" w:sz="16" w:space="0" w:color="000000"/>
              <w:bottom w:val="single" w:sz="16" w:space="0" w:color="000000"/>
            </w:tcBorders>
            <w:shd w:val="clear" w:color="auto" w:fill="FFFFFF"/>
          </w:tcPr>
          <w:p w14:paraId="1D5287B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01" w:type="dxa"/>
            <w:tcBorders>
              <w:bottom w:val="single" w:sz="16" w:space="0" w:color="000000"/>
            </w:tcBorders>
            <w:shd w:val="clear" w:color="auto" w:fill="FFFFFF"/>
          </w:tcPr>
          <w:p w14:paraId="022E1ED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70" w:type="dxa"/>
            <w:tcBorders>
              <w:bottom w:val="single" w:sz="16" w:space="0" w:color="000000"/>
            </w:tcBorders>
            <w:shd w:val="clear" w:color="auto" w:fill="FFFFFF"/>
          </w:tcPr>
          <w:p w14:paraId="3E6245B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66" w:type="dxa"/>
            <w:tcBorders>
              <w:bottom w:val="single" w:sz="16" w:space="0" w:color="000000"/>
            </w:tcBorders>
            <w:shd w:val="clear" w:color="auto" w:fill="FFFFFF"/>
          </w:tcPr>
          <w:p w14:paraId="5B198A5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01" w:type="dxa"/>
            <w:vMerge/>
            <w:tcBorders>
              <w:top w:val="single" w:sz="16" w:space="0" w:color="000000"/>
              <w:right w:val="single" w:sz="16" w:space="0" w:color="000000"/>
            </w:tcBorders>
            <w:shd w:val="clear" w:color="auto" w:fill="FFFFFF"/>
          </w:tcPr>
          <w:p w14:paraId="7DDD556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7D897BD0" w14:textId="77777777" w:rsidTr="003F1A56">
        <w:trPr>
          <w:cantSplit/>
          <w:trHeight w:val="325"/>
        </w:trPr>
        <w:tc>
          <w:tcPr>
            <w:tcW w:w="1134" w:type="dxa"/>
            <w:vMerge w:val="restart"/>
            <w:tcBorders>
              <w:top w:val="single" w:sz="16" w:space="0" w:color="000000"/>
              <w:left w:val="single" w:sz="16" w:space="0" w:color="000000"/>
              <w:bottom w:val="nil"/>
              <w:right w:val="nil"/>
            </w:tcBorders>
            <w:shd w:val="clear" w:color="auto" w:fill="FFFFFF"/>
            <w:vAlign w:val="center"/>
          </w:tcPr>
          <w:p w14:paraId="3EEC56C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p>
        </w:tc>
        <w:tc>
          <w:tcPr>
            <w:tcW w:w="942" w:type="dxa"/>
            <w:vMerge w:val="restart"/>
            <w:tcBorders>
              <w:top w:val="single" w:sz="16" w:space="0" w:color="000000"/>
              <w:left w:val="nil"/>
              <w:bottom w:val="nil"/>
              <w:right w:val="nil"/>
            </w:tcBorders>
            <w:shd w:val="clear" w:color="auto" w:fill="FFFFFF"/>
            <w:vAlign w:val="center"/>
          </w:tcPr>
          <w:p w14:paraId="0BCA8F0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Menikah</w:t>
            </w:r>
            <w:proofErr w:type="spellEnd"/>
          </w:p>
        </w:tc>
        <w:tc>
          <w:tcPr>
            <w:tcW w:w="1326" w:type="dxa"/>
            <w:tcBorders>
              <w:top w:val="single" w:sz="16" w:space="0" w:color="000000"/>
              <w:left w:val="nil"/>
              <w:bottom w:val="nil"/>
              <w:right w:val="single" w:sz="16" w:space="0" w:color="000000"/>
            </w:tcBorders>
            <w:shd w:val="clear" w:color="auto" w:fill="FFFFFF"/>
            <w:vAlign w:val="center"/>
          </w:tcPr>
          <w:p w14:paraId="74DEAF6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0" w:type="dxa"/>
            <w:tcBorders>
              <w:top w:val="single" w:sz="16" w:space="0" w:color="000000"/>
              <w:left w:val="single" w:sz="16" w:space="0" w:color="000000"/>
              <w:bottom w:val="nil"/>
            </w:tcBorders>
            <w:shd w:val="clear" w:color="auto" w:fill="FFFFFF"/>
            <w:vAlign w:val="center"/>
          </w:tcPr>
          <w:p w14:paraId="1DFAE4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c>
          <w:tcPr>
            <w:tcW w:w="801" w:type="dxa"/>
            <w:tcBorders>
              <w:top w:val="single" w:sz="16" w:space="0" w:color="000000"/>
              <w:bottom w:val="nil"/>
            </w:tcBorders>
            <w:shd w:val="clear" w:color="auto" w:fill="FFFFFF"/>
            <w:vAlign w:val="center"/>
          </w:tcPr>
          <w:p w14:paraId="3D2CEC8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w:t>
            </w:r>
          </w:p>
        </w:tc>
        <w:tc>
          <w:tcPr>
            <w:tcW w:w="970" w:type="dxa"/>
            <w:tcBorders>
              <w:top w:val="single" w:sz="16" w:space="0" w:color="000000"/>
              <w:bottom w:val="nil"/>
            </w:tcBorders>
            <w:shd w:val="clear" w:color="auto" w:fill="FFFFFF"/>
            <w:vAlign w:val="center"/>
          </w:tcPr>
          <w:p w14:paraId="7F7BCD9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23</w:t>
            </w:r>
          </w:p>
        </w:tc>
        <w:tc>
          <w:tcPr>
            <w:tcW w:w="1166" w:type="dxa"/>
            <w:tcBorders>
              <w:top w:val="single" w:sz="16" w:space="0" w:color="000000"/>
              <w:bottom w:val="nil"/>
            </w:tcBorders>
            <w:shd w:val="clear" w:color="auto" w:fill="FFFFFF"/>
            <w:vAlign w:val="center"/>
          </w:tcPr>
          <w:p w14:paraId="4B8BEB8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1" w:type="dxa"/>
            <w:tcBorders>
              <w:top w:val="single" w:sz="16" w:space="0" w:color="000000"/>
              <w:bottom w:val="nil"/>
              <w:right w:val="single" w:sz="16" w:space="0" w:color="000000"/>
            </w:tcBorders>
            <w:shd w:val="clear" w:color="auto" w:fill="FFFFFF"/>
            <w:vAlign w:val="center"/>
          </w:tcPr>
          <w:p w14:paraId="51D8999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90</w:t>
            </w:r>
          </w:p>
        </w:tc>
      </w:tr>
      <w:tr w:rsidR="00355139" w:rsidRPr="00355139" w14:paraId="5A83ED87"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1E5FD6B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42" w:type="dxa"/>
            <w:vMerge/>
            <w:tcBorders>
              <w:top w:val="single" w:sz="16" w:space="0" w:color="000000"/>
              <w:left w:val="nil"/>
              <w:bottom w:val="nil"/>
              <w:right w:val="nil"/>
            </w:tcBorders>
            <w:shd w:val="clear" w:color="auto" w:fill="FFFFFF"/>
            <w:vAlign w:val="center"/>
          </w:tcPr>
          <w:p w14:paraId="5DBD29E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26" w:type="dxa"/>
            <w:tcBorders>
              <w:top w:val="nil"/>
              <w:left w:val="nil"/>
              <w:bottom w:val="nil"/>
              <w:right w:val="single" w:sz="16" w:space="0" w:color="000000"/>
            </w:tcBorders>
            <w:shd w:val="clear" w:color="auto" w:fill="FFFFFF"/>
            <w:vAlign w:val="center"/>
          </w:tcPr>
          <w:p w14:paraId="3CFE8E8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0" w:type="dxa"/>
            <w:tcBorders>
              <w:top w:val="nil"/>
              <w:left w:val="single" w:sz="16" w:space="0" w:color="000000"/>
              <w:bottom w:val="nil"/>
            </w:tcBorders>
            <w:shd w:val="clear" w:color="auto" w:fill="FFFFFF"/>
            <w:vAlign w:val="center"/>
          </w:tcPr>
          <w:p w14:paraId="0CAF205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801" w:type="dxa"/>
            <w:tcBorders>
              <w:top w:val="nil"/>
              <w:bottom w:val="nil"/>
            </w:tcBorders>
            <w:shd w:val="clear" w:color="auto" w:fill="FFFFFF"/>
            <w:vAlign w:val="center"/>
          </w:tcPr>
          <w:p w14:paraId="3579A6F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29.8%</w:t>
            </w:r>
          </w:p>
        </w:tc>
        <w:tc>
          <w:tcPr>
            <w:tcW w:w="970" w:type="dxa"/>
            <w:tcBorders>
              <w:top w:val="nil"/>
              <w:bottom w:val="nil"/>
            </w:tcBorders>
            <w:shd w:val="clear" w:color="auto" w:fill="FFFFFF"/>
            <w:vAlign w:val="center"/>
          </w:tcPr>
          <w:p w14:paraId="170826E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22.1%</w:t>
            </w:r>
          </w:p>
        </w:tc>
        <w:tc>
          <w:tcPr>
            <w:tcW w:w="1166" w:type="dxa"/>
            <w:tcBorders>
              <w:top w:val="nil"/>
              <w:bottom w:val="nil"/>
            </w:tcBorders>
            <w:shd w:val="clear" w:color="auto" w:fill="FFFFFF"/>
            <w:vAlign w:val="center"/>
          </w:tcPr>
          <w:p w14:paraId="2EC85F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1" w:type="dxa"/>
            <w:tcBorders>
              <w:top w:val="nil"/>
              <w:bottom w:val="nil"/>
              <w:right w:val="single" w:sz="16" w:space="0" w:color="000000"/>
            </w:tcBorders>
            <w:shd w:val="clear" w:color="auto" w:fill="FFFFFF"/>
            <w:vAlign w:val="center"/>
          </w:tcPr>
          <w:p w14:paraId="5815E1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86.5%</w:t>
            </w:r>
          </w:p>
        </w:tc>
      </w:tr>
      <w:tr w:rsidR="00355139" w:rsidRPr="00355139" w14:paraId="58CB3654"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123C4A8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42" w:type="dxa"/>
            <w:vMerge w:val="restart"/>
            <w:tcBorders>
              <w:top w:val="nil"/>
              <w:left w:val="nil"/>
              <w:bottom w:val="nil"/>
              <w:right w:val="nil"/>
            </w:tcBorders>
            <w:shd w:val="clear" w:color="auto" w:fill="FFFFFF"/>
            <w:vAlign w:val="center"/>
          </w:tcPr>
          <w:p w14:paraId="2E03175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Janda/Duda</w:t>
            </w:r>
          </w:p>
        </w:tc>
        <w:tc>
          <w:tcPr>
            <w:tcW w:w="1326" w:type="dxa"/>
            <w:tcBorders>
              <w:top w:val="nil"/>
              <w:left w:val="nil"/>
              <w:bottom w:val="nil"/>
              <w:right w:val="single" w:sz="16" w:space="0" w:color="000000"/>
            </w:tcBorders>
            <w:shd w:val="clear" w:color="auto" w:fill="FFFFFF"/>
            <w:vAlign w:val="center"/>
          </w:tcPr>
          <w:p w14:paraId="47A46F8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0" w:type="dxa"/>
            <w:tcBorders>
              <w:top w:val="nil"/>
              <w:left w:val="single" w:sz="16" w:space="0" w:color="000000"/>
              <w:bottom w:val="nil"/>
            </w:tcBorders>
            <w:shd w:val="clear" w:color="auto" w:fill="FFFFFF"/>
            <w:vAlign w:val="center"/>
          </w:tcPr>
          <w:p w14:paraId="0A585E7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1" w:type="dxa"/>
            <w:tcBorders>
              <w:top w:val="nil"/>
              <w:bottom w:val="nil"/>
            </w:tcBorders>
            <w:shd w:val="clear" w:color="auto" w:fill="FFFFFF"/>
            <w:vAlign w:val="center"/>
          </w:tcPr>
          <w:p w14:paraId="7B2D112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970" w:type="dxa"/>
            <w:tcBorders>
              <w:top w:val="nil"/>
              <w:bottom w:val="nil"/>
            </w:tcBorders>
            <w:shd w:val="clear" w:color="auto" w:fill="FFFFFF"/>
            <w:vAlign w:val="center"/>
          </w:tcPr>
          <w:p w14:paraId="0AF83D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166" w:type="dxa"/>
            <w:tcBorders>
              <w:top w:val="nil"/>
              <w:bottom w:val="nil"/>
            </w:tcBorders>
            <w:shd w:val="clear" w:color="auto" w:fill="FFFFFF"/>
            <w:vAlign w:val="center"/>
          </w:tcPr>
          <w:p w14:paraId="705BDE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1" w:type="dxa"/>
            <w:tcBorders>
              <w:top w:val="nil"/>
              <w:bottom w:val="nil"/>
              <w:right w:val="single" w:sz="16" w:space="0" w:color="000000"/>
            </w:tcBorders>
            <w:shd w:val="clear" w:color="auto" w:fill="FFFFFF"/>
            <w:vAlign w:val="center"/>
          </w:tcPr>
          <w:p w14:paraId="0F6CB79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r>
      <w:tr w:rsidR="00355139" w:rsidRPr="00355139" w14:paraId="5AE70664"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06F009A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42" w:type="dxa"/>
            <w:vMerge/>
            <w:tcBorders>
              <w:top w:val="nil"/>
              <w:left w:val="nil"/>
              <w:bottom w:val="nil"/>
              <w:right w:val="nil"/>
            </w:tcBorders>
            <w:shd w:val="clear" w:color="auto" w:fill="FFFFFF"/>
            <w:vAlign w:val="center"/>
          </w:tcPr>
          <w:p w14:paraId="41AE72E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26" w:type="dxa"/>
            <w:tcBorders>
              <w:top w:val="nil"/>
              <w:left w:val="nil"/>
              <w:bottom w:val="nil"/>
              <w:right w:val="single" w:sz="16" w:space="0" w:color="000000"/>
            </w:tcBorders>
            <w:shd w:val="clear" w:color="auto" w:fill="FFFFFF"/>
            <w:vAlign w:val="center"/>
          </w:tcPr>
          <w:p w14:paraId="5C79F23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0" w:type="dxa"/>
            <w:tcBorders>
              <w:top w:val="nil"/>
              <w:left w:val="single" w:sz="16" w:space="0" w:color="000000"/>
              <w:bottom w:val="nil"/>
            </w:tcBorders>
            <w:shd w:val="clear" w:color="auto" w:fill="FFFFFF"/>
            <w:vAlign w:val="center"/>
          </w:tcPr>
          <w:p w14:paraId="4D4DDE9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1" w:type="dxa"/>
            <w:tcBorders>
              <w:top w:val="nil"/>
              <w:bottom w:val="nil"/>
            </w:tcBorders>
            <w:shd w:val="clear" w:color="auto" w:fill="FFFFFF"/>
            <w:vAlign w:val="center"/>
          </w:tcPr>
          <w:p w14:paraId="3F61A3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970" w:type="dxa"/>
            <w:tcBorders>
              <w:top w:val="nil"/>
              <w:bottom w:val="nil"/>
            </w:tcBorders>
            <w:shd w:val="clear" w:color="auto" w:fill="FFFFFF"/>
            <w:vAlign w:val="center"/>
          </w:tcPr>
          <w:p w14:paraId="1FD39C2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166" w:type="dxa"/>
            <w:tcBorders>
              <w:top w:val="nil"/>
              <w:bottom w:val="nil"/>
            </w:tcBorders>
            <w:shd w:val="clear" w:color="auto" w:fill="FFFFFF"/>
            <w:vAlign w:val="center"/>
          </w:tcPr>
          <w:p w14:paraId="141A156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1" w:type="dxa"/>
            <w:tcBorders>
              <w:top w:val="nil"/>
              <w:bottom w:val="nil"/>
              <w:right w:val="single" w:sz="16" w:space="0" w:color="000000"/>
            </w:tcBorders>
            <w:shd w:val="clear" w:color="auto" w:fill="FFFFFF"/>
            <w:vAlign w:val="center"/>
          </w:tcPr>
          <w:p w14:paraId="47B3E1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r>
      <w:tr w:rsidR="00355139" w:rsidRPr="00355139" w14:paraId="55BEEA0E"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6BED0D2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42" w:type="dxa"/>
            <w:vMerge w:val="restart"/>
            <w:tcBorders>
              <w:top w:val="nil"/>
              <w:left w:val="nil"/>
              <w:bottom w:val="nil"/>
              <w:right w:val="nil"/>
            </w:tcBorders>
            <w:shd w:val="clear" w:color="auto" w:fill="FFFFFF"/>
            <w:vAlign w:val="center"/>
          </w:tcPr>
          <w:p w14:paraId="001EA7C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Belum </w:t>
            </w:r>
            <w:proofErr w:type="spellStart"/>
            <w:r w:rsidRPr="00355139">
              <w:rPr>
                <w:rFonts w:ascii="Arial" w:hAnsi="Arial" w:cs="Arial"/>
                <w:color w:val="000000"/>
                <w:sz w:val="18"/>
                <w:szCs w:val="18"/>
              </w:rPr>
              <w:t>Menikah</w:t>
            </w:r>
            <w:proofErr w:type="spellEnd"/>
          </w:p>
        </w:tc>
        <w:tc>
          <w:tcPr>
            <w:tcW w:w="1326" w:type="dxa"/>
            <w:tcBorders>
              <w:top w:val="nil"/>
              <w:left w:val="nil"/>
              <w:bottom w:val="nil"/>
              <w:right w:val="single" w:sz="16" w:space="0" w:color="000000"/>
            </w:tcBorders>
            <w:shd w:val="clear" w:color="auto" w:fill="FFFFFF"/>
            <w:vAlign w:val="center"/>
          </w:tcPr>
          <w:p w14:paraId="3317348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0" w:type="dxa"/>
            <w:tcBorders>
              <w:top w:val="nil"/>
              <w:left w:val="single" w:sz="16" w:space="0" w:color="000000"/>
              <w:bottom w:val="nil"/>
            </w:tcBorders>
            <w:shd w:val="clear" w:color="auto" w:fill="FFFFFF"/>
            <w:vAlign w:val="center"/>
          </w:tcPr>
          <w:p w14:paraId="1C4680C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1" w:type="dxa"/>
            <w:tcBorders>
              <w:top w:val="nil"/>
              <w:bottom w:val="nil"/>
            </w:tcBorders>
            <w:shd w:val="clear" w:color="auto" w:fill="FFFFFF"/>
            <w:vAlign w:val="center"/>
          </w:tcPr>
          <w:p w14:paraId="57C705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970" w:type="dxa"/>
            <w:tcBorders>
              <w:top w:val="nil"/>
              <w:bottom w:val="nil"/>
            </w:tcBorders>
            <w:shd w:val="clear" w:color="auto" w:fill="FFFFFF"/>
            <w:vAlign w:val="center"/>
          </w:tcPr>
          <w:p w14:paraId="0929A8C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166" w:type="dxa"/>
            <w:tcBorders>
              <w:top w:val="nil"/>
              <w:bottom w:val="nil"/>
            </w:tcBorders>
            <w:shd w:val="clear" w:color="auto" w:fill="FFFFFF"/>
            <w:vAlign w:val="center"/>
          </w:tcPr>
          <w:p w14:paraId="1E3BDDF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1" w:type="dxa"/>
            <w:tcBorders>
              <w:top w:val="nil"/>
              <w:bottom w:val="nil"/>
              <w:right w:val="single" w:sz="16" w:space="0" w:color="000000"/>
            </w:tcBorders>
            <w:shd w:val="clear" w:color="auto" w:fill="FFFFFF"/>
            <w:vAlign w:val="center"/>
          </w:tcPr>
          <w:p w14:paraId="79BFFFA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r>
      <w:tr w:rsidR="00355139" w:rsidRPr="00355139" w14:paraId="29A81998" w14:textId="77777777" w:rsidTr="003F1A56">
        <w:trPr>
          <w:cantSplit/>
          <w:trHeight w:val="143"/>
        </w:trPr>
        <w:tc>
          <w:tcPr>
            <w:tcW w:w="1134" w:type="dxa"/>
            <w:vMerge/>
            <w:tcBorders>
              <w:top w:val="single" w:sz="16" w:space="0" w:color="000000"/>
              <w:left w:val="single" w:sz="16" w:space="0" w:color="000000"/>
              <w:bottom w:val="nil"/>
              <w:right w:val="nil"/>
            </w:tcBorders>
            <w:shd w:val="clear" w:color="auto" w:fill="FFFFFF"/>
            <w:vAlign w:val="center"/>
          </w:tcPr>
          <w:p w14:paraId="1825ECD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942" w:type="dxa"/>
            <w:vMerge/>
            <w:tcBorders>
              <w:top w:val="nil"/>
              <w:left w:val="nil"/>
              <w:bottom w:val="nil"/>
              <w:right w:val="nil"/>
            </w:tcBorders>
            <w:shd w:val="clear" w:color="auto" w:fill="FFFFFF"/>
            <w:vAlign w:val="center"/>
          </w:tcPr>
          <w:p w14:paraId="01FB87B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26" w:type="dxa"/>
            <w:tcBorders>
              <w:top w:val="nil"/>
              <w:left w:val="nil"/>
              <w:bottom w:val="nil"/>
              <w:right w:val="single" w:sz="16" w:space="0" w:color="000000"/>
            </w:tcBorders>
            <w:shd w:val="clear" w:color="auto" w:fill="FFFFFF"/>
            <w:vAlign w:val="center"/>
          </w:tcPr>
          <w:p w14:paraId="299327C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0" w:type="dxa"/>
            <w:tcBorders>
              <w:top w:val="nil"/>
              <w:left w:val="single" w:sz="16" w:space="0" w:color="000000"/>
              <w:bottom w:val="nil"/>
            </w:tcBorders>
            <w:shd w:val="clear" w:color="auto" w:fill="FFFFFF"/>
            <w:vAlign w:val="center"/>
          </w:tcPr>
          <w:p w14:paraId="0D69565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1" w:type="dxa"/>
            <w:tcBorders>
              <w:top w:val="nil"/>
              <w:bottom w:val="nil"/>
            </w:tcBorders>
            <w:shd w:val="clear" w:color="auto" w:fill="FFFFFF"/>
            <w:vAlign w:val="center"/>
          </w:tcPr>
          <w:p w14:paraId="1D21DA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70" w:type="dxa"/>
            <w:tcBorders>
              <w:top w:val="nil"/>
              <w:bottom w:val="nil"/>
            </w:tcBorders>
            <w:shd w:val="clear" w:color="auto" w:fill="FFFFFF"/>
            <w:vAlign w:val="center"/>
          </w:tcPr>
          <w:p w14:paraId="36C1FED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166" w:type="dxa"/>
            <w:tcBorders>
              <w:top w:val="nil"/>
              <w:bottom w:val="nil"/>
            </w:tcBorders>
            <w:shd w:val="clear" w:color="auto" w:fill="FFFFFF"/>
            <w:vAlign w:val="center"/>
          </w:tcPr>
          <w:p w14:paraId="4B596F2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1" w:type="dxa"/>
            <w:tcBorders>
              <w:top w:val="nil"/>
              <w:bottom w:val="nil"/>
              <w:right w:val="single" w:sz="16" w:space="0" w:color="000000"/>
            </w:tcBorders>
            <w:shd w:val="clear" w:color="auto" w:fill="FFFFFF"/>
            <w:vAlign w:val="center"/>
          </w:tcPr>
          <w:p w14:paraId="4109A26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r>
      <w:tr w:rsidR="00355139" w:rsidRPr="00355139" w14:paraId="77AAD502" w14:textId="77777777" w:rsidTr="003F1A56">
        <w:trPr>
          <w:cantSplit/>
          <w:trHeight w:val="312"/>
        </w:trPr>
        <w:tc>
          <w:tcPr>
            <w:tcW w:w="2076" w:type="dxa"/>
            <w:gridSpan w:val="2"/>
            <w:vMerge w:val="restart"/>
            <w:tcBorders>
              <w:top w:val="nil"/>
              <w:left w:val="single" w:sz="16" w:space="0" w:color="000000"/>
              <w:bottom w:val="single" w:sz="16" w:space="0" w:color="000000"/>
              <w:right w:val="nil"/>
            </w:tcBorders>
            <w:shd w:val="clear" w:color="auto" w:fill="FFFFFF"/>
            <w:vAlign w:val="center"/>
          </w:tcPr>
          <w:p w14:paraId="30EA9D5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326" w:type="dxa"/>
            <w:tcBorders>
              <w:top w:val="nil"/>
              <w:left w:val="nil"/>
              <w:bottom w:val="nil"/>
              <w:right w:val="single" w:sz="16" w:space="0" w:color="000000"/>
            </w:tcBorders>
            <w:shd w:val="clear" w:color="auto" w:fill="FFFFFF"/>
            <w:vAlign w:val="center"/>
          </w:tcPr>
          <w:p w14:paraId="33A299C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0" w:type="dxa"/>
            <w:tcBorders>
              <w:top w:val="nil"/>
              <w:left w:val="single" w:sz="16" w:space="0" w:color="000000"/>
              <w:bottom w:val="nil"/>
            </w:tcBorders>
            <w:shd w:val="clear" w:color="auto" w:fill="FFFFFF"/>
            <w:vAlign w:val="center"/>
          </w:tcPr>
          <w:p w14:paraId="7FF311B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37</w:t>
            </w:r>
          </w:p>
        </w:tc>
        <w:tc>
          <w:tcPr>
            <w:tcW w:w="801" w:type="dxa"/>
            <w:tcBorders>
              <w:top w:val="nil"/>
              <w:bottom w:val="nil"/>
            </w:tcBorders>
            <w:shd w:val="clear" w:color="auto" w:fill="FFFFFF"/>
            <w:vAlign w:val="center"/>
          </w:tcPr>
          <w:p w14:paraId="2AFC1EF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c>
          <w:tcPr>
            <w:tcW w:w="970" w:type="dxa"/>
            <w:tcBorders>
              <w:top w:val="nil"/>
              <w:bottom w:val="nil"/>
            </w:tcBorders>
            <w:shd w:val="clear" w:color="auto" w:fill="FFFFFF"/>
            <w:vAlign w:val="center"/>
          </w:tcPr>
          <w:p w14:paraId="253D5A2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166" w:type="dxa"/>
            <w:tcBorders>
              <w:top w:val="nil"/>
              <w:bottom w:val="nil"/>
            </w:tcBorders>
            <w:shd w:val="clear" w:color="auto" w:fill="FFFFFF"/>
            <w:vAlign w:val="center"/>
          </w:tcPr>
          <w:p w14:paraId="3DB945C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1" w:type="dxa"/>
            <w:tcBorders>
              <w:top w:val="nil"/>
              <w:bottom w:val="nil"/>
              <w:right w:val="single" w:sz="16" w:space="0" w:color="000000"/>
            </w:tcBorders>
            <w:shd w:val="clear" w:color="auto" w:fill="FFFFFF"/>
            <w:vAlign w:val="center"/>
          </w:tcPr>
          <w:p w14:paraId="07B64CB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456C4670" w14:textId="77777777" w:rsidTr="003F1A56">
        <w:trPr>
          <w:cantSplit/>
          <w:trHeight w:val="143"/>
        </w:trPr>
        <w:tc>
          <w:tcPr>
            <w:tcW w:w="2076" w:type="dxa"/>
            <w:gridSpan w:val="2"/>
            <w:vMerge/>
            <w:tcBorders>
              <w:top w:val="nil"/>
              <w:left w:val="single" w:sz="16" w:space="0" w:color="000000"/>
              <w:bottom w:val="single" w:sz="16" w:space="0" w:color="000000"/>
              <w:right w:val="nil"/>
            </w:tcBorders>
            <w:shd w:val="clear" w:color="auto" w:fill="FFFFFF"/>
            <w:vAlign w:val="center"/>
          </w:tcPr>
          <w:p w14:paraId="6FBAB29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26" w:type="dxa"/>
            <w:tcBorders>
              <w:top w:val="nil"/>
              <w:left w:val="nil"/>
              <w:bottom w:val="single" w:sz="16" w:space="0" w:color="000000"/>
              <w:right w:val="single" w:sz="16" w:space="0" w:color="000000"/>
            </w:tcBorders>
            <w:shd w:val="clear" w:color="auto" w:fill="FFFFFF"/>
            <w:vAlign w:val="center"/>
          </w:tcPr>
          <w:p w14:paraId="68618D3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0" w:type="dxa"/>
            <w:tcBorders>
              <w:top w:val="nil"/>
              <w:left w:val="single" w:sz="16" w:space="0" w:color="000000"/>
              <w:bottom w:val="single" w:sz="16" w:space="0" w:color="000000"/>
            </w:tcBorders>
            <w:shd w:val="clear" w:color="auto" w:fill="FFFFFF"/>
            <w:vAlign w:val="center"/>
          </w:tcPr>
          <w:p w14:paraId="017257E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c>
          <w:tcPr>
            <w:tcW w:w="801" w:type="dxa"/>
            <w:tcBorders>
              <w:top w:val="nil"/>
              <w:bottom w:val="single" w:sz="16" w:space="0" w:color="000000"/>
            </w:tcBorders>
            <w:shd w:val="clear" w:color="auto" w:fill="FFFFFF"/>
            <w:vAlign w:val="center"/>
          </w:tcPr>
          <w:p w14:paraId="1AA3479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970" w:type="dxa"/>
            <w:tcBorders>
              <w:top w:val="nil"/>
              <w:bottom w:val="single" w:sz="16" w:space="0" w:color="000000"/>
            </w:tcBorders>
            <w:shd w:val="clear" w:color="auto" w:fill="FFFFFF"/>
            <w:vAlign w:val="center"/>
          </w:tcPr>
          <w:p w14:paraId="04FDF2F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166" w:type="dxa"/>
            <w:tcBorders>
              <w:top w:val="nil"/>
              <w:bottom w:val="single" w:sz="16" w:space="0" w:color="000000"/>
            </w:tcBorders>
            <w:shd w:val="clear" w:color="auto" w:fill="FFFFFF"/>
            <w:vAlign w:val="center"/>
          </w:tcPr>
          <w:p w14:paraId="1D5F29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1" w:type="dxa"/>
            <w:tcBorders>
              <w:top w:val="nil"/>
              <w:bottom w:val="single" w:sz="16" w:space="0" w:color="000000"/>
              <w:right w:val="single" w:sz="16" w:space="0" w:color="000000"/>
            </w:tcBorders>
            <w:shd w:val="clear" w:color="auto" w:fill="FFFFFF"/>
            <w:vAlign w:val="center"/>
          </w:tcPr>
          <w:p w14:paraId="66CC447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65D722CF"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095F3D2A"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26CE6E0F"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860F476"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1A8F49DB"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06111B1F"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94A2F74"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0E0B6204"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65BBE401"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7426EF2C"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8"/>
        <w:gridCol w:w="1198"/>
        <w:gridCol w:w="1080"/>
        <w:gridCol w:w="1035"/>
        <w:gridCol w:w="767"/>
        <w:gridCol w:w="930"/>
        <w:gridCol w:w="1117"/>
        <w:gridCol w:w="767"/>
      </w:tblGrid>
      <w:tr w:rsidR="00355139" w:rsidRPr="00355139" w14:paraId="704B77B6" w14:textId="77777777" w:rsidTr="003F1A56">
        <w:trPr>
          <w:cantSplit/>
          <w:trHeight w:val="316"/>
        </w:trPr>
        <w:tc>
          <w:tcPr>
            <w:tcW w:w="8302" w:type="dxa"/>
            <w:gridSpan w:val="8"/>
            <w:tcBorders>
              <w:top w:val="nil"/>
              <w:left w:val="nil"/>
              <w:bottom w:val="nil"/>
              <w:right w:val="nil"/>
            </w:tcBorders>
            <w:shd w:val="clear" w:color="auto" w:fill="FFFFFF"/>
          </w:tcPr>
          <w:p w14:paraId="25BA1F3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b/>
                <w:bCs/>
                <w:color w:val="000000"/>
                <w:sz w:val="18"/>
                <w:szCs w:val="18"/>
              </w:rPr>
              <w:t xml:space="preserve">Status </w:t>
            </w:r>
            <w:proofErr w:type="spellStart"/>
            <w:r w:rsidRPr="00355139">
              <w:rPr>
                <w:rFonts w:ascii="Arial" w:hAnsi="Arial" w:cs="Arial"/>
                <w:b/>
                <w:bCs/>
                <w:color w:val="000000"/>
                <w:sz w:val="18"/>
                <w:szCs w:val="18"/>
              </w:rPr>
              <w:t>Perkawinan</w:t>
            </w:r>
            <w:proofErr w:type="spellEnd"/>
            <w:r w:rsidRPr="00355139">
              <w:rPr>
                <w:rFonts w:ascii="Arial" w:hAnsi="Arial" w:cs="Arial"/>
                <w:b/>
                <w:bCs/>
                <w:color w:val="000000"/>
                <w:sz w:val="18"/>
                <w:szCs w:val="18"/>
              </w:rPr>
              <w:t xml:space="preserve"> * Bukti </w:t>
            </w:r>
            <w:proofErr w:type="spellStart"/>
            <w:r w:rsidRPr="00355139">
              <w:rPr>
                <w:rFonts w:ascii="Arial" w:hAnsi="Arial" w:cs="Arial"/>
                <w:b/>
                <w:bCs/>
                <w:color w:val="000000"/>
                <w:sz w:val="18"/>
                <w:szCs w:val="18"/>
              </w:rPr>
              <w:t>Fisik</w:t>
            </w:r>
            <w:proofErr w:type="spellEnd"/>
            <w:r w:rsidRPr="00355139">
              <w:rPr>
                <w:rFonts w:ascii="Arial" w:hAnsi="Arial" w:cs="Arial"/>
                <w:b/>
                <w:bCs/>
                <w:color w:val="000000"/>
                <w:sz w:val="18"/>
                <w:szCs w:val="18"/>
              </w:rPr>
              <w:t xml:space="preserve"> Crosstabulation</w:t>
            </w:r>
          </w:p>
        </w:tc>
      </w:tr>
      <w:tr w:rsidR="00355139" w:rsidRPr="00355139" w14:paraId="6E656C9B" w14:textId="77777777" w:rsidTr="003F1A56">
        <w:trPr>
          <w:cantSplit/>
          <w:trHeight w:val="329"/>
        </w:trPr>
        <w:tc>
          <w:tcPr>
            <w:tcW w:w="3686" w:type="dxa"/>
            <w:gridSpan w:val="3"/>
            <w:vMerge w:val="restart"/>
            <w:tcBorders>
              <w:top w:val="single" w:sz="16" w:space="0" w:color="000000"/>
              <w:left w:val="single" w:sz="16" w:space="0" w:color="000000"/>
              <w:bottom w:val="nil"/>
              <w:right w:val="nil"/>
            </w:tcBorders>
            <w:shd w:val="clear" w:color="auto" w:fill="FFFFFF"/>
          </w:tcPr>
          <w:p w14:paraId="1A3C63F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3849" w:type="dxa"/>
            <w:gridSpan w:val="4"/>
            <w:tcBorders>
              <w:top w:val="single" w:sz="16" w:space="0" w:color="000000"/>
              <w:left w:val="single" w:sz="16" w:space="0" w:color="000000"/>
            </w:tcBorders>
            <w:shd w:val="clear" w:color="auto" w:fill="FFFFFF"/>
          </w:tcPr>
          <w:p w14:paraId="19D32B3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Bukti </w:t>
            </w:r>
            <w:proofErr w:type="spellStart"/>
            <w:r w:rsidRPr="00355139">
              <w:rPr>
                <w:rFonts w:ascii="Arial" w:hAnsi="Arial" w:cs="Arial"/>
                <w:color w:val="000000"/>
                <w:sz w:val="18"/>
                <w:szCs w:val="18"/>
              </w:rPr>
              <w:t>Fisik</w:t>
            </w:r>
            <w:proofErr w:type="spellEnd"/>
          </w:p>
        </w:tc>
        <w:tc>
          <w:tcPr>
            <w:tcW w:w="767" w:type="dxa"/>
            <w:vMerge w:val="restart"/>
            <w:tcBorders>
              <w:top w:val="single" w:sz="16" w:space="0" w:color="000000"/>
              <w:right w:val="single" w:sz="16" w:space="0" w:color="000000"/>
            </w:tcBorders>
            <w:shd w:val="clear" w:color="auto" w:fill="FFFFFF"/>
          </w:tcPr>
          <w:p w14:paraId="552E5AF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1220C48B" w14:textId="77777777" w:rsidTr="003F1A56">
        <w:trPr>
          <w:cantSplit/>
          <w:trHeight w:val="145"/>
        </w:trPr>
        <w:tc>
          <w:tcPr>
            <w:tcW w:w="3686" w:type="dxa"/>
            <w:gridSpan w:val="3"/>
            <w:vMerge/>
            <w:tcBorders>
              <w:top w:val="single" w:sz="16" w:space="0" w:color="000000"/>
              <w:left w:val="single" w:sz="16" w:space="0" w:color="000000"/>
              <w:bottom w:val="nil"/>
              <w:right w:val="nil"/>
            </w:tcBorders>
            <w:shd w:val="clear" w:color="auto" w:fill="FFFFFF"/>
          </w:tcPr>
          <w:p w14:paraId="4404683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35" w:type="dxa"/>
            <w:tcBorders>
              <w:left w:val="single" w:sz="16" w:space="0" w:color="000000"/>
              <w:bottom w:val="single" w:sz="16" w:space="0" w:color="000000"/>
            </w:tcBorders>
            <w:shd w:val="clear" w:color="auto" w:fill="FFFFFF"/>
          </w:tcPr>
          <w:p w14:paraId="781E49F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767" w:type="dxa"/>
            <w:tcBorders>
              <w:bottom w:val="single" w:sz="16" w:space="0" w:color="000000"/>
            </w:tcBorders>
            <w:shd w:val="clear" w:color="auto" w:fill="FFFFFF"/>
          </w:tcPr>
          <w:p w14:paraId="3D084F9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30" w:type="dxa"/>
            <w:tcBorders>
              <w:bottom w:val="single" w:sz="16" w:space="0" w:color="000000"/>
            </w:tcBorders>
            <w:shd w:val="clear" w:color="auto" w:fill="FFFFFF"/>
          </w:tcPr>
          <w:p w14:paraId="02E30D6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17" w:type="dxa"/>
            <w:tcBorders>
              <w:bottom w:val="single" w:sz="16" w:space="0" w:color="000000"/>
            </w:tcBorders>
            <w:shd w:val="clear" w:color="auto" w:fill="FFFFFF"/>
          </w:tcPr>
          <w:p w14:paraId="5B87152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767" w:type="dxa"/>
            <w:vMerge/>
            <w:tcBorders>
              <w:top w:val="single" w:sz="16" w:space="0" w:color="000000"/>
              <w:right w:val="single" w:sz="16" w:space="0" w:color="000000"/>
            </w:tcBorders>
            <w:shd w:val="clear" w:color="auto" w:fill="FFFFFF"/>
          </w:tcPr>
          <w:p w14:paraId="6843F52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1DDDD3E7" w14:textId="77777777" w:rsidTr="003F1A56">
        <w:trPr>
          <w:cantSplit/>
          <w:trHeight w:val="329"/>
        </w:trPr>
        <w:tc>
          <w:tcPr>
            <w:tcW w:w="1408" w:type="dxa"/>
            <w:vMerge w:val="restart"/>
            <w:tcBorders>
              <w:top w:val="single" w:sz="16" w:space="0" w:color="000000"/>
              <w:left w:val="single" w:sz="16" w:space="0" w:color="000000"/>
              <w:bottom w:val="nil"/>
              <w:right w:val="nil"/>
            </w:tcBorders>
            <w:shd w:val="clear" w:color="auto" w:fill="FFFFFF"/>
            <w:vAlign w:val="center"/>
          </w:tcPr>
          <w:p w14:paraId="0E20C72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Status </w:t>
            </w:r>
            <w:proofErr w:type="spellStart"/>
            <w:r w:rsidRPr="00355139">
              <w:rPr>
                <w:rFonts w:ascii="Arial" w:hAnsi="Arial" w:cs="Arial"/>
                <w:color w:val="000000"/>
                <w:sz w:val="18"/>
                <w:szCs w:val="18"/>
              </w:rPr>
              <w:t>Perkawinan</w:t>
            </w:r>
            <w:proofErr w:type="spellEnd"/>
          </w:p>
        </w:tc>
        <w:tc>
          <w:tcPr>
            <w:tcW w:w="1198" w:type="dxa"/>
            <w:vMerge w:val="restart"/>
            <w:tcBorders>
              <w:top w:val="single" w:sz="16" w:space="0" w:color="000000"/>
              <w:left w:val="nil"/>
              <w:bottom w:val="nil"/>
              <w:right w:val="nil"/>
            </w:tcBorders>
            <w:shd w:val="clear" w:color="auto" w:fill="FFFFFF"/>
            <w:vAlign w:val="center"/>
          </w:tcPr>
          <w:p w14:paraId="1A845DD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Menikah</w:t>
            </w:r>
            <w:proofErr w:type="spellEnd"/>
          </w:p>
        </w:tc>
        <w:tc>
          <w:tcPr>
            <w:tcW w:w="1080" w:type="dxa"/>
            <w:tcBorders>
              <w:top w:val="single" w:sz="16" w:space="0" w:color="000000"/>
              <w:left w:val="nil"/>
              <w:bottom w:val="nil"/>
              <w:right w:val="single" w:sz="16" w:space="0" w:color="000000"/>
            </w:tcBorders>
            <w:shd w:val="clear" w:color="auto" w:fill="FFFFFF"/>
            <w:vAlign w:val="center"/>
          </w:tcPr>
          <w:p w14:paraId="63119A1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5" w:type="dxa"/>
            <w:tcBorders>
              <w:top w:val="single" w:sz="16" w:space="0" w:color="000000"/>
              <w:left w:val="single" w:sz="16" w:space="0" w:color="000000"/>
              <w:bottom w:val="nil"/>
            </w:tcBorders>
            <w:shd w:val="clear" w:color="auto" w:fill="FFFFFF"/>
            <w:vAlign w:val="center"/>
          </w:tcPr>
          <w:p w14:paraId="35511DA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37</w:t>
            </w:r>
          </w:p>
        </w:tc>
        <w:tc>
          <w:tcPr>
            <w:tcW w:w="767" w:type="dxa"/>
            <w:tcBorders>
              <w:top w:val="single" w:sz="16" w:space="0" w:color="000000"/>
              <w:bottom w:val="nil"/>
            </w:tcBorders>
            <w:shd w:val="clear" w:color="auto" w:fill="FFFFFF"/>
            <w:vAlign w:val="center"/>
          </w:tcPr>
          <w:p w14:paraId="03EC4DF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30" w:type="dxa"/>
            <w:tcBorders>
              <w:top w:val="single" w:sz="16" w:space="0" w:color="000000"/>
              <w:bottom w:val="nil"/>
            </w:tcBorders>
            <w:shd w:val="clear" w:color="auto" w:fill="FFFFFF"/>
            <w:vAlign w:val="center"/>
          </w:tcPr>
          <w:p w14:paraId="1B77C79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22</w:t>
            </w:r>
          </w:p>
        </w:tc>
        <w:tc>
          <w:tcPr>
            <w:tcW w:w="1117" w:type="dxa"/>
            <w:tcBorders>
              <w:top w:val="single" w:sz="16" w:space="0" w:color="000000"/>
              <w:bottom w:val="nil"/>
            </w:tcBorders>
            <w:shd w:val="clear" w:color="auto" w:fill="FFFFFF"/>
            <w:vAlign w:val="center"/>
          </w:tcPr>
          <w:p w14:paraId="5D308A9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767" w:type="dxa"/>
            <w:tcBorders>
              <w:top w:val="single" w:sz="16" w:space="0" w:color="000000"/>
              <w:bottom w:val="nil"/>
              <w:right w:val="single" w:sz="16" w:space="0" w:color="000000"/>
            </w:tcBorders>
            <w:shd w:val="clear" w:color="auto" w:fill="FFFFFF"/>
            <w:vAlign w:val="center"/>
          </w:tcPr>
          <w:p w14:paraId="2A41156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90</w:t>
            </w:r>
          </w:p>
        </w:tc>
      </w:tr>
      <w:tr w:rsidR="00355139" w:rsidRPr="00355139" w14:paraId="34BB9CC1" w14:textId="77777777" w:rsidTr="003F1A56">
        <w:trPr>
          <w:cantSplit/>
          <w:trHeight w:val="145"/>
        </w:trPr>
        <w:tc>
          <w:tcPr>
            <w:tcW w:w="1408" w:type="dxa"/>
            <w:vMerge/>
            <w:tcBorders>
              <w:top w:val="single" w:sz="16" w:space="0" w:color="000000"/>
              <w:left w:val="single" w:sz="16" w:space="0" w:color="000000"/>
              <w:bottom w:val="nil"/>
              <w:right w:val="nil"/>
            </w:tcBorders>
            <w:shd w:val="clear" w:color="auto" w:fill="FFFFFF"/>
            <w:vAlign w:val="center"/>
          </w:tcPr>
          <w:p w14:paraId="6216F81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8" w:type="dxa"/>
            <w:vMerge/>
            <w:tcBorders>
              <w:top w:val="single" w:sz="16" w:space="0" w:color="000000"/>
              <w:left w:val="nil"/>
              <w:bottom w:val="nil"/>
              <w:right w:val="nil"/>
            </w:tcBorders>
            <w:shd w:val="clear" w:color="auto" w:fill="FFFFFF"/>
            <w:vAlign w:val="center"/>
          </w:tcPr>
          <w:p w14:paraId="26388CE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0" w:type="dxa"/>
            <w:tcBorders>
              <w:top w:val="nil"/>
              <w:left w:val="nil"/>
              <w:bottom w:val="nil"/>
              <w:right w:val="single" w:sz="16" w:space="0" w:color="000000"/>
            </w:tcBorders>
            <w:shd w:val="clear" w:color="auto" w:fill="FFFFFF"/>
            <w:vAlign w:val="center"/>
          </w:tcPr>
          <w:p w14:paraId="62817D9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5" w:type="dxa"/>
            <w:tcBorders>
              <w:top w:val="nil"/>
              <w:left w:val="single" w:sz="16" w:space="0" w:color="000000"/>
              <w:bottom w:val="nil"/>
            </w:tcBorders>
            <w:shd w:val="clear" w:color="auto" w:fill="FFFFFF"/>
            <w:vAlign w:val="center"/>
          </w:tcPr>
          <w:p w14:paraId="1CBCBCC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c>
          <w:tcPr>
            <w:tcW w:w="767" w:type="dxa"/>
            <w:tcBorders>
              <w:top w:val="nil"/>
              <w:bottom w:val="nil"/>
            </w:tcBorders>
            <w:shd w:val="clear" w:color="auto" w:fill="FFFFFF"/>
            <w:vAlign w:val="center"/>
          </w:tcPr>
          <w:p w14:paraId="0FA25EA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930" w:type="dxa"/>
            <w:tcBorders>
              <w:top w:val="nil"/>
              <w:bottom w:val="nil"/>
            </w:tcBorders>
            <w:shd w:val="clear" w:color="auto" w:fill="FFFFFF"/>
            <w:vAlign w:val="center"/>
          </w:tcPr>
          <w:p w14:paraId="63170AE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21.2%</w:t>
            </w:r>
          </w:p>
        </w:tc>
        <w:tc>
          <w:tcPr>
            <w:tcW w:w="1117" w:type="dxa"/>
            <w:tcBorders>
              <w:top w:val="nil"/>
              <w:bottom w:val="nil"/>
            </w:tcBorders>
            <w:shd w:val="clear" w:color="auto" w:fill="FFFFFF"/>
            <w:vAlign w:val="center"/>
          </w:tcPr>
          <w:p w14:paraId="060959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767" w:type="dxa"/>
            <w:tcBorders>
              <w:top w:val="nil"/>
              <w:bottom w:val="nil"/>
              <w:right w:val="single" w:sz="16" w:space="0" w:color="000000"/>
            </w:tcBorders>
            <w:shd w:val="clear" w:color="auto" w:fill="FFFFFF"/>
            <w:vAlign w:val="center"/>
          </w:tcPr>
          <w:p w14:paraId="2FBB05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86.5%</w:t>
            </w:r>
          </w:p>
        </w:tc>
      </w:tr>
      <w:tr w:rsidR="00355139" w:rsidRPr="00355139" w14:paraId="63E6F584" w14:textId="77777777" w:rsidTr="003F1A56">
        <w:trPr>
          <w:cantSplit/>
          <w:trHeight w:val="145"/>
        </w:trPr>
        <w:tc>
          <w:tcPr>
            <w:tcW w:w="1408" w:type="dxa"/>
            <w:vMerge/>
            <w:tcBorders>
              <w:top w:val="single" w:sz="16" w:space="0" w:color="000000"/>
              <w:left w:val="single" w:sz="16" w:space="0" w:color="000000"/>
              <w:bottom w:val="nil"/>
              <w:right w:val="nil"/>
            </w:tcBorders>
            <w:shd w:val="clear" w:color="auto" w:fill="FFFFFF"/>
            <w:vAlign w:val="center"/>
          </w:tcPr>
          <w:p w14:paraId="1C79641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8" w:type="dxa"/>
            <w:vMerge w:val="restart"/>
            <w:tcBorders>
              <w:top w:val="nil"/>
              <w:left w:val="nil"/>
              <w:bottom w:val="nil"/>
              <w:right w:val="nil"/>
            </w:tcBorders>
            <w:shd w:val="clear" w:color="auto" w:fill="FFFFFF"/>
            <w:vAlign w:val="center"/>
          </w:tcPr>
          <w:p w14:paraId="7801A73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Janda/Duda</w:t>
            </w:r>
          </w:p>
        </w:tc>
        <w:tc>
          <w:tcPr>
            <w:tcW w:w="1080" w:type="dxa"/>
            <w:tcBorders>
              <w:top w:val="nil"/>
              <w:left w:val="nil"/>
              <w:bottom w:val="nil"/>
              <w:right w:val="single" w:sz="16" w:space="0" w:color="000000"/>
            </w:tcBorders>
            <w:shd w:val="clear" w:color="auto" w:fill="FFFFFF"/>
            <w:vAlign w:val="center"/>
          </w:tcPr>
          <w:p w14:paraId="7279A3A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5" w:type="dxa"/>
            <w:tcBorders>
              <w:top w:val="nil"/>
              <w:left w:val="single" w:sz="16" w:space="0" w:color="000000"/>
              <w:bottom w:val="nil"/>
            </w:tcBorders>
            <w:shd w:val="clear" w:color="auto" w:fill="FFFFFF"/>
            <w:vAlign w:val="center"/>
          </w:tcPr>
          <w:p w14:paraId="3F891FD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7" w:type="dxa"/>
            <w:tcBorders>
              <w:top w:val="nil"/>
              <w:bottom w:val="nil"/>
            </w:tcBorders>
            <w:shd w:val="clear" w:color="auto" w:fill="FFFFFF"/>
            <w:vAlign w:val="center"/>
          </w:tcPr>
          <w:p w14:paraId="0A97DF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30" w:type="dxa"/>
            <w:tcBorders>
              <w:top w:val="nil"/>
              <w:bottom w:val="nil"/>
            </w:tcBorders>
            <w:shd w:val="clear" w:color="auto" w:fill="FFFFFF"/>
            <w:vAlign w:val="center"/>
          </w:tcPr>
          <w:p w14:paraId="7F6E2A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117" w:type="dxa"/>
            <w:tcBorders>
              <w:top w:val="nil"/>
              <w:bottom w:val="nil"/>
            </w:tcBorders>
            <w:shd w:val="clear" w:color="auto" w:fill="FFFFFF"/>
            <w:vAlign w:val="center"/>
          </w:tcPr>
          <w:p w14:paraId="4050F66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7" w:type="dxa"/>
            <w:tcBorders>
              <w:top w:val="nil"/>
              <w:bottom w:val="nil"/>
              <w:right w:val="single" w:sz="16" w:space="0" w:color="000000"/>
            </w:tcBorders>
            <w:shd w:val="clear" w:color="auto" w:fill="FFFFFF"/>
            <w:vAlign w:val="center"/>
          </w:tcPr>
          <w:p w14:paraId="7D092B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r>
      <w:tr w:rsidR="00355139" w:rsidRPr="00355139" w14:paraId="406642CC" w14:textId="77777777" w:rsidTr="003F1A56">
        <w:trPr>
          <w:cantSplit/>
          <w:trHeight w:val="145"/>
        </w:trPr>
        <w:tc>
          <w:tcPr>
            <w:tcW w:w="1408" w:type="dxa"/>
            <w:vMerge/>
            <w:tcBorders>
              <w:top w:val="single" w:sz="16" w:space="0" w:color="000000"/>
              <w:left w:val="single" w:sz="16" w:space="0" w:color="000000"/>
              <w:bottom w:val="nil"/>
              <w:right w:val="nil"/>
            </w:tcBorders>
            <w:shd w:val="clear" w:color="auto" w:fill="FFFFFF"/>
            <w:vAlign w:val="center"/>
          </w:tcPr>
          <w:p w14:paraId="2E65C1A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8" w:type="dxa"/>
            <w:vMerge/>
            <w:tcBorders>
              <w:top w:val="nil"/>
              <w:left w:val="nil"/>
              <w:bottom w:val="nil"/>
              <w:right w:val="nil"/>
            </w:tcBorders>
            <w:shd w:val="clear" w:color="auto" w:fill="FFFFFF"/>
            <w:vAlign w:val="center"/>
          </w:tcPr>
          <w:p w14:paraId="10C3622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0" w:type="dxa"/>
            <w:tcBorders>
              <w:top w:val="nil"/>
              <w:left w:val="nil"/>
              <w:bottom w:val="nil"/>
              <w:right w:val="single" w:sz="16" w:space="0" w:color="000000"/>
            </w:tcBorders>
            <w:shd w:val="clear" w:color="auto" w:fill="FFFFFF"/>
            <w:vAlign w:val="center"/>
          </w:tcPr>
          <w:p w14:paraId="3298A83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5" w:type="dxa"/>
            <w:tcBorders>
              <w:top w:val="nil"/>
              <w:left w:val="single" w:sz="16" w:space="0" w:color="000000"/>
              <w:bottom w:val="nil"/>
            </w:tcBorders>
            <w:shd w:val="clear" w:color="auto" w:fill="FFFFFF"/>
            <w:vAlign w:val="center"/>
          </w:tcPr>
          <w:p w14:paraId="257A151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7" w:type="dxa"/>
            <w:tcBorders>
              <w:top w:val="nil"/>
              <w:bottom w:val="nil"/>
            </w:tcBorders>
            <w:shd w:val="clear" w:color="auto" w:fill="FFFFFF"/>
            <w:vAlign w:val="center"/>
          </w:tcPr>
          <w:p w14:paraId="57887F7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30" w:type="dxa"/>
            <w:tcBorders>
              <w:top w:val="nil"/>
              <w:bottom w:val="nil"/>
            </w:tcBorders>
            <w:shd w:val="clear" w:color="auto" w:fill="FFFFFF"/>
            <w:vAlign w:val="center"/>
          </w:tcPr>
          <w:p w14:paraId="2A8E6C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117" w:type="dxa"/>
            <w:tcBorders>
              <w:top w:val="nil"/>
              <w:bottom w:val="nil"/>
            </w:tcBorders>
            <w:shd w:val="clear" w:color="auto" w:fill="FFFFFF"/>
            <w:vAlign w:val="center"/>
          </w:tcPr>
          <w:p w14:paraId="34E11D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7" w:type="dxa"/>
            <w:tcBorders>
              <w:top w:val="nil"/>
              <w:bottom w:val="nil"/>
              <w:right w:val="single" w:sz="16" w:space="0" w:color="000000"/>
            </w:tcBorders>
            <w:shd w:val="clear" w:color="auto" w:fill="FFFFFF"/>
            <w:vAlign w:val="center"/>
          </w:tcPr>
          <w:p w14:paraId="3B3D796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r>
      <w:tr w:rsidR="00355139" w:rsidRPr="00355139" w14:paraId="725586FE" w14:textId="77777777" w:rsidTr="003F1A56">
        <w:trPr>
          <w:cantSplit/>
          <w:trHeight w:val="145"/>
        </w:trPr>
        <w:tc>
          <w:tcPr>
            <w:tcW w:w="1408" w:type="dxa"/>
            <w:vMerge/>
            <w:tcBorders>
              <w:top w:val="single" w:sz="16" w:space="0" w:color="000000"/>
              <w:left w:val="single" w:sz="16" w:space="0" w:color="000000"/>
              <w:bottom w:val="nil"/>
              <w:right w:val="nil"/>
            </w:tcBorders>
            <w:shd w:val="clear" w:color="auto" w:fill="FFFFFF"/>
            <w:vAlign w:val="center"/>
          </w:tcPr>
          <w:p w14:paraId="2E1D6DA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8" w:type="dxa"/>
            <w:vMerge w:val="restart"/>
            <w:tcBorders>
              <w:top w:val="nil"/>
              <w:left w:val="nil"/>
              <w:bottom w:val="nil"/>
              <w:right w:val="nil"/>
            </w:tcBorders>
            <w:shd w:val="clear" w:color="auto" w:fill="FFFFFF"/>
            <w:vAlign w:val="center"/>
          </w:tcPr>
          <w:p w14:paraId="3A04FFA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Belum </w:t>
            </w:r>
            <w:proofErr w:type="spellStart"/>
            <w:r w:rsidRPr="00355139">
              <w:rPr>
                <w:rFonts w:ascii="Arial" w:hAnsi="Arial" w:cs="Arial"/>
                <w:color w:val="000000"/>
                <w:sz w:val="18"/>
                <w:szCs w:val="18"/>
              </w:rPr>
              <w:t>Menikah</w:t>
            </w:r>
            <w:proofErr w:type="spellEnd"/>
          </w:p>
        </w:tc>
        <w:tc>
          <w:tcPr>
            <w:tcW w:w="1080" w:type="dxa"/>
            <w:tcBorders>
              <w:top w:val="nil"/>
              <w:left w:val="nil"/>
              <w:bottom w:val="nil"/>
              <w:right w:val="single" w:sz="16" w:space="0" w:color="000000"/>
            </w:tcBorders>
            <w:shd w:val="clear" w:color="auto" w:fill="FFFFFF"/>
            <w:vAlign w:val="center"/>
          </w:tcPr>
          <w:p w14:paraId="6CCF9A6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5" w:type="dxa"/>
            <w:tcBorders>
              <w:top w:val="nil"/>
              <w:left w:val="single" w:sz="16" w:space="0" w:color="000000"/>
              <w:bottom w:val="nil"/>
            </w:tcBorders>
            <w:shd w:val="clear" w:color="auto" w:fill="FFFFFF"/>
            <w:vAlign w:val="center"/>
          </w:tcPr>
          <w:p w14:paraId="7363563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67" w:type="dxa"/>
            <w:tcBorders>
              <w:top w:val="nil"/>
              <w:bottom w:val="nil"/>
            </w:tcBorders>
            <w:shd w:val="clear" w:color="auto" w:fill="FFFFFF"/>
            <w:vAlign w:val="center"/>
          </w:tcPr>
          <w:p w14:paraId="44EFF62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930" w:type="dxa"/>
            <w:tcBorders>
              <w:top w:val="nil"/>
              <w:bottom w:val="nil"/>
            </w:tcBorders>
            <w:shd w:val="clear" w:color="auto" w:fill="FFFFFF"/>
            <w:vAlign w:val="center"/>
          </w:tcPr>
          <w:p w14:paraId="44C3964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117" w:type="dxa"/>
            <w:tcBorders>
              <w:top w:val="nil"/>
              <w:bottom w:val="nil"/>
            </w:tcBorders>
            <w:shd w:val="clear" w:color="auto" w:fill="FFFFFF"/>
            <w:vAlign w:val="center"/>
          </w:tcPr>
          <w:p w14:paraId="1E6906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67" w:type="dxa"/>
            <w:tcBorders>
              <w:top w:val="nil"/>
              <w:bottom w:val="nil"/>
              <w:right w:val="single" w:sz="16" w:space="0" w:color="000000"/>
            </w:tcBorders>
            <w:shd w:val="clear" w:color="auto" w:fill="FFFFFF"/>
            <w:vAlign w:val="center"/>
          </w:tcPr>
          <w:p w14:paraId="3E30D4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r>
      <w:tr w:rsidR="00355139" w:rsidRPr="00355139" w14:paraId="40883654" w14:textId="77777777" w:rsidTr="003F1A56">
        <w:trPr>
          <w:cantSplit/>
          <w:trHeight w:val="145"/>
        </w:trPr>
        <w:tc>
          <w:tcPr>
            <w:tcW w:w="1408" w:type="dxa"/>
            <w:vMerge/>
            <w:tcBorders>
              <w:top w:val="single" w:sz="16" w:space="0" w:color="000000"/>
              <w:left w:val="single" w:sz="16" w:space="0" w:color="000000"/>
              <w:bottom w:val="nil"/>
              <w:right w:val="nil"/>
            </w:tcBorders>
            <w:shd w:val="clear" w:color="auto" w:fill="FFFFFF"/>
            <w:vAlign w:val="center"/>
          </w:tcPr>
          <w:p w14:paraId="5628C39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98" w:type="dxa"/>
            <w:vMerge/>
            <w:tcBorders>
              <w:top w:val="nil"/>
              <w:left w:val="nil"/>
              <w:bottom w:val="nil"/>
              <w:right w:val="nil"/>
            </w:tcBorders>
            <w:shd w:val="clear" w:color="auto" w:fill="FFFFFF"/>
            <w:vAlign w:val="center"/>
          </w:tcPr>
          <w:p w14:paraId="74E3974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0" w:type="dxa"/>
            <w:tcBorders>
              <w:top w:val="nil"/>
              <w:left w:val="nil"/>
              <w:bottom w:val="nil"/>
              <w:right w:val="single" w:sz="16" w:space="0" w:color="000000"/>
            </w:tcBorders>
            <w:shd w:val="clear" w:color="auto" w:fill="FFFFFF"/>
            <w:vAlign w:val="center"/>
          </w:tcPr>
          <w:p w14:paraId="5A2F2D1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5" w:type="dxa"/>
            <w:tcBorders>
              <w:top w:val="nil"/>
              <w:left w:val="single" w:sz="16" w:space="0" w:color="000000"/>
              <w:bottom w:val="nil"/>
            </w:tcBorders>
            <w:shd w:val="clear" w:color="auto" w:fill="FFFFFF"/>
            <w:vAlign w:val="center"/>
          </w:tcPr>
          <w:p w14:paraId="5EE1FB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67" w:type="dxa"/>
            <w:tcBorders>
              <w:top w:val="nil"/>
              <w:bottom w:val="nil"/>
            </w:tcBorders>
            <w:shd w:val="clear" w:color="auto" w:fill="FFFFFF"/>
            <w:vAlign w:val="center"/>
          </w:tcPr>
          <w:p w14:paraId="1E806B9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930" w:type="dxa"/>
            <w:tcBorders>
              <w:top w:val="nil"/>
              <w:bottom w:val="nil"/>
            </w:tcBorders>
            <w:shd w:val="clear" w:color="auto" w:fill="FFFFFF"/>
            <w:vAlign w:val="center"/>
          </w:tcPr>
          <w:p w14:paraId="3FAC80F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117" w:type="dxa"/>
            <w:tcBorders>
              <w:top w:val="nil"/>
              <w:bottom w:val="nil"/>
            </w:tcBorders>
            <w:shd w:val="clear" w:color="auto" w:fill="FFFFFF"/>
            <w:vAlign w:val="center"/>
          </w:tcPr>
          <w:p w14:paraId="57DC0F9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67" w:type="dxa"/>
            <w:tcBorders>
              <w:top w:val="nil"/>
              <w:bottom w:val="nil"/>
              <w:right w:val="single" w:sz="16" w:space="0" w:color="000000"/>
            </w:tcBorders>
            <w:shd w:val="clear" w:color="auto" w:fill="FFFFFF"/>
            <w:vAlign w:val="center"/>
          </w:tcPr>
          <w:p w14:paraId="304E22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r>
      <w:tr w:rsidR="00355139" w:rsidRPr="00355139" w14:paraId="17BA60B7" w14:textId="77777777" w:rsidTr="003F1A56">
        <w:trPr>
          <w:cantSplit/>
          <w:trHeight w:val="329"/>
        </w:trPr>
        <w:tc>
          <w:tcPr>
            <w:tcW w:w="2606" w:type="dxa"/>
            <w:gridSpan w:val="2"/>
            <w:vMerge w:val="restart"/>
            <w:tcBorders>
              <w:top w:val="nil"/>
              <w:left w:val="single" w:sz="16" w:space="0" w:color="000000"/>
              <w:bottom w:val="single" w:sz="16" w:space="0" w:color="000000"/>
              <w:right w:val="nil"/>
            </w:tcBorders>
            <w:shd w:val="clear" w:color="auto" w:fill="FFFFFF"/>
            <w:vAlign w:val="center"/>
          </w:tcPr>
          <w:p w14:paraId="4498FC5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080" w:type="dxa"/>
            <w:tcBorders>
              <w:top w:val="nil"/>
              <w:left w:val="nil"/>
              <w:bottom w:val="nil"/>
              <w:right w:val="single" w:sz="16" w:space="0" w:color="000000"/>
            </w:tcBorders>
            <w:shd w:val="clear" w:color="auto" w:fill="FFFFFF"/>
            <w:vAlign w:val="center"/>
          </w:tcPr>
          <w:p w14:paraId="3C16A9C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35" w:type="dxa"/>
            <w:tcBorders>
              <w:top w:val="nil"/>
              <w:left w:val="single" w:sz="16" w:space="0" w:color="000000"/>
              <w:bottom w:val="nil"/>
            </w:tcBorders>
            <w:shd w:val="clear" w:color="auto" w:fill="FFFFFF"/>
            <w:vAlign w:val="center"/>
          </w:tcPr>
          <w:p w14:paraId="4C7BBB9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767" w:type="dxa"/>
            <w:tcBorders>
              <w:top w:val="nil"/>
              <w:bottom w:val="nil"/>
            </w:tcBorders>
            <w:shd w:val="clear" w:color="auto" w:fill="FFFFFF"/>
            <w:vAlign w:val="center"/>
          </w:tcPr>
          <w:p w14:paraId="41D76A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w:t>
            </w:r>
          </w:p>
        </w:tc>
        <w:tc>
          <w:tcPr>
            <w:tcW w:w="930" w:type="dxa"/>
            <w:tcBorders>
              <w:top w:val="nil"/>
              <w:bottom w:val="nil"/>
            </w:tcBorders>
            <w:shd w:val="clear" w:color="auto" w:fill="FFFFFF"/>
            <w:vAlign w:val="center"/>
          </w:tcPr>
          <w:p w14:paraId="0025BB7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117" w:type="dxa"/>
            <w:tcBorders>
              <w:top w:val="nil"/>
              <w:bottom w:val="nil"/>
            </w:tcBorders>
            <w:shd w:val="clear" w:color="auto" w:fill="FFFFFF"/>
            <w:vAlign w:val="center"/>
          </w:tcPr>
          <w:p w14:paraId="429459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767" w:type="dxa"/>
            <w:tcBorders>
              <w:top w:val="nil"/>
              <w:bottom w:val="nil"/>
              <w:right w:val="single" w:sz="16" w:space="0" w:color="000000"/>
            </w:tcBorders>
            <w:shd w:val="clear" w:color="auto" w:fill="FFFFFF"/>
            <w:vAlign w:val="center"/>
          </w:tcPr>
          <w:p w14:paraId="50423A1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4C1C73D1" w14:textId="77777777" w:rsidTr="003F1A56">
        <w:trPr>
          <w:cantSplit/>
          <w:trHeight w:val="145"/>
        </w:trPr>
        <w:tc>
          <w:tcPr>
            <w:tcW w:w="2606" w:type="dxa"/>
            <w:gridSpan w:val="2"/>
            <w:vMerge/>
            <w:tcBorders>
              <w:top w:val="nil"/>
              <w:left w:val="single" w:sz="16" w:space="0" w:color="000000"/>
              <w:bottom w:val="single" w:sz="16" w:space="0" w:color="000000"/>
              <w:right w:val="nil"/>
            </w:tcBorders>
            <w:shd w:val="clear" w:color="auto" w:fill="FFFFFF"/>
            <w:vAlign w:val="center"/>
          </w:tcPr>
          <w:p w14:paraId="641D0B5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0" w:type="dxa"/>
            <w:tcBorders>
              <w:top w:val="nil"/>
              <w:left w:val="nil"/>
              <w:bottom w:val="single" w:sz="16" w:space="0" w:color="000000"/>
              <w:right w:val="single" w:sz="16" w:space="0" w:color="000000"/>
            </w:tcBorders>
            <w:shd w:val="clear" w:color="auto" w:fill="FFFFFF"/>
            <w:vAlign w:val="center"/>
          </w:tcPr>
          <w:p w14:paraId="4949180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35" w:type="dxa"/>
            <w:tcBorders>
              <w:top w:val="nil"/>
              <w:left w:val="single" w:sz="16" w:space="0" w:color="000000"/>
              <w:bottom w:val="single" w:sz="16" w:space="0" w:color="000000"/>
            </w:tcBorders>
            <w:shd w:val="clear" w:color="auto" w:fill="FFFFFF"/>
            <w:vAlign w:val="center"/>
          </w:tcPr>
          <w:p w14:paraId="142B449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767" w:type="dxa"/>
            <w:tcBorders>
              <w:top w:val="nil"/>
              <w:bottom w:val="single" w:sz="16" w:space="0" w:color="000000"/>
            </w:tcBorders>
            <w:shd w:val="clear" w:color="auto" w:fill="FFFFFF"/>
            <w:vAlign w:val="center"/>
          </w:tcPr>
          <w:p w14:paraId="5AF4423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32.7%</w:t>
            </w:r>
          </w:p>
        </w:tc>
        <w:tc>
          <w:tcPr>
            <w:tcW w:w="930" w:type="dxa"/>
            <w:tcBorders>
              <w:top w:val="nil"/>
              <w:bottom w:val="single" w:sz="16" w:space="0" w:color="000000"/>
            </w:tcBorders>
            <w:shd w:val="clear" w:color="auto" w:fill="FFFFFF"/>
            <w:vAlign w:val="center"/>
          </w:tcPr>
          <w:p w14:paraId="679CB8C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117" w:type="dxa"/>
            <w:tcBorders>
              <w:top w:val="nil"/>
              <w:bottom w:val="single" w:sz="16" w:space="0" w:color="000000"/>
            </w:tcBorders>
            <w:shd w:val="clear" w:color="auto" w:fill="FFFFFF"/>
            <w:vAlign w:val="center"/>
          </w:tcPr>
          <w:p w14:paraId="026A909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767" w:type="dxa"/>
            <w:tcBorders>
              <w:top w:val="nil"/>
              <w:bottom w:val="single" w:sz="16" w:space="0" w:color="000000"/>
              <w:right w:val="single" w:sz="16" w:space="0" w:color="000000"/>
            </w:tcBorders>
            <w:shd w:val="clear" w:color="auto" w:fill="FFFFFF"/>
            <w:vAlign w:val="center"/>
          </w:tcPr>
          <w:p w14:paraId="4D3A2EA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1A7BA7DE"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1403"/>
        <w:gridCol w:w="1530"/>
        <w:gridCol w:w="1075"/>
        <w:gridCol w:w="797"/>
        <w:gridCol w:w="967"/>
        <w:gridCol w:w="1160"/>
        <w:gridCol w:w="797"/>
      </w:tblGrid>
      <w:tr w:rsidR="00355139" w:rsidRPr="00355139" w14:paraId="7D1B071A" w14:textId="77777777" w:rsidTr="003F1A56">
        <w:trPr>
          <w:cantSplit/>
          <w:trHeight w:val="315"/>
        </w:trPr>
        <w:tc>
          <w:tcPr>
            <w:tcW w:w="8722" w:type="dxa"/>
            <w:gridSpan w:val="8"/>
            <w:tcBorders>
              <w:top w:val="nil"/>
              <w:left w:val="nil"/>
              <w:bottom w:val="nil"/>
              <w:right w:val="nil"/>
            </w:tcBorders>
            <w:shd w:val="clear" w:color="auto" w:fill="FFFFFF"/>
          </w:tcPr>
          <w:p w14:paraId="14E3AAC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Pekerjaan</w:t>
            </w:r>
            <w:proofErr w:type="spellEnd"/>
            <w:r w:rsidRPr="00355139">
              <w:rPr>
                <w:rFonts w:ascii="Arial" w:hAnsi="Arial" w:cs="Arial"/>
                <w:b/>
                <w:bCs/>
                <w:color w:val="000000"/>
                <w:sz w:val="18"/>
                <w:szCs w:val="18"/>
              </w:rPr>
              <w:t xml:space="preserve"> * Daya </w:t>
            </w:r>
            <w:proofErr w:type="spellStart"/>
            <w:r w:rsidRPr="00355139">
              <w:rPr>
                <w:rFonts w:ascii="Arial" w:hAnsi="Arial" w:cs="Arial"/>
                <w:b/>
                <w:bCs/>
                <w:color w:val="000000"/>
                <w:sz w:val="18"/>
                <w:szCs w:val="18"/>
              </w:rPr>
              <w:t>Tanggap</w:t>
            </w:r>
            <w:proofErr w:type="spellEnd"/>
            <w:r w:rsidRPr="00355139">
              <w:rPr>
                <w:rFonts w:ascii="Arial" w:hAnsi="Arial" w:cs="Arial"/>
                <w:b/>
                <w:bCs/>
                <w:color w:val="000000"/>
                <w:sz w:val="18"/>
                <w:szCs w:val="18"/>
              </w:rPr>
              <w:t xml:space="preserve"> Crosstabulation</w:t>
            </w:r>
          </w:p>
        </w:tc>
      </w:tr>
      <w:tr w:rsidR="00355139" w:rsidRPr="00355139" w14:paraId="26AA8BFB" w14:textId="77777777" w:rsidTr="003F1A56">
        <w:trPr>
          <w:cantSplit/>
          <w:trHeight w:val="328"/>
        </w:trPr>
        <w:tc>
          <w:tcPr>
            <w:tcW w:w="3926" w:type="dxa"/>
            <w:gridSpan w:val="3"/>
            <w:vMerge w:val="restart"/>
            <w:tcBorders>
              <w:top w:val="single" w:sz="16" w:space="0" w:color="000000"/>
              <w:left w:val="single" w:sz="16" w:space="0" w:color="000000"/>
              <w:bottom w:val="nil"/>
              <w:right w:val="nil"/>
            </w:tcBorders>
            <w:shd w:val="clear" w:color="auto" w:fill="FFFFFF"/>
          </w:tcPr>
          <w:p w14:paraId="10EC71D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3999" w:type="dxa"/>
            <w:gridSpan w:val="4"/>
            <w:tcBorders>
              <w:top w:val="single" w:sz="16" w:space="0" w:color="000000"/>
              <w:left w:val="single" w:sz="16" w:space="0" w:color="000000"/>
            </w:tcBorders>
            <w:shd w:val="clear" w:color="auto" w:fill="FFFFFF"/>
          </w:tcPr>
          <w:p w14:paraId="59D85FF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Daya </w:t>
            </w:r>
            <w:proofErr w:type="spellStart"/>
            <w:r w:rsidRPr="00355139">
              <w:rPr>
                <w:rFonts w:ascii="Arial" w:hAnsi="Arial" w:cs="Arial"/>
                <w:color w:val="000000"/>
                <w:sz w:val="18"/>
                <w:szCs w:val="18"/>
              </w:rPr>
              <w:t>Tanggap</w:t>
            </w:r>
            <w:proofErr w:type="spellEnd"/>
          </w:p>
        </w:tc>
        <w:tc>
          <w:tcPr>
            <w:tcW w:w="797" w:type="dxa"/>
            <w:vMerge w:val="restart"/>
            <w:tcBorders>
              <w:top w:val="single" w:sz="16" w:space="0" w:color="000000"/>
              <w:right w:val="single" w:sz="16" w:space="0" w:color="000000"/>
            </w:tcBorders>
            <w:shd w:val="clear" w:color="auto" w:fill="FFFFFF"/>
          </w:tcPr>
          <w:p w14:paraId="5CE70B5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6A199511" w14:textId="77777777" w:rsidTr="003F1A56">
        <w:trPr>
          <w:cantSplit/>
          <w:trHeight w:val="145"/>
        </w:trPr>
        <w:tc>
          <w:tcPr>
            <w:tcW w:w="3926" w:type="dxa"/>
            <w:gridSpan w:val="3"/>
            <w:vMerge/>
            <w:tcBorders>
              <w:top w:val="single" w:sz="16" w:space="0" w:color="000000"/>
              <w:left w:val="single" w:sz="16" w:space="0" w:color="000000"/>
              <w:bottom w:val="nil"/>
              <w:right w:val="nil"/>
            </w:tcBorders>
            <w:shd w:val="clear" w:color="auto" w:fill="FFFFFF"/>
          </w:tcPr>
          <w:p w14:paraId="77C8D65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75" w:type="dxa"/>
            <w:tcBorders>
              <w:left w:val="single" w:sz="16" w:space="0" w:color="000000"/>
              <w:bottom w:val="single" w:sz="16" w:space="0" w:color="000000"/>
            </w:tcBorders>
            <w:shd w:val="clear" w:color="auto" w:fill="FFFFFF"/>
          </w:tcPr>
          <w:p w14:paraId="6ED32C8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797" w:type="dxa"/>
            <w:tcBorders>
              <w:bottom w:val="single" w:sz="16" w:space="0" w:color="000000"/>
            </w:tcBorders>
            <w:shd w:val="clear" w:color="auto" w:fill="FFFFFF"/>
          </w:tcPr>
          <w:p w14:paraId="36612DE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67" w:type="dxa"/>
            <w:tcBorders>
              <w:bottom w:val="single" w:sz="16" w:space="0" w:color="000000"/>
            </w:tcBorders>
            <w:shd w:val="clear" w:color="auto" w:fill="FFFFFF"/>
          </w:tcPr>
          <w:p w14:paraId="492B13E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60" w:type="dxa"/>
            <w:tcBorders>
              <w:bottom w:val="single" w:sz="16" w:space="0" w:color="000000"/>
            </w:tcBorders>
            <w:shd w:val="clear" w:color="auto" w:fill="FFFFFF"/>
          </w:tcPr>
          <w:p w14:paraId="14A7004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797" w:type="dxa"/>
            <w:vMerge/>
            <w:tcBorders>
              <w:top w:val="single" w:sz="16" w:space="0" w:color="000000"/>
              <w:right w:val="single" w:sz="16" w:space="0" w:color="000000"/>
            </w:tcBorders>
            <w:shd w:val="clear" w:color="auto" w:fill="FFFFFF"/>
          </w:tcPr>
          <w:p w14:paraId="65C24D3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3146FE51" w14:textId="77777777" w:rsidTr="003F1A56">
        <w:trPr>
          <w:cantSplit/>
          <w:trHeight w:val="328"/>
        </w:trPr>
        <w:tc>
          <w:tcPr>
            <w:tcW w:w="993" w:type="dxa"/>
            <w:vMerge w:val="restart"/>
            <w:tcBorders>
              <w:top w:val="single" w:sz="16" w:space="0" w:color="000000"/>
              <w:left w:val="single" w:sz="16" w:space="0" w:color="000000"/>
              <w:bottom w:val="nil"/>
              <w:right w:val="nil"/>
            </w:tcBorders>
            <w:shd w:val="clear" w:color="auto" w:fill="FFFFFF"/>
            <w:vAlign w:val="center"/>
          </w:tcPr>
          <w:p w14:paraId="727895B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p>
        </w:tc>
        <w:tc>
          <w:tcPr>
            <w:tcW w:w="1403" w:type="dxa"/>
            <w:vMerge w:val="restart"/>
            <w:tcBorders>
              <w:top w:val="single" w:sz="16" w:space="0" w:color="000000"/>
              <w:left w:val="nil"/>
              <w:bottom w:val="nil"/>
              <w:right w:val="nil"/>
            </w:tcBorders>
            <w:shd w:val="clear" w:color="auto" w:fill="FFFFFF"/>
            <w:vAlign w:val="center"/>
          </w:tcPr>
          <w:p w14:paraId="1713DCC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Bekerja</w:t>
            </w:r>
            <w:proofErr w:type="spellEnd"/>
          </w:p>
        </w:tc>
        <w:tc>
          <w:tcPr>
            <w:tcW w:w="1530" w:type="dxa"/>
            <w:tcBorders>
              <w:top w:val="single" w:sz="16" w:space="0" w:color="000000"/>
              <w:left w:val="nil"/>
              <w:bottom w:val="nil"/>
              <w:right w:val="single" w:sz="16" w:space="0" w:color="000000"/>
            </w:tcBorders>
            <w:shd w:val="clear" w:color="auto" w:fill="FFFFFF"/>
            <w:vAlign w:val="center"/>
          </w:tcPr>
          <w:p w14:paraId="7009959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5" w:type="dxa"/>
            <w:tcBorders>
              <w:top w:val="single" w:sz="16" w:space="0" w:color="000000"/>
              <w:left w:val="single" w:sz="16" w:space="0" w:color="000000"/>
              <w:bottom w:val="nil"/>
            </w:tcBorders>
            <w:shd w:val="clear" w:color="auto" w:fill="FFFFFF"/>
            <w:vAlign w:val="center"/>
          </w:tcPr>
          <w:p w14:paraId="3ABC666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797" w:type="dxa"/>
            <w:tcBorders>
              <w:top w:val="single" w:sz="16" w:space="0" w:color="000000"/>
              <w:bottom w:val="nil"/>
            </w:tcBorders>
            <w:shd w:val="clear" w:color="auto" w:fill="FFFFFF"/>
            <w:vAlign w:val="center"/>
          </w:tcPr>
          <w:p w14:paraId="68B2094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967" w:type="dxa"/>
            <w:tcBorders>
              <w:top w:val="single" w:sz="16" w:space="0" w:color="000000"/>
              <w:bottom w:val="nil"/>
            </w:tcBorders>
            <w:shd w:val="clear" w:color="auto" w:fill="FFFFFF"/>
            <w:vAlign w:val="center"/>
          </w:tcPr>
          <w:p w14:paraId="111B1D6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160" w:type="dxa"/>
            <w:tcBorders>
              <w:top w:val="single" w:sz="16" w:space="0" w:color="000000"/>
              <w:bottom w:val="nil"/>
            </w:tcBorders>
            <w:shd w:val="clear" w:color="auto" w:fill="FFFFFF"/>
            <w:vAlign w:val="center"/>
          </w:tcPr>
          <w:p w14:paraId="584295E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97" w:type="dxa"/>
            <w:tcBorders>
              <w:top w:val="single" w:sz="16" w:space="0" w:color="000000"/>
              <w:bottom w:val="nil"/>
              <w:right w:val="single" w:sz="16" w:space="0" w:color="000000"/>
            </w:tcBorders>
            <w:shd w:val="clear" w:color="auto" w:fill="FFFFFF"/>
            <w:vAlign w:val="center"/>
          </w:tcPr>
          <w:p w14:paraId="0D7DE1A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7C806361" w14:textId="77777777" w:rsidTr="003F1A56">
        <w:trPr>
          <w:cantSplit/>
          <w:trHeight w:val="145"/>
        </w:trPr>
        <w:tc>
          <w:tcPr>
            <w:tcW w:w="993" w:type="dxa"/>
            <w:vMerge/>
            <w:tcBorders>
              <w:top w:val="single" w:sz="16" w:space="0" w:color="000000"/>
              <w:left w:val="single" w:sz="16" w:space="0" w:color="000000"/>
              <w:bottom w:val="nil"/>
              <w:right w:val="nil"/>
            </w:tcBorders>
            <w:shd w:val="clear" w:color="auto" w:fill="FFFFFF"/>
            <w:vAlign w:val="center"/>
          </w:tcPr>
          <w:p w14:paraId="0B972ED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03" w:type="dxa"/>
            <w:vMerge/>
            <w:tcBorders>
              <w:top w:val="single" w:sz="16" w:space="0" w:color="000000"/>
              <w:left w:val="nil"/>
              <w:bottom w:val="nil"/>
              <w:right w:val="nil"/>
            </w:tcBorders>
            <w:shd w:val="clear" w:color="auto" w:fill="FFFFFF"/>
            <w:vAlign w:val="center"/>
          </w:tcPr>
          <w:p w14:paraId="41EB9CA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30" w:type="dxa"/>
            <w:tcBorders>
              <w:top w:val="nil"/>
              <w:left w:val="nil"/>
              <w:bottom w:val="nil"/>
              <w:right w:val="single" w:sz="16" w:space="0" w:color="000000"/>
            </w:tcBorders>
            <w:shd w:val="clear" w:color="auto" w:fill="FFFFFF"/>
            <w:vAlign w:val="center"/>
          </w:tcPr>
          <w:p w14:paraId="06E6A51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5" w:type="dxa"/>
            <w:tcBorders>
              <w:top w:val="nil"/>
              <w:left w:val="single" w:sz="16" w:space="0" w:color="000000"/>
              <w:bottom w:val="nil"/>
            </w:tcBorders>
            <w:shd w:val="clear" w:color="auto" w:fill="FFFFFF"/>
            <w:vAlign w:val="center"/>
          </w:tcPr>
          <w:p w14:paraId="595924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797" w:type="dxa"/>
            <w:tcBorders>
              <w:top w:val="nil"/>
              <w:bottom w:val="nil"/>
            </w:tcBorders>
            <w:shd w:val="clear" w:color="auto" w:fill="FFFFFF"/>
            <w:vAlign w:val="center"/>
          </w:tcPr>
          <w:p w14:paraId="4BDCE9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67" w:type="dxa"/>
            <w:tcBorders>
              <w:top w:val="nil"/>
              <w:bottom w:val="nil"/>
            </w:tcBorders>
            <w:shd w:val="clear" w:color="auto" w:fill="FFFFFF"/>
            <w:vAlign w:val="center"/>
          </w:tcPr>
          <w:p w14:paraId="74F5D1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160" w:type="dxa"/>
            <w:tcBorders>
              <w:top w:val="nil"/>
              <w:bottom w:val="nil"/>
            </w:tcBorders>
            <w:shd w:val="clear" w:color="auto" w:fill="FFFFFF"/>
            <w:vAlign w:val="center"/>
          </w:tcPr>
          <w:p w14:paraId="1572EFB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97" w:type="dxa"/>
            <w:tcBorders>
              <w:top w:val="nil"/>
              <w:bottom w:val="nil"/>
              <w:right w:val="single" w:sz="16" w:space="0" w:color="000000"/>
            </w:tcBorders>
            <w:shd w:val="clear" w:color="auto" w:fill="FFFFFF"/>
            <w:vAlign w:val="center"/>
          </w:tcPr>
          <w:p w14:paraId="756345F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489C680D" w14:textId="77777777" w:rsidTr="003F1A56">
        <w:trPr>
          <w:cantSplit/>
          <w:trHeight w:val="145"/>
        </w:trPr>
        <w:tc>
          <w:tcPr>
            <w:tcW w:w="993" w:type="dxa"/>
            <w:vMerge/>
            <w:tcBorders>
              <w:top w:val="single" w:sz="16" w:space="0" w:color="000000"/>
              <w:left w:val="single" w:sz="16" w:space="0" w:color="000000"/>
              <w:bottom w:val="nil"/>
              <w:right w:val="nil"/>
            </w:tcBorders>
            <w:shd w:val="clear" w:color="auto" w:fill="FFFFFF"/>
            <w:vAlign w:val="center"/>
          </w:tcPr>
          <w:p w14:paraId="64717F1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03" w:type="dxa"/>
            <w:vMerge w:val="restart"/>
            <w:tcBorders>
              <w:top w:val="nil"/>
              <w:left w:val="nil"/>
              <w:bottom w:val="nil"/>
              <w:right w:val="nil"/>
            </w:tcBorders>
            <w:shd w:val="clear" w:color="auto" w:fill="FFFFFF"/>
            <w:vAlign w:val="center"/>
          </w:tcPr>
          <w:p w14:paraId="7125831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Wiraswasta</w:t>
            </w:r>
            <w:proofErr w:type="spellEnd"/>
          </w:p>
        </w:tc>
        <w:tc>
          <w:tcPr>
            <w:tcW w:w="1530" w:type="dxa"/>
            <w:tcBorders>
              <w:top w:val="nil"/>
              <w:left w:val="nil"/>
              <w:bottom w:val="nil"/>
              <w:right w:val="single" w:sz="16" w:space="0" w:color="000000"/>
            </w:tcBorders>
            <w:shd w:val="clear" w:color="auto" w:fill="FFFFFF"/>
            <w:vAlign w:val="center"/>
          </w:tcPr>
          <w:p w14:paraId="4724406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5" w:type="dxa"/>
            <w:tcBorders>
              <w:top w:val="nil"/>
              <w:left w:val="single" w:sz="16" w:space="0" w:color="000000"/>
              <w:bottom w:val="nil"/>
            </w:tcBorders>
            <w:shd w:val="clear" w:color="auto" w:fill="FFFFFF"/>
            <w:vAlign w:val="center"/>
          </w:tcPr>
          <w:p w14:paraId="54C8CC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w:t>
            </w:r>
          </w:p>
        </w:tc>
        <w:tc>
          <w:tcPr>
            <w:tcW w:w="797" w:type="dxa"/>
            <w:tcBorders>
              <w:top w:val="nil"/>
              <w:bottom w:val="nil"/>
            </w:tcBorders>
            <w:shd w:val="clear" w:color="auto" w:fill="FFFFFF"/>
            <w:vAlign w:val="center"/>
          </w:tcPr>
          <w:p w14:paraId="3648CD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967" w:type="dxa"/>
            <w:tcBorders>
              <w:top w:val="nil"/>
              <w:bottom w:val="nil"/>
            </w:tcBorders>
            <w:shd w:val="clear" w:color="auto" w:fill="FFFFFF"/>
            <w:vAlign w:val="center"/>
          </w:tcPr>
          <w:p w14:paraId="2200FCA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160" w:type="dxa"/>
            <w:tcBorders>
              <w:top w:val="nil"/>
              <w:bottom w:val="nil"/>
            </w:tcBorders>
            <w:shd w:val="clear" w:color="auto" w:fill="FFFFFF"/>
            <w:vAlign w:val="center"/>
          </w:tcPr>
          <w:p w14:paraId="1AEA236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97" w:type="dxa"/>
            <w:tcBorders>
              <w:top w:val="nil"/>
              <w:bottom w:val="nil"/>
              <w:right w:val="single" w:sz="16" w:space="0" w:color="000000"/>
            </w:tcBorders>
            <w:shd w:val="clear" w:color="auto" w:fill="FFFFFF"/>
            <w:vAlign w:val="center"/>
          </w:tcPr>
          <w:p w14:paraId="235D2D3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42</w:t>
            </w:r>
          </w:p>
        </w:tc>
      </w:tr>
      <w:tr w:rsidR="00355139" w:rsidRPr="00355139" w14:paraId="5A8FA797" w14:textId="77777777" w:rsidTr="003F1A56">
        <w:trPr>
          <w:cantSplit/>
          <w:trHeight w:val="145"/>
        </w:trPr>
        <w:tc>
          <w:tcPr>
            <w:tcW w:w="993" w:type="dxa"/>
            <w:vMerge/>
            <w:tcBorders>
              <w:top w:val="single" w:sz="16" w:space="0" w:color="000000"/>
              <w:left w:val="single" w:sz="16" w:space="0" w:color="000000"/>
              <w:bottom w:val="nil"/>
              <w:right w:val="nil"/>
            </w:tcBorders>
            <w:shd w:val="clear" w:color="auto" w:fill="FFFFFF"/>
            <w:vAlign w:val="center"/>
          </w:tcPr>
          <w:p w14:paraId="3350A91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03" w:type="dxa"/>
            <w:vMerge/>
            <w:tcBorders>
              <w:top w:val="nil"/>
              <w:left w:val="nil"/>
              <w:bottom w:val="nil"/>
              <w:right w:val="nil"/>
            </w:tcBorders>
            <w:shd w:val="clear" w:color="auto" w:fill="FFFFFF"/>
            <w:vAlign w:val="center"/>
          </w:tcPr>
          <w:p w14:paraId="3873C68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30" w:type="dxa"/>
            <w:tcBorders>
              <w:top w:val="nil"/>
              <w:left w:val="nil"/>
              <w:bottom w:val="nil"/>
              <w:right w:val="single" w:sz="16" w:space="0" w:color="000000"/>
            </w:tcBorders>
            <w:shd w:val="clear" w:color="auto" w:fill="FFFFFF"/>
            <w:vAlign w:val="center"/>
          </w:tcPr>
          <w:p w14:paraId="4C94D7F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5" w:type="dxa"/>
            <w:tcBorders>
              <w:top w:val="nil"/>
              <w:left w:val="single" w:sz="16" w:space="0" w:color="000000"/>
              <w:bottom w:val="nil"/>
            </w:tcBorders>
            <w:shd w:val="clear" w:color="auto" w:fill="FFFFFF"/>
            <w:vAlign w:val="center"/>
          </w:tcPr>
          <w:p w14:paraId="052E79F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17.3%</w:t>
            </w:r>
          </w:p>
        </w:tc>
        <w:tc>
          <w:tcPr>
            <w:tcW w:w="797" w:type="dxa"/>
            <w:tcBorders>
              <w:top w:val="nil"/>
              <w:bottom w:val="nil"/>
            </w:tcBorders>
            <w:shd w:val="clear" w:color="auto" w:fill="FFFFFF"/>
            <w:vAlign w:val="center"/>
          </w:tcPr>
          <w:p w14:paraId="630A0B5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967" w:type="dxa"/>
            <w:tcBorders>
              <w:top w:val="nil"/>
              <w:bottom w:val="nil"/>
            </w:tcBorders>
            <w:shd w:val="clear" w:color="auto" w:fill="FFFFFF"/>
            <w:vAlign w:val="center"/>
          </w:tcPr>
          <w:p w14:paraId="1362DAA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160" w:type="dxa"/>
            <w:tcBorders>
              <w:top w:val="nil"/>
              <w:bottom w:val="nil"/>
            </w:tcBorders>
            <w:shd w:val="clear" w:color="auto" w:fill="FFFFFF"/>
            <w:vAlign w:val="center"/>
          </w:tcPr>
          <w:p w14:paraId="526C34A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97" w:type="dxa"/>
            <w:tcBorders>
              <w:top w:val="nil"/>
              <w:bottom w:val="nil"/>
              <w:right w:val="single" w:sz="16" w:space="0" w:color="000000"/>
            </w:tcBorders>
            <w:shd w:val="clear" w:color="auto" w:fill="FFFFFF"/>
            <w:vAlign w:val="center"/>
          </w:tcPr>
          <w:p w14:paraId="1C2BE22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40.4%</w:t>
            </w:r>
          </w:p>
        </w:tc>
      </w:tr>
      <w:tr w:rsidR="00355139" w:rsidRPr="00355139" w14:paraId="5DC6A214" w14:textId="77777777" w:rsidTr="003F1A56">
        <w:trPr>
          <w:cantSplit/>
          <w:trHeight w:val="145"/>
        </w:trPr>
        <w:tc>
          <w:tcPr>
            <w:tcW w:w="993" w:type="dxa"/>
            <w:vMerge/>
            <w:tcBorders>
              <w:top w:val="single" w:sz="16" w:space="0" w:color="000000"/>
              <w:left w:val="single" w:sz="16" w:space="0" w:color="000000"/>
              <w:bottom w:val="nil"/>
              <w:right w:val="nil"/>
            </w:tcBorders>
            <w:shd w:val="clear" w:color="auto" w:fill="FFFFFF"/>
            <w:vAlign w:val="center"/>
          </w:tcPr>
          <w:p w14:paraId="541D394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03" w:type="dxa"/>
            <w:vMerge w:val="restart"/>
            <w:tcBorders>
              <w:top w:val="nil"/>
              <w:left w:val="nil"/>
              <w:bottom w:val="nil"/>
              <w:right w:val="nil"/>
            </w:tcBorders>
            <w:shd w:val="clear" w:color="auto" w:fill="FFFFFF"/>
            <w:vAlign w:val="center"/>
          </w:tcPr>
          <w:p w14:paraId="002A2D9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Karyawan</w:t>
            </w:r>
            <w:proofErr w:type="spellEnd"/>
            <w:r w:rsidRPr="00355139">
              <w:rPr>
                <w:rFonts w:ascii="Arial" w:hAnsi="Arial" w:cs="Arial"/>
                <w:color w:val="000000"/>
                <w:sz w:val="18"/>
                <w:szCs w:val="18"/>
              </w:rPr>
              <w:t xml:space="preserve"> </w:t>
            </w:r>
            <w:proofErr w:type="spellStart"/>
            <w:r w:rsidRPr="00355139">
              <w:rPr>
                <w:rFonts w:ascii="Arial" w:hAnsi="Arial" w:cs="Arial"/>
                <w:color w:val="000000"/>
                <w:sz w:val="18"/>
                <w:szCs w:val="18"/>
              </w:rPr>
              <w:t>Swasta</w:t>
            </w:r>
            <w:proofErr w:type="spellEnd"/>
          </w:p>
        </w:tc>
        <w:tc>
          <w:tcPr>
            <w:tcW w:w="1530" w:type="dxa"/>
            <w:tcBorders>
              <w:top w:val="nil"/>
              <w:left w:val="nil"/>
              <w:bottom w:val="nil"/>
              <w:right w:val="single" w:sz="16" w:space="0" w:color="000000"/>
            </w:tcBorders>
            <w:shd w:val="clear" w:color="auto" w:fill="FFFFFF"/>
            <w:vAlign w:val="center"/>
          </w:tcPr>
          <w:p w14:paraId="6D23851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5" w:type="dxa"/>
            <w:tcBorders>
              <w:top w:val="nil"/>
              <w:left w:val="single" w:sz="16" w:space="0" w:color="000000"/>
              <w:bottom w:val="nil"/>
            </w:tcBorders>
            <w:shd w:val="clear" w:color="auto" w:fill="FFFFFF"/>
            <w:vAlign w:val="center"/>
          </w:tcPr>
          <w:p w14:paraId="06B5CD0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c>
          <w:tcPr>
            <w:tcW w:w="797" w:type="dxa"/>
            <w:tcBorders>
              <w:top w:val="nil"/>
              <w:bottom w:val="nil"/>
            </w:tcBorders>
            <w:shd w:val="clear" w:color="auto" w:fill="FFFFFF"/>
            <w:vAlign w:val="center"/>
          </w:tcPr>
          <w:p w14:paraId="078654A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967" w:type="dxa"/>
            <w:tcBorders>
              <w:top w:val="nil"/>
              <w:bottom w:val="nil"/>
            </w:tcBorders>
            <w:shd w:val="clear" w:color="auto" w:fill="FFFFFF"/>
            <w:vAlign w:val="center"/>
          </w:tcPr>
          <w:p w14:paraId="4769D0A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1160" w:type="dxa"/>
            <w:tcBorders>
              <w:top w:val="nil"/>
              <w:bottom w:val="nil"/>
            </w:tcBorders>
            <w:shd w:val="clear" w:color="auto" w:fill="FFFFFF"/>
            <w:vAlign w:val="center"/>
          </w:tcPr>
          <w:p w14:paraId="4177400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97" w:type="dxa"/>
            <w:tcBorders>
              <w:top w:val="nil"/>
              <w:bottom w:val="nil"/>
              <w:right w:val="single" w:sz="16" w:space="0" w:color="000000"/>
            </w:tcBorders>
            <w:shd w:val="clear" w:color="auto" w:fill="FFFFFF"/>
            <w:vAlign w:val="center"/>
          </w:tcPr>
          <w:p w14:paraId="16E156A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34BD087A" w14:textId="77777777" w:rsidTr="003F1A56">
        <w:trPr>
          <w:cantSplit/>
          <w:trHeight w:val="145"/>
        </w:trPr>
        <w:tc>
          <w:tcPr>
            <w:tcW w:w="993" w:type="dxa"/>
            <w:vMerge/>
            <w:tcBorders>
              <w:top w:val="single" w:sz="16" w:space="0" w:color="000000"/>
              <w:left w:val="single" w:sz="16" w:space="0" w:color="000000"/>
              <w:bottom w:val="nil"/>
              <w:right w:val="nil"/>
            </w:tcBorders>
            <w:shd w:val="clear" w:color="auto" w:fill="FFFFFF"/>
            <w:vAlign w:val="center"/>
          </w:tcPr>
          <w:p w14:paraId="2844CFC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03" w:type="dxa"/>
            <w:vMerge/>
            <w:tcBorders>
              <w:top w:val="nil"/>
              <w:left w:val="nil"/>
              <w:bottom w:val="nil"/>
              <w:right w:val="nil"/>
            </w:tcBorders>
            <w:shd w:val="clear" w:color="auto" w:fill="FFFFFF"/>
            <w:vAlign w:val="center"/>
          </w:tcPr>
          <w:p w14:paraId="72E4D2F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30" w:type="dxa"/>
            <w:tcBorders>
              <w:top w:val="nil"/>
              <w:left w:val="nil"/>
              <w:bottom w:val="nil"/>
              <w:right w:val="single" w:sz="16" w:space="0" w:color="000000"/>
            </w:tcBorders>
            <w:shd w:val="clear" w:color="auto" w:fill="FFFFFF"/>
            <w:vAlign w:val="center"/>
          </w:tcPr>
          <w:p w14:paraId="4F7D883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5" w:type="dxa"/>
            <w:tcBorders>
              <w:top w:val="nil"/>
              <w:left w:val="single" w:sz="16" w:space="0" w:color="000000"/>
              <w:bottom w:val="nil"/>
            </w:tcBorders>
            <w:shd w:val="clear" w:color="auto" w:fill="FFFFFF"/>
            <w:vAlign w:val="center"/>
          </w:tcPr>
          <w:p w14:paraId="1DDED0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797" w:type="dxa"/>
            <w:tcBorders>
              <w:top w:val="nil"/>
              <w:bottom w:val="nil"/>
            </w:tcBorders>
            <w:shd w:val="clear" w:color="auto" w:fill="FFFFFF"/>
            <w:vAlign w:val="center"/>
          </w:tcPr>
          <w:p w14:paraId="07FC9B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967" w:type="dxa"/>
            <w:tcBorders>
              <w:top w:val="nil"/>
              <w:bottom w:val="nil"/>
            </w:tcBorders>
            <w:shd w:val="clear" w:color="auto" w:fill="FFFFFF"/>
            <w:vAlign w:val="center"/>
          </w:tcPr>
          <w:p w14:paraId="00D5B22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160" w:type="dxa"/>
            <w:tcBorders>
              <w:top w:val="nil"/>
              <w:bottom w:val="nil"/>
            </w:tcBorders>
            <w:shd w:val="clear" w:color="auto" w:fill="FFFFFF"/>
            <w:vAlign w:val="center"/>
          </w:tcPr>
          <w:p w14:paraId="2120F10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97" w:type="dxa"/>
            <w:tcBorders>
              <w:top w:val="nil"/>
              <w:bottom w:val="nil"/>
              <w:right w:val="single" w:sz="16" w:space="0" w:color="000000"/>
            </w:tcBorders>
            <w:shd w:val="clear" w:color="auto" w:fill="FFFFFF"/>
            <w:vAlign w:val="center"/>
          </w:tcPr>
          <w:p w14:paraId="07CBE92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2E06F7FC" w14:textId="77777777" w:rsidTr="003F1A56">
        <w:trPr>
          <w:cantSplit/>
          <w:trHeight w:val="145"/>
        </w:trPr>
        <w:tc>
          <w:tcPr>
            <w:tcW w:w="993" w:type="dxa"/>
            <w:vMerge/>
            <w:tcBorders>
              <w:top w:val="single" w:sz="16" w:space="0" w:color="000000"/>
              <w:left w:val="single" w:sz="16" w:space="0" w:color="000000"/>
              <w:bottom w:val="nil"/>
              <w:right w:val="nil"/>
            </w:tcBorders>
            <w:shd w:val="clear" w:color="auto" w:fill="FFFFFF"/>
            <w:vAlign w:val="center"/>
          </w:tcPr>
          <w:p w14:paraId="52FAF71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03" w:type="dxa"/>
            <w:vMerge w:val="restart"/>
            <w:tcBorders>
              <w:top w:val="nil"/>
              <w:left w:val="nil"/>
              <w:bottom w:val="nil"/>
              <w:right w:val="nil"/>
            </w:tcBorders>
            <w:shd w:val="clear" w:color="auto" w:fill="FFFFFF"/>
            <w:vAlign w:val="center"/>
          </w:tcPr>
          <w:p w14:paraId="00E6097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PNS</w:t>
            </w:r>
          </w:p>
        </w:tc>
        <w:tc>
          <w:tcPr>
            <w:tcW w:w="1530" w:type="dxa"/>
            <w:tcBorders>
              <w:top w:val="nil"/>
              <w:left w:val="nil"/>
              <w:bottom w:val="nil"/>
              <w:right w:val="single" w:sz="16" w:space="0" w:color="000000"/>
            </w:tcBorders>
            <w:shd w:val="clear" w:color="auto" w:fill="FFFFFF"/>
            <w:vAlign w:val="center"/>
          </w:tcPr>
          <w:p w14:paraId="140686E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5" w:type="dxa"/>
            <w:tcBorders>
              <w:top w:val="nil"/>
              <w:left w:val="single" w:sz="16" w:space="0" w:color="000000"/>
              <w:bottom w:val="nil"/>
            </w:tcBorders>
            <w:shd w:val="clear" w:color="auto" w:fill="FFFFFF"/>
            <w:vAlign w:val="center"/>
          </w:tcPr>
          <w:p w14:paraId="59732AB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w:t>
            </w:r>
          </w:p>
        </w:tc>
        <w:tc>
          <w:tcPr>
            <w:tcW w:w="797" w:type="dxa"/>
            <w:tcBorders>
              <w:top w:val="nil"/>
              <w:bottom w:val="nil"/>
            </w:tcBorders>
            <w:shd w:val="clear" w:color="auto" w:fill="FFFFFF"/>
            <w:vAlign w:val="center"/>
          </w:tcPr>
          <w:p w14:paraId="323B3E3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967" w:type="dxa"/>
            <w:tcBorders>
              <w:top w:val="nil"/>
              <w:bottom w:val="nil"/>
            </w:tcBorders>
            <w:shd w:val="clear" w:color="auto" w:fill="FFFFFF"/>
            <w:vAlign w:val="center"/>
          </w:tcPr>
          <w:p w14:paraId="25CE599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160" w:type="dxa"/>
            <w:tcBorders>
              <w:top w:val="nil"/>
              <w:bottom w:val="nil"/>
            </w:tcBorders>
            <w:shd w:val="clear" w:color="auto" w:fill="FFFFFF"/>
            <w:vAlign w:val="center"/>
          </w:tcPr>
          <w:p w14:paraId="784EA8C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97" w:type="dxa"/>
            <w:tcBorders>
              <w:top w:val="nil"/>
              <w:bottom w:val="nil"/>
              <w:right w:val="single" w:sz="16" w:space="0" w:color="000000"/>
            </w:tcBorders>
            <w:shd w:val="clear" w:color="auto" w:fill="FFFFFF"/>
            <w:vAlign w:val="center"/>
          </w:tcPr>
          <w:p w14:paraId="7CADAE5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667DC15B" w14:textId="77777777" w:rsidTr="003F1A56">
        <w:trPr>
          <w:cantSplit/>
          <w:trHeight w:val="145"/>
        </w:trPr>
        <w:tc>
          <w:tcPr>
            <w:tcW w:w="993" w:type="dxa"/>
            <w:vMerge/>
            <w:tcBorders>
              <w:top w:val="single" w:sz="16" w:space="0" w:color="000000"/>
              <w:left w:val="single" w:sz="16" w:space="0" w:color="000000"/>
              <w:bottom w:val="nil"/>
              <w:right w:val="nil"/>
            </w:tcBorders>
            <w:shd w:val="clear" w:color="auto" w:fill="FFFFFF"/>
            <w:vAlign w:val="center"/>
          </w:tcPr>
          <w:p w14:paraId="5C643C1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03" w:type="dxa"/>
            <w:vMerge/>
            <w:tcBorders>
              <w:top w:val="nil"/>
              <w:left w:val="nil"/>
              <w:bottom w:val="nil"/>
              <w:right w:val="nil"/>
            </w:tcBorders>
            <w:shd w:val="clear" w:color="auto" w:fill="FFFFFF"/>
            <w:vAlign w:val="center"/>
          </w:tcPr>
          <w:p w14:paraId="0C61108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30" w:type="dxa"/>
            <w:tcBorders>
              <w:top w:val="nil"/>
              <w:left w:val="nil"/>
              <w:bottom w:val="nil"/>
              <w:right w:val="single" w:sz="16" w:space="0" w:color="000000"/>
            </w:tcBorders>
            <w:shd w:val="clear" w:color="auto" w:fill="FFFFFF"/>
            <w:vAlign w:val="center"/>
          </w:tcPr>
          <w:p w14:paraId="02C3AEF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5" w:type="dxa"/>
            <w:tcBorders>
              <w:top w:val="nil"/>
              <w:left w:val="single" w:sz="16" w:space="0" w:color="000000"/>
              <w:bottom w:val="nil"/>
            </w:tcBorders>
            <w:shd w:val="clear" w:color="auto" w:fill="FFFFFF"/>
            <w:vAlign w:val="center"/>
          </w:tcPr>
          <w:p w14:paraId="281AE0E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7.7%</w:t>
            </w:r>
          </w:p>
        </w:tc>
        <w:tc>
          <w:tcPr>
            <w:tcW w:w="797" w:type="dxa"/>
            <w:tcBorders>
              <w:top w:val="nil"/>
              <w:bottom w:val="nil"/>
            </w:tcBorders>
            <w:shd w:val="clear" w:color="auto" w:fill="FFFFFF"/>
            <w:vAlign w:val="center"/>
          </w:tcPr>
          <w:p w14:paraId="2A324B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967" w:type="dxa"/>
            <w:tcBorders>
              <w:top w:val="nil"/>
              <w:bottom w:val="nil"/>
            </w:tcBorders>
            <w:shd w:val="clear" w:color="auto" w:fill="FFFFFF"/>
            <w:vAlign w:val="center"/>
          </w:tcPr>
          <w:p w14:paraId="6675C90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160" w:type="dxa"/>
            <w:tcBorders>
              <w:top w:val="nil"/>
              <w:bottom w:val="nil"/>
            </w:tcBorders>
            <w:shd w:val="clear" w:color="auto" w:fill="FFFFFF"/>
            <w:vAlign w:val="center"/>
          </w:tcPr>
          <w:p w14:paraId="4FADD7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97" w:type="dxa"/>
            <w:tcBorders>
              <w:top w:val="nil"/>
              <w:bottom w:val="nil"/>
              <w:right w:val="single" w:sz="16" w:space="0" w:color="000000"/>
            </w:tcBorders>
            <w:shd w:val="clear" w:color="auto" w:fill="FFFFFF"/>
            <w:vAlign w:val="center"/>
          </w:tcPr>
          <w:p w14:paraId="5B3DA20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355468AC" w14:textId="77777777" w:rsidTr="003F1A56">
        <w:trPr>
          <w:cantSplit/>
          <w:trHeight w:val="328"/>
        </w:trPr>
        <w:tc>
          <w:tcPr>
            <w:tcW w:w="2396" w:type="dxa"/>
            <w:gridSpan w:val="2"/>
            <w:vMerge w:val="restart"/>
            <w:tcBorders>
              <w:top w:val="nil"/>
              <w:left w:val="single" w:sz="16" w:space="0" w:color="000000"/>
              <w:bottom w:val="single" w:sz="16" w:space="0" w:color="000000"/>
              <w:right w:val="nil"/>
            </w:tcBorders>
            <w:shd w:val="clear" w:color="auto" w:fill="FFFFFF"/>
            <w:vAlign w:val="center"/>
          </w:tcPr>
          <w:p w14:paraId="016F9F9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530" w:type="dxa"/>
            <w:tcBorders>
              <w:top w:val="nil"/>
              <w:left w:val="nil"/>
              <w:bottom w:val="nil"/>
              <w:right w:val="single" w:sz="16" w:space="0" w:color="000000"/>
            </w:tcBorders>
            <w:shd w:val="clear" w:color="auto" w:fill="FFFFFF"/>
            <w:vAlign w:val="center"/>
          </w:tcPr>
          <w:p w14:paraId="324A546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5" w:type="dxa"/>
            <w:tcBorders>
              <w:top w:val="nil"/>
              <w:left w:val="single" w:sz="16" w:space="0" w:color="000000"/>
              <w:bottom w:val="nil"/>
            </w:tcBorders>
            <w:shd w:val="clear" w:color="auto" w:fill="FFFFFF"/>
            <w:vAlign w:val="center"/>
          </w:tcPr>
          <w:p w14:paraId="6894A02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797" w:type="dxa"/>
            <w:tcBorders>
              <w:top w:val="nil"/>
              <w:bottom w:val="nil"/>
            </w:tcBorders>
            <w:shd w:val="clear" w:color="auto" w:fill="FFFFFF"/>
            <w:vAlign w:val="center"/>
          </w:tcPr>
          <w:p w14:paraId="28D0C80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967" w:type="dxa"/>
            <w:tcBorders>
              <w:top w:val="nil"/>
              <w:bottom w:val="nil"/>
            </w:tcBorders>
            <w:shd w:val="clear" w:color="auto" w:fill="FFFFFF"/>
            <w:vAlign w:val="center"/>
          </w:tcPr>
          <w:p w14:paraId="6C95A9B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60" w:type="dxa"/>
            <w:tcBorders>
              <w:top w:val="nil"/>
              <w:bottom w:val="nil"/>
            </w:tcBorders>
            <w:shd w:val="clear" w:color="auto" w:fill="FFFFFF"/>
            <w:vAlign w:val="center"/>
          </w:tcPr>
          <w:p w14:paraId="449C21F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797" w:type="dxa"/>
            <w:tcBorders>
              <w:top w:val="nil"/>
              <w:bottom w:val="nil"/>
              <w:right w:val="single" w:sz="16" w:space="0" w:color="000000"/>
            </w:tcBorders>
            <w:shd w:val="clear" w:color="auto" w:fill="FFFFFF"/>
            <w:vAlign w:val="center"/>
          </w:tcPr>
          <w:p w14:paraId="34D047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526E5F7E" w14:textId="77777777" w:rsidTr="003F1A56">
        <w:trPr>
          <w:cantSplit/>
          <w:trHeight w:val="145"/>
        </w:trPr>
        <w:tc>
          <w:tcPr>
            <w:tcW w:w="2396" w:type="dxa"/>
            <w:gridSpan w:val="2"/>
            <w:vMerge/>
            <w:tcBorders>
              <w:top w:val="nil"/>
              <w:left w:val="single" w:sz="16" w:space="0" w:color="000000"/>
              <w:bottom w:val="single" w:sz="16" w:space="0" w:color="000000"/>
              <w:right w:val="nil"/>
            </w:tcBorders>
            <w:shd w:val="clear" w:color="auto" w:fill="FFFFFF"/>
            <w:vAlign w:val="center"/>
          </w:tcPr>
          <w:p w14:paraId="0240608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30" w:type="dxa"/>
            <w:tcBorders>
              <w:top w:val="nil"/>
              <w:left w:val="nil"/>
              <w:bottom w:val="single" w:sz="16" w:space="0" w:color="000000"/>
              <w:right w:val="single" w:sz="16" w:space="0" w:color="000000"/>
            </w:tcBorders>
            <w:shd w:val="clear" w:color="auto" w:fill="FFFFFF"/>
            <w:vAlign w:val="center"/>
          </w:tcPr>
          <w:p w14:paraId="7AC4174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5" w:type="dxa"/>
            <w:tcBorders>
              <w:top w:val="nil"/>
              <w:left w:val="single" w:sz="16" w:space="0" w:color="000000"/>
              <w:bottom w:val="single" w:sz="16" w:space="0" w:color="000000"/>
            </w:tcBorders>
            <w:shd w:val="clear" w:color="auto" w:fill="FFFFFF"/>
            <w:vAlign w:val="center"/>
          </w:tcPr>
          <w:p w14:paraId="4FBDB86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46.2%</w:t>
            </w:r>
          </w:p>
        </w:tc>
        <w:tc>
          <w:tcPr>
            <w:tcW w:w="797" w:type="dxa"/>
            <w:tcBorders>
              <w:top w:val="nil"/>
              <w:bottom w:val="single" w:sz="16" w:space="0" w:color="000000"/>
            </w:tcBorders>
            <w:shd w:val="clear" w:color="auto" w:fill="FFFFFF"/>
            <w:vAlign w:val="center"/>
          </w:tcPr>
          <w:p w14:paraId="3C589F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967" w:type="dxa"/>
            <w:tcBorders>
              <w:top w:val="nil"/>
              <w:bottom w:val="single" w:sz="16" w:space="0" w:color="000000"/>
            </w:tcBorders>
            <w:shd w:val="clear" w:color="auto" w:fill="FFFFFF"/>
            <w:vAlign w:val="center"/>
          </w:tcPr>
          <w:p w14:paraId="2EDDD96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160" w:type="dxa"/>
            <w:tcBorders>
              <w:top w:val="nil"/>
              <w:bottom w:val="single" w:sz="16" w:space="0" w:color="000000"/>
            </w:tcBorders>
            <w:shd w:val="clear" w:color="auto" w:fill="FFFFFF"/>
            <w:vAlign w:val="center"/>
          </w:tcPr>
          <w:p w14:paraId="0FE94C0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797" w:type="dxa"/>
            <w:tcBorders>
              <w:top w:val="nil"/>
              <w:bottom w:val="single" w:sz="16" w:space="0" w:color="000000"/>
              <w:right w:val="single" w:sz="16" w:space="0" w:color="000000"/>
            </w:tcBorders>
            <w:shd w:val="clear" w:color="auto" w:fill="FFFFFF"/>
            <w:vAlign w:val="center"/>
          </w:tcPr>
          <w:p w14:paraId="0415C68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6F5249ED"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42EAEB2E"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14B27202"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1CCC7658"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6AE4C99C"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661755FD"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284AAF8A"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43D18CC"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46ED37E1"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1416"/>
        <w:gridCol w:w="1225"/>
        <w:gridCol w:w="1086"/>
        <w:gridCol w:w="805"/>
        <w:gridCol w:w="976"/>
        <w:gridCol w:w="1171"/>
        <w:gridCol w:w="805"/>
      </w:tblGrid>
      <w:tr w:rsidR="00355139" w:rsidRPr="00355139" w14:paraId="2D204B28" w14:textId="77777777" w:rsidTr="003F1A56">
        <w:trPr>
          <w:cantSplit/>
          <w:trHeight w:val="319"/>
        </w:trPr>
        <w:tc>
          <w:tcPr>
            <w:tcW w:w="8387" w:type="dxa"/>
            <w:gridSpan w:val="8"/>
            <w:tcBorders>
              <w:top w:val="nil"/>
              <w:left w:val="nil"/>
              <w:bottom w:val="nil"/>
              <w:right w:val="nil"/>
            </w:tcBorders>
            <w:shd w:val="clear" w:color="auto" w:fill="FFFFFF"/>
          </w:tcPr>
          <w:p w14:paraId="494D14B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Pekerjaan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Keandalan</w:t>
            </w:r>
            <w:proofErr w:type="spellEnd"/>
            <w:r w:rsidRPr="00355139">
              <w:rPr>
                <w:rFonts w:ascii="Arial" w:hAnsi="Arial" w:cs="Arial"/>
                <w:b/>
                <w:bCs/>
                <w:color w:val="000000"/>
                <w:sz w:val="18"/>
                <w:szCs w:val="18"/>
              </w:rPr>
              <w:t xml:space="preserve"> Crosstabulation</w:t>
            </w:r>
          </w:p>
        </w:tc>
      </w:tr>
      <w:tr w:rsidR="00355139" w:rsidRPr="00355139" w14:paraId="5F2705A7" w14:textId="77777777" w:rsidTr="003F1A56">
        <w:trPr>
          <w:cantSplit/>
          <w:trHeight w:val="332"/>
        </w:trPr>
        <w:tc>
          <w:tcPr>
            <w:tcW w:w="3544" w:type="dxa"/>
            <w:gridSpan w:val="3"/>
            <w:vMerge w:val="restart"/>
            <w:tcBorders>
              <w:top w:val="single" w:sz="16" w:space="0" w:color="000000"/>
              <w:left w:val="single" w:sz="16" w:space="0" w:color="000000"/>
              <w:bottom w:val="nil"/>
              <w:right w:val="nil"/>
            </w:tcBorders>
            <w:shd w:val="clear" w:color="auto" w:fill="FFFFFF"/>
          </w:tcPr>
          <w:p w14:paraId="4AF00A7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38" w:type="dxa"/>
            <w:gridSpan w:val="4"/>
            <w:tcBorders>
              <w:top w:val="single" w:sz="16" w:space="0" w:color="000000"/>
              <w:left w:val="single" w:sz="16" w:space="0" w:color="000000"/>
            </w:tcBorders>
            <w:shd w:val="clear" w:color="auto" w:fill="FFFFFF"/>
          </w:tcPr>
          <w:p w14:paraId="75CEFF6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Keandalan</w:t>
            </w:r>
            <w:proofErr w:type="spellEnd"/>
          </w:p>
        </w:tc>
        <w:tc>
          <w:tcPr>
            <w:tcW w:w="805" w:type="dxa"/>
            <w:vMerge w:val="restart"/>
            <w:tcBorders>
              <w:top w:val="single" w:sz="16" w:space="0" w:color="000000"/>
              <w:right w:val="single" w:sz="16" w:space="0" w:color="000000"/>
            </w:tcBorders>
            <w:shd w:val="clear" w:color="auto" w:fill="FFFFFF"/>
          </w:tcPr>
          <w:p w14:paraId="2129E44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43E4C50A" w14:textId="77777777" w:rsidTr="003F1A56">
        <w:trPr>
          <w:cantSplit/>
          <w:trHeight w:val="147"/>
        </w:trPr>
        <w:tc>
          <w:tcPr>
            <w:tcW w:w="3544" w:type="dxa"/>
            <w:gridSpan w:val="3"/>
            <w:vMerge/>
            <w:tcBorders>
              <w:top w:val="single" w:sz="16" w:space="0" w:color="000000"/>
              <w:left w:val="single" w:sz="16" w:space="0" w:color="000000"/>
              <w:bottom w:val="nil"/>
              <w:right w:val="nil"/>
            </w:tcBorders>
            <w:shd w:val="clear" w:color="auto" w:fill="FFFFFF"/>
          </w:tcPr>
          <w:p w14:paraId="7710C8A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6" w:type="dxa"/>
            <w:tcBorders>
              <w:left w:val="single" w:sz="16" w:space="0" w:color="000000"/>
              <w:bottom w:val="single" w:sz="16" w:space="0" w:color="000000"/>
            </w:tcBorders>
            <w:shd w:val="clear" w:color="auto" w:fill="FFFFFF"/>
          </w:tcPr>
          <w:p w14:paraId="59EED1E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05" w:type="dxa"/>
            <w:tcBorders>
              <w:bottom w:val="single" w:sz="16" w:space="0" w:color="000000"/>
            </w:tcBorders>
            <w:shd w:val="clear" w:color="auto" w:fill="FFFFFF"/>
          </w:tcPr>
          <w:p w14:paraId="39F8B63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76" w:type="dxa"/>
            <w:tcBorders>
              <w:bottom w:val="single" w:sz="16" w:space="0" w:color="000000"/>
            </w:tcBorders>
            <w:shd w:val="clear" w:color="auto" w:fill="FFFFFF"/>
          </w:tcPr>
          <w:p w14:paraId="1573F1A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71" w:type="dxa"/>
            <w:tcBorders>
              <w:bottom w:val="single" w:sz="16" w:space="0" w:color="000000"/>
            </w:tcBorders>
            <w:shd w:val="clear" w:color="auto" w:fill="FFFFFF"/>
          </w:tcPr>
          <w:p w14:paraId="1C0AE6BE"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05" w:type="dxa"/>
            <w:vMerge/>
            <w:tcBorders>
              <w:top w:val="single" w:sz="16" w:space="0" w:color="000000"/>
              <w:right w:val="single" w:sz="16" w:space="0" w:color="000000"/>
            </w:tcBorders>
            <w:shd w:val="clear" w:color="auto" w:fill="FFFFFF"/>
          </w:tcPr>
          <w:p w14:paraId="6942D4A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018DCEBC" w14:textId="77777777" w:rsidTr="003F1A56">
        <w:trPr>
          <w:cantSplit/>
          <w:trHeight w:val="332"/>
        </w:trPr>
        <w:tc>
          <w:tcPr>
            <w:tcW w:w="903" w:type="dxa"/>
            <w:vMerge w:val="restart"/>
            <w:tcBorders>
              <w:top w:val="single" w:sz="16" w:space="0" w:color="000000"/>
              <w:left w:val="single" w:sz="16" w:space="0" w:color="000000"/>
              <w:bottom w:val="nil"/>
              <w:right w:val="nil"/>
            </w:tcBorders>
            <w:shd w:val="clear" w:color="auto" w:fill="FFFFFF"/>
            <w:vAlign w:val="center"/>
          </w:tcPr>
          <w:p w14:paraId="3A67D73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p>
        </w:tc>
        <w:tc>
          <w:tcPr>
            <w:tcW w:w="1416" w:type="dxa"/>
            <w:vMerge w:val="restart"/>
            <w:tcBorders>
              <w:top w:val="single" w:sz="16" w:space="0" w:color="000000"/>
              <w:left w:val="nil"/>
              <w:bottom w:val="nil"/>
              <w:right w:val="nil"/>
            </w:tcBorders>
            <w:shd w:val="clear" w:color="auto" w:fill="FFFFFF"/>
            <w:vAlign w:val="center"/>
          </w:tcPr>
          <w:p w14:paraId="3CB836D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Bekerja</w:t>
            </w:r>
            <w:proofErr w:type="spellEnd"/>
          </w:p>
        </w:tc>
        <w:tc>
          <w:tcPr>
            <w:tcW w:w="1225" w:type="dxa"/>
            <w:tcBorders>
              <w:top w:val="single" w:sz="16" w:space="0" w:color="000000"/>
              <w:left w:val="nil"/>
              <w:bottom w:val="nil"/>
              <w:right w:val="single" w:sz="16" w:space="0" w:color="000000"/>
            </w:tcBorders>
            <w:shd w:val="clear" w:color="auto" w:fill="FFFFFF"/>
            <w:vAlign w:val="center"/>
          </w:tcPr>
          <w:p w14:paraId="021DACF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single" w:sz="16" w:space="0" w:color="000000"/>
              <w:left w:val="single" w:sz="16" w:space="0" w:color="000000"/>
              <w:bottom w:val="nil"/>
            </w:tcBorders>
            <w:shd w:val="clear" w:color="auto" w:fill="FFFFFF"/>
            <w:vAlign w:val="center"/>
          </w:tcPr>
          <w:p w14:paraId="4781D3D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05" w:type="dxa"/>
            <w:tcBorders>
              <w:top w:val="single" w:sz="16" w:space="0" w:color="000000"/>
              <w:bottom w:val="nil"/>
            </w:tcBorders>
            <w:shd w:val="clear" w:color="auto" w:fill="FFFFFF"/>
            <w:vAlign w:val="center"/>
          </w:tcPr>
          <w:p w14:paraId="5AA934A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976" w:type="dxa"/>
            <w:tcBorders>
              <w:top w:val="single" w:sz="16" w:space="0" w:color="000000"/>
              <w:bottom w:val="nil"/>
            </w:tcBorders>
            <w:shd w:val="clear" w:color="auto" w:fill="FFFFFF"/>
            <w:vAlign w:val="center"/>
          </w:tcPr>
          <w:p w14:paraId="2855CF1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171" w:type="dxa"/>
            <w:tcBorders>
              <w:top w:val="single" w:sz="16" w:space="0" w:color="000000"/>
              <w:bottom w:val="nil"/>
            </w:tcBorders>
            <w:shd w:val="clear" w:color="auto" w:fill="FFFFFF"/>
            <w:vAlign w:val="center"/>
          </w:tcPr>
          <w:p w14:paraId="7EF5CE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5" w:type="dxa"/>
            <w:tcBorders>
              <w:top w:val="single" w:sz="16" w:space="0" w:color="000000"/>
              <w:bottom w:val="nil"/>
              <w:right w:val="single" w:sz="16" w:space="0" w:color="000000"/>
            </w:tcBorders>
            <w:shd w:val="clear" w:color="auto" w:fill="FFFFFF"/>
            <w:vAlign w:val="center"/>
          </w:tcPr>
          <w:p w14:paraId="370623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01A643BB" w14:textId="77777777" w:rsidTr="003F1A56">
        <w:trPr>
          <w:cantSplit/>
          <w:trHeight w:val="147"/>
        </w:trPr>
        <w:tc>
          <w:tcPr>
            <w:tcW w:w="903" w:type="dxa"/>
            <w:vMerge/>
            <w:tcBorders>
              <w:top w:val="single" w:sz="16" w:space="0" w:color="000000"/>
              <w:left w:val="single" w:sz="16" w:space="0" w:color="000000"/>
              <w:bottom w:val="nil"/>
              <w:right w:val="nil"/>
            </w:tcBorders>
            <w:shd w:val="clear" w:color="auto" w:fill="FFFFFF"/>
            <w:vAlign w:val="center"/>
          </w:tcPr>
          <w:p w14:paraId="3840A9D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tcBorders>
              <w:top w:val="single" w:sz="16" w:space="0" w:color="000000"/>
              <w:left w:val="nil"/>
              <w:bottom w:val="nil"/>
              <w:right w:val="nil"/>
            </w:tcBorders>
            <w:shd w:val="clear" w:color="auto" w:fill="FFFFFF"/>
            <w:vAlign w:val="center"/>
          </w:tcPr>
          <w:p w14:paraId="23C1332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25" w:type="dxa"/>
            <w:tcBorders>
              <w:top w:val="nil"/>
              <w:left w:val="nil"/>
              <w:bottom w:val="nil"/>
              <w:right w:val="single" w:sz="16" w:space="0" w:color="000000"/>
            </w:tcBorders>
            <w:shd w:val="clear" w:color="auto" w:fill="FFFFFF"/>
            <w:vAlign w:val="center"/>
          </w:tcPr>
          <w:p w14:paraId="45D4BA2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0CF7747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05" w:type="dxa"/>
            <w:tcBorders>
              <w:top w:val="nil"/>
              <w:bottom w:val="nil"/>
            </w:tcBorders>
            <w:shd w:val="clear" w:color="auto" w:fill="FFFFFF"/>
            <w:vAlign w:val="center"/>
          </w:tcPr>
          <w:p w14:paraId="0C3AE4F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976" w:type="dxa"/>
            <w:tcBorders>
              <w:top w:val="nil"/>
              <w:bottom w:val="nil"/>
            </w:tcBorders>
            <w:shd w:val="clear" w:color="auto" w:fill="FFFFFF"/>
            <w:vAlign w:val="center"/>
          </w:tcPr>
          <w:p w14:paraId="4A6E063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171" w:type="dxa"/>
            <w:tcBorders>
              <w:top w:val="nil"/>
              <w:bottom w:val="nil"/>
            </w:tcBorders>
            <w:shd w:val="clear" w:color="auto" w:fill="FFFFFF"/>
            <w:vAlign w:val="center"/>
          </w:tcPr>
          <w:p w14:paraId="79F107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5" w:type="dxa"/>
            <w:tcBorders>
              <w:top w:val="nil"/>
              <w:bottom w:val="nil"/>
              <w:right w:val="single" w:sz="16" w:space="0" w:color="000000"/>
            </w:tcBorders>
            <w:shd w:val="clear" w:color="auto" w:fill="FFFFFF"/>
            <w:vAlign w:val="center"/>
          </w:tcPr>
          <w:p w14:paraId="2EB8C69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6A7DF05D" w14:textId="77777777" w:rsidTr="003F1A56">
        <w:trPr>
          <w:cantSplit/>
          <w:trHeight w:val="147"/>
        </w:trPr>
        <w:tc>
          <w:tcPr>
            <w:tcW w:w="903" w:type="dxa"/>
            <w:vMerge/>
            <w:tcBorders>
              <w:top w:val="single" w:sz="16" w:space="0" w:color="000000"/>
              <w:left w:val="single" w:sz="16" w:space="0" w:color="000000"/>
              <w:bottom w:val="nil"/>
              <w:right w:val="nil"/>
            </w:tcBorders>
            <w:shd w:val="clear" w:color="auto" w:fill="FFFFFF"/>
            <w:vAlign w:val="center"/>
          </w:tcPr>
          <w:p w14:paraId="6281000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val="restart"/>
            <w:tcBorders>
              <w:top w:val="nil"/>
              <w:left w:val="nil"/>
              <w:bottom w:val="nil"/>
              <w:right w:val="nil"/>
            </w:tcBorders>
            <w:shd w:val="clear" w:color="auto" w:fill="FFFFFF"/>
            <w:vAlign w:val="center"/>
          </w:tcPr>
          <w:p w14:paraId="09E9DA2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Wiraswasta</w:t>
            </w:r>
            <w:proofErr w:type="spellEnd"/>
          </w:p>
        </w:tc>
        <w:tc>
          <w:tcPr>
            <w:tcW w:w="1225" w:type="dxa"/>
            <w:tcBorders>
              <w:top w:val="nil"/>
              <w:left w:val="nil"/>
              <w:bottom w:val="nil"/>
              <w:right w:val="single" w:sz="16" w:space="0" w:color="000000"/>
            </w:tcBorders>
            <w:shd w:val="clear" w:color="auto" w:fill="FFFFFF"/>
            <w:vAlign w:val="center"/>
          </w:tcPr>
          <w:p w14:paraId="6B6269B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397EC57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18</w:t>
            </w:r>
          </w:p>
        </w:tc>
        <w:tc>
          <w:tcPr>
            <w:tcW w:w="805" w:type="dxa"/>
            <w:tcBorders>
              <w:top w:val="nil"/>
              <w:bottom w:val="nil"/>
            </w:tcBorders>
            <w:shd w:val="clear" w:color="auto" w:fill="FFFFFF"/>
            <w:vAlign w:val="center"/>
          </w:tcPr>
          <w:p w14:paraId="4F69FEE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76" w:type="dxa"/>
            <w:tcBorders>
              <w:top w:val="nil"/>
              <w:bottom w:val="nil"/>
            </w:tcBorders>
            <w:shd w:val="clear" w:color="auto" w:fill="FFFFFF"/>
            <w:vAlign w:val="center"/>
          </w:tcPr>
          <w:p w14:paraId="3063F4B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171" w:type="dxa"/>
            <w:tcBorders>
              <w:top w:val="nil"/>
              <w:bottom w:val="nil"/>
            </w:tcBorders>
            <w:shd w:val="clear" w:color="auto" w:fill="FFFFFF"/>
            <w:vAlign w:val="center"/>
          </w:tcPr>
          <w:p w14:paraId="05B0482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5" w:type="dxa"/>
            <w:tcBorders>
              <w:top w:val="nil"/>
              <w:bottom w:val="nil"/>
              <w:right w:val="single" w:sz="16" w:space="0" w:color="000000"/>
            </w:tcBorders>
            <w:shd w:val="clear" w:color="auto" w:fill="FFFFFF"/>
            <w:vAlign w:val="center"/>
          </w:tcPr>
          <w:p w14:paraId="56CBFB8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42</w:t>
            </w:r>
          </w:p>
        </w:tc>
      </w:tr>
      <w:tr w:rsidR="00355139" w:rsidRPr="00355139" w14:paraId="215CF873" w14:textId="77777777" w:rsidTr="003F1A56">
        <w:trPr>
          <w:cantSplit/>
          <w:trHeight w:val="147"/>
        </w:trPr>
        <w:tc>
          <w:tcPr>
            <w:tcW w:w="903" w:type="dxa"/>
            <w:vMerge/>
            <w:tcBorders>
              <w:top w:val="single" w:sz="16" w:space="0" w:color="000000"/>
              <w:left w:val="single" w:sz="16" w:space="0" w:color="000000"/>
              <w:bottom w:val="nil"/>
              <w:right w:val="nil"/>
            </w:tcBorders>
            <w:shd w:val="clear" w:color="auto" w:fill="FFFFFF"/>
            <w:vAlign w:val="center"/>
          </w:tcPr>
          <w:p w14:paraId="7C7B1D1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tcBorders>
              <w:top w:val="nil"/>
              <w:left w:val="nil"/>
              <w:bottom w:val="nil"/>
              <w:right w:val="nil"/>
            </w:tcBorders>
            <w:shd w:val="clear" w:color="auto" w:fill="FFFFFF"/>
            <w:vAlign w:val="center"/>
          </w:tcPr>
          <w:p w14:paraId="1A16E3A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25" w:type="dxa"/>
            <w:tcBorders>
              <w:top w:val="nil"/>
              <w:left w:val="nil"/>
              <w:bottom w:val="nil"/>
              <w:right w:val="single" w:sz="16" w:space="0" w:color="000000"/>
            </w:tcBorders>
            <w:shd w:val="clear" w:color="auto" w:fill="FFFFFF"/>
            <w:vAlign w:val="center"/>
          </w:tcPr>
          <w:p w14:paraId="7B2751D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2E7C2B8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17.3%</w:t>
            </w:r>
          </w:p>
        </w:tc>
        <w:tc>
          <w:tcPr>
            <w:tcW w:w="805" w:type="dxa"/>
            <w:tcBorders>
              <w:top w:val="nil"/>
              <w:bottom w:val="nil"/>
            </w:tcBorders>
            <w:shd w:val="clear" w:color="auto" w:fill="FFFFFF"/>
            <w:vAlign w:val="center"/>
          </w:tcPr>
          <w:p w14:paraId="6C9DD1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976" w:type="dxa"/>
            <w:tcBorders>
              <w:top w:val="nil"/>
              <w:bottom w:val="nil"/>
            </w:tcBorders>
            <w:shd w:val="clear" w:color="auto" w:fill="FFFFFF"/>
            <w:vAlign w:val="center"/>
          </w:tcPr>
          <w:p w14:paraId="7D847D1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171" w:type="dxa"/>
            <w:tcBorders>
              <w:top w:val="nil"/>
              <w:bottom w:val="nil"/>
            </w:tcBorders>
            <w:shd w:val="clear" w:color="auto" w:fill="FFFFFF"/>
            <w:vAlign w:val="center"/>
          </w:tcPr>
          <w:p w14:paraId="5EBF494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5" w:type="dxa"/>
            <w:tcBorders>
              <w:top w:val="nil"/>
              <w:bottom w:val="nil"/>
              <w:right w:val="single" w:sz="16" w:space="0" w:color="000000"/>
            </w:tcBorders>
            <w:shd w:val="clear" w:color="auto" w:fill="FFFFFF"/>
            <w:vAlign w:val="center"/>
          </w:tcPr>
          <w:p w14:paraId="6B6BCB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40.4%</w:t>
            </w:r>
          </w:p>
        </w:tc>
      </w:tr>
      <w:tr w:rsidR="00355139" w:rsidRPr="00355139" w14:paraId="21F589B8" w14:textId="77777777" w:rsidTr="003F1A56">
        <w:trPr>
          <w:cantSplit/>
          <w:trHeight w:val="147"/>
        </w:trPr>
        <w:tc>
          <w:tcPr>
            <w:tcW w:w="903" w:type="dxa"/>
            <w:vMerge/>
            <w:tcBorders>
              <w:top w:val="single" w:sz="16" w:space="0" w:color="000000"/>
              <w:left w:val="single" w:sz="16" w:space="0" w:color="000000"/>
              <w:bottom w:val="nil"/>
              <w:right w:val="nil"/>
            </w:tcBorders>
            <w:shd w:val="clear" w:color="auto" w:fill="FFFFFF"/>
            <w:vAlign w:val="center"/>
          </w:tcPr>
          <w:p w14:paraId="06B41B7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val="restart"/>
            <w:tcBorders>
              <w:top w:val="nil"/>
              <w:left w:val="nil"/>
              <w:bottom w:val="nil"/>
              <w:right w:val="nil"/>
            </w:tcBorders>
            <w:shd w:val="clear" w:color="auto" w:fill="FFFFFF"/>
            <w:vAlign w:val="center"/>
          </w:tcPr>
          <w:p w14:paraId="468F375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Karyawan</w:t>
            </w:r>
            <w:proofErr w:type="spellEnd"/>
            <w:r w:rsidRPr="00355139">
              <w:rPr>
                <w:rFonts w:ascii="Arial" w:hAnsi="Arial" w:cs="Arial"/>
                <w:color w:val="000000"/>
                <w:sz w:val="18"/>
                <w:szCs w:val="18"/>
              </w:rPr>
              <w:t xml:space="preserve"> </w:t>
            </w:r>
            <w:proofErr w:type="spellStart"/>
            <w:r w:rsidRPr="00355139">
              <w:rPr>
                <w:rFonts w:ascii="Arial" w:hAnsi="Arial" w:cs="Arial"/>
                <w:color w:val="000000"/>
                <w:sz w:val="18"/>
                <w:szCs w:val="18"/>
              </w:rPr>
              <w:t>Swasta</w:t>
            </w:r>
            <w:proofErr w:type="spellEnd"/>
          </w:p>
        </w:tc>
        <w:tc>
          <w:tcPr>
            <w:tcW w:w="1225" w:type="dxa"/>
            <w:tcBorders>
              <w:top w:val="nil"/>
              <w:left w:val="nil"/>
              <w:bottom w:val="nil"/>
              <w:right w:val="single" w:sz="16" w:space="0" w:color="000000"/>
            </w:tcBorders>
            <w:shd w:val="clear" w:color="auto" w:fill="FFFFFF"/>
            <w:vAlign w:val="center"/>
          </w:tcPr>
          <w:p w14:paraId="7F4BEA6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1E6BBE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805" w:type="dxa"/>
            <w:tcBorders>
              <w:top w:val="nil"/>
              <w:bottom w:val="nil"/>
            </w:tcBorders>
            <w:shd w:val="clear" w:color="auto" w:fill="FFFFFF"/>
            <w:vAlign w:val="center"/>
          </w:tcPr>
          <w:p w14:paraId="267C876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976" w:type="dxa"/>
            <w:tcBorders>
              <w:top w:val="nil"/>
              <w:bottom w:val="nil"/>
            </w:tcBorders>
            <w:shd w:val="clear" w:color="auto" w:fill="FFFFFF"/>
            <w:vAlign w:val="center"/>
          </w:tcPr>
          <w:p w14:paraId="1262F8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1171" w:type="dxa"/>
            <w:tcBorders>
              <w:top w:val="nil"/>
              <w:bottom w:val="nil"/>
            </w:tcBorders>
            <w:shd w:val="clear" w:color="auto" w:fill="FFFFFF"/>
            <w:vAlign w:val="center"/>
          </w:tcPr>
          <w:p w14:paraId="79F437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05" w:type="dxa"/>
            <w:tcBorders>
              <w:top w:val="nil"/>
              <w:bottom w:val="nil"/>
              <w:right w:val="single" w:sz="16" w:space="0" w:color="000000"/>
            </w:tcBorders>
            <w:shd w:val="clear" w:color="auto" w:fill="FFFFFF"/>
            <w:vAlign w:val="center"/>
          </w:tcPr>
          <w:p w14:paraId="28FA35F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6123F92B" w14:textId="77777777" w:rsidTr="003F1A56">
        <w:trPr>
          <w:cantSplit/>
          <w:trHeight w:val="147"/>
        </w:trPr>
        <w:tc>
          <w:tcPr>
            <w:tcW w:w="903" w:type="dxa"/>
            <w:vMerge/>
            <w:tcBorders>
              <w:top w:val="single" w:sz="16" w:space="0" w:color="000000"/>
              <w:left w:val="single" w:sz="16" w:space="0" w:color="000000"/>
              <w:bottom w:val="nil"/>
              <w:right w:val="nil"/>
            </w:tcBorders>
            <w:shd w:val="clear" w:color="auto" w:fill="FFFFFF"/>
            <w:vAlign w:val="center"/>
          </w:tcPr>
          <w:p w14:paraId="63B11FC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tcBorders>
              <w:top w:val="nil"/>
              <w:left w:val="nil"/>
              <w:bottom w:val="nil"/>
              <w:right w:val="nil"/>
            </w:tcBorders>
            <w:shd w:val="clear" w:color="auto" w:fill="FFFFFF"/>
            <w:vAlign w:val="center"/>
          </w:tcPr>
          <w:p w14:paraId="1D1CD72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25" w:type="dxa"/>
            <w:tcBorders>
              <w:top w:val="nil"/>
              <w:left w:val="nil"/>
              <w:bottom w:val="nil"/>
              <w:right w:val="single" w:sz="16" w:space="0" w:color="000000"/>
            </w:tcBorders>
            <w:shd w:val="clear" w:color="auto" w:fill="FFFFFF"/>
            <w:vAlign w:val="center"/>
          </w:tcPr>
          <w:p w14:paraId="7676E66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4A720B8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805" w:type="dxa"/>
            <w:tcBorders>
              <w:top w:val="nil"/>
              <w:bottom w:val="nil"/>
            </w:tcBorders>
            <w:shd w:val="clear" w:color="auto" w:fill="FFFFFF"/>
            <w:vAlign w:val="center"/>
          </w:tcPr>
          <w:p w14:paraId="1432367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976" w:type="dxa"/>
            <w:tcBorders>
              <w:top w:val="nil"/>
              <w:bottom w:val="nil"/>
            </w:tcBorders>
            <w:shd w:val="clear" w:color="auto" w:fill="FFFFFF"/>
            <w:vAlign w:val="center"/>
          </w:tcPr>
          <w:p w14:paraId="655FE13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171" w:type="dxa"/>
            <w:tcBorders>
              <w:top w:val="nil"/>
              <w:bottom w:val="nil"/>
            </w:tcBorders>
            <w:shd w:val="clear" w:color="auto" w:fill="FFFFFF"/>
            <w:vAlign w:val="center"/>
          </w:tcPr>
          <w:p w14:paraId="2A51175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05" w:type="dxa"/>
            <w:tcBorders>
              <w:top w:val="nil"/>
              <w:bottom w:val="nil"/>
              <w:right w:val="single" w:sz="16" w:space="0" w:color="000000"/>
            </w:tcBorders>
            <w:shd w:val="clear" w:color="auto" w:fill="FFFFFF"/>
            <w:vAlign w:val="center"/>
          </w:tcPr>
          <w:p w14:paraId="03F8215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6DE89B1D" w14:textId="77777777" w:rsidTr="003F1A56">
        <w:trPr>
          <w:cantSplit/>
          <w:trHeight w:val="147"/>
        </w:trPr>
        <w:tc>
          <w:tcPr>
            <w:tcW w:w="903" w:type="dxa"/>
            <w:vMerge/>
            <w:tcBorders>
              <w:top w:val="single" w:sz="16" w:space="0" w:color="000000"/>
              <w:left w:val="single" w:sz="16" w:space="0" w:color="000000"/>
              <w:bottom w:val="nil"/>
              <w:right w:val="nil"/>
            </w:tcBorders>
            <w:shd w:val="clear" w:color="auto" w:fill="FFFFFF"/>
            <w:vAlign w:val="center"/>
          </w:tcPr>
          <w:p w14:paraId="3C1ADC6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val="restart"/>
            <w:tcBorders>
              <w:top w:val="nil"/>
              <w:left w:val="nil"/>
              <w:bottom w:val="nil"/>
              <w:right w:val="nil"/>
            </w:tcBorders>
            <w:shd w:val="clear" w:color="auto" w:fill="FFFFFF"/>
            <w:vAlign w:val="center"/>
          </w:tcPr>
          <w:p w14:paraId="6D86704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PNS</w:t>
            </w:r>
          </w:p>
        </w:tc>
        <w:tc>
          <w:tcPr>
            <w:tcW w:w="1225" w:type="dxa"/>
            <w:tcBorders>
              <w:top w:val="nil"/>
              <w:left w:val="nil"/>
              <w:bottom w:val="nil"/>
              <w:right w:val="single" w:sz="16" w:space="0" w:color="000000"/>
            </w:tcBorders>
            <w:shd w:val="clear" w:color="auto" w:fill="FFFFFF"/>
            <w:vAlign w:val="center"/>
          </w:tcPr>
          <w:p w14:paraId="598F10B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6082098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805" w:type="dxa"/>
            <w:tcBorders>
              <w:top w:val="nil"/>
              <w:bottom w:val="nil"/>
            </w:tcBorders>
            <w:shd w:val="clear" w:color="auto" w:fill="FFFFFF"/>
            <w:vAlign w:val="center"/>
          </w:tcPr>
          <w:p w14:paraId="77B4B5A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976" w:type="dxa"/>
            <w:tcBorders>
              <w:top w:val="nil"/>
              <w:bottom w:val="nil"/>
            </w:tcBorders>
            <w:shd w:val="clear" w:color="auto" w:fill="FFFFFF"/>
            <w:vAlign w:val="center"/>
          </w:tcPr>
          <w:p w14:paraId="6AAA465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171" w:type="dxa"/>
            <w:tcBorders>
              <w:top w:val="nil"/>
              <w:bottom w:val="nil"/>
            </w:tcBorders>
            <w:shd w:val="clear" w:color="auto" w:fill="FFFFFF"/>
            <w:vAlign w:val="center"/>
          </w:tcPr>
          <w:p w14:paraId="2159AD7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5" w:type="dxa"/>
            <w:tcBorders>
              <w:top w:val="nil"/>
              <w:bottom w:val="nil"/>
              <w:right w:val="single" w:sz="16" w:space="0" w:color="000000"/>
            </w:tcBorders>
            <w:shd w:val="clear" w:color="auto" w:fill="FFFFFF"/>
            <w:vAlign w:val="center"/>
          </w:tcPr>
          <w:p w14:paraId="0860354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6811D7CD" w14:textId="77777777" w:rsidTr="003F1A56">
        <w:trPr>
          <w:cantSplit/>
          <w:trHeight w:val="147"/>
        </w:trPr>
        <w:tc>
          <w:tcPr>
            <w:tcW w:w="903" w:type="dxa"/>
            <w:vMerge/>
            <w:tcBorders>
              <w:top w:val="single" w:sz="16" w:space="0" w:color="000000"/>
              <w:left w:val="single" w:sz="16" w:space="0" w:color="000000"/>
              <w:bottom w:val="nil"/>
              <w:right w:val="nil"/>
            </w:tcBorders>
            <w:shd w:val="clear" w:color="auto" w:fill="FFFFFF"/>
            <w:vAlign w:val="center"/>
          </w:tcPr>
          <w:p w14:paraId="0F939BD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tcBorders>
              <w:top w:val="nil"/>
              <w:left w:val="nil"/>
              <w:bottom w:val="nil"/>
              <w:right w:val="nil"/>
            </w:tcBorders>
            <w:shd w:val="clear" w:color="auto" w:fill="FFFFFF"/>
            <w:vAlign w:val="center"/>
          </w:tcPr>
          <w:p w14:paraId="2CCDC3E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25" w:type="dxa"/>
            <w:tcBorders>
              <w:top w:val="nil"/>
              <w:left w:val="nil"/>
              <w:bottom w:val="nil"/>
              <w:right w:val="single" w:sz="16" w:space="0" w:color="000000"/>
            </w:tcBorders>
            <w:shd w:val="clear" w:color="auto" w:fill="FFFFFF"/>
            <w:vAlign w:val="center"/>
          </w:tcPr>
          <w:p w14:paraId="6CE104A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0F7C5A0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05" w:type="dxa"/>
            <w:tcBorders>
              <w:top w:val="nil"/>
              <w:bottom w:val="nil"/>
            </w:tcBorders>
            <w:shd w:val="clear" w:color="auto" w:fill="FFFFFF"/>
            <w:vAlign w:val="center"/>
          </w:tcPr>
          <w:p w14:paraId="3097876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976" w:type="dxa"/>
            <w:tcBorders>
              <w:top w:val="nil"/>
              <w:bottom w:val="nil"/>
            </w:tcBorders>
            <w:shd w:val="clear" w:color="auto" w:fill="FFFFFF"/>
            <w:vAlign w:val="center"/>
          </w:tcPr>
          <w:p w14:paraId="40325CB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171" w:type="dxa"/>
            <w:tcBorders>
              <w:top w:val="nil"/>
              <w:bottom w:val="nil"/>
            </w:tcBorders>
            <w:shd w:val="clear" w:color="auto" w:fill="FFFFFF"/>
            <w:vAlign w:val="center"/>
          </w:tcPr>
          <w:p w14:paraId="671C0B0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5" w:type="dxa"/>
            <w:tcBorders>
              <w:top w:val="nil"/>
              <w:bottom w:val="nil"/>
              <w:right w:val="single" w:sz="16" w:space="0" w:color="000000"/>
            </w:tcBorders>
            <w:shd w:val="clear" w:color="auto" w:fill="FFFFFF"/>
            <w:vAlign w:val="center"/>
          </w:tcPr>
          <w:p w14:paraId="39E02C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3D6EEBBE" w14:textId="77777777" w:rsidTr="003F1A56">
        <w:trPr>
          <w:cantSplit/>
          <w:trHeight w:val="332"/>
        </w:trPr>
        <w:tc>
          <w:tcPr>
            <w:tcW w:w="2319" w:type="dxa"/>
            <w:gridSpan w:val="2"/>
            <w:vMerge w:val="restart"/>
            <w:tcBorders>
              <w:top w:val="nil"/>
              <w:left w:val="single" w:sz="16" w:space="0" w:color="000000"/>
              <w:bottom w:val="single" w:sz="16" w:space="0" w:color="000000"/>
              <w:right w:val="nil"/>
            </w:tcBorders>
            <w:shd w:val="clear" w:color="auto" w:fill="FFFFFF"/>
            <w:vAlign w:val="center"/>
          </w:tcPr>
          <w:p w14:paraId="0F90B74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25" w:type="dxa"/>
            <w:tcBorders>
              <w:top w:val="nil"/>
              <w:left w:val="nil"/>
              <w:bottom w:val="nil"/>
              <w:right w:val="single" w:sz="16" w:space="0" w:color="000000"/>
            </w:tcBorders>
            <w:shd w:val="clear" w:color="auto" w:fill="FFFFFF"/>
            <w:vAlign w:val="center"/>
          </w:tcPr>
          <w:p w14:paraId="3DD3F68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07A5B42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w:t>
            </w:r>
          </w:p>
        </w:tc>
        <w:tc>
          <w:tcPr>
            <w:tcW w:w="805" w:type="dxa"/>
            <w:tcBorders>
              <w:top w:val="nil"/>
              <w:bottom w:val="nil"/>
            </w:tcBorders>
            <w:shd w:val="clear" w:color="auto" w:fill="FFFFFF"/>
            <w:vAlign w:val="center"/>
          </w:tcPr>
          <w:p w14:paraId="7AFCC92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76" w:type="dxa"/>
            <w:tcBorders>
              <w:top w:val="nil"/>
              <w:bottom w:val="nil"/>
            </w:tcBorders>
            <w:shd w:val="clear" w:color="auto" w:fill="FFFFFF"/>
            <w:vAlign w:val="center"/>
          </w:tcPr>
          <w:p w14:paraId="4EBCE11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c>
          <w:tcPr>
            <w:tcW w:w="1171" w:type="dxa"/>
            <w:tcBorders>
              <w:top w:val="nil"/>
              <w:bottom w:val="nil"/>
            </w:tcBorders>
            <w:shd w:val="clear" w:color="auto" w:fill="FFFFFF"/>
            <w:vAlign w:val="center"/>
          </w:tcPr>
          <w:p w14:paraId="3F13EAA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05" w:type="dxa"/>
            <w:tcBorders>
              <w:top w:val="nil"/>
              <w:bottom w:val="nil"/>
              <w:right w:val="single" w:sz="16" w:space="0" w:color="000000"/>
            </w:tcBorders>
            <w:shd w:val="clear" w:color="auto" w:fill="FFFFFF"/>
            <w:vAlign w:val="center"/>
          </w:tcPr>
          <w:p w14:paraId="7A1CC99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457F58C3" w14:textId="77777777" w:rsidTr="003F1A56">
        <w:trPr>
          <w:cantSplit/>
          <w:trHeight w:val="147"/>
        </w:trPr>
        <w:tc>
          <w:tcPr>
            <w:tcW w:w="2319" w:type="dxa"/>
            <w:gridSpan w:val="2"/>
            <w:vMerge/>
            <w:tcBorders>
              <w:top w:val="nil"/>
              <w:left w:val="single" w:sz="16" w:space="0" w:color="000000"/>
              <w:bottom w:val="single" w:sz="16" w:space="0" w:color="000000"/>
              <w:right w:val="nil"/>
            </w:tcBorders>
            <w:shd w:val="clear" w:color="auto" w:fill="FFFFFF"/>
            <w:vAlign w:val="center"/>
          </w:tcPr>
          <w:p w14:paraId="6356A6E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25" w:type="dxa"/>
            <w:tcBorders>
              <w:top w:val="nil"/>
              <w:left w:val="nil"/>
              <w:bottom w:val="single" w:sz="16" w:space="0" w:color="000000"/>
              <w:right w:val="single" w:sz="16" w:space="0" w:color="000000"/>
            </w:tcBorders>
            <w:shd w:val="clear" w:color="auto" w:fill="FFFFFF"/>
            <w:vAlign w:val="center"/>
          </w:tcPr>
          <w:p w14:paraId="0E4E8FD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single" w:sz="16" w:space="0" w:color="000000"/>
            </w:tcBorders>
            <w:shd w:val="clear" w:color="auto" w:fill="FFFFFF"/>
            <w:vAlign w:val="center"/>
          </w:tcPr>
          <w:p w14:paraId="76F0F85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38.5%</w:t>
            </w:r>
          </w:p>
        </w:tc>
        <w:tc>
          <w:tcPr>
            <w:tcW w:w="805" w:type="dxa"/>
            <w:tcBorders>
              <w:top w:val="nil"/>
              <w:bottom w:val="single" w:sz="16" w:space="0" w:color="000000"/>
            </w:tcBorders>
            <w:shd w:val="clear" w:color="auto" w:fill="FFFFFF"/>
            <w:vAlign w:val="center"/>
          </w:tcPr>
          <w:p w14:paraId="15749F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976" w:type="dxa"/>
            <w:tcBorders>
              <w:top w:val="nil"/>
              <w:bottom w:val="single" w:sz="16" w:space="0" w:color="000000"/>
            </w:tcBorders>
            <w:shd w:val="clear" w:color="auto" w:fill="FFFFFF"/>
            <w:vAlign w:val="center"/>
          </w:tcPr>
          <w:p w14:paraId="36109B4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171" w:type="dxa"/>
            <w:tcBorders>
              <w:top w:val="nil"/>
              <w:bottom w:val="single" w:sz="16" w:space="0" w:color="000000"/>
            </w:tcBorders>
            <w:shd w:val="clear" w:color="auto" w:fill="FFFFFF"/>
            <w:vAlign w:val="center"/>
          </w:tcPr>
          <w:p w14:paraId="3620C24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05" w:type="dxa"/>
            <w:tcBorders>
              <w:top w:val="nil"/>
              <w:bottom w:val="single" w:sz="16" w:space="0" w:color="000000"/>
              <w:right w:val="single" w:sz="16" w:space="0" w:color="000000"/>
            </w:tcBorders>
            <w:shd w:val="clear" w:color="auto" w:fill="FFFFFF"/>
            <w:vAlign w:val="center"/>
          </w:tcPr>
          <w:p w14:paraId="21C9604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417D09EE"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74F2C82C"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2"/>
        <w:gridCol w:w="1398"/>
        <w:gridCol w:w="1254"/>
        <w:gridCol w:w="1072"/>
        <w:gridCol w:w="795"/>
        <w:gridCol w:w="964"/>
        <w:gridCol w:w="1156"/>
        <w:gridCol w:w="795"/>
      </w:tblGrid>
      <w:tr w:rsidR="00355139" w:rsidRPr="00355139" w14:paraId="22653F0C" w14:textId="77777777" w:rsidTr="003F1A56">
        <w:trPr>
          <w:cantSplit/>
          <w:trHeight w:val="306"/>
        </w:trPr>
        <w:tc>
          <w:tcPr>
            <w:tcW w:w="8326" w:type="dxa"/>
            <w:gridSpan w:val="8"/>
            <w:tcBorders>
              <w:top w:val="nil"/>
              <w:left w:val="nil"/>
              <w:bottom w:val="nil"/>
              <w:right w:val="nil"/>
            </w:tcBorders>
            <w:shd w:val="clear" w:color="auto" w:fill="FFFFFF"/>
          </w:tcPr>
          <w:p w14:paraId="20F6429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Pekerjaan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Jaminan</w:t>
            </w:r>
            <w:proofErr w:type="spellEnd"/>
            <w:r w:rsidRPr="00355139">
              <w:rPr>
                <w:rFonts w:ascii="Arial" w:hAnsi="Arial" w:cs="Arial"/>
                <w:b/>
                <w:bCs/>
                <w:color w:val="000000"/>
                <w:sz w:val="18"/>
                <w:szCs w:val="18"/>
              </w:rPr>
              <w:t xml:space="preserve"> Crosstabulation</w:t>
            </w:r>
          </w:p>
        </w:tc>
      </w:tr>
      <w:tr w:rsidR="00355139" w:rsidRPr="00355139" w14:paraId="1C81D5D2" w14:textId="77777777" w:rsidTr="003F1A56">
        <w:trPr>
          <w:cantSplit/>
          <w:trHeight w:val="319"/>
        </w:trPr>
        <w:tc>
          <w:tcPr>
            <w:tcW w:w="3544" w:type="dxa"/>
            <w:gridSpan w:val="3"/>
            <w:vMerge w:val="restart"/>
            <w:tcBorders>
              <w:top w:val="single" w:sz="16" w:space="0" w:color="000000"/>
              <w:left w:val="single" w:sz="16" w:space="0" w:color="000000"/>
              <w:bottom w:val="nil"/>
              <w:right w:val="nil"/>
            </w:tcBorders>
            <w:shd w:val="clear" w:color="auto" w:fill="FFFFFF"/>
          </w:tcPr>
          <w:p w14:paraId="21307EE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3987" w:type="dxa"/>
            <w:gridSpan w:val="4"/>
            <w:tcBorders>
              <w:top w:val="single" w:sz="16" w:space="0" w:color="000000"/>
              <w:left w:val="single" w:sz="16" w:space="0" w:color="000000"/>
            </w:tcBorders>
            <w:shd w:val="clear" w:color="auto" w:fill="FFFFFF"/>
          </w:tcPr>
          <w:p w14:paraId="5C826CE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Jaminan</w:t>
            </w:r>
            <w:proofErr w:type="spellEnd"/>
          </w:p>
        </w:tc>
        <w:tc>
          <w:tcPr>
            <w:tcW w:w="795" w:type="dxa"/>
            <w:vMerge w:val="restart"/>
            <w:tcBorders>
              <w:top w:val="single" w:sz="16" w:space="0" w:color="000000"/>
              <w:right w:val="single" w:sz="16" w:space="0" w:color="000000"/>
            </w:tcBorders>
            <w:shd w:val="clear" w:color="auto" w:fill="FFFFFF"/>
          </w:tcPr>
          <w:p w14:paraId="129941E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7C9457E9" w14:textId="77777777" w:rsidTr="003F1A56">
        <w:trPr>
          <w:cantSplit/>
          <w:trHeight w:val="141"/>
        </w:trPr>
        <w:tc>
          <w:tcPr>
            <w:tcW w:w="3544" w:type="dxa"/>
            <w:gridSpan w:val="3"/>
            <w:vMerge/>
            <w:tcBorders>
              <w:top w:val="single" w:sz="16" w:space="0" w:color="000000"/>
              <w:left w:val="single" w:sz="16" w:space="0" w:color="000000"/>
              <w:bottom w:val="nil"/>
              <w:right w:val="nil"/>
            </w:tcBorders>
            <w:shd w:val="clear" w:color="auto" w:fill="FFFFFF"/>
          </w:tcPr>
          <w:p w14:paraId="3BF494C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72" w:type="dxa"/>
            <w:tcBorders>
              <w:left w:val="single" w:sz="16" w:space="0" w:color="000000"/>
              <w:bottom w:val="single" w:sz="16" w:space="0" w:color="000000"/>
            </w:tcBorders>
            <w:shd w:val="clear" w:color="auto" w:fill="FFFFFF"/>
          </w:tcPr>
          <w:p w14:paraId="30FC9F0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795" w:type="dxa"/>
            <w:tcBorders>
              <w:bottom w:val="single" w:sz="16" w:space="0" w:color="000000"/>
            </w:tcBorders>
            <w:shd w:val="clear" w:color="auto" w:fill="FFFFFF"/>
          </w:tcPr>
          <w:p w14:paraId="666E091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64" w:type="dxa"/>
            <w:tcBorders>
              <w:bottom w:val="single" w:sz="16" w:space="0" w:color="000000"/>
            </w:tcBorders>
            <w:shd w:val="clear" w:color="auto" w:fill="FFFFFF"/>
          </w:tcPr>
          <w:p w14:paraId="265EA12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56" w:type="dxa"/>
            <w:tcBorders>
              <w:bottom w:val="single" w:sz="16" w:space="0" w:color="000000"/>
            </w:tcBorders>
            <w:shd w:val="clear" w:color="auto" w:fill="FFFFFF"/>
          </w:tcPr>
          <w:p w14:paraId="17581B3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795" w:type="dxa"/>
            <w:vMerge/>
            <w:tcBorders>
              <w:top w:val="single" w:sz="16" w:space="0" w:color="000000"/>
              <w:right w:val="single" w:sz="16" w:space="0" w:color="000000"/>
            </w:tcBorders>
            <w:shd w:val="clear" w:color="auto" w:fill="FFFFFF"/>
          </w:tcPr>
          <w:p w14:paraId="2A182D7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6378D0C5" w14:textId="77777777" w:rsidTr="003F1A56">
        <w:trPr>
          <w:cantSplit/>
          <w:trHeight w:val="319"/>
        </w:trPr>
        <w:tc>
          <w:tcPr>
            <w:tcW w:w="892" w:type="dxa"/>
            <w:vMerge w:val="restart"/>
            <w:tcBorders>
              <w:top w:val="single" w:sz="16" w:space="0" w:color="000000"/>
              <w:left w:val="single" w:sz="16" w:space="0" w:color="000000"/>
              <w:bottom w:val="nil"/>
              <w:right w:val="nil"/>
            </w:tcBorders>
            <w:shd w:val="clear" w:color="auto" w:fill="FFFFFF"/>
            <w:vAlign w:val="center"/>
          </w:tcPr>
          <w:p w14:paraId="61FD7C4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p>
        </w:tc>
        <w:tc>
          <w:tcPr>
            <w:tcW w:w="1398" w:type="dxa"/>
            <w:vMerge w:val="restart"/>
            <w:tcBorders>
              <w:top w:val="single" w:sz="16" w:space="0" w:color="000000"/>
              <w:left w:val="nil"/>
              <w:bottom w:val="nil"/>
              <w:right w:val="nil"/>
            </w:tcBorders>
            <w:shd w:val="clear" w:color="auto" w:fill="FFFFFF"/>
            <w:vAlign w:val="center"/>
          </w:tcPr>
          <w:p w14:paraId="5494B82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Bekerja</w:t>
            </w:r>
            <w:proofErr w:type="spellEnd"/>
          </w:p>
        </w:tc>
        <w:tc>
          <w:tcPr>
            <w:tcW w:w="1254" w:type="dxa"/>
            <w:tcBorders>
              <w:top w:val="single" w:sz="16" w:space="0" w:color="000000"/>
              <w:left w:val="nil"/>
              <w:bottom w:val="nil"/>
              <w:right w:val="single" w:sz="16" w:space="0" w:color="000000"/>
            </w:tcBorders>
            <w:shd w:val="clear" w:color="auto" w:fill="FFFFFF"/>
            <w:vAlign w:val="center"/>
          </w:tcPr>
          <w:p w14:paraId="6868C71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2" w:type="dxa"/>
            <w:tcBorders>
              <w:top w:val="single" w:sz="16" w:space="0" w:color="000000"/>
              <w:left w:val="single" w:sz="16" w:space="0" w:color="000000"/>
              <w:bottom w:val="nil"/>
            </w:tcBorders>
            <w:shd w:val="clear" w:color="auto" w:fill="FFFFFF"/>
            <w:vAlign w:val="center"/>
          </w:tcPr>
          <w:p w14:paraId="16ABB0C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795" w:type="dxa"/>
            <w:tcBorders>
              <w:top w:val="single" w:sz="16" w:space="0" w:color="000000"/>
              <w:bottom w:val="nil"/>
            </w:tcBorders>
            <w:shd w:val="clear" w:color="auto" w:fill="FFFFFF"/>
            <w:vAlign w:val="center"/>
          </w:tcPr>
          <w:p w14:paraId="53A984D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964" w:type="dxa"/>
            <w:tcBorders>
              <w:top w:val="single" w:sz="16" w:space="0" w:color="000000"/>
              <w:bottom w:val="nil"/>
            </w:tcBorders>
            <w:shd w:val="clear" w:color="auto" w:fill="FFFFFF"/>
            <w:vAlign w:val="center"/>
          </w:tcPr>
          <w:p w14:paraId="29599E3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156" w:type="dxa"/>
            <w:tcBorders>
              <w:top w:val="single" w:sz="16" w:space="0" w:color="000000"/>
              <w:bottom w:val="nil"/>
            </w:tcBorders>
            <w:shd w:val="clear" w:color="auto" w:fill="FFFFFF"/>
            <w:vAlign w:val="center"/>
          </w:tcPr>
          <w:p w14:paraId="6E1899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95" w:type="dxa"/>
            <w:tcBorders>
              <w:top w:val="single" w:sz="16" w:space="0" w:color="000000"/>
              <w:bottom w:val="nil"/>
              <w:right w:val="single" w:sz="16" w:space="0" w:color="000000"/>
            </w:tcBorders>
            <w:shd w:val="clear" w:color="auto" w:fill="FFFFFF"/>
            <w:vAlign w:val="center"/>
          </w:tcPr>
          <w:p w14:paraId="40C8693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3CDDF1AC" w14:textId="77777777" w:rsidTr="003F1A56">
        <w:trPr>
          <w:cantSplit/>
          <w:trHeight w:val="141"/>
        </w:trPr>
        <w:tc>
          <w:tcPr>
            <w:tcW w:w="892" w:type="dxa"/>
            <w:vMerge/>
            <w:tcBorders>
              <w:top w:val="single" w:sz="16" w:space="0" w:color="000000"/>
              <w:left w:val="single" w:sz="16" w:space="0" w:color="000000"/>
              <w:bottom w:val="nil"/>
              <w:right w:val="nil"/>
            </w:tcBorders>
            <w:shd w:val="clear" w:color="auto" w:fill="FFFFFF"/>
            <w:vAlign w:val="center"/>
          </w:tcPr>
          <w:p w14:paraId="2CEE107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8" w:type="dxa"/>
            <w:vMerge/>
            <w:tcBorders>
              <w:top w:val="single" w:sz="16" w:space="0" w:color="000000"/>
              <w:left w:val="nil"/>
              <w:bottom w:val="nil"/>
              <w:right w:val="nil"/>
            </w:tcBorders>
            <w:shd w:val="clear" w:color="auto" w:fill="FFFFFF"/>
            <w:vAlign w:val="center"/>
          </w:tcPr>
          <w:p w14:paraId="43F9E16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nil"/>
              <w:right w:val="single" w:sz="16" w:space="0" w:color="000000"/>
            </w:tcBorders>
            <w:shd w:val="clear" w:color="auto" w:fill="FFFFFF"/>
            <w:vAlign w:val="center"/>
          </w:tcPr>
          <w:p w14:paraId="6449B75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2" w:type="dxa"/>
            <w:tcBorders>
              <w:top w:val="nil"/>
              <w:left w:val="single" w:sz="16" w:space="0" w:color="000000"/>
              <w:bottom w:val="nil"/>
            </w:tcBorders>
            <w:shd w:val="clear" w:color="auto" w:fill="FFFFFF"/>
            <w:vAlign w:val="center"/>
          </w:tcPr>
          <w:p w14:paraId="7B0A52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795" w:type="dxa"/>
            <w:tcBorders>
              <w:top w:val="nil"/>
              <w:bottom w:val="nil"/>
            </w:tcBorders>
            <w:shd w:val="clear" w:color="auto" w:fill="FFFFFF"/>
            <w:vAlign w:val="center"/>
          </w:tcPr>
          <w:p w14:paraId="55FA9C5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64" w:type="dxa"/>
            <w:tcBorders>
              <w:top w:val="nil"/>
              <w:bottom w:val="nil"/>
            </w:tcBorders>
            <w:shd w:val="clear" w:color="auto" w:fill="FFFFFF"/>
            <w:vAlign w:val="center"/>
          </w:tcPr>
          <w:p w14:paraId="0A4C3A0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156" w:type="dxa"/>
            <w:tcBorders>
              <w:top w:val="nil"/>
              <w:bottom w:val="nil"/>
            </w:tcBorders>
            <w:shd w:val="clear" w:color="auto" w:fill="FFFFFF"/>
            <w:vAlign w:val="center"/>
          </w:tcPr>
          <w:p w14:paraId="295AED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95" w:type="dxa"/>
            <w:tcBorders>
              <w:top w:val="nil"/>
              <w:bottom w:val="nil"/>
              <w:right w:val="single" w:sz="16" w:space="0" w:color="000000"/>
            </w:tcBorders>
            <w:shd w:val="clear" w:color="auto" w:fill="FFFFFF"/>
            <w:vAlign w:val="center"/>
          </w:tcPr>
          <w:p w14:paraId="2056CC0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312E9083" w14:textId="77777777" w:rsidTr="003F1A56">
        <w:trPr>
          <w:cantSplit/>
          <w:trHeight w:val="141"/>
        </w:trPr>
        <w:tc>
          <w:tcPr>
            <w:tcW w:w="892" w:type="dxa"/>
            <w:vMerge/>
            <w:tcBorders>
              <w:top w:val="single" w:sz="16" w:space="0" w:color="000000"/>
              <w:left w:val="single" w:sz="16" w:space="0" w:color="000000"/>
              <w:bottom w:val="nil"/>
              <w:right w:val="nil"/>
            </w:tcBorders>
            <w:shd w:val="clear" w:color="auto" w:fill="FFFFFF"/>
            <w:vAlign w:val="center"/>
          </w:tcPr>
          <w:p w14:paraId="298D381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8" w:type="dxa"/>
            <w:vMerge w:val="restart"/>
            <w:tcBorders>
              <w:top w:val="nil"/>
              <w:left w:val="nil"/>
              <w:bottom w:val="nil"/>
              <w:right w:val="nil"/>
            </w:tcBorders>
            <w:shd w:val="clear" w:color="auto" w:fill="FFFFFF"/>
            <w:vAlign w:val="center"/>
          </w:tcPr>
          <w:p w14:paraId="29AE883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Wiraswasta</w:t>
            </w:r>
            <w:proofErr w:type="spellEnd"/>
          </w:p>
        </w:tc>
        <w:tc>
          <w:tcPr>
            <w:tcW w:w="1254" w:type="dxa"/>
            <w:tcBorders>
              <w:top w:val="nil"/>
              <w:left w:val="nil"/>
              <w:bottom w:val="nil"/>
              <w:right w:val="single" w:sz="16" w:space="0" w:color="000000"/>
            </w:tcBorders>
            <w:shd w:val="clear" w:color="auto" w:fill="FFFFFF"/>
            <w:vAlign w:val="center"/>
          </w:tcPr>
          <w:p w14:paraId="27ABFA4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2" w:type="dxa"/>
            <w:tcBorders>
              <w:top w:val="nil"/>
              <w:left w:val="single" w:sz="16" w:space="0" w:color="000000"/>
              <w:bottom w:val="nil"/>
            </w:tcBorders>
            <w:shd w:val="clear" w:color="auto" w:fill="FFFFFF"/>
            <w:vAlign w:val="center"/>
          </w:tcPr>
          <w:p w14:paraId="0BAE136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21</w:t>
            </w:r>
          </w:p>
        </w:tc>
        <w:tc>
          <w:tcPr>
            <w:tcW w:w="795" w:type="dxa"/>
            <w:tcBorders>
              <w:top w:val="nil"/>
              <w:bottom w:val="nil"/>
            </w:tcBorders>
            <w:shd w:val="clear" w:color="auto" w:fill="FFFFFF"/>
            <w:vAlign w:val="center"/>
          </w:tcPr>
          <w:p w14:paraId="302BD99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964" w:type="dxa"/>
            <w:tcBorders>
              <w:top w:val="nil"/>
              <w:bottom w:val="nil"/>
            </w:tcBorders>
            <w:shd w:val="clear" w:color="auto" w:fill="FFFFFF"/>
            <w:vAlign w:val="center"/>
          </w:tcPr>
          <w:p w14:paraId="1D47816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1156" w:type="dxa"/>
            <w:tcBorders>
              <w:top w:val="nil"/>
              <w:bottom w:val="nil"/>
            </w:tcBorders>
            <w:shd w:val="clear" w:color="auto" w:fill="FFFFFF"/>
            <w:vAlign w:val="center"/>
          </w:tcPr>
          <w:p w14:paraId="5B3AFB9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95" w:type="dxa"/>
            <w:tcBorders>
              <w:top w:val="nil"/>
              <w:bottom w:val="nil"/>
              <w:right w:val="single" w:sz="16" w:space="0" w:color="000000"/>
            </w:tcBorders>
            <w:shd w:val="clear" w:color="auto" w:fill="FFFFFF"/>
            <w:vAlign w:val="center"/>
          </w:tcPr>
          <w:p w14:paraId="00D2C72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42</w:t>
            </w:r>
          </w:p>
        </w:tc>
      </w:tr>
      <w:tr w:rsidR="00355139" w:rsidRPr="00355139" w14:paraId="5DB3E567" w14:textId="77777777" w:rsidTr="003F1A56">
        <w:trPr>
          <w:cantSplit/>
          <w:trHeight w:val="141"/>
        </w:trPr>
        <w:tc>
          <w:tcPr>
            <w:tcW w:w="892" w:type="dxa"/>
            <w:vMerge/>
            <w:tcBorders>
              <w:top w:val="single" w:sz="16" w:space="0" w:color="000000"/>
              <w:left w:val="single" w:sz="16" w:space="0" w:color="000000"/>
              <w:bottom w:val="nil"/>
              <w:right w:val="nil"/>
            </w:tcBorders>
            <w:shd w:val="clear" w:color="auto" w:fill="FFFFFF"/>
            <w:vAlign w:val="center"/>
          </w:tcPr>
          <w:p w14:paraId="626AC2A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8" w:type="dxa"/>
            <w:vMerge/>
            <w:tcBorders>
              <w:top w:val="nil"/>
              <w:left w:val="nil"/>
              <w:bottom w:val="nil"/>
              <w:right w:val="nil"/>
            </w:tcBorders>
            <w:shd w:val="clear" w:color="auto" w:fill="FFFFFF"/>
            <w:vAlign w:val="center"/>
          </w:tcPr>
          <w:p w14:paraId="34BAC74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nil"/>
              <w:right w:val="single" w:sz="16" w:space="0" w:color="000000"/>
            </w:tcBorders>
            <w:shd w:val="clear" w:color="auto" w:fill="FFFFFF"/>
            <w:vAlign w:val="center"/>
          </w:tcPr>
          <w:p w14:paraId="7C7B533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2" w:type="dxa"/>
            <w:tcBorders>
              <w:top w:val="nil"/>
              <w:left w:val="single" w:sz="16" w:space="0" w:color="000000"/>
              <w:bottom w:val="nil"/>
            </w:tcBorders>
            <w:shd w:val="clear" w:color="auto" w:fill="FFFFFF"/>
            <w:vAlign w:val="center"/>
          </w:tcPr>
          <w:p w14:paraId="22346B2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20.2%</w:t>
            </w:r>
          </w:p>
        </w:tc>
        <w:tc>
          <w:tcPr>
            <w:tcW w:w="795" w:type="dxa"/>
            <w:tcBorders>
              <w:top w:val="nil"/>
              <w:bottom w:val="nil"/>
            </w:tcBorders>
            <w:shd w:val="clear" w:color="auto" w:fill="FFFFFF"/>
            <w:vAlign w:val="center"/>
          </w:tcPr>
          <w:p w14:paraId="5000837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964" w:type="dxa"/>
            <w:tcBorders>
              <w:top w:val="nil"/>
              <w:bottom w:val="nil"/>
            </w:tcBorders>
            <w:shd w:val="clear" w:color="auto" w:fill="FFFFFF"/>
            <w:vAlign w:val="center"/>
          </w:tcPr>
          <w:p w14:paraId="3EC0A8E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1156" w:type="dxa"/>
            <w:tcBorders>
              <w:top w:val="nil"/>
              <w:bottom w:val="nil"/>
            </w:tcBorders>
            <w:shd w:val="clear" w:color="auto" w:fill="FFFFFF"/>
            <w:vAlign w:val="center"/>
          </w:tcPr>
          <w:p w14:paraId="001C67A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95" w:type="dxa"/>
            <w:tcBorders>
              <w:top w:val="nil"/>
              <w:bottom w:val="nil"/>
              <w:right w:val="single" w:sz="16" w:space="0" w:color="000000"/>
            </w:tcBorders>
            <w:shd w:val="clear" w:color="auto" w:fill="FFFFFF"/>
            <w:vAlign w:val="center"/>
          </w:tcPr>
          <w:p w14:paraId="5CC070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40.4%</w:t>
            </w:r>
          </w:p>
        </w:tc>
      </w:tr>
      <w:tr w:rsidR="00355139" w:rsidRPr="00355139" w14:paraId="70F82169" w14:textId="77777777" w:rsidTr="003F1A56">
        <w:trPr>
          <w:cantSplit/>
          <w:trHeight w:val="141"/>
        </w:trPr>
        <w:tc>
          <w:tcPr>
            <w:tcW w:w="892" w:type="dxa"/>
            <w:vMerge/>
            <w:tcBorders>
              <w:top w:val="single" w:sz="16" w:space="0" w:color="000000"/>
              <w:left w:val="single" w:sz="16" w:space="0" w:color="000000"/>
              <w:bottom w:val="nil"/>
              <w:right w:val="nil"/>
            </w:tcBorders>
            <w:shd w:val="clear" w:color="auto" w:fill="FFFFFF"/>
            <w:vAlign w:val="center"/>
          </w:tcPr>
          <w:p w14:paraId="5974777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8" w:type="dxa"/>
            <w:vMerge w:val="restart"/>
            <w:tcBorders>
              <w:top w:val="nil"/>
              <w:left w:val="nil"/>
              <w:bottom w:val="nil"/>
              <w:right w:val="nil"/>
            </w:tcBorders>
            <w:shd w:val="clear" w:color="auto" w:fill="FFFFFF"/>
            <w:vAlign w:val="center"/>
          </w:tcPr>
          <w:p w14:paraId="6418AC6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Karyawan</w:t>
            </w:r>
            <w:proofErr w:type="spellEnd"/>
            <w:r w:rsidRPr="00355139">
              <w:rPr>
                <w:rFonts w:ascii="Arial" w:hAnsi="Arial" w:cs="Arial"/>
                <w:color w:val="000000"/>
                <w:sz w:val="18"/>
                <w:szCs w:val="18"/>
              </w:rPr>
              <w:t xml:space="preserve"> </w:t>
            </w:r>
            <w:proofErr w:type="spellStart"/>
            <w:r w:rsidRPr="00355139">
              <w:rPr>
                <w:rFonts w:ascii="Arial" w:hAnsi="Arial" w:cs="Arial"/>
                <w:color w:val="000000"/>
                <w:sz w:val="18"/>
                <w:szCs w:val="18"/>
              </w:rPr>
              <w:t>Swasta</w:t>
            </w:r>
            <w:proofErr w:type="spellEnd"/>
          </w:p>
        </w:tc>
        <w:tc>
          <w:tcPr>
            <w:tcW w:w="1254" w:type="dxa"/>
            <w:tcBorders>
              <w:top w:val="nil"/>
              <w:left w:val="nil"/>
              <w:bottom w:val="nil"/>
              <w:right w:val="single" w:sz="16" w:space="0" w:color="000000"/>
            </w:tcBorders>
            <w:shd w:val="clear" w:color="auto" w:fill="FFFFFF"/>
            <w:vAlign w:val="center"/>
          </w:tcPr>
          <w:p w14:paraId="219BF6B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2" w:type="dxa"/>
            <w:tcBorders>
              <w:top w:val="nil"/>
              <w:left w:val="single" w:sz="16" w:space="0" w:color="000000"/>
              <w:bottom w:val="nil"/>
            </w:tcBorders>
            <w:shd w:val="clear" w:color="auto" w:fill="FFFFFF"/>
            <w:vAlign w:val="center"/>
          </w:tcPr>
          <w:p w14:paraId="7755976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795" w:type="dxa"/>
            <w:tcBorders>
              <w:top w:val="nil"/>
              <w:bottom w:val="nil"/>
            </w:tcBorders>
            <w:shd w:val="clear" w:color="auto" w:fill="FFFFFF"/>
            <w:vAlign w:val="center"/>
          </w:tcPr>
          <w:p w14:paraId="299D8BE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964" w:type="dxa"/>
            <w:tcBorders>
              <w:top w:val="nil"/>
              <w:bottom w:val="nil"/>
            </w:tcBorders>
            <w:shd w:val="clear" w:color="auto" w:fill="FFFFFF"/>
            <w:vAlign w:val="center"/>
          </w:tcPr>
          <w:p w14:paraId="1C0DF0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1156" w:type="dxa"/>
            <w:tcBorders>
              <w:top w:val="nil"/>
              <w:bottom w:val="nil"/>
            </w:tcBorders>
            <w:shd w:val="clear" w:color="auto" w:fill="FFFFFF"/>
            <w:vAlign w:val="center"/>
          </w:tcPr>
          <w:p w14:paraId="5DD2D2F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95" w:type="dxa"/>
            <w:tcBorders>
              <w:top w:val="nil"/>
              <w:bottom w:val="nil"/>
              <w:right w:val="single" w:sz="16" w:space="0" w:color="000000"/>
            </w:tcBorders>
            <w:shd w:val="clear" w:color="auto" w:fill="FFFFFF"/>
            <w:vAlign w:val="center"/>
          </w:tcPr>
          <w:p w14:paraId="7BF494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0C38A19D" w14:textId="77777777" w:rsidTr="003F1A56">
        <w:trPr>
          <w:cantSplit/>
          <w:trHeight w:val="141"/>
        </w:trPr>
        <w:tc>
          <w:tcPr>
            <w:tcW w:w="892" w:type="dxa"/>
            <w:vMerge/>
            <w:tcBorders>
              <w:top w:val="single" w:sz="16" w:space="0" w:color="000000"/>
              <w:left w:val="single" w:sz="16" w:space="0" w:color="000000"/>
              <w:bottom w:val="nil"/>
              <w:right w:val="nil"/>
            </w:tcBorders>
            <w:shd w:val="clear" w:color="auto" w:fill="FFFFFF"/>
            <w:vAlign w:val="center"/>
          </w:tcPr>
          <w:p w14:paraId="7A26A94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8" w:type="dxa"/>
            <w:vMerge/>
            <w:tcBorders>
              <w:top w:val="nil"/>
              <w:left w:val="nil"/>
              <w:bottom w:val="nil"/>
              <w:right w:val="nil"/>
            </w:tcBorders>
            <w:shd w:val="clear" w:color="auto" w:fill="FFFFFF"/>
            <w:vAlign w:val="center"/>
          </w:tcPr>
          <w:p w14:paraId="383A38C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nil"/>
              <w:right w:val="single" w:sz="16" w:space="0" w:color="000000"/>
            </w:tcBorders>
            <w:shd w:val="clear" w:color="auto" w:fill="FFFFFF"/>
            <w:vAlign w:val="center"/>
          </w:tcPr>
          <w:p w14:paraId="2CA0241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2" w:type="dxa"/>
            <w:tcBorders>
              <w:top w:val="nil"/>
              <w:left w:val="single" w:sz="16" w:space="0" w:color="000000"/>
              <w:bottom w:val="nil"/>
            </w:tcBorders>
            <w:shd w:val="clear" w:color="auto" w:fill="FFFFFF"/>
            <w:vAlign w:val="center"/>
          </w:tcPr>
          <w:p w14:paraId="1695A0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795" w:type="dxa"/>
            <w:tcBorders>
              <w:top w:val="nil"/>
              <w:bottom w:val="nil"/>
            </w:tcBorders>
            <w:shd w:val="clear" w:color="auto" w:fill="FFFFFF"/>
            <w:vAlign w:val="center"/>
          </w:tcPr>
          <w:p w14:paraId="0543207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964" w:type="dxa"/>
            <w:tcBorders>
              <w:top w:val="nil"/>
              <w:bottom w:val="nil"/>
            </w:tcBorders>
            <w:shd w:val="clear" w:color="auto" w:fill="FFFFFF"/>
            <w:vAlign w:val="center"/>
          </w:tcPr>
          <w:p w14:paraId="7B4221F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1156" w:type="dxa"/>
            <w:tcBorders>
              <w:top w:val="nil"/>
              <w:bottom w:val="nil"/>
            </w:tcBorders>
            <w:shd w:val="clear" w:color="auto" w:fill="FFFFFF"/>
            <w:vAlign w:val="center"/>
          </w:tcPr>
          <w:p w14:paraId="331EEB2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95" w:type="dxa"/>
            <w:tcBorders>
              <w:top w:val="nil"/>
              <w:bottom w:val="nil"/>
              <w:right w:val="single" w:sz="16" w:space="0" w:color="000000"/>
            </w:tcBorders>
            <w:shd w:val="clear" w:color="auto" w:fill="FFFFFF"/>
            <w:vAlign w:val="center"/>
          </w:tcPr>
          <w:p w14:paraId="44304E4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3DC4718D" w14:textId="77777777" w:rsidTr="003F1A56">
        <w:trPr>
          <w:cantSplit/>
          <w:trHeight w:val="141"/>
        </w:trPr>
        <w:tc>
          <w:tcPr>
            <w:tcW w:w="892" w:type="dxa"/>
            <w:vMerge/>
            <w:tcBorders>
              <w:top w:val="single" w:sz="16" w:space="0" w:color="000000"/>
              <w:left w:val="single" w:sz="16" w:space="0" w:color="000000"/>
              <w:bottom w:val="nil"/>
              <w:right w:val="nil"/>
            </w:tcBorders>
            <w:shd w:val="clear" w:color="auto" w:fill="FFFFFF"/>
            <w:vAlign w:val="center"/>
          </w:tcPr>
          <w:p w14:paraId="739CBC0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8" w:type="dxa"/>
            <w:vMerge w:val="restart"/>
            <w:tcBorders>
              <w:top w:val="nil"/>
              <w:left w:val="nil"/>
              <w:bottom w:val="nil"/>
              <w:right w:val="nil"/>
            </w:tcBorders>
            <w:shd w:val="clear" w:color="auto" w:fill="FFFFFF"/>
            <w:vAlign w:val="center"/>
          </w:tcPr>
          <w:p w14:paraId="5EE5668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PNS</w:t>
            </w:r>
          </w:p>
        </w:tc>
        <w:tc>
          <w:tcPr>
            <w:tcW w:w="1254" w:type="dxa"/>
            <w:tcBorders>
              <w:top w:val="nil"/>
              <w:left w:val="nil"/>
              <w:bottom w:val="nil"/>
              <w:right w:val="single" w:sz="16" w:space="0" w:color="000000"/>
            </w:tcBorders>
            <w:shd w:val="clear" w:color="auto" w:fill="FFFFFF"/>
            <w:vAlign w:val="center"/>
          </w:tcPr>
          <w:p w14:paraId="219A2B2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2" w:type="dxa"/>
            <w:tcBorders>
              <w:top w:val="nil"/>
              <w:left w:val="single" w:sz="16" w:space="0" w:color="000000"/>
              <w:bottom w:val="nil"/>
            </w:tcBorders>
            <w:shd w:val="clear" w:color="auto" w:fill="FFFFFF"/>
            <w:vAlign w:val="center"/>
          </w:tcPr>
          <w:p w14:paraId="3276F55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795" w:type="dxa"/>
            <w:tcBorders>
              <w:top w:val="nil"/>
              <w:bottom w:val="nil"/>
            </w:tcBorders>
            <w:shd w:val="clear" w:color="auto" w:fill="FFFFFF"/>
            <w:vAlign w:val="center"/>
          </w:tcPr>
          <w:p w14:paraId="18AE4F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964" w:type="dxa"/>
            <w:tcBorders>
              <w:top w:val="nil"/>
              <w:bottom w:val="nil"/>
            </w:tcBorders>
            <w:shd w:val="clear" w:color="auto" w:fill="FFFFFF"/>
            <w:vAlign w:val="center"/>
          </w:tcPr>
          <w:p w14:paraId="7237BBA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156" w:type="dxa"/>
            <w:tcBorders>
              <w:top w:val="nil"/>
              <w:bottom w:val="nil"/>
            </w:tcBorders>
            <w:shd w:val="clear" w:color="auto" w:fill="FFFFFF"/>
            <w:vAlign w:val="center"/>
          </w:tcPr>
          <w:p w14:paraId="5F276D4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795" w:type="dxa"/>
            <w:tcBorders>
              <w:top w:val="nil"/>
              <w:bottom w:val="nil"/>
              <w:right w:val="single" w:sz="16" w:space="0" w:color="000000"/>
            </w:tcBorders>
            <w:shd w:val="clear" w:color="auto" w:fill="FFFFFF"/>
            <w:vAlign w:val="center"/>
          </w:tcPr>
          <w:p w14:paraId="06992F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66DA2650" w14:textId="77777777" w:rsidTr="003F1A56">
        <w:trPr>
          <w:cantSplit/>
          <w:trHeight w:val="141"/>
        </w:trPr>
        <w:tc>
          <w:tcPr>
            <w:tcW w:w="892" w:type="dxa"/>
            <w:vMerge/>
            <w:tcBorders>
              <w:top w:val="single" w:sz="16" w:space="0" w:color="000000"/>
              <w:left w:val="single" w:sz="16" w:space="0" w:color="000000"/>
              <w:bottom w:val="nil"/>
              <w:right w:val="nil"/>
            </w:tcBorders>
            <w:shd w:val="clear" w:color="auto" w:fill="FFFFFF"/>
            <w:vAlign w:val="center"/>
          </w:tcPr>
          <w:p w14:paraId="34450E0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398" w:type="dxa"/>
            <w:vMerge/>
            <w:tcBorders>
              <w:top w:val="nil"/>
              <w:left w:val="nil"/>
              <w:bottom w:val="nil"/>
              <w:right w:val="nil"/>
            </w:tcBorders>
            <w:shd w:val="clear" w:color="auto" w:fill="FFFFFF"/>
            <w:vAlign w:val="center"/>
          </w:tcPr>
          <w:p w14:paraId="5839152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nil"/>
              <w:right w:val="single" w:sz="16" w:space="0" w:color="000000"/>
            </w:tcBorders>
            <w:shd w:val="clear" w:color="auto" w:fill="FFFFFF"/>
            <w:vAlign w:val="center"/>
          </w:tcPr>
          <w:p w14:paraId="20ECC8B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2" w:type="dxa"/>
            <w:tcBorders>
              <w:top w:val="nil"/>
              <w:left w:val="single" w:sz="16" w:space="0" w:color="000000"/>
              <w:bottom w:val="nil"/>
            </w:tcBorders>
            <w:shd w:val="clear" w:color="auto" w:fill="FFFFFF"/>
            <w:vAlign w:val="center"/>
          </w:tcPr>
          <w:p w14:paraId="36DBF42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795" w:type="dxa"/>
            <w:tcBorders>
              <w:top w:val="nil"/>
              <w:bottom w:val="nil"/>
            </w:tcBorders>
            <w:shd w:val="clear" w:color="auto" w:fill="FFFFFF"/>
            <w:vAlign w:val="center"/>
          </w:tcPr>
          <w:p w14:paraId="2F31A14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964" w:type="dxa"/>
            <w:tcBorders>
              <w:top w:val="nil"/>
              <w:bottom w:val="nil"/>
            </w:tcBorders>
            <w:shd w:val="clear" w:color="auto" w:fill="FFFFFF"/>
            <w:vAlign w:val="center"/>
          </w:tcPr>
          <w:p w14:paraId="1E05145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156" w:type="dxa"/>
            <w:tcBorders>
              <w:top w:val="nil"/>
              <w:bottom w:val="nil"/>
            </w:tcBorders>
            <w:shd w:val="clear" w:color="auto" w:fill="FFFFFF"/>
            <w:vAlign w:val="center"/>
          </w:tcPr>
          <w:p w14:paraId="43E9DE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795" w:type="dxa"/>
            <w:tcBorders>
              <w:top w:val="nil"/>
              <w:bottom w:val="nil"/>
              <w:right w:val="single" w:sz="16" w:space="0" w:color="000000"/>
            </w:tcBorders>
            <w:shd w:val="clear" w:color="auto" w:fill="FFFFFF"/>
            <w:vAlign w:val="center"/>
          </w:tcPr>
          <w:p w14:paraId="7DFCD09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6DB45395" w14:textId="77777777" w:rsidTr="003F1A56">
        <w:trPr>
          <w:cantSplit/>
          <w:trHeight w:val="319"/>
        </w:trPr>
        <w:tc>
          <w:tcPr>
            <w:tcW w:w="2290" w:type="dxa"/>
            <w:gridSpan w:val="2"/>
            <w:vMerge w:val="restart"/>
            <w:tcBorders>
              <w:top w:val="nil"/>
              <w:left w:val="single" w:sz="16" w:space="0" w:color="000000"/>
              <w:bottom w:val="single" w:sz="16" w:space="0" w:color="000000"/>
              <w:right w:val="nil"/>
            </w:tcBorders>
            <w:shd w:val="clear" w:color="auto" w:fill="FFFFFF"/>
            <w:vAlign w:val="center"/>
          </w:tcPr>
          <w:p w14:paraId="59FCAA9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54" w:type="dxa"/>
            <w:tcBorders>
              <w:top w:val="nil"/>
              <w:left w:val="nil"/>
              <w:bottom w:val="nil"/>
              <w:right w:val="single" w:sz="16" w:space="0" w:color="000000"/>
            </w:tcBorders>
            <w:shd w:val="clear" w:color="auto" w:fill="FFFFFF"/>
            <w:vAlign w:val="center"/>
          </w:tcPr>
          <w:p w14:paraId="4D2979C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72" w:type="dxa"/>
            <w:tcBorders>
              <w:top w:val="nil"/>
              <w:left w:val="single" w:sz="16" w:space="0" w:color="000000"/>
              <w:bottom w:val="nil"/>
            </w:tcBorders>
            <w:shd w:val="clear" w:color="auto" w:fill="FFFFFF"/>
            <w:vAlign w:val="center"/>
          </w:tcPr>
          <w:p w14:paraId="4B3100E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w:t>
            </w:r>
          </w:p>
        </w:tc>
        <w:tc>
          <w:tcPr>
            <w:tcW w:w="795" w:type="dxa"/>
            <w:tcBorders>
              <w:top w:val="nil"/>
              <w:bottom w:val="nil"/>
            </w:tcBorders>
            <w:shd w:val="clear" w:color="auto" w:fill="FFFFFF"/>
            <w:vAlign w:val="center"/>
          </w:tcPr>
          <w:p w14:paraId="31FDBB8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964" w:type="dxa"/>
            <w:tcBorders>
              <w:top w:val="nil"/>
              <w:bottom w:val="nil"/>
            </w:tcBorders>
            <w:shd w:val="clear" w:color="auto" w:fill="FFFFFF"/>
            <w:vAlign w:val="center"/>
          </w:tcPr>
          <w:p w14:paraId="6E0FD05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156" w:type="dxa"/>
            <w:tcBorders>
              <w:top w:val="nil"/>
              <w:bottom w:val="nil"/>
            </w:tcBorders>
            <w:shd w:val="clear" w:color="auto" w:fill="FFFFFF"/>
            <w:vAlign w:val="center"/>
          </w:tcPr>
          <w:p w14:paraId="6FB81FB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795" w:type="dxa"/>
            <w:tcBorders>
              <w:top w:val="nil"/>
              <w:bottom w:val="nil"/>
              <w:right w:val="single" w:sz="16" w:space="0" w:color="000000"/>
            </w:tcBorders>
            <w:shd w:val="clear" w:color="auto" w:fill="FFFFFF"/>
            <w:vAlign w:val="center"/>
          </w:tcPr>
          <w:p w14:paraId="05A6DE8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5BE16488" w14:textId="77777777" w:rsidTr="003F1A56">
        <w:trPr>
          <w:cantSplit/>
          <w:trHeight w:val="141"/>
        </w:trPr>
        <w:tc>
          <w:tcPr>
            <w:tcW w:w="2290" w:type="dxa"/>
            <w:gridSpan w:val="2"/>
            <w:vMerge/>
            <w:tcBorders>
              <w:top w:val="nil"/>
              <w:left w:val="single" w:sz="16" w:space="0" w:color="000000"/>
              <w:bottom w:val="single" w:sz="16" w:space="0" w:color="000000"/>
              <w:right w:val="nil"/>
            </w:tcBorders>
            <w:shd w:val="clear" w:color="auto" w:fill="FFFFFF"/>
            <w:vAlign w:val="center"/>
          </w:tcPr>
          <w:p w14:paraId="39F77A3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54" w:type="dxa"/>
            <w:tcBorders>
              <w:top w:val="nil"/>
              <w:left w:val="nil"/>
              <w:bottom w:val="single" w:sz="16" w:space="0" w:color="000000"/>
              <w:right w:val="single" w:sz="16" w:space="0" w:color="000000"/>
            </w:tcBorders>
            <w:shd w:val="clear" w:color="auto" w:fill="FFFFFF"/>
            <w:vAlign w:val="center"/>
          </w:tcPr>
          <w:p w14:paraId="66181F7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72" w:type="dxa"/>
            <w:tcBorders>
              <w:top w:val="nil"/>
              <w:left w:val="single" w:sz="16" w:space="0" w:color="000000"/>
              <w:bottom w:val="single" w:sz="16" w:space="0" w:color="000000"/>
            </w:tcBorders>
            <w:shd w:val="clear" w:color="auto" w:fill="FFFFFF"/>
            <w:vAlign w:val="center"/>
          </w:tcPr>
          <w:p w14:paraId="467CEF4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43.3%</w:t>
            </w:r>
          </w:p>
        </w:tc>
        <w:tc>
          <w:tcPr>
            <w:tcW w:w="795" w:type="dxa"/>
            <w:tcBorders>
              <w:top w:val="nil"/>
              <w:bottom w:val="single" w:sz="16" w:space="0" w:color="000000"/>
            </w:tcBorders>
            <w:shd w:val="clear" w:color="auto" w:fill="FFFFFF"/>
            <w:vAlign w:val="center"/>
          </w:tcPr>
          <w:p w14:paraId="41F3593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964" w:type="dxa"/>
            <w:tcBorders>
              <w:top w:val="nil"/>
              <w:bottom w:val="single" w:sz="16" w:space="0" w:color="000000"/>
            </w:tcBorders>
            <w:shd w:val="clear" w:color="auto" w:fill="FFFFFF"/>
            <w:vAlign w:val="center"/>
          </w:tcPr>
          <w:p w14:paraId="2FB2938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156" w:type="dxa"/>
            <w:tcBorders>
              <w:top w:val="nil"/>
              <w:bottom w:val="single" w:sz="16" w:space="0" w:color="000000"/>
            </w:tcBorders>
            <w:shd w:val="clear" w:color="auto" w:fill="FFFFFF"/>
            <w:vAlign w:val="center"/>
          </w:tcPr>
          <w:p w14:paraId="70D3A31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795" w:type="dxa"/>
            <w:tcBorders>
              <w:top w:val="nil"/>
              <w:bottom w:val="single" w:sz="16" w:space="0" w:color="000000"/>
              <w:right w:val="single" w:sz="16" w:space="0" w:color="000000"/>
            </w:tcBorders>
            <w:shd w:val="clear" w:color="auto" w:fill="FFFFFF"/>
            <w:vAlign w:val="center"/>
          </w:tcPr>
          <w:p w14:paraId="0224E1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70DA95EA"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0CB6210E"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1585908D"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40073495"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6F791D48"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1465353E"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1416"/>
        <w:gridCol w:w="1509"/>
        <w:gridCol w:w="1086"/>
        <w:gridCol w:w="805"/>
        <w:gridCol w:w="976"/>
        <w:gridCol w:w="1171"/>
        <w:gridCol w:w="805"/>
      </w:tblGrid>
      <w:tr w:rsidR="00355139" w:rsidRPr="00355139" w14:paraId="33411E50" w14:textId="77777777" w:rsidTr="003F1A56">
        <w:trPr>
          <w:cantSplit/>
          <w:trHeight w:val="307"/>
        </w:trPr>
        <w:tc>
          <w:tcPr>
            <w:tcW w:w="8671" w:type="dxa"/>
            <w:gridSpan w:val="8"/>
            <w:tcBorders>
              <w:top w:val="nil"/>
              <w:left w:val="nil"/>
              <w:bottom w:val="nil"/>
              <w:right w:val="nil"/>
            </w:tcBorders>
            <w:shd w:val="clear" w:color="auto" w:fill="FFFFFF"/>
          </w:tcPr>
          <w:p w14:paraId="421ED0E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Pekerjaan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Empati</w:t>
            </w:r>
            <w:proofErr w:type="spellEnd"/>
            <w:r w:rsidRPr="00355139">
              <w:rPr>
                <w:rFonts w:ascii="Arial" w:hAnsi="Arial" w:cs="Arial"/>
                <w:b/>
                <w:bCs/>
                <w:color w:val="000000"/>
                <w:sz w:val="18"/>
                <w:szCs w:val="18"/>
              </w:rPr>
              <w:t xml:space="preserve"> Crosstabulation</w:t>
            </w:r>
          </w:p>
        </w:tc>
      </w:tr>
      <w:tr w:rsidR="00355139" w:rsidRPr="00355139" w14:paraId="76E7EC25" w14:textId="77777777" w:rsidTr="003F1A56">
        <w:trPr>
          <w:cantSplit/>
          <w:trHeight w:val="319"/>
        </w:trPr>
        <w:tc>
          <w:tcPr>
            <w:tcW w:w="3828" w:type="dxa"/>
            <w:gridSpan w:val="3"/>
            <w:vMerge w:val="restart"/>
            <w:tcBorders>
              <w:top w:val="single" w:sz="16" w:space="0" w:color="000000"/>
              <w:left w:val="single" w:sz="16" w:space="0" w:color="000000"/>
              <w:bottom w:val="nil"/>
              <w:right w:val="nil"/>
            </w:tcBorders>
            <w:shd w:val="clear" w:color="auto" w:fill="FFFFFF"/>
          </w:tcPr>
          <w:p w14:paraId="6434A83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38" w:type="dxa"/>
            <w:gridSpan w:val="4"/>
            <w:tcBorders>
              <w:top w:val="single" w:sz="16" w:space="0" w:color="000000"/>
              <w:left w:val="single" w:sz="16" w:space="0" w:color="000000"/>
            </w:tcBorders>
            <w:shd w:val="clear" w:color="auto" w:fill="FFFFFF"/>
          </w:tcPr>
          <w:p w14:paraId="53265F4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Empati</w:t>
            </w:r>
            <w:proofErr w:type="spellEnd"/>
          </w:p>
        </w:tc>
        <w:tc>
          <w:tcPr>
            <w:tcW w:w="805" w:type="dxa"/>
            <w:vMerge w:val="restart"/>
            <w:tcBorders>
              <w:top w:val="single" w:sz="16" w:space="0" w:color="000000"/>
              <w:right w:val="single" w:sz="16" w:space="0" w:color="000000"/>
            </w:tcBorders>
            <w:shd w:val="clear" w:color="auto" w:fill="FFFFFF"/>
          </w:tcPr>
          <w:p w14:paraId="02223F6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5F02512A" w14:textId="77777777" w:rsidTr="003F1A56">
        <w:trPr>
          <w:cantSplit/>
          <w:trHeight w:val="141"/>
        </w:trPr>
        <w:tc>
          <w:tcPr>
            <w:tcW w:w="3828" w:type="dxa"/>
            <w:gridSpan w:val="3"/>
            <w:vMerge/>
            <w:tcBorders>
              <w:top w:val="single" w:sz="16" w:space="0" w:color="000000"/>
              <w:left w:val="single" w:sz="16" w:space="0" w:color="000000"/>
              <w:bottom w:val="nil"/>
              <w:right w:val="nil"/>
            </w:tcBorders>
            <w:shd w:val="clear" w:color="auto" w:fill="FFFFFF"/>
          </w:tcPr>
          <w:p w14:paraId="3A5B467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086" w:type="dxa"/>
            <w:tcBorders>
              <w:left w:val="single" w:sz="16" w:space="0" w:color="000000"/>
              <w:bottom w:val="single" w:sz="16" w:space="0" w:color="000000"/>
            </w:tcBorders>
            <w:shd w:val="clear" w:color="auto" w:fill="FFFFFF"/>
          </w:tcPr>
          <w:p w14:paraId="5AAA6FA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05" w:type="dxa"/>
            <w:tcBorders>
              <w:bottom w:val="single" w:sz="16" w:space="0" w:color="000000"/>
            </w:tcBorders>
            <w:shd w:val="clear" w:color="auto" w:fill="FFFFFF"/>
          </w:tcPr>
          <w:p w14:paraId="578B787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76" w:type="dxa"/>
            <w:tcBorders>
              <w:bottom w:val="single" w:sz="16" w:space="0" w:color="000000"/>
            </w:tcBorders>
            <w:shd w:val="clear" w:color="auto" w:fill="FFFFFF"/>
          </w:tcPr>
          <w:p w14:paraId="1C99830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71" w:type="dxa"/>
            <w:tcBorders>
              <w:bottom w:val="single" w:sz="16" w:space="0" w:color="000000"/>
            </w:tcBorders>
            <w:shd w:val="clear" w:color="auto" w:fill="FFFFFF"/>
          </w:tcPr>
          <w:p w14:paraId="4843E7C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05" w:type="dxa"/>
            <w:vMerge/>
            <w:tcBorders>
              <w:top w:val="single" w:sz="16" w:space="0" w:color="000000"/>
              <w:right w:val="single" w:sz="16" w:space="0" w:color="000000"/>
            </w:tcBorders>
            <w:shd w:val="clear" w:color="auto" w:fill="FFFFFF"/>
          </w:tcPr>
          <w:p w14:paraId="701E8C8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0FE2D223" w14:textId="77777777" w:rsidTr="003F1A56">
        <w:trPr>
          <w:cantSplit/>
          <w:trHeight w:val="319"/>
        </w:trPr>
        <w:tc>
          <w:tcPr>
            <w:tcW w:w="903" w:type="dxa"/>
            <w:vMerge w:val="restart"/>
            <w:tcBorders>
              <w:top w:val="single" w:sz="16" w:space="0" w:color="000000"/>
              <w:left w:val="single" w:sz="16" w:space="0" w:color="000000"/>
              <w:bottom w:val="nil"/>
              <w:right w:val="nil"/>
            </w:tcBorders>
            <w:shd w:val="clear" w:color="auto" w:fill="FFFFFF"/>
            <w:vAlign w:val="center"/>
          </w:tcPr>
          <w:p w14:paraId="76F0999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p>
        </w:tc>
        <w:tc>
          <w:tcPr>
            <w:tcW w:w="1416" w:type="dxa"/>
            <w:vMerge w:val="restart"/>
            <w:tcBorders>
              <w:top w:val="single" w:sz="16" w:space="0" w:color="000000"/>
              <w:left w:val="nil"/>
              <w:bottom w:val="nil"/>
              <w:right w:val="nil"/>
            </w:tcBorders>
            <w:shd w:val="clear" w:color="auto" w:fill="FFFFFF"/>
            <w:vAlign w:val="center"/>
          </w:tcPr>
          <w:p w14:paraId="07410DD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Bekerja</w:t>
            </w:r>
            <w:proofErr w:type="spellEnd"/>
          </w:p>
        </w:tc>
        <w:tc>
          <w:tcPr>
            <w:tcW w:w="1509" w:type="dxa"/>
            <w:tcBorders>
              <w:top w:val="single" w:sz="16" w:space="0" w:color="000000"/>
              <w:left w:val="nil"/>
              <w:bottom w:val="nil"/>
              <w:right w:val="single" w:sz="16" w:space="0" w:color="000000"/>
            </w:tcBorders>
            <w:shd w:val="clear" w:color="auto" w:fill="FFFFFF"/>
            <w:vAlign w:val="center"/>
          </w:tcPr>
          <w:p w14:paraId="65BC149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single" w:sz="16" w:space="0" w:color="000000"/>
              <w:left w:val="single" w:sz="16" w:space="0" w:color="000000"/>
              <w:bottom w:val="nil"/>
            </w:tcBorders>
            <w:shd w:val="clear" w:color="auto" w:fill="FFFFFF"/>
            <w:vAlign w:val="center"/>
          </w:tcPr>
          <w:p w14:paraId="7B6DF25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05" w:type="dxa"/>
            <w:tcBorders>
              <w:top w:val="single" w:sz="16" w:space="0" w:color="000000"/>
              <w:bottom w:val="nil"/>
            </w:tcBorders>
            <w:shd w:val="clear" w:color="auto" w:fill="FFFFFF"/>
            <w:vAlign w:val="center"/>
          </w:tcPr>
          <w:p w14:paraId="43F7C50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976" w:type="dxa"/>
            <w:tcBorders>
              <w:top w:val="single" w:sz="16" w:space="0" w:color="000000"/>
              <w:bottom w:val="nil"/>
            </w:tcBorders>
            <w:shd w:val="clear" w:color="auto" w:fill="FFFFFF"/>
            <w:vAlign w:val="center"/>
          </w:tcPr>
          <w:p w14:paraId="134DB4D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1171" w:type="dxa"/>
            <w:tcBorders>
              <w:top w:val="single" w:sz="16" w:space="0" w:color="000000"/>
              <w:bottom w:val="nil"/>
            </w:tcBorders>
            <w:shd w:val="clear" w:color="auto" w:fill="FFFFFF"/>
            <w:vAlign w:val="center"/>
          </w:tcPr>
          <w:p w14:paraId="27208C0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5" w:type="dxa"/>
            <w:tcBorders>
              <w:top w:val="single" w:sz="16" w:space="0" w:color="000000"/>
              <w:bottom w:val="nil"/>
              <w:right w:val="single" w:sz="16" w:space="0" w:color="000000"/>
            </w:tcBorders>
            <w:shd w:val="clear" w:color="auto" w:fill="FFFFFF"/>
            <w:vAlign w:val="center"/>
          </w:tcPr>
          <w:p w14:paraId="26A7D6A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238A3DB6" w14:textId="77777777" w:rsidTr="003F1A56">
        <w:trPr>
          <w:cantSplit/>
          <w:trHeight w:val="141"/>
        </w:trPr>
        <w:tc>
          <w:tcPr>
            <w:tcW w:w="903" w:type="dxa"/>
            <w:vMerge/>
            <w:tcBorders>
              <w:top w:val="single" w:sz="16" w:space="0" w:color="000000"/>
              <w:left w:val="single" w:sz="16" w:space="0" w:color="000000"/>
              <w:bottom w:val="nil"/>
              <w:right w:val="nil"/>
            </w:tcBorders>
            <w:shd w:val="clear" w:color="auto" w:fill="FFFFFF"/>
            <w:vAlign w:val="center"/>
          </w:tcPr>
          <w:p w14:paraId="0BA439C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tcBorders>
              <w:top w:val="single" w:sz="16" w:space="0" w:color="000000"/>
              <w:left w:val="nil"/>
              <w:bottom w:val="nil"/>
              <w:right w:val="nil"/>
            </w:tcBorders>
            <w:shd w:val="clear" w:color="auto" w:fill="FFFFFF"/>
            <w:vAlign w:val="center"/>
          </w:tcPr>
          <w:p w14:paraId="3649F99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9" w:type="dxa"/>
            <w:tcBorders>
              <w:top w:val="nil"/>
              <w:left w:val="nil"/>
              <w:bottom w:val="nil"/>
              <w:right w:val="single" w:sz="16" w:space="0" w:color="000000"/>
            </w:tcBorders>
            <w:shd w:val="clear" w:color="auto" w:fill="FFFFFF"/>
            <w:vAlign w:val="center"/>
          </w:tcPr>
          <w:p w14:paraId="4EF9BFD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5E41AA1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05" w:type="dxa"/>
            <w:tcBorders>
              <w:top w:val="nil"/>
              <w:bottom w:val="nil"/>
            </w:tcBorders>
            <w:shd w:val="clear" w:color="auto" w:fill="FFFFFF"/>
            <w:vAlign w:val="center"/>
          </w:tcPr>
          <w:p w14:paraId="18263DE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976" w:type="dxa"/>
            <w:tcBorders>
              <w:top w:val="nil"/>
              <w:bottom w:val="nil"/>
            </w:tcBorders>
            <w:shd w:val="clear" w:color="auto" w:fill="FFFFFF"/>
            <w:vAlign w:val="center"/>
          </w:tcPr>
          <w:p w14:paraId="0E214D5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1171" w:type="dxa"/>
            <w:tcBorders>
              <w:top w:val="nil"/>
              <w:bottom w:val="nil"/>
            </w:tcBorders>
            <w:shd w:val="clear" w:color="auto" w:fill="FFFFFF"/>
            <w:vAlign w:val="center"/>
          </w:tcPr>
          <w:p w14:paraId="2EA1B4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5" w:type="dxa"/>
            <w:tcBorders>
              <w:top w:val="nil"/>
              <w:bottom w:val="nil"/>
              <w:right w:val="single" w:sz="16" w:space="0" w:color="000000"/>
            </w:tcBorders>
            <w:shd w:val="clear" w:color="auto" w:fill="FFFFFF"/>
            <w:vAlign w:val="center"/>
          </w:tcPr>
          <w:p w14:paraId="0C869EE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557BB4ED" w14:textId="77777777" w:rsidTr="003F1A56">
        <w:trPr>
          <w:cantSplit/>
          <w:trHeight w:val="141"/>
        </w:trPr>
        <w:tc>
          <w:tcPr>
            <w:tcW w:w="903" w:type="dxa"/>
            <w:vMerge/>
            <w:tcBorders>
              <w:top w:val="single" w:sz="16" w:space="0" w:color="000000"/>
              <w:left w:val="single" w:sz="16" w:space="0" w:color="000000"/>
              <w:bottom w:val="nil"/>
              <w:right w:val="nil"/>
            </w:tcBorders>
            <w:shd w:val="clear" w:color="auto" w:fill="FFFFFF"/>
            <w:vAlign w:val="center"/>
          </w:tcPr>
          <w:p w14:paraId="096E416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val="restart"/>
            <w:tcBorders>
              <w:top w:val="nil"/>
              <w:left w:val="nil"/>
              <w:bottom w:val="nil"/>
              <w:right w:val="nil"/>
            </w:tcBorders>
            <w:shd w:val="clear" w:color="auto" w:fill="FFFFFF"/>
            <w:vAlign w:val="center"/>
          </w:tcPr>
          <w:p w14:paraId="65CF5DB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Wiraswasta</w:t>
            </w:r>
            <w:proofErr w:type="spellEnd"/>
          </w:p>
        </w:tc>
        <w:tc>
          <w:tcPr>
            <w:tcW w:w="1509" w:type="dxa"/>
            <w:tcBorders>
              <w:top w:val="nil"/>
              <w:left w:val="nil"/>
              <w:bottom w:val="nil"/>
              <w:right w:val="single" w:sz="16" w:space="0" w:color="000000"/>
            </w:tcBorders>
            <w:shd w:val="clear" w:color="auto" w:fill="FFFFFF"/>
            <w:vAlign w:val="center"/>
          </w:tcPr>
          <w:p w14:paraId="5F4BEF4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7F276BE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c>
          <w:tcPr>
            <w:tcW w:w="805" w:type="dxa"/>
            <w:tcBorders>
              <w:top w:val="nil"/>
              <w:bottom w:val="nil"/>
            </w:tcBorders>
            <w:shd w:val="clear" w:color="auto" w:fill="FFFFFF"/>
            <w:vAlign w:val="center"/>
          </w:tcPr>
          <w:p w14:paraId="2663797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c>
          <w:tcPr>
            <w:tcW w:w="976" w:type="dxa"/>
            <w:tcBorders>
              <w:top w:val="nil"/>
              <w:bottom w:val="nil"/>
            </w:tcBorders>
            <w:shd w:val="clear" w:color="auto" w:fill="FFFFFF"/>
            <w:vAlign w:val="center"/>
          </w:tcPr>
          <w:p w14:paraId="5137064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1171" w:type="dxa"/>
            <w:tcBorders>
              <w:top w:val="nil"/>
              <w:bottom w:val="nil"/>
            </w:tcBorders>
            <w:shd w:val="clear" w:color="auto" w:fill="FFFFFF"/>
            <w:vAlign w:val="center"/>
          </w:tcPr>
          <w:p w14:paraId="46F868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5" w:type="dxa"/>
            <w:tcBorders>
              <w:top w:val="nil"/>
              <w:bottom w:val="nil"/>
              <w:right w:val="single" w:sz="16" w:space="0" w:color="000000"/>
            </w:tcBorders>
            <w:shd w:val="clear" w:color="auto" w:fill="FFFFFF"/>
            <w:vAlign w:val="center"/>
          </w:tcPr>
          <w:p w14:paraId="42D08B4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42</w:t>
            </w:r>
          </w:p>
        </w:tc>
      </w:tr>
      <w:tr w:rsidR="00355139" w:rsidRPr="00355139" w14:paraId="63765CAE" w14:textId="77777777" w:rsidTr="003F1A56">
        <w:trPr>
          <w:cantSplit/>
          <w:trHeight w:val="141"/>
        </w:trPr>
        <w:tc>
          <w:tcPr>
            <w:tcW w:w="903" w:type="dxa"/>
            <w:vMerge/>
            <w:tcBorders>
              <w:top w:val="single" w:sz="16" w:space="0" w:color="000000"/>
              <w:left w:val="single" w:sz="16" w:space="0" w:color="000000"/>
              <w:bottom w:val="nil"/>
              <w:right w:val="nil"/>
            </w:tcBorders>
            <w:shd w:val="clear" w:color="auto" w:fill="FFFFFF"/>
            <w:vAlign w:val="center"/>
          </w:tcPr>
          <w:p w14:paraId="05D8C04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tcBorders>
              <w:top w:val="nil"/>
              <w:left w:val="nil"/>
              <w:bottom w:val="nil"/>
              <w:right w:val="nil"/>
            </w:tcBorders>
            <w:shd w:val="clear" w:color="auto" w:fill="FFFFFF"/>
            <w:vAlign w:val="center"/>
          </w:tcPr>
          <w:p w14:paraId="6755A8B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9" w:type="dxa"/>
            <w:tcBorders>
              <w:top w:val="nil"/>
              <w:left w:val="nil"/>
              <w:bottom w:val="nil"/>
              <w:right w:val="single" w:sz="16" w:space="0" w:color="000000"/>
            </w:tcBorders>
            <w:shd w:val="clear" w:color="auto" w:fill="FFFFFF"/>
            <w:vAlign w:val="center"/>
          </w:tcPr>
          <w:p w14:paraId="5C35E8B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1B2DA0D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c>
          <w:tcPr>
            <w:tcW w:w="805" w:type="dxa"/>
            <w:tcBorders>
              <w:top w:val="nil"/>
              <w:bottom w:val="nil"/>
            </w:tcBorders>
            <w:shd w:val="clear" w:color="auto" w:fill="FFFFFF"/>
            <w:vAlign w:val="center"/>
          </w:tcPr>
          <w:p w14:paraId="407FB1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c>
          <w:tcPr>
            <w:tcW w:w="976" w:type="dxa"/>
            <w:tcBorders>
              <w:top w:val="nil"/>
              <w:bottom w:val="nil"/>
            </w:tcBorders>
            <w:shd w:val="clear" w:color="auto" w:fill="FFFFFF"/>
            <w:vAlign w:val="center"/>
          </w:tcPr>
          <w:p w14:paraId="7DCA003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171" w:type="dxa"/>
            <w:tcBorders>
              <w:top w:val="nil"/>
              <w:bottom w:val="nil"/>
            </w:tcBorders>
            <w:shd w:val="clear" w:color="auto" w:fill="FFFFFF"/>
            <w:vAlign w:val="center"/>
          </w:tcPr>
          <w:p w14:paraId="4978754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5" w:type="dxa"/>
            <w:tcBorders>
              <w:top w:val="nil"/>
              <w:bottom w:val="nil"/>
              <w:right w:val="single" w:sz="16" w:space="0" w:color="000000"/>
            </w:tcBorders>
            <w:shd w:val="clear" w:color="auto" w:fill="FFFFFF"/>
            <w:vAlign w:val="center"/>
          </w:tcPr>
          <w:p w14:paraId="2D3849D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40.4%</w:t>
            </w:r>
          </w:p>
        </w:tc>
      </w:tr>
      <w:tr w:rsidR="00355139" w:rsidRPr="00355139" w14:paraId="4E2BE3A6" w14:textId="77777777" w:rsidTr="003F1A56">
        <w:trPr>
          <w:cantSplit/>
          <w:trHeight w:val="141"/>
        </w:trPr>
        <w:tc>
          <w:tcPr>
            <w:tcW w:w="903" w:type="dxa"/>
            <w:vMerge/>
            <w:tcBorders>
              <w:top w:val="single" w:sz="16" w:space="0" w:color="000000"/>
              <w:left w:val="single" w:sz="16" w:space="0" w:color="000000"/>
              <w:bottom w:val="nil"/>
              <w:right w:val="nil"/>
            </w:tcBorders>
            <w:shd w:val="clear" w:color="auto" w:fill="FFFFFF"/>
            <w:vAlign w:val="center"/>
          </w:tcPr>
          <w:p w14:paraId="4ECE5E4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val="restart"/>
            <w:tcBorders>
              <w:top w:val="nil"/>
              <w:left w:val="nil"/>
              <w:bottom w:val="nil"/>
              <w:right w:val="nil"/>
            </w:tcBorders>
            <w:shd w:val="clear" w:color="auto" w:fill="FFFFFF"/>
            <w:vAlign w:val="center"/>
          </w:tcPr>
          <w:p w14:paraId="5E04505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Karyawan</w:t>
            </w:r>
            <w:proofErr w:type="spellEnd"/>
            <w:r w:rsidRPr="00355139">
              <w:rPr>
                <w:rFonts w:ascii="Arial" w:hAnsi="Arial" w:cs="Arial"/>
                <w:color w:val="000000"/>
                <w:sz w:val="18"/>
                <w:szCs w:val="18"/>
              </w:rPr>
              <w:t xml:space="preserve"> </w:t>
            </w:r>
            <w:proofErr w:type="spellStart"/>
            <w:r w:rsidRPr="00355139">
              <w:rPr>
                <w:rFonts w:ascii="Arial" w:hAnsi="Arial" w:cs="Arial"/>
                <w:color w:val="000000"/>
                <w:sz w:val="18"/>
                <w:szCs w:val="18"/>
              </w:rPr>
              <w:t>Swasta</w:t>
            </w:r>
            <w:proofErr w:type="spellEnd"/>
          </w:p>
        </w:tc>
        <w:tc>
          <w:tcPr>
            <w:tcW w:w="1509" w:type="dxa"/>
            <w:tcBorders>
              <w:top w:val="nil"/>
              <w:left w:val="nil"/>
              <w:bottom w:val="nil"/>
              <w:right w:val="single" w:sz="16" w:space="0" w:color="000000"/>
            </w:tcBorders>
            <w:shd w:val="clear" w:color="auto" w:fill="FFFFFF"/>
            <w:vAlign w:val="center"/>
          </w:tcPr>
          <w:p w14:paraId="668B056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7E5C0F0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805" w:type="dxa"/>
            <w:tcBorders>
              <w:top w:val="nil"/>
              <w:bottom w:val="nil"/>
            </w:tcBorders>
            <w:shd w:val="clear" w:color="auto" w:fill="FFFFFF"/>
            <w:vAlign w:val="center"/>
          </w:tcPr>
          <w:p w14:paraId="2CBA212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976" w:type="dxa"/>
            <w:tcBorders>
              <w:top w:val="nil"/>
              <w:bottom w:val="nil"/>
            </w:tcBorders>
            <w:shd w:val="clear" w:color="auto" w:fill="FFFFFF"/>
            <w:vAlign w:val="center"/>
          </w:tcPr>
          <w:p w14:paraId="7B963D9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1171" w:type="dxa"/>
            <w:tcBorders>
              <w:top w:val="nil"/>
              <w:bottom w:val="nil"/>
            </w:tcBorders>
            <w:shd w:val="clear" w:color="auto" w:fill="FFFFFF"/>
            <w:vAlign w:val="center"/>
          </w:tcPr>
          <w:p w14:paraId="4DC4B5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5" w:type="dxa"/>
            <w:tcBorders>
              <w:top w:val="nil"/>
              <w:bottom w:val="nil"/>
              <w:right w:val="single" w:sz="16" w:space="0" w:color="000000"/>
            </w:tcBorders>
            <w:shd w:val="clear" w:color="auto" w:fill="FFFFFF"/>
            <w:vAlign w:val="center"/>
          </w:tcPr>
          <w:p w14:paraId="0E6830F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24D8C137" w14:textId="77777777" w:rsidTr="003F1A56">
        <w:trPr>
          <w:cantSplit/>
          <w:trHeight w:val="141"/>
        </w:trPr>
        <w:tc>
          <w:tcPr>
            <w:tcW w:w="903" w:type="dxa"/>
            <w:vMerge/>
            <w:tcBorders>
              <w:top w:val="single" w:sz="16" w:space="0" w:color="000000"/>
              <w:left w:val="single" w:sz="16" w:space="0" w:color="000000"/>
              <w:bottom w:val="nil"/>
              <w:right w:val="nil"/>
            </w:tcBorders>
            <w:shd w:val="clear" w:color="auto" w:fill="FFFFFF"/>
            <w:vAlign w:val="center"/>
          </w:tcPr>
          <w:p w14:paraId="04C948A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tcBorders>
              <w:top w:val="nil"/>
              <w:left w:val="nil"/>
              <w:bottom w:val="nil"/>
              <w:right w:val="nil"/>
            </w:tcBorders>
            <w:shd w:val="clear" w:color="auto" w:fill="FFFFFF"/>
            <w:vAlign w:val="center"/>
          </w:tcPr>
          <w:p w14:paraId="38F5C18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9" w:type="dxa"/>
            <w:tcBorders>
              <w:top w:val="nil"/>
              <w:left w:val="nil"/>
              <w:bottom w:val="nil"/>
              <w:right w:val="single" w:sz="16" w:space="0" w:color="000000"/>
            </w:tcBorders>
            <w:shd w:val="clear" w:color="auto" w:fill="FFFFFF"/>
            <w:vAlign w:val="center"/>
          </w:tcPr>
          <w:p w14:paraId="470D559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659978F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805" w:type="dxa"/>
            <w:tcBorders>
              <w:top w:val="nil"/>
              <w:bottom w:val="nil"/>
            </w:tcBorders>
            <w:shd w:val="clear" w:color="auto" w:fill="FFFFFF"/>
            <w:vAlign w:val="center"/>
          </w:tcPr>
          <w:p w14:paraId="4BC37AC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976" w:type="dxa"/>
            <w:tcBorders>
              <w:top w:val="nil"/>
              <w:bottom w:val="nil"/>
            </w:tcBorders>
            <w:shd w:val="clear" w:color="auto" w:fill="FFFFFF"/>
            <w:vAlign w:val="center"/>
          </w:tcPr>
          <w:p w14:paraId="2549B0E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171" w:type="dxa"/>
            <w:tcBorders>
              <w:top w:val="nil"/>
              <w:bottom w:val="nil"/>
            </w:tcBorders>
            <w:shd w:val="clear" w:color="auto" w:fill="FFFFFF"/>
            <w:vAlign w:val="center"/>
          </w:tcPr>
          <w:p w14:paraId="1713955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5" w:type="dxa"/>
            <w:tcBorders>
              <w:top w:val="nil"/>
              <w:bottom w:val="nil"/>
              <w:right w:val="single" w:sz="16" w:space="0" w:color="000000"/>
            </w:tcBorders>
            <w:shd w:val="clear" w:color="auto" w:fill="FFFFFF"/>
            <w:vAlign w:val="center"/>
          </w:tcPr>
          <w:p w14:paraId="6555BA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5B65D2FC" w14:textId="77777777" w:rsidTr="003F1A56">
        <w:trPr>
          <w:cantSplit/>
          <w:trHeight w:val="141"/>
        </w:trPr>
        <w:tc>
          <w:tcPr>
            <w:tcW w:w="903" w:type="dxa"/>
            <w:vMerge/>
            <w:tcBorders>
              <w:top w:val="single" w:sz="16" w:space="0" w:color="000000"/>
              <w:left w:val="single" w:sz="16" w:space="0" w:color="000000"/>
              <w:bottom w:val="nil"/>
              <w:right w:val="nil"/>
            </w:tcBorders>
            <w:shd w:val="clear" w:color="auto" w:fill="FFFFFF"/>
            <w:vAlign w:val="center"/>
          </w:tcPr>
          <w:p w14:paraId="2A79190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val="restart"/>
            <w:tcBorders>
              <w:top w:val="nil"/>
              <w:left w:val="nil"/>
              <w:bottom w:val="nil"/>
              <w:right w:val="nil"/>
            </w:tcBorders>
            <w:shd w:val="clear" w:color="auto" w:fill="FFFFFF"/>
            <w:vAlign w:val="center"/>
          </w:tcPr>
          <w:p w14:paraId="02C1BDF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PNS</w:t>
            </w:r>
          </w:p>
        </w:tc>
        <w:tc>
          <w:tcPr>
            <w:tcW w:w="1509" w:type="dxa"/>
            <w:tcBorders>
              <w:top w:val="nil"/>
              <w:left w:val="nil"/>
              <w:bottom w:val="nil"/>
              <w:right w:val="single" w:sz="16" w:space="0" w:color="000000"/>
            </w:tcBorders>
            <w:shd w:val="clear" w:color="auto" w:fill="FFFFFF"/>
            <w:vAlign w:val="center"/>
          </w:tcPr>
          <w:p w14:paraId="5DA09A5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754D18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805" w:type="dxa"/>
            <w:tcBorders>
              <w:top w:val="nil"/>
              <w:bottom w:val="nil"/>
            </w:tcBorders>
            <w:shd w:val="clear" w:color="auto" w:fill="FFFFFF"/>
            <w:vAlign w:val="center"/>
          </w:tcPr>
          <w:p w14:paraId="29B0E54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976" w:type="dxa"/>
            <w:tcBorders>
              <w:top w:val="nil"/>
              <w:bottom w:val="nil"/>
            </w:tcBorders>
            <w:shd w:val="clear" w:color="auto" w:fill="FFFFFF"/>
            <w:vAlign w:val="center"/>
          </w:tcPr>
          <w:p w14:paraId="0257958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1171" w:type="dxa"/>
            <w:tcBorders>
              <w:top w:val="nil"/>
              <w:bottom w:val="nil"/>
            </w:tcBorders>
            <w:shd w:val="clear" w:color="auto" w:fill="FFFFFF"/>
            <w:vAlign w:val="center"/>
          </w:tcPr>
          <w:p w14:paraId="750F33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05" w:type="dxa"/>
            <w:tcBorders>
              <w:top w:val="nil"/>
              <w:bottom w:val="nil"/>
              <w:right w:val="single" w:sz="16" w:space="0" w:color="000000"/>
            </w:tcBorders>
            <w:shd w:val="clear" w:color="auto" w:fill="FFFFFF"/>
            <w:vAlign w:val="center"/>
          </w:tcPr>
          <w:p w14:paraId="63414E4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50B3F867" w14:textId="77777777" w:rsidTr="003F1A56">
        <w:trPr>
          <w:cantSplit/>
          <w:trHeight w:val="141"/>
        </w:trPr>
        <w:tc>
          <w:tcPr>
            <w:tcW w:w="903" w:type="dxa"/>
            <w:vMerge/>
            <w:tcBorders>
              <w:top w:val="single" w:sz="16" w:space="0" w:color="000000"/>
              <w:left w:val="single" w:sz="16" w:space="0" w:color="000000"/>
              <w:bottom w:val="nil"/>
              <w:right w:val="nil"/>
            </w:tcBorders>
            <w:shd w:val="clear" w:color="auto" w:fill="FFFFFF"/>
            <w:vAlign w:val="center"/>
          </w:tcPr>
          <w:p w14:paraId="6C5C06C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16" w:type="dxa"/>
            <w:vMerge/>
            <w:tcBorders>
              <w:top w:val="nil"/>
              <w:left w:val="nil"/>
              <w:bottom w:val="nil"/>
              <w:right w:val="nil"/>
            </w:tcBorders>
            <w:shd w:val="clear" w:color="auto" w:fill="FFFFFF"/>
            <w:vAlign w:val="center"/>
          </w:tcPr>
          <w:p w14:paraId="217CFC7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9" w:type="dxa"/>
            <w:tcBorders>
              <w:top w:val="nil"/>
              <w:left w:val="nil"/>
              <w:bottom w:val="nil"/>
              <w:right w:val="single" w:sz="16" w:space="0" w:color="000000"/>
            </w:tcBorders>
            <w:shd w:val="clear" w:color="auto" w:fill="FFFFFF"/>
            <w:vAlign w:val="center"/>
          </w:tcPr>
          <w:p w14:paraId="52EDA0D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nil"/>
            </w:tcBorders>
            <w:shd w:val="clear" w:color="auto" w:fill="FFFFFF"/>
            <w:vAlign w:val="center"/>
          </w:tcPr>
          <w:p w14:paraId="01413D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805" w:type="dxa"/>
            <w:tcBorders>
              <w:top w:val="nil"/>
              <w:bottom w:val="nil"/>
            </w:tcBorders>
            <w:shd w:val="clear" w:color="auto" w:fill="FFFFFF"/>
            <w:vAlign w:val="center"/>
          </w:tcPr>
          <w:p w14:paraId="3EDBF50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976" w:type="dxa"/>
            <w:tcBorders>
              <w:top w:val="nil"/>
              <w:bottom w:val="nil"/>
            </w:tcBorders>
            <w:shd w:val="clear" w:color="auto" w:fill="FFFFFF"/>
            <w:vAlign w:val="center"/>
          </w:tcPr>
          <w:p w14:paraId="1753B1A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1171" w:type="dxa"/>
            <w:tcBorders>
              <w:top w:val="nil"/>
              <w:bottom w:val="nil"/>
            </w:tcBorders>
            <w:shd w:val="clear" w:color="auto" w:fill="FFFFFF"/>
            <w:vAlign w:val="center"/>
          </w:tcPr>
          <w:p w14:paraId="00D374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05" w:type="dxa"/>
            <w:tcBorders>
              <w:top w:val="nil"/>
              <w:bottom w:val="nil"/>
              <w:right w:val="single" w:sz="16" w:space="0" w:color="000000"/>
            </w:tcBorders>
            <w:shd w:val="clear" w:color="auto" w:fill="FFFFFF"/>
            <w:vAlign w:val="center"/>
          </w:tcPr>
          <w:p w14:paraId="4B27CB6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79F3F534" w14:textId="77777777" w:rsidTr="003F1A56">
        <w:trPr>
          <w:cantSplit/>
          <w:trHeight w:val="319"/>
        </w:trPr>
        <w:tc>
          <w:tcPr>
            <w:tcW w:w="2319" w:type="dxa"/>
            <w:gridSpan w:val="2"/>
            <w:vMerge w:val="restart"/>
            <w:tcBorders>
              <w:top w:val="nil"/>
              <w:left w:val="single" w:sz="16" w:space="0" w:color="000000"/>
              <w:bottom w:val="single" w:sz="16" w:space="0" w:color="000000"/>
              <w:right w:val="nil"/>
            </w:tcBorders>
            <w:shd w:val="clear" w:color="auto" w:fill="FFFFFF"/>
            <w:vAlign w:val="center"/>
          </w:tcPr>
          <w:p w14:paraId="234D6AA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509" w:type="dxa"/>
            <w:tcBorders>
              <w:top w:val="nil"/>
              <w:left w:val="nil"/>
              <w:bottom w:val="nil"/>
              <w:right w:val="single" w:sz="16" w:space="0" w:color="000000"/>
            </w:tcBorders>
            <w:shd w:val="clear" w:color="auto" w:fill="FFFFFF"/>
            <w:vAlign w:val="center"/>
          </w:tcPr>
          <w:p w14:paraId="6C00427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086" w:type="dxa"/>
            <w:tcBorders>
              <w:top w:val="nil"/>
              <w:left w:val="single" w:sz="16" w:space="0" w:color="000000"/>
              <w:bottom w:val="nil"/>
            </w:tcBorders>
            <w:shd w:val="clear" w:color="auto" w:fill="FFFFFF"/>
            <w:vAlign w:val="center"/>
          </w:tcPr>
          <w:p w14:paraId="6103580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37</w:t>
            </w:r>
          </w:p>
        </w:tc>
        <w:tc>
          <w:tcPr>
            <w:tcW w:w="805" w:type="dxa"/>
            <w:tcBorders>
              <w:top w:val="nil"/>
              <w:bottom w:val="nil"/>
            </w:tcBorders>
            <w:shd w:val="clear" w:color="auto" w:fill="FFFFFF"/>
            <w:vAlign w:val="center"/>
          </w:tcPr>
          <w:p w14:paraId="5854DB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c>
          <w:tcPr>
            <w:tcW w:w="976" w:type="dxa"/>
            <w:tcBorders>
              <w:top w:val="nil"/>
              <w:bottom w:val="nil"/>
            </w:tcBorders>
            <w:shd w:val="clear" w:color="auto" w:fill="FFFFFF"/>
            <w:vAlign w:val="center"/>
          </w:tcPr>
          <w:p w14:paraId="4A6B6CB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171" w:type="dxa"/>
            <w:tcBorders>
              <w:top w:val="nil"/>
              <w:bottom w:val="nil"/>
            </w:tcBorders>
            <w:shd w:val="clear" w:color="auto" w:fill="FFFFFF"/>
            <w:vAlign w:val="center"/>
          </w:tcPr>
          <w:p w14:paraId="1636226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05" w:type="dxa"/>
            <w:tcBorders>
              <w:top w:val="nil"/>
              <w:bottom w:val="nil"/>
              <w:right w:val="single" w:sz="16" w:space="0" w:color="000000"/>
            </w:tcBorders>
            <w:shd w:val="clear" w:color="auto" w:fill="FFFFFF"/>
            <w:vAlign w:val="center"/>
          </w:tcPr>
          <w:p w14:paraId="35D2FB0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34A86C7B" w14:textId="77777777" w:rsidTr="003F1A56">
        <w:trPr>
          <w:cantSplit/>
          <w:trHeight w:val="141"/>
        </w:trPr>
        <w:tc>
          <w:tcPr>
            <w:tcW w:w="2319" w:type="dxa"/>
            <w:gridSpan w:val="2"/>
            <w:vMerge/>
            <w:tcBorders>
              <w:top w:val="nil"/>
              <w:left w:val="single" w:sz="16" w:space="0" w:color="000000"/>
              <w:bottom w:val="single" w:sz="16" w:space="0" w:color="000000"/>
              <w:right w:val="nil"/>
            </w:tcBorders>
            <w:shd w:val="clear" w:color="auto" w:fill="FFFFFF"/>
            <w:vAlign w:val="center"/>
          </w:tcPr>
          <w:p w14:paraId="1F12D3A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09" w:type="dxa"/>
            <w:tcBorders>
              <w:top w:val="nil"/>
              <w:left w:val="nil"/>
              <w:bottom w:val="single" w:sz="16" w:space="0" w:color="000000"/>
              <w:right w:val="single" w:sz="16" w:space="0" w:color="000000"/>
            </w:tcBorders>
            <w:shd w:val="clear" w:color="auto" w:fill="FFFFFF"/>
            <w:vAlign w:val="center"/>
          </w:tcPr>
          <w:p w14:paraId="304ED95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086" w:type="dxa"/>
            <w:tcBorders>
              <w:top w:val="nil"/>
              <w:left w:val="single" w:sz="16" w:space="0" w:color="000000"/>
              <w:bottom w:val="single" w:sz="16" w:space="0" w:color="000000"/>
            </w:tcBorders>
            <w:shd w:val="clear" w:color="auto" w:fill="FFFFFF"/>
            <w:vAlign w:val="center"/>
          </w:tcPr>
          <w:p w14:paraId="5BF44AA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c>
          <w:tcPr>
            <w:tcW w:w="805" w:type="dxa"/>
            <w:tcBorders>
              <w:top w:val="nil"/>
              <w:bottom w:val="single" w:sz="16" w:space="0" w:color="000000"/>
            </w:tcBorders>
            <w:shd w:val="clear" w:color="auto" w:fill="FFFFFF"/>
            <w:vAlign w:val="center"/>
          </w:tcPr>
          <w:p w14:paraId="45E19C8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976" w:type="dxa"/>
            <w:tcBorders>
              <w:top w:val="nil"/>
              <w:bottom w:val="single" w:sz="16" w:space="0" w:color="000000"/>
            </w:tcBorders>
            <w:shd w:val="clear" w:color="auto" w:fill="FFFFFF"/>
            <w:vAlign w:val="center"/>
          </w:tcPr>
          <w:p w14:paraId="7B3F8E8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171" w:type="dxa"/>
            <w:tcBorders>
              <w:top w:val="nil"/>
              <w:bottom w:val="single" w:sz="16" w:space="0" w:color="000000"/>
            </w:tcBorders>
            <w:shd w:val="clear" w:color="auto" w:fill="FFFFFF"/>
            <w:vAlign w:val="center"/>
          </w:tcPr>
          <w:p w14:paraId="504CECC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05" w:type="dxa"/>
            <w:tcBorders>
              <w:top w:val="nil"/>
              <w:bottom w:val="single" w:sz="16" w:space="0" w:color="000000"/>
              <w:right w:val="single" w:sz="16" w:space="0" w:color="000000"/>
            </w:tcBorders>
            <w:shd w:val="clear" w:color="auto" w:fill="FFFFFF"/>
            <w:vAlign w:val="center"/>
          </w:tcPr>
          <w:p w14:paraId="3224464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3C5672FD"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5B86389D"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5"/>
        <w:gridCol w:w="1436"/>
        <w:gridCol w:w="1477"/>
        <w:gridCol w:w="1101"/>
        <w:gridCol w:w="816"/>
        <w:gridCol w:w="989"/>
        <w:gridCol w:w="1188"/>
        <w:gridCol w:w="816"/>
      </w:tblGrid>
      <w:tr w:rsidR="00355139" w:rsidRPr="00355139" w14:paraId="1A1732C6" w14:textId="77777777" w:rsidTr="003F1A56">
        <w:trPr>
          <w:cantSplit/>
          <w:trHeight w:val="310"/>
        </w:trPr>
        <w:tc>
          <w:tcPr>
            <w:tcW w:w="8738" w:type="dxa"/>
            <w:gridSpan w:val="8"/>
            <w:tcBorders>
              <w:top w:val="nil"/>
              <w:left w:val="nil"/>
              <w:bottom w:val="nil"/>
              <w:right w:val="nil"/>
            </w:tcBorders>
            <w:shd w:val="clear" w:color="auto" w:fill="FFFFFF"/>
          </w:tcPr>
          <w:p w14:paraId="4736BDA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Pekerjaan</w:t>
            </w:r>
            <w:proofErr w:type="spellEnd"/>
            <w:r w:rsidRPr="00355139">
              <w:rPr>
                <w:rFonts w:ascii="Arial" w:hAnsi="Arial" w:cs="Arial"/>
                <w:b/>
                <w:bCs/>
                <w:color w:val="000000"/>
                <w:sz w:val="18"/>
                <w:szCs w:val="18"/>
              </w:rPr>
              <w:t xml:space="preserve"> * Bukti </w:t>
            </w:r>
            <w:proofErr w:type="spellStart"/>
            <w:r w:rsidRPr="00355139">
              <w:rPr>
                <w:rFonts w:ascii="Arial" w:hAnsi="Arial" w:cs="Arial"/>
                <w:b/>
                <w:bCs/>
                <w:color w:val="000000"/>
                <w:sz w:val="18"/>
                <w:szCs w:val="18"/>
              </w:rPr>
              <w:t>Fisik</w:t>
            </w:r>
            <w:proofErr w:type="spellEnd"/>
            <w:r w:rsidRPr="00355139">
              <w:rPr>
                <w:rFonts w:ascii="Arial" w:hAnsi="Arial" w:cs="Arial"/>
                <w:b/>
                <w:bCs/>
                <w:color w:val="000000"/>
                <w:sz w:val="18"/>
                <w:szCs w:val="18"/>
              </w:rPr>
              <w:t xml:space="preserve"> Crosstabulation</w:t>
            </w:r>
          </w:p>
        </w:tc>
      </w:tr>
      <w:tr w:rsidR="00355139" w:rsidRPr="00355139" w14:paraId="1C9A5665" w14:textId="77777777" w:rsidTr="003F1A56">
        <w:trPr>
          <w:cantSplit/>
          <w:trHeight w:val="323"/>
        </w:trPr>
        <w:tc>
          <w:tcPr>
            <w:tcW w:w="3828" w:type="dxa"/>
            <w:gridSpan w:val="3"/>
            <w:vMerge w:val="restart"/>
            <w:tcBorders>
              <w:top w:val="single" w:sz="16" w:space="0" w:color="000000"/>
              <w:left w:val="single" w:sz="16" w:space="0" w:color="000000"/>
              <w:bottom w:val="nil"/>
              <w:right w:val="nil"/>
            </w:tcBorders>
            <w:shd w:val="clear" w:color="auto" w:fill="FFFFFF"/>
          </w:tcPr>
          <w:p w14:paraId="07038DC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094" w:type="dxa"/>
            <w:gridSpan w:val="4"/>
            <w:tcBorders>
              <w:top w:val="single" w:sz="16" w:space="0" w:color="000000"/>
              <w:left w:val="single" w:sz="16" w:space="0" w:color="000000"/>
            </w:tcBorders>
            <w:shd w:val="clear" w:color="auto" w:fill="FFFFFF"/>
          </w:tcPr>
          <w:p w14:paraId="2E61E4F4"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Bukti </w:t>
            </w:r>
            <w:proofErr w:type="spellStart"/>
            <w:r w:rsidRPr="00355139">
              <w:rPr>
                <w:rFonts w:ascii="Arial" w:hAnsi="Arial" w:cs="Arial"/>
                <w:color w:val="000000"/>
                <w:sz w:val="18"/>
                <w:szCs w:val="18"/>
              </w:rPr>
              <w:t>Fisik</w:t>
            </w:r>
            <w:proofErr w:type="spellEnd"/>
          </w:p>
        </w:tc>
        <w:tc>
          <w:tcPr>
            <w:tcW w:w="816" w:type="dxa"/>
            <w:vMerge w:val="restart"/>
            <w:tcBorders>
              <w:top w:val="single" w:sz="16" w:space="0" w:color="000000"/>
              <w:right w:val="single" w:sz="16" w:space="0" w:color="000000"/>
            </w:tcBorders>
            <w:shd w:val="clear" w:color="auto" w:fill="FFFFFF"/>
          </w:tcPr>
          <w:p w14:paraId="7C99352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67E688D9" w14:textId="77777777" w:rsidTr="003F1A56">
        <w:trPr>
          <w:cantSplit/>
          <w:trHeight w:val="143"/>
        </w:trPr>
        <w:tc>
          <w:tcPr>
            <w:tcW w:w="3828" w:type="dxa"/>
            <w:gridSpan w:val="3"/>
            <w:vMerge/>
            <w:tcBorders>
              <w:top w:val="single" w:sz="16" w:space="0" w:color="000000"/>
              <w:left w:val="single" w:sz="16" w:space="0" w:color="000000"/>
              <w:bottom w:val="nil"/>
              <w:right w:val="nil"/>
            </w:tcBorders>
            <w:shd w:val="clear" w:color="auto" w:fill="FFFFFF"/>
          </w:tcPr>
          <w:p w14:paraId="67F1200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01" w:type="dxa"/>
            <w:tcBorders>
              <w:left w:val="single" w:sz="16" w:space="0" w:color="000000"/>
              <w:bottom w:val="single" w:sz="16" w:space="0" w:color="000000"/>
            </w:tcBorders>
            <w:shd w:val="clear" w:color="auto" w:fill="FFFFFF"/>
          </w:tcPr>
          <w:p w14:paraId="2865B2D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16" w:type="dxa"/>
            <w:tcBorders>
              <w:bottom w:val="single" w:sz="16" w:space="0" w:color="000000"/>
            </w:tcBorders>
            <w:shd w:val="clear" w:color="auto" w:fill="FFFFFF"/>
          </w:tcPr>
          <w:p w14:paraId="608B7C5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989" w:type="dxa"/>
            <w:tcBorders>
              <w:bottom w:val="single" w:sz="16" w:space="0" w:color="000000"/>
            </w:tcBorders>
            <w:shd w:val="clear" w:color="auto" w:fill="FFFFFF"/>
          </w:tcPr>
          <w:p w14:paraId="622EB87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188" w:type="dxa"/>
            <w:tcBorders>
              <w:bottom w:val="single" w:sz="16" w:space="0" w:color="000000"/>
            </w:tcBorders>
            <w:shd w:val="clear" w:color="auto" w:fill="FFFFFF"/>
          </w:tcPr>
          <w:p w14:paraId="3567FF1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16" w:type="dxa"/>
            <w:vMerge/>
            <w:tcBorders>
              <w:top w:val="single" w:sz="16" w:space="0" w:color="000000"/>
              <w:right w:val="single" w:sz="16" w:space="0" w:color="000000"/>
            </w:tcBorders>
            <w:shd w:val="clear" w:color="auto" w:fill="FFFFFF"/>
          </w:tcPr>
          <w:p w14:paraId="71B2800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07D515ED" w14:textId="77777777" w:rsidTr="003F1A56">
        <w:trPr>
          <w:cantSplit/>
          <w:trHeight w:val="323"/>
        </w:trPr>
        <w:tc>
          <w:tcPr>
            <w:tcW w:w="915" w:type="dxa"/>
            <w:vMerge w:val="restart"/>
            <w:tcBorders>
              <w:top w:val="single" w:sz="16" w:space="0" w:color="000000"/>
              <w:left w:val="single" w:sz="16" w:space="0" w:color="000000"/>
              <w:bottom w:val="nil"/>
              <w:right w:val="nil"/>
            </w:tcBorders>
            <w:shd w:val="clear" w:color="auto" w:fill="FFFFFF"/>
            <w:vAlign w:val="center"/>
          </w:tcPr>
          <w:p w14:paraId="121CD3D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Pekerjaan</w:t>
            </w:r>
            <w:proofErr w:type="spellEnd"/>
          </w:p>
        </w:tc>
        <w:tc>
          <w:tcPr>
            <w:tcW w:w="1436" w:type="dxa"/>
            <w:vMerge w:val="restart"/>
            <w:tcBorders>
              <w:top w:val="single" w:sz="16" w:space="0" w:color="000000"/>
              <w:left w:val="nil"/>
              <w:bottom w:val="nil"/>
              <w:right w:val="nil"/>
            </w:tcBorders>
            <w:shd w:val="clear" w:color="auto" w:fill="FFFFFF"/>
            <w:vAlign w:val="center"/>
          </w:tcPr>
          <w:p w14:paraId="76F86F6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Bekerja</w:t>
            </w:r>
            <w:proofErr w:type="spellEnd"/>
          </w:p>
        </w:tc>
        <w:tc>
          <w:tcPr>
            <w:tcW w:w="1477" w:type="dxa"/>
            <w:tcBorders>
              <w:top w:val="single" w:sz="16" w:space="0" w:color="000000"/>
              <w:left w:val="nil"/>
              <w:bottom w:val="nil"/>
              <w:right w:val="single" w:sz="16" w:space="0" w:color="000000"/>
            </w:tcBorders>
            <w:shd w:val="clear" w:color="auto" w:fill="FFFFFF"/>
            <w:vAlign w:val="center"/>
          </w:tcPr>
          <w:p w14:paraId="33D652A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01" w:type="dxa"/>
            <w:tcBorders>
              <w:top w:val="single" w:sz="16" w:space="0" w:color="000000"/>
              <w:left w:val="single" w:sz="16" w:space="0" w:color="000000"/>
              <w:bottom w:val="nil"/>
            </w:tcBorders>
            <w:shd w:val="clear" w:color="auto" w:fill="FFFFFF"/>
            <w:vAlign w:val="center"/>
          </w:tcPr>
          <w:p w14:paraId="402EA0B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16" w:type="dxa"/>
            <w:tcBorders>
              <w:top w:val="single" w:sz="16" w:space="0" w:color="000000"/>
              <w:bottom w:val="nil"/>
            </w:tcBorders>
            <w:shd w:val="clear" w:color="auto" w:fill="FFFFFF"/>
            <w:vAlign w:val="center"/>
          </w:tcPr>
          <w:p w14:paraId="57D8A5E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989" w:type="dxa"/>
            <w:tcBorders>
              <w:top w:val="single" w:sz="16" w:space="0" w:color="000000"/>
              <w:bottom w:val="nil"/>
            </w:tcBorders>
            <w:shd w:val="clear" w:color="auto" w:fill="FFFFFF"/>
            <w:vAlign w:val="center"/>
          </w:tcPr>
          <w:p w14:paraId="2D629BA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1188" w:type="dxa"/>
            <w:tcBorders>
              <w:top w:val="single" w:sz="16" w:space="0" w:color="000000"/>
              <w:bottom w:val="nil"/>
            </w:tcBorders>
            <w:shd w:val="clear" w:color="auto" w:fill="FFFFFF"/>
            <w:vAlign w:val="center"/>
          </w:tcPr>
          <w:p w14:paraId="3AFA9A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16" w:type="dxa"/>
            <w:tcBorders>
              <w:top w:val="single" w:sz="16" w:space="0" w:color="000000"/>
              <w:bottom w:val="nil"/>
              <w:right w:val="single" w:sz="16" w:space="0" w:color="000000"/>
            </w:tcBorders>
            <w:shd w:val="clear" w:color="auto" w:fill="FFFFFF"/>
            <w:vAlign w:val="center"/>
          </w:tcPr>
          <w:p w14:paraId="3B03475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6FA73EE1" w14:textId="77777777" w:rsidTr="003F1A56">
        <w:trPr>
          <w:cantSplit/>
          <w:trHeight w:val="143"/>
        </w:trPr>
        <w:tc>
          <w:tcPr>
            <w:tcW w:w="915" w:type="dxa"/>
            <w:vMerge/>
            <w:tcBorders>
              <w:top w:val="single" w:sz="16" w:space="0" w:color="000000"/>
              <w:left w:val="single" w:sz="16" w:space="0" w:color="000000"/>
              <w:bottom w:val="nil"/>
              <w:right w:val="nil"/>
            </w:tcBorders>
            <w:shd w:val="clear" w:color="auto" w:fill="FFFFFF"/>
            <w:vAlign w:val="center"/>
          </w:tcPr>
          <w:p w14:paraId="14B6CA7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36" w:type="dxa"/>
            <w:vMerge/>
            <w:tcBorders>
              <w:top w:val="single" w:sz="16" w:space="0" w:color="000000"/>
              <w:left w:val="nil"/>
              <w:bottom w:val="nil"/>
              <w:right w:val="nil"/>
            </w:tcBorders>
            <w:shd w:val="clear" w:color="auto" w:fill="FFFFFF"/>
            <w:vAlign w:val="center"/>
          </w:tcPr>
          <w:p w14:paraId="4382E96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77" w:type="dxa"/>
            <w:tcBorders>
              <w:top w:val="nil"/>
              <w:left w:val="nil"/>
              <w:bottom w:val="nil"/>
              <w:right w:val="single" w:sz="16" w:space="0" w:color="000000"/>
            </w:tcBorders>
            <w:shd w:val="clear" w:color="auto" w:fill="FFFFFF"/>
            <w:vAlign w:val="center"/>
          </w:tcPr>
          <w:p w14:paraId="10405BD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01" w:type="dxa"/>
            <w:tcBorders>
              <w:top w:val="nil"/>
              <w:left w:val="single" w:sz="16" w:space="0" w:color="000000"/>
              <w:bottom w:val="nil"/>
            </w:tcBorders>
            <w:shd w:val="clear" w:color="auto" w:fill="FFFFFF"/>
            <w:vAlign w:val="center"/>
          </w:tcPr>
          <w:p w14:paraId="1010685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16" w:type="dxa"/>
            <w:tcBorders>
              <w:top w:val="nil"/>
              <w:bottom w:val="nil"/>
            </w:tcBorders>
            <w:shd w:val="clear" w:color="auto" w:fill="FFFFFF"/>
            <w:vAlign w:val="center"/>
          </w:tcPr>
          <w:p w14:paraId="60801A5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989" w:type="dxa"/>
            <w:tcBorders>
              <w:top w:val="nil"/>
              <w:bottom w:val="nil"/>
            </w:tcBorders>
            <w:shd w:val="clear" w:color="auto" w:fill="FFFFFF"/>
            <w:vAlign w:val="center"/>
          </w:tcPr>
          <w:p w14:paraId="2D7F46A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1188" w:type="dxa"/>
            <w:tcBorders>
              <w:top w:val="nil"/>
              <w:bottom w:val="nil"/>
            </w:tcBorders>
            <w:shd w:val="clear" w:color="auto" w:fill="FFFFFF"/>
            <w:vAlign w:val="center"/>
          </w:tcPr>
          <w:p w14:paraId="06C7819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16" w:type="dxa"/>
            <w:tcBorders>
              <w:top w:val="nil"/>
              <w:bottom w:val="nil"/>
              <w:right w:val="single" w:sz="16" w:space="0" w:color="000000"/>
            </w:tcBorders>
            <w:shd w:val="clear" w:color="auto" w:fill="FFFFFF"/>
            <w:vAlign w:val="center"/>
          </w:tcPr>
          <w:p w14:paraId="2EC250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3D58A876" w14:textId="77777777" w:rsidTr="003F1A56">
        <w:trPr>
          <w:cantSplit/>
          <w:trHeight w:val="143"/>
        </w:trPr>
        <w:tc>
          <w:tcPr>
            <w:tcW w:w="915" w:type="dxa"/>
            <w:vMerge/>
            <w:tcBorders>
              <w:top w:val="single" w:sz="16" w:space="0" w:color="000000"/>
              <w:left w:val="single" w:sz="16" w:space="0" w:color="000000"/>
              <w:bottom w:val="nil"/>
              <w:right w:val="nil"/>
            </w:tcBorders>
            <w:shd w:val="clear" w:color="auto" w:fill="FFFFFF"/>
            <w:vAlign w:val="center"/>
          </w:tcPr>
          <w:p w14:paraId="7E24331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36" w:type="dxa"/>
            <w:vMerge w:val="restart"/>
            <w:tcBorders>
              <w:top w:val="nil"/>
              <w:left w:val="nil"/>
              <w:bottom w:val="nil"/>
              <w:right w:val="nil"/>
            </w:tcBorders>
            <w:shd w:val="clear" w:color="auto" w:fill="FFFFFF"/>
            <w:vAlign w:val="center"/>
          </w:tcPr>
          <w:p w14:paraId="4DC84AF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Wiraswasta</w:t>
            </w:r>
            <w:proofErr w:type="spellEnd"/>
          </w:p>
        </w:tc>
        <w:tc>
          <w:tcPr>
            <w:tcW w:w="1477" w:type="dxa"/>
            <w:tcBorders>
              <w:top w:val="nil"/>
              <w:left w:val="nil"/>
              <w:bottom w:val="nil"/>
              <w:right w:val="single" w:sz="16" w:space="0" w:color="000000"/>
            </w:tcBorders>
            <w:shd w:val="clear" w:color="auto" w:fill="FFFFFF"/>
            <w:vAlign w:val="center"/>
          </w:tcPr>
          <w:p w14:paraId="17F1220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01" w:type="dxa"/>
            <w:tcBorders>
              <w:top w:val="nil"/>
              <w:left w:val="single" w:sz="16" w:space="0" w:color="000000"/>
              <w:bottom w:val="nil"/>
            </w:tcBorders>
            <w:shd w:val="clear" w:color="auto" w:fill="FFFFFF"/>
            <w:vAlign w:val="center"/>
          </w:tcPr>
          <w:p w14:paraId="18B32BC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816" w:type="dxa"/>
            <w:tcBorders>
              <w:top w:val="nil"/>
              <w:bottom w:val="nil"/>
            </w:tcBorders>
            <w:shd w:val="clear" w:color="auto" w:fill="FFFFFF"/>
            <w:vAlign w:val="center"/>
          </w:tcPr>
          <w:p w14:paraId="2CA344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989" w:type="dxa"/>
            <w:tcBorders>
              <w:top w:val="nil"/>
              <w:bottom w:val="nil"/>
            </w:tcBorders>
            <w:shd w:val="clear" w:color="auto" w:fill="FFFFFF"/>
            <w:vAlign w:val="center"/>
          </w:tcPr>
          <w:p w14:paraId="0E94B3E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1188" w:type="dxa"/>
            <w:tcBorders>
              <w:top w:val="nil"/>
              <w:bottom w:val="nil"/>
            </w:tcBorders>
            <w:shd w:val="clear" w:color="auto" w:fill="FFFFFF"/>
            <w:vAlign w:val="center"/>
          </w:tcPr>
          <w:p w14:paraId="79C5E5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6" w:type="dxa"/>
            <w:tcBorders>
              <w:top w:val="nil"/>
              <w:bottom w:val="nil"/>
              <w:right w:val="single" w:sz="16" w:space="0" w:color="000000"/>
            </w:tcBorders>
            <w:shd w:val="clear" w:color="auto" w:fill="FFFFFF"/>
            <w:vAlign w:val="center"/>
          </w:tcPr>
          <w:p w14:paraId="380BF2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42</w:t>
            </w:r>
          </w:p>
        </w:tc>
      </w:tr>
      <w:tr w:rsidR="00355139" w:rsidRPr="00355139" w14:paraId="1C324988" w14:textId="77777777" w:rsidTr="003F1A56">
        <w:trPr>
          <w:cantSplit/>
          <w:trHeight w:val="143"/>
        </w:trPr>
        <w:tc>
          <w:tcPr>
            <w:tcW w:w="915" w:type="dxa"/>
            <w:vMerge/>
            <w:tcBorders>
              <w:top w:val="single" w:sz="16" w:space="0" w:color="000000"/>
              <w:left w:val="single" w:sz="16" w:space="0" w:color="000000"/>
              <w:bottom w:val="nil"/>
              <w:right w:val="nil"/>
            </w:tcBorders>
            <w:shd w:val="clear" w:color="auto" w:fill="FFFFFF"/>
            <w:vAlign w:val="center"/>
          </w:tcPr>
          <w:p w14:paraId="0D43875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36" w:type="dxa"/>
            <w:vMerge/>
            <w:tcBorders>
              <w:top w:val="nil"/>
              <w:left w:val="nil"/>
              <w:bottom w:val="nil"/>
              <w:right w:val="nil"/>
            </w:tcBorders>
            <w:shd w:val="clear" w:color="auto" w:fill="FFFFFF"/>
            <w:vAlign w:val="center"/>
          </w:tcPr>
          <w:p w14:paraId="72ABF19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77" w:type="dxa"/>
            <w:tcBorders>
              <w:top w:val="nil"/>
              <w:left w:val="nil"/>
              <w:bottom w:val="nil"/>
              <w:right w:val="single" w:sz="16" w:space="0" w:color="000000"/>
            </w:tcBorders>
            <w:shd w:val="clear" w:color="auto" w:fill="FFFFFF"/>
            <w:vAlign w:val="center"/>
          </w:tcPr>
          <w:p w14:paraId="496017A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01" w:type="dxa"/>
            <w:tcBorders>
              <w:top w:val="nil"/>
              <w:left w:val="single" w:sz="16" w:space="0" w:color="000000"/>
              <w:bottom w:val="nil"/>
            </w:tcBorders>
            <w:shd w:val="clear" w:color="auto" w:fill="FFFFFF"/>
            <w:vAlign w:val="center"/>
          </w:tcPr>
          <w:p w14:paraId="06784DC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816" w:type="dxa"/>
            <w:tcBorders>
              <w:top w:val="nil"/>
              <w:bottom w:val="nil"/>
            </w:tcBorders>
            <w:shd w:val="clear" w:color="auto" w:fill="FFFFFF"/>
            <w:vAlign w:val="center"/>
          </w:tcPr>
          <w:p w14:paraId="504D1C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989" w:type="dxa"/>
            <w:tcBorders>
              <w:top w:val="nil"/>
              <w:bottom w:val="nil"/>
            </w:tcBorders>
            <w:shd w:val="clear" w:color="auto" w:fill="FFFFFF"/>
            <w:vAlign w:val="center"/>
          </w:tcPr>
          <w:p w14:paraId="39452D4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1188" w:type="dxa"/>
            <w:tcBorders>
              <w:top w:val="nil"/>
              <w:bottom w:val="nil"/>
            </w:tcBorders>
            <w:shd w:val="clear" w:color="auto" w:fill="FFFFFF"/>
            <w:vAlign w:val="center"/>
          </w:tcPr>
          <w:p w14:paraId="2DE666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6" w:type="dxa"/>
            <w:tcBorders>
              <w:top w:val="nil"/>
              <w:bottom w:val="nil"/>
              <w:right w:val="single" w:sz="16" w:space="0" w:color="000000"/>
            </w:tcBorders>
            <w:shd w:val="clear" w:color="auto" w:fill="FFFFFF"/>
            <w:vAlign w:val="center"/>
          </w:tcPr>
          <w:p w14:paraId="7AFB77D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40.4%</w:t>
            </w:r>
          </w:p>
        </w:tc>
      </w:tr>
      <w:tr w:rsidR="00355139" w:rsidRPr="00355139" w14:paraId="4D141D73" w14:textId="77777777" w:rsidTr="003F1A56">
        <w:trPr>
          <w:cantSplit/>
          <w:trHeight w:val="143"/>
        </w:trPr>
        <w:tc>
          <w:tcPr>
            <w:tcW w:w="915" w:type="dxa"/>
            <w:vMerge/>
            <w:tcBorders>
              <w:top w:val="single" w:sz="16" w:space="0" w:color="000000"/>
              <w:left w:val="single" w:sz="16" w:space="0" w:color="000000"/>
              <w:bottom w:val="nil"/>
              <w:right w:val="nil"/>
            </w:tcBorders>
            <w:shd w:val="clear" w:color="auto" w:fill="FFFFFF"/>
            <w:vAlign w:val="center"/>
          </w:tcPr>
          <w:p w14:paraId="503B9DA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36" w:type="dxa"/>
            <w:vMerge w:val="restart"/>
            <w:tcBorders>
              <w:top w:val="nil"/>
              <w:left w:val="nil"/>
              <w:bottom w:val="nil"/>
              <w:right w:val="nil"/>
            </w:tcBorders>
            <w:shd w:val="clear" w:color="auto" w:fill="FFFFFF"/>
            <w:vAlign w:val="center"/>
          </w:tcPr>
          <w:p w14:paraId="1A1AFE4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Karyawan</w:t>
            </w:r>
            <w:proofErr w:type="spellEnd"/>
            <w:r w:rsidRPr="00355139">
              <w:rPr>
                <w:rFonts w:ascii="Arial" w:hAnsi="Arial" w:cs="Arial"/>
                <w:color w:val="000000"/>
                <w:sz w:val="18"/>
                <w:szCs w:val="18"/>
              </w:rPr>
              <w:t xml:space="preserve"> </w:t>
            </w:r>
            <w:proofErr w:type="spellStart"/>
            <w:r w:rsidRPr="00355139">
              <w:rPr>
                <w:rFonts w:ascii="Arial" w:hAnsi="Arial" w:cs="Arial"/>
                <w:color w:val="000000"/>
                <w:sz w:val="18"/>
                <w:szCs w:val="18"/>
              </w:rPr>
              <w:t>Swasta</w:t>
            </w:r>
            <w:proofErr w:type="spellEnd"/>
          </w:p>
        </w:tc>
        <w:tc>
          <w:tcPr>
            <w:tcW w:w="1477" w:type="dxa"/>
            <w:tcBorders>
              <w:top w:val="nil"/>
              <w:left w:val="nil"/>
              <w:bottom w:val="nil"/>
              <w:right w:val="single" w:sz="16" w:space="0" w:color="000000"/>
            </w:tcBorders>
            <w:shd w:val="clear" w:color="auto" w:fill="FFFFFF"/>
            <w:vAlign w:val="center"/>
          </w:tcPr>
          <w:p w14:paraId="189AE7D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01" w:type="dxa"/>
            <w:tcBorders>
              <w:top w:val="nil"/>
              <w:left w:val="single" w:sz="16" w:space="0" w:color="000000"/>
              <w:bottom w:val="nil"/>
            </w:tcBorders>
            <w:shd w:val="clear" w:color="auto" w:fill="FFFFFF"/>
            <w:vAlign w:val="center"/>
          </w:tcPr>
          <w:p w14:paraId="09BD77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816" w:type="dxa"/>
            <w:tcBorders>
              <w:top w:val="nil"/>
              <w:bottom w:val="nil"/>
            </w:tcBorders>
            <w:shd w:val="clear" w:color="auto" w:fill="FFFFFF"/>
            <w:vAlign w:val="center"/>
          </w:tcPr>
          <w:p w14:paraId="4490EEA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989" w:type="dxa"/>
            <w:tcBorders>
              <w:top w:val="nil"/>
              <w:bottom w:val="nil"/>
            </w:tcBorders>
            <w:shd w:val="clear" w:color="auto" w:fill="FFFFFF"/>
            <w:vAlign w:val="center"/>
          </w:tcPr>
          <w:p w14:paraId="0720748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1188" w:type="dxa"/>
            <w:tcBorders>
              <w:top w:val="nil"/>
              <w:bottom w:val="nil"/>
            </w:tcBorders>
            <w:shd w:val="clear" w:color="auto" w:fill="FFFFFF"/>
            <w:vAlign w:val="center"/>
          </w:tcPr>
          <w:p w14:paraId="0324370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16" w:type="dxa"/>
            <w:tcBorders>
              <w:top w:val="nil"/>
              <w:bottom w:val="nil"/>
              <w:right w:val="single" w:sz="16" w:space="0" w:color="000000"/>
            </w:tcBorders>
            <w:shd w:val="clear" w:color="auto" w:fill="FFFFFF"/>
            <w:vAlign w:val="center"/>
          </w:tcPr>
          <w:p w14:paraId="1F60511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6DF3FD07" w14:textId="77777777" w:rsidTr="003F1A56">
        <w:trPr>
          <w:cantSplit/>
          <w:trHeight w:val="143"/>
        </w:trPr>
        <w:tc>
          <w:tcPr>
            <w:tcW w:w="915" w:type="dxa"/>
            <w:vMerge/>
            <w:tcBorders>
              <w:top w:val="single" w:sz="16" w:space="0" w:color="000000"/>
              <w:left w:val="single" w:sz="16" w:space="0" w:color="000000"/>
              <w:bottom w:val="nil"/>
              <w:right w:val="nil"/>
            </w:tcBorders>
            <w:shd w:val="clear" w:color="auto" w:fill="FFFFFF"/>
            <w:vAlign w:val="center"/>
          </w:tcPr>
          <w:p w14:paraId="17BAAEC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36" w:type="dxa"/>
            <w:vMerge/>
            <w:tcBorders>
              <w:top w:val="nil"/>
              <w:left w:val="nil"/>
              <w:bottom w:val="nil"/>
              <w:right w:val="nil"/>
            </w:tcBorders>
            <w:shd w:val="clear" w:color="auto" w:fill="FFFFFF"/>
            <w:vAlign w:val="center"/>
          </w:tcPr>
          <w:p w14:paraId="6FD0C92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77" w:type="dxa"/>
            <w:tcBorders>
              <w:top w:val="nil"/>
              <w:left w:val="nil"/>
              <w:bottom w:val="nil"/>
              <w:right w:val="single" w:sz="16" w:space="0" w:color="000000"/>
            </w:tcBorders>
            <w:shd w:val="clear" w:color="auto" w:fill="FFFFFF"/>
            <w:vAlign w:val="center"/>
          </w:tcPr>
          <w:p w14:paraId="37C1155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01" w:type="dxa"/>
            <w:tcBorders>
              <w:top w:val="nil"/>
              <w:left w:val="single" w:sz="16" w:space="0" w:color="000000"/>
              <w:bottom w:val="nil"/>
            </w:tcBorders>
            <w:shd w:val="clear" w:color="auto" w:fill="FFFFFF"/>
            <w:vAlign w:val="center"/>
          </w:tcPr>
          <w:p w14:paraId="055B709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816" w:type="dxa"/>
            <w:tcBorders>
              <w:top w:val="nil"/>
              <w:bottom w:val="nil"/>
            </w:tcBorders>
            <w:shd w:val="clear" w:color="auto" w:fill="FFFFFF"/>
            <w:vAlign w:val="center"/>
          </w:tcPr>
          <w:p w14:paraId="1FF9F74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989" w:type="dxa"/>
            <w:tcBorders>
              <w:top w:val="nil"/>
              <w:bottom w:val="nil"/>
            </w:tcBorders>
            <w:shd w:val="clear" w:color="auto" w:fill="FFFFFF"/>
            <w:vAlign w:val="center"/>
          </w:tcPr>
          <w:p w14:paraId="538FB2F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1188" w:type="dxa"/>
            <w:tcBorders>
              <w:top w:val="nil"/>
              <w:bottom w:val="nil"/>
            </w:tcBorders>
            <w:shd w:val="clear" w:color="auto" w:fill="FFFFFF"/>
            <w:vAlign w:val="center"/>
          </w:tcPr>
          <w:p w14:paraId="4AD1573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16" w:type="dxa"/>
            <w:tcBorders>
              <w:top w:val="nil"/>
              <w:bottom w:val="nil"/>
              <w:right w:val="single" w:sz="16" w:space="0" w:color="000000"/>
            </w:tcBorders>
            <w:shd w:val="clear" w:color="auto" w:fill="FFFFFF"/>
            <w:vAlign w:val="center"/>
          </w:tcPr>
          <w:p w14:paraId="5C0CB12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04AEACBE" w14:textId="77777777" w:rsidTr="003F1A56">
        <w:trPr>
          <w:cantSplit/>
          <w:trHeight w:val="143"/>
        </w:trPr>
        <w:tc>
          <w:tcPr>
            <w:tcW w:w="915" w:type="dxa"/>
            <w:vMerge/>
            <w:tcBorders>
              <w:top w:val="single" w:sz="16" w:space="0" w:color="000000"/>
              <w:left w:val="single" w:sz="16" w:space="0" w:color="000000"/>
              <w:bottom w:val="nil"/>
              <w:right w:val="nil"/>
            </w:tcBorders>
            <w:shd w:val="clear" w:color="auto" w:fill="FFFFFF"/>
            <w:vAlign w:val="center"/>
          </w:tcPr>
          <w:p w14:paraId="443EDEA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36" w:type="dxa"/>
            <w:vMerge w:val="restart"/>
            <w:tcBorders>
              <w:top w:val="nil"/>
              <w:left w:val="nil"/>
              <w:bottom w:val="nil"/>
              <w:right w:val="nil"/>
            </w:tcBorders>
            <w:shd w:val="clear" w:color="auto" w:fill="FFFFFF"/>
            <w:vAlign w:val="center"/>
          </w:tcPr>
          <w:p w14:paraId="3AF119F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PNS</w:t>
            </w:r>
          </w:p>
        </w:tc>
        <w:tc>
          <w:tcPr>
            <w:tcW w:w="1477" w:type="dxa"/>
            <w:tcBorders>
              <w:top w:val="nil"/>
              <w:left w:val="nil"/>
              <w:bottom w:val="nil"/>
              <w:right w:val="single" w:sz="16" w:space="0" w:color="000000"/>
            </w:tcBorders>
            <w:shd w:val="clear" w:color="auto" w:fill="FFFFFF"/>
            <w:vAlign w:val="center"/>
          </w:tcPr>
          <w:p w14:paraId="4E7DFC6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01" w:type="dxa"/>
            <w:tcBorders>
              <w:top w:val="nil"/>
              <w:left w:val="single" w:sz="16" w:space="0" w:color="000000"/>
              <w:bottom w:val="nil"/>
            </w:tcBorders>
            <w:shd w:val="clear" w:color="auto" w:fill="FFFFFF"/>
            <w:vAlign w:val="center"/>
          </w:tcPr>
          <w:p w14:paraId="52482BC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w:t>
            </w:r>
          </w:p>
        </w:tc>
        <w:tc>
          <w:tcPr>
            <w:tcW w:w="816" w:type="dxa"/>
            <w:tcBorders>
              <w:top w:val="nil"/>
              <w:bottom w:val="nil"/>
            </w:tcBorders>
            <w:shd w:val="clear" w:color="auto" w:fill="FFFFFF"/>
            <w:vAlign w:val="center"/>
          </w:tcPr>
          <w:p w14:paraId="35C3FB2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989" w:type="dxa"/>
            <w:tcBorders>
              <w:top w:val="nil"/>
              <w:bottom w:val="nil"/>
            </w:tcBorders>
            <w:shd w:val="clear" w:color="auto" w:fill="FFFFFF"/>
            <w:vAlign w:val="center"/>
          </w:tcPr>
          <w:p w14:paraId="3A88130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188" w:type="dxa"/>
            <w:tcBorders>
              <w:top w:val="nil"/>
              <w:bottom w:val="nil"/>
            </w:tcBorders>
            <w:shd w:val="clear" w:color="auto" w:fill="FFFFFF"/>
            <w:vAlign w:val="center"/>
          </w:tcPr>
          <w:p w14:paraId="114E4B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16" w:type="dxa"/>
            <w:tcBorders>
              <w:top w:val="nil"/>
              <w:bottom w:val="nil"/>
              <w:right w:val="single" w:sz="16" w:space="0" w:color="000000"/>
            </w:tcBorders>
            <w:shd w:val="clear" w:color="auto" w:fill="FFFFFF"/>
            <w:vAlign w:val="center"/>
          </w:tcPr>
          <w:p w14:paraId="03A8FAE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r>
      <w:tr w:rsidR="00355139" w:rsidRPr="00355139" w14:paraId="2B0BA86C" w14:textId="77777777" w:rsidTr="003F1A56">
        <w:trPr>
          <w:cantSplit/>
          <w:trHeight w:val="143"/>
        </w:trPr>
        <w:tc>
          <w:tcPr>
            <w:tcW w:w="915" w:type="dxa"/>
            <w:vMerge/>
            <w:tcBorders>
              <w:top w:val="single" w:sz="16" w:space="0" w:color="000000"/>
              <w:left w:val="single" w:sz="16" w:space="0" w:color="000000"/>
              <w:bottom w:val="nil"/>
              <w:right w:val="nil"/>
            </w:tcBorders>
            <w:shd w:val="clear" w:color="auto" w:fill="FFFFFF"/>
            <w:vAlign w:val="center"/>
          </w:tcPr>
          <w:p w14:paraId="3C259E4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36" w:type="dxa"/>
            <w:vMerge/>
            <w:tcBorders>
              <w:top w:val="nil"/>
              <w:left w:val="nil"/>
              <w:bottom w:val="nil"/>
              <w:right w:val="nil"/>
            </w:tcBorders>
            <w:shd w:val="clear" w:color="auto" w:fill="FFFFFF"/>
            <w:vAlign w:val="center"/>
          </w:tcPr>
          <w:p w14:paraId="0A3719C4"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77" w:type="dxa"/>
            <w:tcBorders>
              <w:top w:val="nil"/>
              <w:left w:val="nil"/>
              <w:bottom w:val="nil"/>
              <w:right w:val="single" w:sz="16" w:space="0" w:color="000000"/>
            </w:tcBorders>
            <w:shd w:val="clear" w:color="auto" w:fill="FFFFFF"/>
            <w:vAlign w:val="center"/>
          </w:tcPr>
          <w:p w14:paraId="7EE4183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01" w:type="dxa"/>
            <w:tcBorders>
              <w:top w:val="nil"/>
              <w:left w:val="single" w:sz="16" w:space="0" w:color="000000"/>
              <w:bottom w:val="nil"/>
            </w:tcBorders>
            <w:shd w:val="clear" w:color="auto" w:fill="FFFFFF"/>
            <w:vAlign w:val="center"/>
          </w:tcPr>
          <w:p w14:paraId="0F82EA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16" w:type="dxa"/>
            <w:tcBorders>
              <w:top w:val="nil"/>
              <w:bottom w:val="nil"/>
            </w:tcBorders>
            <w:shd w:val="clear" w:color="auto" w:fill="FFFFFF"/>
            <w:vAlign w:val="center"/>
          </w:tcPr>
          <w:p w14:paraId="2C6BF50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989" w:type="dxa"/>
            <w:tcBorders>
              <w:top w:val="nil"/>
              <w:bottom w:val="nil"/>
            </w:tcBorders>
            <w:shd w:val="clear" w:color="auto" w:fill="FFFFFF"/>
            <w:vAlign w:val="center"/>
          </w:tcPr>
          <w:p w14:paraId="44A3683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188" w:type="dxa"/>
            <w:tcBorders>
              <w:top w:val="nil"/>
              <w:bottom w:val="nil"/>
            </w:tcBorders>
            <w:shd w:val="clear" w:color="auto" w:fill="FFFFFF"/>
            <w:vAlign w:val="center"/>
          </w:tcPr>
          <w:p w14:paraId="4BE267B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16" w:type="dxa"/>
            <w:tcBorders>
              <w:top w:val="nil"/>
              <w:bottom w:val="nil"/>
              <w:right w:val="single" w:sz="16" w:space="0" w:color="000000"/>
            </w:tcBorders>
            <w:shd w:val="clear" w:color="auto" w:fill="FFFFFF"/>
            <w:vAlign w:val="center"/>
          </w:tcPr>
          <w:p w14:paraId="47B2A25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r>
      <w:tr w:rsidR="00355139" w:rsidRPr="00355139" w14:paraId="7E988996" w14:textId="77777777" w:rsidTr="003F1A56">
        <w:trPr>
          <w:cantSplit/>
          <w:trHeight w:val="323"/>
        </w:trPr>
        <w:tc>
          <w:tcPr>
            <w:tcW w:w="2351" w:type="dxa"/>
            <w:gridSpan w:val="2"/>
            <w:vMerge w:val="restart"/>
            <w:tcBorders>
              <w:top w:val="nil"/>
              <w:left w:val="single" w:sz="16" w:space="0" w:color="000000"/>
              <w:bottom w:val="single" w:sz="16" w:space="0" w:color="000000"/>
              <w:right w:val="nil"/>
            </w:tcBorders>
            <w:shd w:val="clear" w:color="auto" w:fill="FFFFFF"/>
            <w:vAlign w:val="center"/>
          </w:tcPr>
          <w:p w14:paraId="7948FA8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477" w:type="dxa"/>
            <w:tcBorders>
              <w:top w:val="nil"/>
              <w:left w:val="nil"/>
              <w:bottom w:val="nil"/>
              <w:right w:val="single" w:sz="16" w:space="0" w:color="000000"/>
            </w:tcBorders>
            <w:shd w:val="clear" w:color="auto" w:fill="FFFFFF"/>
            <w:vAlign w:val="center"/>
          </w:tcPr>
          <w:p w14:paraId="7FBF9E7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01" w:type="dxa"/>
            <w:tcBorders>
              <w:top w:val="nil"/>
              <w:left w:val="single" w:sz="16" w:space="0" w:color="000000"/>
              <w:bottom w:val="nil"/>
            </w:tcBorders>
            <w:shd w:val="clear" w:color="auto" w:fill="FFFFFF"/>
            <w:vAlign w:val="center"/>
          </w:tcPr>
          <w:p w14:paraId="75307AC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16" w:type="dxa"/>
            <w:tcBorders>
              <w:top w:val="nil"/>
              <w:bottom w:val="nil"/>
            </w:tcBorders>
            <w:shd w:val="clear" w:color="auto" w:fill="FFFFFF"/>
            <w:vAlign w:val="center"/>
          </w:tcPr>
          <w:p w14:paraId="5FE2FBE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w:t>
            </w:r>
          </w:p>
        </w:tc>
        <w:tc>
          <w:tcPr>
            <w:tcW w:w="989" w:type="dxa"/>
            <w:tcBorders>
              <w:top w:val="nil"/>
              <w:bottom w:val="nil"/>
            </w:tcBorders>
            <w:shd w:val="clear" w:color="auto" w:fill="FFFFFF"/>
            <w:vAlign w:val="center"/>
          </w:tcPr>
          <w:p w14:paraId="21E5F3F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188" w:type="dxa"/>
            <w:tcBorders>
              <w:top w:val="nil"/>
              <w:bottom w:val="nil"/>
            </w:tcBorders>
            <w:shd w:val="clear" w:color="auto" w:fill="FFFFFF"/>
            <w:vAlign w:val="center"/>
          </w:tcPr>
          <w:p w14:paraId="0DCDA6B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16" w:type="dxa"/>
            <w:tcBorders>
              <w:top w:val="nil"/>
              <w:bottom w:val="nil"/>
              <w:right w:val="single" w:sz="16" w:space="0" w:color="000000"/>
            </w:tcBorders>
            <w:shd w:val="clear" w:color="auto" w:fill="FFFFFF"/>
            <w:vAlign w:val="center"/>
          </w:tcPr>
          <w:p w14:paraId="2581C61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4DF5DCD2" w14:textId="77777777" w:rsidTr="003F1A56">
        <w:trPr>
          <w:cantSplit/>
          <w:trHeight w:val="143"/>
        </w:trPr>
        <w:tc>
          <w:tcPr>
            <w:tcW w:w="2351" w:type="dxa"/>
            <w:gridSpan w:val="2"/>
            <w:vMerge/>
            <w:tcBorders>
              <w:top w:val="nil"/>
              <w:left w:val="single" w:sz="16" w:space="0" w:color="000000"/>
              <w:bottom w:val="single" w:sz="16" w:space="0" w:color="000000"/>
              <w:right w:val="nil"/>
            </w:tcBorders>
            <w:shd w:val="clear" w:color="auto" w:fill="FFFFFF"/>
            <w:vAlign w:val="center"/>
          </w:tcPr>
          <w:p w14:paraId="3CE332A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77" w:type="dxa"/>
            <w:tcBorders>
              <w:top w:val="nil"/>
              <w:left w:val="nil"/>
              <w:bottom w:val="single" w:sz="16" w:space="0" w:color="000000"/>
              <w:right w:val="single" w:sz="16" w:space="0" w:color="000000"/>
            </w:tcBorders>
            <w:shd w:val="clear" w:color="auto" w:fill="FFFFFF"/>
            <w:vAlign w:val="center"/>
          </w:tcPr>
          <w:p w14:paraId="731B37E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01" w:type="dxa"/>
            <w:tcBorders>
              <w:top w:val="nil"/>
              <w:left w:val="single" w:sz="16" w:space="0" w:color="000000"/>
              <w:bottom w:val="single" w:sz="16" w:space="0" w:color="000000"/>
            </w:tcBorders>
            <w:shd w:val="clear" w:color="auto" w:fill="FFFFFF"/>
            <w:vAlign w:val="center"/>
          </w:tcPr>
          <w:p w14:paraId="763CE08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816" w:type="dxa"/>
            <w:tcBorders>
              <w:top w:val="nil"/>
              <w:bottom w:val="single" w:sz="16" w:space="0" w:color="000000"/>
            </w:tcBorders>
            <w:shd w:val="clear" w:color="auto" w:fill="FFFFFF"/>
            <w:vAlign w:val="center"/>
          </w:tcPr>
          <w:p w14:paraId="187E70B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32.7%</w:t>
            </w:r>
          </w:p>
        </w:tc>
        <w:tc>
          <w:tcPr>
            <w:tcW w:w="989" w:type="dxa"/>
            <w:tcBorders>
              <w:top w:val="nil"/>
              <w:bottom w:val="single" w:sz="16" w:space="0" w:color="000000"/>
            </w:tcBorders>
            <w:shd w:val="clear" w:color="auto" w:fill="FFFFFF"/>
            <w:vAlign w:val="center"/>
          </w:tcPr>
          <w:p w14:paraId="45B5DB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188" w:type="dxa"/>
            <w:tcBorders>
              <w:top w:val="nil"/>
              <w:bottom w:val="single" w:sz="16" w:space="0" w:color="000000"/>
            </w:tcBorders>
            <w:shd w:val="clear" w:color="auto" w:fill="FFFFFF"/>
            <w:vAlign w:val="center"/>
          </w:tcPr>
          <w:p w14:paraId="6CA2E24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16" w:type="dxa"/>
            <w:tcBorders>
              <w:top w:val="nil"/>
              <w:bottom w:val="single" w:sz="16" w:space="0" w:color="000000"/>
              <w:right w:val="single" w:sz="16" w:space="0" w:color="000000"/>
            </w:tcBorders>
            <w:shd w:val="clear" w:color="auto" w:fill="FFFFFF"/>
            <w:vAlign w:val="center"/>
          </w:tcPr>
          <w:p w14:paraId="3FD0F28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6C2536B5"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6AB0B676"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09B83629"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7B0283EE"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2A8C34C7"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FD17EBF"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7"/>
        <w:gridCol w:w="839"/>
        <w:gridCol w:w="1426"/>
        <w:gridCol w:w="1149"/>
        <w:gridCol w:w="852"/>
        <w:gridCol w:w="1034"/>
        <w:gridCol w:w="1241"/>
        <w:gridCol w:w="852"/>
      </w:tblGrid>
      <w:tr w:rsidR="00355139" w:rsidRPr="00355139" w14:paraId="0624160C" w14:textId="77777777" w:rsidTr="003F1A56">
        <w:trPr>
          <w:cantSplit/>
          <w:trHeight w:val="313"/>
        </w:trPr>
        <w:tc>
          <w:tcPr>
            <w:tcW w:w="8530" w:type="dxa"/>
            <w:gridSpan w:val="8"/>
            <w:tcBorders>
              <w:top w:val="nil"/>
              <w:left w:val="nil"/>
              <w:bottom w:val="nil"/>
              <w:right w:val="nil"/>
            </w:tcBorders>
            <w:shd w:val="clear" w:color="auto" w:fill="FFFFFF"/>
          </w:tcPr>
          <w:p w14:paraId="1854BEB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Penghasilan</w:t>
            </w:r>
            <w:proofErr w:type="spellEnd"/>
            <w:r w:rsidRPr="00355139">
              <w:rPr>
                <w:rFonts w:ascii="Arial" w:hAnsi="Arial" w:cs="Arial"/>
                <w:b/>
                <w:bCs/>
                <w:color w:val="000000"/>
                <w:sz w:val="18"/>
                <w:szCs w:val="18"/>
              </w:rPr>
              <w:t xml:space="preserve"> * Daya </w:t>
            </w:r>
            <w:proofErr w:type="spellStart"/>
            <w:r w:rsidRPr="00355139">
              <w:rPr>
                <w:rFonts w:ascii="Arial" w:hAnsi="Arial" w:cs="Arial"/>
                <w:b/>
                <w:bCs/>
                <w:color w:val="000000"/>
                <w:sz w:val="18"/>
                <w:szCs w:val="18"/>
              </w:rPr>
              <w:t>Tanggap</w:t>
            </w:r>
            <w:proofErr w:type="spellEnd"/>
            <w:r w:rsidRPr="00355139">
              <w:rPr>
                <w:rFonts w:ascii="Arial" w:hAnsi="Arial" w:cs="Arial"/>
                <w:b/>
                <w:bCs/>
                <w:color w:val="000000"/>
                <w:sz w:val="18"/>
                <w:szCs w:val="18"/>
              </w:rPr>
              <w:t xml:space="preserve"> Crosstabulation</w:t>
            </w:r>
          </w:p>
        </w:tc>
      </w:tr>
      <w:tr w:rsidR="00355139" w:rsidRPr="00355139" w14:paraId="5200D8B5" w14:textId="77777777" w:rsidTr="003F1A56">
        <w:trPr>
          <w:cantSplit/>
          <w:trHeight w:val="326"/>
        </w:trPr>
        <w:tc>
          <w:tcPr>
            <w:tcW w:w="3402" w:type="dxa"/>
            <w:gridSpan w:val="3"/>
            <w:vMerge w:val="restart"/>
            <w:tcBorders>
              <w:top w:val="single" w:sz="16" w:space="0" w:color="000000"/>
              <w:left w:val="single" w:sz="16" w:space="0" w:color="000000"/>
              <w:bottom w:val="nil"/>
              <w:right w:val="nil"/>
            </w:tcBorders>
            <w:shd w:val="clear" w:color="auto" w:fill="FFFFFF"/>
          </w:tcPr>
          <w:p w14:paraId="316E6F0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276" w:type="dxa"/>
            <w:gridSpan w:val="4"/>
            <w:tcBorders>
              <w:top w:val="single" w:sz="16" w:space="0" w:color="000000"/>
              <w:left w:val="single" w:sz="16" w:space="0" w:color="000000"/>
            </w:tcBorders>
            <w:shd w:val="clear" w:color="auto" w:fill="FFFFFF"/>
          </w:tcPr>
          <w:p w14:paraId="74A5260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Daya </w:t>
            </w:r>
            <w:proofErr w:type="spellStart"/>
            <w:r w:rsidRPr="00355139">
              <w:rPr>
                <w:rFonts w:ascii="Arial" w:hAnsi="Arial" w:cs="Arial"/>
                <w:color w:val="000000"/>
                <w:sz w:val="18"/>
                <w:szCs w:val="18"/>
              </w:rPr>
              <w:t>Tanggap</w:t>
            </w:r>
            <w:proofErr w:type="spellEnd"/>
          </w:p>
        </w:tc>
        <w:tc>
          <w:tcPr>
            <w:tcW w:w="852" w:type="dxa"/>
            <w:vMerge w:val="restart"/>
            <w:tcBorders>
              <w:top w:val="single" w:sz="16" w:space="0" w:color="000000"/>
              <w:right w:val="single" w:sz="16" w:space="0" w:color="000000"/>
            </w:tcBorders>
            <w:shd w:val="clear" w:color="auto" w:fill="FFFFFF"/>
          </w:tcPr>
          <w:p w14:paraId="7EB0718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29E49F79" w14:textId="77777777" w:rsidTr="003F1A56">
        <w:trPr>
          <w:cantSplit/>
          <w:trHeight w:val="144"/>
        </w:trPr>
        <w:tc>
          <w:tcPr>
            <w:tcW w:w="3402" w:type="dxa"/>
            <w:gridSpan w:val="3"/>
            <w:vMerge/>
            <w:tcBorders>
              <w:top w:val="single" w:sz="16" w:space="0" w:color="000000"/>
              <w:left w:val="single" w:sz="16" w:space="0" w:color="000000"/>
              <w:bottom w:val="nil"/>
              <w:right w:val="nil"/>
            </w:tcBorders>
            <w:shd w:val="clear" w:color="auto" w:fill="FFFFFF"/>
          </w:tcPr>
          <w:p w14:paraId="0586714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49" w:type="dxa"/>
            <w:tcBorders>
              <w:left w:val="single" w:sz="16" w:space="0" w:color="000000"/>
              <w:bottom w:val="single" w:sz="16" w:space="0" w:color="000000"/>
            </w:tcBorders>
            <w:shd w:val="clear" w:color="auto" w:fill="FFFFFF"/>
          </w:tcPr>
          <w:p w14:paraId="11B5266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52" w:type="dxa"/>
            <w:tcBorders>
              <w:bottom w:val="single" w:sz="16" w:space="0" w:color="000000"/>
            </w:tcBorders>
            <w:shd w:val="clear" w:color="auto" w:fill="FFFFFF"/>
          </w:tcPr>
          <w:p w14:paraId="6D8F4DA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34" w:type="dxa"/>
            <w:tcBorders>
              <w:bottom w:val="single" w:sz="16" w:space="0" w:color="000000"/>
            </w:tcBorders>
            <w:shd w:val="clear" w:color="auto" w:fill="FFFFFF"/>
          </w:tcPr>
          <w:p w14:paraId="2DA2F2C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41" w:type="dxa"/>
            <w:tcBorders>
              <w:bottom w:val="single" w:sz="16" w:space="0" w:color="000000"/>
            </w:tcBorders>
            <w:shd w:val="clear" w:color="auto" w:fill="FFFFFF"/>
          </w:tcPr>
          <w:p w14:paraId="5F47D65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52" w:type="dxa"/>
            <w:vMerge/>
            <w:tcBorders>
              <w:top w:val="single" w:sz="16" w:space="0" w:color="000000"/>
              <w:right w:val="single" w:sz="16" w:space="0" w:color="000000"/>
            </w:tcBorders>
            <w:shd w:val="clear" w:color="auto" w:fill="FFFFFF"/>
          </w:tcPr>
          <w:p w14:paraId="61F5B31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54F829F3" w14:textId="77777777" w:rsidTr="003F1A56">
        <w:trPr>
          <w:cantSplit/>
          <w:trHeight w:val="326"/>
        </w:trPr>
        <w:tc>
          <w:tcPr>
            <w:tcW w:w="1137" w:type="dxa"/>
            <w:vMerge w:val="restart"/>
            <w:tcBorders>
              <w:top w:val="single" w:sz="16" w:space="0" w:color="000000"/>
              <w:left w:val="single" w:sz="16" w:space="0" w:color="000000"/>
              <w:bottom w:val="nil"/>
              <w:right w:val="nil"/>
            </w:tcBorders>
            <w:shd w:val="clear" w:color="auto" w:fill="FFFFFF"/>
            <w:vAlign w:val="center"/>
          </w:tcPr>
          <w:p w14:paraId="42C6B32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p>
        </w:tc>
        <w:tc>
          <w:tcPr>
            <w:tcW w:w="839" w:type="dxa"/>
            <w:vMerge w:val="restart"/>
            <w:tcBorders>
              <w:top w:val="single" w:sz="16" w:space="0" w:color="000000"/>
              <w:left w:val="nil"/>
              <w:bottom w:val="nil"/>
              <w:right w:val="nil"/>
            </w:tcBorders>
            <w:shd w:val="clear" w:color="auto" w:fill="FFFFFF"/>
            <w:vAlign w:val="center"/>
          </w:tcPr>
          <w:p w14:paraId="5BD4DDD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&lt; 4 </w:t>
            </w:r>
            <w:proofErr w:type="spellStart"/>
            <w:r w:rsidRPr="00355139">
              <w:rPr>
                <w:rFonts w:ascii="Arial" w:hAnsi="Arial" w:cs="Arial"/>
                <w:color w:val="000000"/>
                <w:sz w:val="18"/>
                <w:szCs w:val="18"/>
              </w:rPr>
              <w:t>juta</w:t>
            </w:r>
            <w:proofErr w:type="spellEnd"/>
          </w:p>
        </w:tc>
        <w:tc>
          <w:tcPr>
            <w:tcW w:w="1426" w:type="dxa"/>
            <w:tcBorders>
              <w:top w:val="single" w:sz="16" w:space="0" w:color="000000"/>
              <w:left w:val="nil"/>
              <w:bottom w:val="nil"/>
              <w:right w:val="single" w:sz="16" w:space="0" w:color="000000"/>
            </w:tcBorders>
            <w:shd w:val="clear" w:color="auto" w:fill="FFFFFF"/>
            <w:vAlign w:val="center"/>
          </w:tcPr>
          <w:p w14:paraId="104ED9F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9" w:type="dxa"/>
            <w:tcBorders>
              <w:top w:val="single" w:sz="16" w:space="0" w:color="000000"/>
              <w:left w:val="single" w:sz="16" w:space="0" w:color="000000"/>
              <w:bottom w:val="nil"/>
            </w:tcBorders>
            <w:shd w:val="clear" w:color="auto" w:fill="FFFFFF"/>
            <w:vAlign w:val="center"/>
          </w:tcPr>
          <w:p w14:paraId="3C0DC6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23</w:t>
            </w:r>
          </w:p>
        </w:tc>
        <w:tc>
          <w:tcPr>
            <w:tcW w:w="852" w:type="dxa"/>
            <w:tcBorders>
              <w:top w:val="single" w:sz="16" w:space="0" w:color="000000"/>
              <w:bottom w:val="nil"/>
            </w:tcBorders>
            <w:shd w:val="clear" w:color="auto" w:fill="FFFFFF"/>
            <w:vAlign w:val="center"/>
          </w:tcPr>
          <w:p w14:paraId="7777C10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034" w:type="dxa"/>
            <w:tcBorders>
              <w:top w:val="single" w:sz="16" w:space="0" w:color="000000"/>
              <w:bottom w:val="nil"/>
            </w:tcBorders>
            <w:shd w:val="clear" w:color="auto" w:fill="FFFFFF"/>
            <w:vAlign w:val="center"/>
          </w:tcPr>
          <w:p w14:paraId="4835E5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1241" w:type="dxa"/>
            <w:tcBorders>
              <w:top w:val="single" w:sz="16" w:space="0" w:color="000000"/>
              <w:bottom w:val="nil"/>
            </w:tcBorders>
            <w:shd w:val="clear" w:color="auto" w:fill="FFFFFF"/>
            <w:vAlign w:val="center"/>
          </w:tcPr>
          <w:p w14:paraId="56AD124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2" w:type="dxa"/>
            <w:tcBorders>
              <w:top w:val="single" w:sz="16" w:space="0" w:color="000000"/>
              <w:bottom w:val="nil"/>
              <w:right w:val="single" w:sz="16" w:space="0" w:color="000000"/>
            </w:tcBorders>
            <w:shd w:val="clear" w:color="auto" w:fill="FFFFFF"/>
            <w:vAlign w:val="center"/>
          </w:tcPr>
          <w:p w14:paraId="48A3F4E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50</w:t>
            </w:r>
          </w:p>
        </w:tc>
      </w:tr>
      <w:tr w:rsidR="00355139" w:rsidRPr="00355139" w14:paraId="38CE03F9" w14:textId="77777777" w:rsidTr="003F1A56">
        <w:trPr>
          <w:cantSplit/>
          <w:trHeight w:val="144"/>
        </w:trPr>
        <w:tc>
          <w:tcPr>
            <w:tcW w:w="1137" w:type="dxa"/>
            <w:vMerge/>
            <w:tcBorders>
              <w:top w:val="single" w:sz="16" w:space="0" w:color="000000"/>
              <w:left w:val="single" w:sz="16" w:space="0" w:color="000000"/>
              <w:bottom w:val="nil"/>
              <w:right w:val="nil"/>
            </w:tcBorders>
            <w:shd w:val="clear" w:color="auto" w:fill="FFFFFF"/>
            <w:vAlign w:val="center"/>
          </w:tcPr>
          <w:p w14:paraId="4F6E20C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tcBorders>
              <w:top w:val="single" w:sz="16" w:space="0" w:color="000000"/>
              <w:left w:val="nil"/>
              <w:bottom w:val="nil"/>
              <w:right w:val="nil"/>
            </w:tcBorders>
            <w:shd w:val="clear" w:color="auto" w:fill="FFFFFF"/>
            <w:vAlign w:val="center"/>
          </w:tcPr>
          <w:p w14:paraId="4EED23E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26" w:type="dxa"/>
            <w:tcBorders>
              <w:top w:val="nil"/>
              <w:left w:val="nil"/>
              <w:bottom w:val="nil"/>
              <w:right w:val="single" w:sz="16" w:space="0" w:color="000000"/>
            </w:tcBorders>
            <w:shd w:val="clear" w:color="auto" w:fill="FFFFFF"/>
            <w:vAlign w:val="center"/>
          </w:tcPr>
          <w:p w14:paraId="7A88119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9" w:type="dxa"/>
            <w:tcBorders>
              <w:top w:val="nil"/>
              <w:left w:val="single" w:sz="16" w:space="0" w:color="000000"/>
              <w:bottom w:val="nil"/>
            </w:tcBorders>
            <w:shd w:val="clear" w:color="auto" w:fill="FFFFFF"/>
            <w:vAlign w:val="center"/>
          </w:tcPr>
          <w:p w14:paraId="5116B2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22.1%</w:t>
            </w:r>
          </w:p>
        </w:tc>
        <w:tc>
          <w:tcPr>
            <w:tcW w:w="852" w:type="dxa"/>
            <w:tcBorders>
              <w:top w:val="nil"/>
              <w:bottom w:val="nil"/>
            </w:tcBorders>
            <w:shd w:val="clear" w:color="auto" w:fill="FFFFFF"/>
            <w:vAlign w:val="center"/>
          </w:tcPr>
          <w:p w14:paraId="6ED1904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034" w:type="dxa"/>
            <w:tcBorders>
              <w:top w:val="nil"/>
              <w:bottom w:val="nil"/>
            </w:tcBorders>
            <w:shd w:val="clear" w:color="auto" w:fill="FFFFFF"/>
            <w:vAlign w:val="center"/>
          </w:tcPr>
          <w:p w14:paraId="7899EB0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1241" w:type="dxa"/>
            <w:tcBorders>
              <w:top w:val="nil"/>
              <w:bottom w:val="nil"/>
            </w:tcBorders>
            <w:shd w:val="clear" w:color="auto" w:fill="FFFFFF"/>
            <w:vAlign w:val="center"/>
          </w:tcPr>
          <w:p w14:paraId="43DA84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52" w:type="dxa"/>
            <w:tcBorders>
              <w:top w:val="nil"/>
              <w:bottom w:val="nil"/>
              <w:right w:val="single" w:sz="16" w:space="0" w:color="000000"/>
            </w:tcBorders>
            <w:shd w:val="clear" w:color="auto" w:fill="FFFFFF"/>
            <w:vAlign w:val="center"/>
          </w:tcPr>
          <w:p w14:paraId="312A24A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48.1%</w:t>
            </w:r>
          </w:p>
        </w:tc>
      </w:tr>
      <w:tr w:rsidR="00355139" w:rsidRPr="00355139" w14:paraId="6C1FB690" w14:textId="77777777" w:rsidTr="003F1A56">
        <w:trPr>
          <w:cantSplit/>
          <w:trHeight w:val="144"/>
        </w:trPr>
        <w:tc>
          <w:tcPr>
            <w:tcW w:w="1137" w:type="dxa"/>
            <w:vMerge/>
            <w:tcBorders>
              <w:top w:val="single" w:sz="16" w:space="0" w:color="000000"/>
              <w:left w:val="single" w:sz="16" w:space="0" w:color="000000"/>
              <w:bottom w:val="nil"/>
              <w:right w:val="nil"/>
            </w:tcBorders>
            <w:shd w:val="clear" w:color="auto" w:fill="FFFFFF"/>
            <w:vAlign w:val="center"/>
          </w:tcPr>
          <w:p w14:paraId="527B3C5A"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val="restart"/>
            <w:tcBorders>
              <w:top w:val="nil"/>
              <w:left w:val="nil"/>
              <w:bottom w:val="nil"/>
              <w:right w:val="nil"/>
            </w:tcBorders>
            <w:shd w:val="clear" w:color="auto" w:fill="FFFFFF"/>
            <w:vAlign w:val="center"/>
          </w:tcPr>
          <w:p w14:paraId="5CC71AD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4 - 6 </w:t>
            </w:r>
            <w:proofErr w:type="spellStart"/>
            <w:r w:rsidRPr="00355139">
              <w:rPr>
                <w:rFonts w:ascii="Arial" w:hAnsi="Arial" w:cs="Arial"/>
                <w:color w:val="000000"/>
                <w:sz w:val="18"/>
                <w:szCs w:val="18"/>
              </w:rPr>
              <w:t>juta</w:t>
            </w:r>
            <w:proofErr w:type="spellEnd"/>
          </w:p>
        </w:tc>
        <w:tc>
          <w:tcPr>
            <w:tcW w:w="1426" w:type="dxa"/>
            <w:tcBorders>
              <w:top w:val="nil"/>
              <w:left w:val="nil"/>
              <w:bottom w:val="nil"/>
              <w:right w:val="single" w:sz="16" w:space="0" w:color="000000"/>
            </w:tcBorders>
            <w:shd w:val="clear" w:color="auto" w:fill="FFFFFF"/>
            <w:vAlign w:val="center"/>
          </w:tcPr>
          <w:p w14:paraId="5D5CA0C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9" w:type="dxa"/>
            <w:tcBorders>
              <w:top w:val="nil"/>
              <w:left w:val="single" w:sz="16" w:space="0" w:color="000000"/>
              <w:bottom w:val="nil"/>
            </w:tcBorders>
            <w:shd w:val="clear" w:color="auto" w:fill="FFFFFF"/>
            <w:vAlign w:val="center"/>
          </w:tcPr>
          <w:p w14:paraId="459034B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21</w:t>
            </w:r>
          </w:p>
        </w:tc>
        <w:tc>
          <w:tcPr>
            <w:tcW w:w="852" w:type="dxa"/>
            <w:tcBorders>
              <w:top w:val="nil"/>
              <w:bottom w:val="nil"/>
            </w:tcBorders>
            <w:shd w:val="clear" w:color="auto" w:fill="FFFFFF"/>
            <w:vAlign w:val="center"/>
          </w:tcPr>
          <w:p w14:paraId="4842AB6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034" w:type="dxa"/>
            <w:tcBorders>
              <w:top w:val="nil"/>
              <w:bottom w:val="nil"/>
            </w:tcBorders>
            <w:shd w:val="clear" w:color="auto" w:fill="FFFFFF"/>
            <w:vAlign w:val="center"/>
          </w:tcPr>
          <w:p w14:paraId="40B5F88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241" w:type="dxa"/>
            <w:tcBorders>
              <w:top w:val="nil"/>
              <w:bottom w:val="nil"/>
            </w:tcBorders>
            <w:shd w:val="clear" w:color="auto" w:fill="FFFFFF"/>
            <w:vAlign w:val="center"/>
          </w:tcPr>
          <w:p w14:paraId="200C9E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52" w:type="dxa"/>
            <w:tcBorders>
              <w:top w:val="nil"/>
              <w:bottom w:val="nil"/>
              <w:right w:val="single" w:sz="16" w:space="0" w:color="000000"/>
            </w:tcBorders>
            <w:shd w:val="clear" w:color="auto" w:fill="FFFFFF"/>
            <w:vAlign w:val="center"/>
          </w:tcPr>
          <w:p w14:paraId="1F2867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770082FE" w14:textId="77777777" w:rsidTr="003F1A56">
        <w:trPr>
          <w:cantSplit/>
          <w:trHeight w:val="144"/>
        </w:trPr>
        <w:tc>
          <w:tcPr>
            <w:tcW w:w="1137" w:type="dxa"/>
            <w:vMerge/>
            <w:tcBorders>
              <w:top w:val="single" w:sz="16" w:space="0" w:color="000000"/>
              <w:left w:val="single" w:sz="16" w:space="0" w:color="000000"/>
              <w:bottom w:val="nil"/>
              <w:right w:val="nil"/>
            </w:tcBorders>
            <w:shd w:val="clear" w:color="auto" w:fill="FFFFFF"/>
            <w:vAlign w:val="center"/>
          </w:tcPr>
          <w:p w14:paraId="17AB9F6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tcBorders>
              <w:top w:val="nil"/>
              <w:left w:val="nil"/>
              <w:bottom w:val="nil"/>
              <w:right w:val="nil"/>
            </w:tcBorders>
            <w:shd w:val="clear" w:color="auto" w:fill="FFFFFF"/>
            <w:vAlign w:val="center"/>
          </w:tcPr>
          <w:p w14:paraId="2E0F449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26" w:type="dxa"/>
            <w:tcBorders>
              <w:top w:val="nil"/>
              <w:left w:val="nil"/>
              <w:bottom w:val="nil"/>
              <w:right w:val="single" w:sz="16" w:space="0" w:color="000000"/>
            </w:tcBorders>
            <w:shd w:val="clear" w:color="auto" w:fill="FFFFFF"/>
            <w:vAlign w:val="center"/>
          </w:tcPr>
          <w:p w14:paraId="1AC7B06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9" w:type="dxa"/>
            <w:tcBorders>
              <w:top w:val="nil"/>
              <w:left w:val="single" w:sz="16" w:space="0" w:color="000000"/>
              <w:bottom w:val="nil"/>
            </w:tcBorders>
            <w:shd w:val="clear" w:color="auto" w:fill="FFFFFF"/>
            <w:vAlign w:val="center"/>
          </w:tcPr>
          <w:p w14:paraId="79C6F4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20.2%</w:t>
            </w:r>
          </w:p>
        </w:tc>
        <w:tc>
          <w:tcPr>
            <w:tcW w:w="852" w:type="dxa"/>
            <w:tcBorders>
              <w:top w:val="nil"/>
              <w:bottom w:val="nil"/>
            </w:tcBorders>
            <w:shd w:val="clear" w:color="auto" w:fill="FFFFFF"/>
            <w:vAlign w:val="center"/>
          </w:tcPr>
          <w:p w14:paraId="609DA15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034" w:type="dxa"/>
            <w:tcBorders>
              <w:top w:val="nil"/>
              <w:bottom w:val="nil"/>
            </w:tcBorders>
            <w:shd w:val="clear" w:color="auto" w:fill="FFFFFF"/>
            <w:vAlign w:val="center"/>
          </w:tcPr>
          <w:p w14:paraId="1A44841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241" w:type="dxa"/>
            <w:tcBorders>
              <w:top w:val="nil"/>
              <w:bottom w:val="nil"/>
            </w:tcBorders>
            <w:shd w:val="clear" w:color="auto" w:fill="FFFFFF"/>
            <w:vAlign w:val="center"/>
          </w:tcPr>
          <w:p w14:paraId="518B4F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52" w:type="dxa"/>
            <w:tcBorders>
              <w:top w:val="nil"/>
              <w:bottom w:val="nil"/>
              <w:right w:val="single" w:sz="16" w:space="0" w:color="000000"/>
            </w:tcBorders>
            <w:shd w:val="clear" w:color="auto" w:fill="FFFFFF"/>
            <w:vAlign w:val="center"/>
          </w:tcPr>
          <w:p w14:paraId="687F4E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31F1CA63" w14:textId="77777777" w:rsidTr="003F1A56">
        <w:trPr>
          <w:cantSplit/>
          <w:trHeight w:val="144"/>
        </w:trPr>
        <w:tc>
          <w:tcPr>
            <w:tcW w:w="1137" w:type="dxa"/>
            <w:vMerge/>
            <w:tcBorders>
              <w:top w:val="single" w:sz="16" w:space="0" w:color="000000"/>
              <w:left w:val="single" w:sz="16" w:space="0" w:color="000000"/>
              <w:bottom w:val="nil"/>
              <w:right w:val="nil"/>
            </w:tcBorders>
            <w:shd w:val="clear" w:color="auto" w:fill="FFFFFF"/>
            <w:vAlign w:val="center"/>
          </w:tcPr>
          <w:p w14:paraId="69AE31E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val="restart"/>
            <w:tcBorders>
              <w:top w:val="nil"/>
              <w:left w:val="nil"/>
              <w:bottom w:val="nil"/>
              <w:right w:val="nil"/>
            </w:tcBorders>
            <w:shd w:val="clear" w:color="auto" w:fill="FFFFFF"/>
            <w:vAlign w:val="center"/>
          </w:tcPr>
          <w:p w14:paraId="5ABD267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&gt; 6 </w:t>
            </w:r>
            <w:proofErr w:type="spellStart"/>
            <w:r w:rsidRPr="00355139">
              <w:rPr>
                <w:rFonts w:ascii="Arial" w:hAnsi="Arial" w:cs="Arial"/>
                <w:color w:val="000000"/>
                <w:sz w:val="18"/>
                <w:szCs w:val="18"/>
              </w:rPr>
              <w:t>juta</w:t>
            </w:r>
            <w:proofErr w:type="spellEnd"/>
          </w:p>
        </w:tc>
        <w:tc>
          <w:tcPr>
            <w:tcW w:w="1426" w:type="dxa"/>
            <w:tcBorders>
              <w:top w:val="nil"/>
              <w:left w:val="nil"/>
              <w:bottom w:val="nil"/>
              <w:right w:val="single" w:sz="16" w:space="0" w:color="000000"/>
            </w:tcBorders>
            <w:shd w:val="clear" w:color="auto" w:fill="FFFFFF"/>
            <w:vAlign w:val="center"/>
          </w:tcPr>
          <w:p w14:paraId="257A4C6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9" w:type="dxa"/>
            <w:tcBorders>
              <w:top w:val="nil"/>
              <w:left w:val="single" w:sz="16" w:space="0" w:color="000000"/>
              <w:bottom w:val="nil"/>
            </w:tcBorders>
            <w:shd w:val="clear" w:color="auto" w:fill="FFFFFF"/>
            <w:vAlign w:val="center"/>
          </w:tcPr>
          <w:p w14:paraId="5FD1A75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w:t>
            </w:r>
          </w:p>
        </w:tc>
        <w:tc>
          <w:tcPr>
            <w:tcW w:w="852" w:type="dxa"/>
            <w:tcBorders>
              <w:top w:val="nil"/>
              <w:bottom w:val="nil"/>
            </w:tcBorders>
            <w:shd w:val="clear" w:color="auto" w:fill="FFFFFF"/>
            <w:vAlign w:val="center"/>
          </w:tcPr>
          <w:p w14:paraId="090E917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1034" w:type="dxa"/>
            <w:tcBorders>
              <w:top w:val="nil"/>
              <w:bottom w:val="nil"/>
            </w:tcBorders>
            <w:shd w:val="clear" w:color="auto" w:fill="FFFFFF"/>
            <w:vAlign w:val="center"/>
          </w:tcPr>
          <w:p w14:paraId="0EEF9E0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1241" w:type="dxa"/>
            <w:tcBorders>
              <w:top w:val="nil"/>
              <w:bottom w:val="nil"/>
            </w:tcBorders>
            <w:shd w:val="clear" w:color="auto" w:fill="FFFFFF"/>
            <w:vAlign w:val="center"/>
          </w:tcPr>
          <w:p w14:paraId="198D7E6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52" w:type="dxa"/>
            <w:tcBorders>
              <w:top w:val="nil"/>
              <w:bottom w:val="nil"/>
              <w:right w:val="single" w:sz="16" w:space="0" w:color="000000"/>
            </w:tcBorders>
            <w:shd w:val="clear" w:color="auto" w:fill="FFFFFF"/>
            <w:vAlign w:val="center"/>
          </w:tcPr>
          <w:p w14:paraId="643720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r>
      <w:tr w:rsidR="00355139" w:rsidRPr="00355139" w14:paraId="1539D154" w14:textId="77777777" w:rsidTr="003F1A56">
        <w:trPr>
          <w:cantSplit/>
          <w:trHeight w:val="144"/>
        </w:trPr>
        <w:tc>
          <w:tcPr>
            <w:tcW w:w="1137" w:type="dxa"/>
            <w:vMerge/>
            <w:tcBorders>
              <w:top w:val="single" w:sz="16" w:space="0" w:color="000000"/>
              <w:left w:val="single" w:sz="16" w:space="0" w:color="000000"/>
              <w:bottom w:val="nil"/>
              <w:right w:val="nil"/>
            </w:tcBorders>
            <w:shd w:val="clear" w:color="auto" w:fill="FFFFFF"/>
            <w:vAlign w:val="center"/>
          </w:tcPr>
          <w:p w14:paraId="23EE0C1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tcBorders>
              <w:top w:val="nil"/>
              <w:left w:val="nil"/>
              <w:bottom w:val="nil"/>
              <w:right w:val="nil"/>
            </w:tcBorders>
            <w:shd w:val="clear" w:color="auto" w:fill="FFFFFF"/>
            <w:vAlign w:val="center"/>
          </w:tcPr>
          <w:p w14:paraId="7E53675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26" w:type="dxa"/>
            <w:tcBorders>
              <w:top w:val="nil"/>
              <w:left w:val="nil"/>
              <w:bottom w:val="nil"/>
              <w:right w:val="single" w:sz="16" w:space="0" w:color="000000"/>
            </w:tcBorders>
            <w:shd w:val="clear" w:color="auto" w:fill="FFFFFF"/>
            <w:vAlign w:val="center"/>
          </w:tcPr>
          <w:p w14:paraId="60B02DE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9" w:type="dxa"/>
            <w:tcBorders>
              <w:top w:val="nil"/>
              <w:left w:val="single" w:sz="16" w:space="0" w:color="000000"/>
              <w:bottom w:val="nil"/>
            </w:tcBorders>
            <w:shd w:val="clear" w:color="auto" w:fill="FFFFFF"/>
            <w:vAlign w:val="center"/>
          </w:tcPr>
          <w:p w14:paraId="61DEB54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52" w:type="dxa"/>
            <w:tcBorders>
              <w:top w:val="nil"/>
              <w:bottom w:val="nil"/>
            </w:tcBorders>
            <w:shd w:val="clear" w:color="auto" w:fill="FFFFFF"/>
            <w:vAlign w:val="center"/>
          </w:tcPr>
          <w:p w14:paraId="37DDA9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034" w:type="dxa"/>
            <w:tcBorders>
              <w:top w:val="nil"/>
              <w:bottom w:val="nil"/>
            </w:tcBorders>
            <w:shd w:val="clear" w:color="auto" w:fill="FFFFFF"/>
            <w:vAlign w:val="center"/>
          </w:tcPr>
          <w:p w14:paraId="4DC445B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1241" w:type="dxa"/>
            <w:tcBorders>
              <w:top w:val="nil"/>
              <w:bottom w:val="nil"/>
            </w:tcBorders>
            <w:shd w:val="clear" w:color="auto" w:fill="FFFFFF"/>
            <w:vAlign w:val="center"/>
          </w:tcPr>
          <w:p w14:paraId="7DB369D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52" w:type="dxa"/>
            <w:tcBorders>
              <w:top w:val="nil"/>
              <w:bottom w:val="nil"/>
              <w:right w:val="single" w:sz="16" w:space="0" w:color="000000"/>
            </w:tcBorders>
            <w:shd w:val="clear" w:color="auto" w:fill="FFFFFF"/>
            <w:vAlign w:val="center"/>
          </w:tcPr>
          <w:p w14:paraId="66EFB6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r>
      <w:tr w:rsidR="00355139" w:rsidRPr="00355139" w14:paraId="0BF9137E" w14:textId="77777777" w:rsidTr="003F1A56">
        <w:trPr>
          <w:cantSplit/>
          <w:trHeight w:val="326"/>
        </w:trPr>
        <w:tc>
          <w:tcPr>
            <w:tcW w:w="1976" w:type="dxa"/>
            <w:gridSpan w:val="2"/>
            <w:vMerge w:val="restart"/>
            <w:tcBorders>
              <w:top w:val="nil"/>
              <w:left w:val="single" w:sz="16" w:space="0" w:color="000000"/>
              <w:bottom w:val="single" w:sz="16" w:space="0" w:color="000000"/>
              <w:right w:val="nil"/>
            </w:tcBorders>
            <w:shd w:val="clear" w:color="auto" w:fill="FFFFFF"/>
            <w:vAlign w:val="center"/>
          </w:tcPr>
          <w:p w14:paraId="6620422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426" w:type="dxa"/>
            <w:tcBorders>
              <w:top w:val="nil"/>
              <w:left w:val="nil"/>
              <w:bottom w:val="nil"/>
              <w:right w:val="single" w:sz="16" w:space="0" w:color="000000"/>
            </w:tcBorders>
            <w:shd w:val="clear" w:color="auto" w:fill="FFFFFF"/>
            <w:vAlign w:val="center"/>
          </w:tcPr>
          <w:p w14:paraId="7E96CCA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9" w:type="dxa"/>
            <w:tcBorders>
              <w:top w:val="nil"/>
              <w:left w:val="single" w:sz="16" w:space="0" w:color="000000"/>
              <w:bottom w:val="nil"/>
            </w:tcBorders>
            <w:shd w:val="clear" w:color="auto" w:fill="FFFFFF"/>
            <w:vAlign w:val="center"/>
          </w:tcPr>
          <w:p w14:paraId="7A36E20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w:t>
            </w:r>
          </w:p>
        </w:tc>
        <w:tc>
          <w:tcPr>
            <w:tcW w:w="852" w:type="dxa"/>
            <w:tcBorders>
              <w:top w:val="nil"/>
              <w:bottom w:val="nil"/>
            </w:tcBorders>
            <w:shd w:val="clear" w:color="auto" w:fill="FFFFFF"/>
            <w:vAlign w:val="center"/>
          </w:tcPr>
          <w:p w14:paraId="26896CC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w:t>
            </w:r>
          </w:p>
        </w:tc>
        <w:tc>
          <w:tcPr>
            <w:tcW w:w="1034" w:type="dxa"/>
            <w:tcBorders>
              <w:top w:val="nil"/>
              <w:bottom w:val="nil"/>
            </w:tcBorders>
            <w:shd w:val="clear" w:color="auto" w:fill="FFFFFF"/>
            <w:vAlign w:val="center"/>
          </w:tcPr>
          <w:p w14:paraId="011EC02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241" w:type="dxa"/>
            <w:tcBorders>
              <w:top w:val="nil"/>
              <w:bottom w:val="nil"/>
            </w:tcBorders>
            <w:shd w:val="clear" w:color="auto" w:fill="FFFFFF"/>
            <w:vAlign w:val="center"/>
          </w:tcPr>
          <w:p w14:paraId="13BD371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852" w:type="dxa"/>
            <w:tcBorders>
              <w:top w:val="nil"/>
              <w:bottom w:val="nil"/>
              <w:right w:val="single" w:sz="16" w:space="0" w:color="000000"/>
            </w:tcBorders>
            <w:shd w:val="clear" w:color="auto" w:fill="FFFFFF"/>
            <w:vAlign w:val="center"/>
          </w:tcPr>
          <w:p w14:paraId="5CF707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445D4746" w14:textId="77777777" w:rsidTr="003F1A56">
        <w:trPr>
          <w:cantSplit/>
          <w:trHeight w:val="144"/>
        </w:trPr>
        <w:tc>
          <w:tcPr>
            <w:tcW w:w="1976" w:type="dxa"/>
            <w:gridSpan w:val="2"/>
            <w:vMerge/>
            <w:tcBorders>
              <w:top w:val="nil"/>
              <w:left w:val="single" w:sz="16" w:space="0" w:color="000000"/>
              <w:bottom w:val="single" w:sz="16" w:space="0" w:color="000000"/>
              <w:right w:val="nil"/>
            </w:tcBorders>
            <w:shd w:val="clear" w:color="auto" w:fill="FFFFFF"/>
            <w:vAlign w:val="center"/>
          </w:tcPr>
          <w:p w14:paraId="6D6D7D9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26" w:type="dxa"/>
            <w:tcBorders>
              <w:top w:val="nil"/>
              <w:left w:val="nil"/>
              <w:bottom w:val="single" w:sz="16" w:space="0" w:color="000000"/>
              <w:right w:val="single" w:sz="16" w:space="0" w:color="000000"/>
            </w:tcBorders>
            <w:shd w:val="clear" w:color="auto" w:fill="FFFFFF"/>
            <w:vAlign w:val="center"/>
          </w:tcPr>
          <w:p w14:paraId="1C78329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9" w:type="dxa"/>
            <w:tcBorders>
              <w:top w:val="nil"/>
              <w:left w:val="single" w:sz="16" w:space="0" w:color="000000"/>
              <w:bottom w:val="single" w:sz="16" w:space="0" w:color="000000"/>
            </w:tcBorders>
            <w:shd w:val="clear" w:color="auto" w:fill="FFFFFF"/>
            <w:vAlign w:val="center"/>
          </w:tcPr>
          <w:p w14:paraId="4A39CD2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46.2%</w:t>
            </w:r>
          </w:p>
        </w:tc>
        <w:tc>
          <w:tcPr>
            <w:tcW w:w="852" w:type="dxa"/>
            <w:tcBorders>
              <w:top w:val="nil"/>
              <w:bottom w:val="single" w:sz="16" w:space="0" w:color="000000"/>
            </w:tcBorders>
            <w:shd w:val="clear" w:color="auto" w:fill="FFFFFF"/>
            <w:vAlign w:val="center"/>
          </w:tcPr>
          <w:p w14:paraId="26804C8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24.0%</w:t>
            </w:r>
          </w:p>
        </w:tc>
        <w:tc>
          <w:tcPr>
            <w:tcW w:w="1034" w:type="dxa"/>
            <w:tcBorders>
              <w:top w:val="nil"/>
              <w:bottom w:val="single" w:sz="16" w:space="0" w:color="000000"/>
            </w:tcBorders>
            <w:shd w:val="clear" w:color="auto" w:fill="FFFFFF"/>
            <w:vAlign w:val="center"/>
          </w:tcPr>
          <w:p w14:paraId="2303A39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241" w:type="dxa"/>
            <w:tcBorders>
              <w:top w:val="nil"/>
              <w:bottom w:val="single" w:sz="16" w:space="0" w:color="000000"/>
            </w:tcBorders>
            <w:shd w:val="clear" w:color="auto" w:fill="FFFFFF"/>
            <w:vAlign w:val="center"/>
          </w:tcPr>
          <w:p w14:paraId="5DA7B09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852" w:type="dxa"/>
            <w:tcBorders>
              <w:top w:val="nil"/>
              <w:bottom w:val="single" w:sz="16" w:space="0" w:color="000000"/>
              <w:right w:val="single" w:sz="16" w:space="0" w:color="000000"/>
            </w:tcBorders>
            <w:shd w:val="clear" w:color="auto" w:fill="FFFFFF"/>
            <w:vAlign w:val="center"/>
          </w:tcPr>
          <w:p w14:paraId="052DAD4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49841109"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6A8E607B"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5"/>
        <w:gridCol w:w="838"/>
        <w:gridCol w:w="1288"/>
        <w:gridCol w:w="1148"/>
        <w:gridCol w:w="851"/>
        <w:gridCol w:w="1032"/>
        <w:gridCol w:w="1238"/>
        <w:gridCol w:w="851"/>
      </w:tblGrid>
      <w:tr w:rsidR="00355139" w:rsidRPr="00355139" w14:paraId="04D6C051" w14:textId="77777777" w:rsidTr="003F1A56">
        <w:trPr>
          <w:cantSplit/>
          <w:trHeight w:val="314"/>
        </w:trPr>
        <w:tc>
          <w:tcPr>
            <w:tcW w:w="8381" w:type="dxa"/>
            <w:gridSpan w:val="8"/>
            <w:tcBorders>
              <w:top w:val="nil"/>
              <w:left w:val="nil"/>
              <w:bottom w:val="nil"/>
              <w:right w:val="nil"/>
            </w:tcBorders>
            <w:shd w:val="clear" w:color="auto" w:fill="FFFFFF"/>
          </w:tcPr>
          <w:p w14:paraId="7318433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Penghasilan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Keandalan</w:t>
            </w:r>
            <w:proofErr w:type="spellEnd"/>
            <w:r w:rsidRPr="00355139">
              <w:rPr>
                <w:rFonts w:ascii="Arial" w:hAnsi="Arial" w:cs="Arial"/>
                <w:b/>
                <w:bCs/>
                <w:color w:val="000000"/>
                <w:sz w:val="18"/>
                <w:szCs w:val="18"/>
              </w:rPr>
              <w:t xml:space="preserve"> Crosstabulation</w:t>
            </w:r>
          </w:p>
        </w:tc>
      </w:tr>
      <w:tr w:rsidR="00355139" w:rsidRPr="00355139" w14:paraId="67C4EBC0" w14:textId="77777777" w:rsidTr="003F1A56">
        <w:trPr>
          <w:cantSplit/>
          <w:trHeight w:val="327"/>
        </w:trPr>
        <w:tc>
          <w:tcPr>
            <w:tcW w:w="3261" w:type="dxa"/>
            <w:gridSpan w:val="3"/>
            <w:vMerge w:val="restart"/>
            <w:tcBorders>
              <w:top w:val="single" w:sz="16" w:space="0" w:color="000000"/>
              <w:left w:val="single" w:sz="16" w:space="0" w:color="000000"/>
              <w:bottom w:val="nil"/>
              <w:right w:val="nil"/>
            </w:tcBorders>
            <w:shd w:val="clear" w:color="auto" w:fill="FFFFFF"/>
          </w:tcPr>
          <w:p w14:paraId="3D9C8D2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269" w:type="dxa"/>
            <w:gridSpan w:val="4"/>
            <w:tcBorders>
              <w:top w:val="single" w:sz="16" w:space="0" w:color="000000"/>
              <w:left w:val="single" w:sz="16" w:space="0" w:color="000000"/>
            </w:tcBorders>
            <w:shd w:val="clear" w:color="auto" w:fill="FFFFFF"/>
          </w:tcPr>
          <w:p w14:paraId="39E03E67"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Keandalan</w:t>
            </w:r>
            <w:proofErr w:type="spellEnd"/>
          </w:p>
        </w:tc>
        <w:tc>
          <w:tcPr>
            <w:tcW w:w="851" w:type="dxa"/>
            <w:vMerge w:val="restart"/>
            <w:tcBorders>
              <w:top w:val="single" w:sz="16" w:space="0" w:color="000000"/>
              <w:right w:val="single" w:sz="16" w:space="0" w:color="000000"/>
            </w:tcBorders>
            <w:shd w:val="clear" w:color="auto" w:fill="FFFFFF"/>
          </w:tcPr>
          <w:p w14:paraId="6AC6CD7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172F41C9" w14:textId="77777777" w:rsidTr="003F1A56">
        <w:trPr>
          <w:cantSplit/>
          <w:trHeight w:val="144"/>
        </w:trPr>
        <w:tc>
          <w:tcPr>
            <w:tcW w:w="3261" w:type="dxa"/>
            <w:gridSpan w:val="3"/>
            <w:vMerge/>
            <w:tcBorders>
              <w:top w:val="single" w:sz="16" w:space="0" w:color="000000"/>
              <w:left w:val="single" w:sz="16" w:space="0" w:color="000000"/>
              <w:bottom w:val="nil"/>
              <w:right w:val="nil"/>
            </w:tcBorders>
            <w:shd w:val="clear" w:color="auto" w:fill="FFFFFF"/>
          </w:tcPr>
          <w:p w14:paraId="0895145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48" w:type="dxa"/>
            <w:tcBorders>
              <w:left w:val="single" w:sz="16" w:space="0" w:color="000000"/>
              <w:bottom w:val="single" w:sz="16" w:space="0" w:color="000000"/>
            </w:tcBorders>
            <w:shd w:val="clear" w:color="auto" w:fill="FFFFFF"/>
          </w:tcPr>
          <w:p w14:paraId="5A395306"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51" w:type="dxa"/>
            <w:tcBorders>
              <w:bottom w:val="single" w:sz="16" w:space="0" w:color="000000"/>
            </w:tcBorders>
            <w:shd w:val="clear" w:color="auto" w:fill="FFFFFF"/>
          </w:tcPr>
          <w:p w14:paraId="6432E0B9"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32" w:type="dxa"/>
            <w:tcBorders>
              <w:bottom w:val="single" w:sz="16" w:space="0" w:color="000000"/>
            </w:tcBorders>
            <w:shd w:val="clear" w:color="auto" w:fill="FFFFFF"/>
          </w:tcPr>
          <w:p w14:paraId="0EE4075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38" w:type="dxa"/>
            <w:tcBorders>
              <w:bottom w:val="single" w:sz="16" w:space="0" w:color="000000"/>
            </w:tcBorders>
            <w:shd w:val="clear" w:color="auto" w:fill="FFFFFF"/>
          </w:tcPr>
          <w:p w14:paraId="5CFAE1F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51" w:type="dxa"/>
            <w:vMerge/>
            <w:tcBorders>
              <w:top w:val="single" w:sz="16" w:space="0" w:color="000000"/>
              <w:right w:val="single" w:sz="16" w:space="0" w:color="000000"/>
            </w:tcBorders>
            <w:shd w:val="clear" w:color="auto" w:fill="FFFFFF"/>
          </w:tcPr>
          <w:p w14:paraId="1FBC55A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7B76466C" w14:textId="77777777" w:rsidTr="003F1A56">
        <w:trPr>
          <w:cantSplit/>
          <w:trHeight w:val="327"/>
        </w:trPr>
        <w:tc>
          <w:tcPr>
            <w:tcW w:w="1135" w:type="dxa"/>
            <w:vMerge w:val="restart"/>
            <w:tcBorders>
              <w:top w:val="single" w:sz="16" w:space="0" w:color="000000"/>
              <w:left w:val="single" w:sz="16" w:space="0" w:color="000000"/>
              <w:bottom w:val="nil"/>
              <w:right w:val="nil"/>
            </w:tcBorders>
            <w:shd w:val="clear" w:color="auto" w:fill="FFFFFF"/>
            <w:vAlign w:val="center"/>
          </w:tcPr>
          <w:p w14:paraId="0AFB8C7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p>
        </w:tc>
        <w:tc>
          <w:tcPr>
            <w:tcW w:w="838" w:type="dxa"/>
            <w:vMerge w:val="restart"/>
            <w:tcBorders>
              <w:top w:val="single" w:sz="16" w:space="0" w:color="000000"/>
              <w:left w:val="nil"/>
              <w:bottom w:val="nil"/>
              <w:right w:val="nil"/>
            </w:tcBorders>
            <w:shd w:val="clear" w:color="auto" w:fill="FFFFFF"/>
            <w:vAlign w:val="center"/>
          </w:tcPr>
          <w:p w14:paraId="6F499AC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&lt; 4 </w:t>
            </w:r>
            <w:proofErr w:type="spellStart"/>
            <w:r w:rsidRPr="00355139">
              <w:rPr>
                <w:rFonts w:ascii="Arial" w:hAnsi="Arial" w:cs="Arial"/>
                <w:color w:val="000000"/>
                <w:sz w:val="18"/>
                <w:szCs w:val="18"/>
              </w:rPr>
              <w:t>juta</w:t>
            </w:r>
            <w:proofErr w:type="spellEnd"/>
          </w:p>
        </w:tc>
        <w:tc>
          <w:tcPr>
            <w:tcW w:w="1288" w:type="dxa"/>
            <w:tcBorders>
              <w:top w:val="single" w:sz="16" w:space="0" w:color="000000"/>
              <w:left w:val="nil"/>
              <w:bottom w:val="nil"/>
              <w:right w:val="single" w:sz="16" w:space="0" w:color="000000"/>
            </w:tcBorders>
            <w:shd w:val="clear" w:color="auto" w:fill="FFFFFF"/>
            <w:vAlign w:val="center"/>
          </w:tcPr>
          <w:p w14:paraId="75C2EE4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8" w:type="dxa"/>
            <w:tcBorders>
              <w:top w:val="single" w:sz="16" w:space="0" w:color="000000"/>
              <w:left w:val="single" w:sz="16" w:space="0" w:color="000000"/>
              <w:bottom w:val="nil"/>
            </w:tcBorders>
            <w:shd w:val="clear" w:color="auto" w:fill="FFFFFF"/>
            <w:vAlign w:val="center"/>
          </w:tcPr>
          <w:p w14:paraId="523BDF8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24</w:t>
            </w:r>
          </w:p>
        </w:tc>
        <w:tc>
          <w:tcPr>
            <w:tcW w:w="851" w:type="dxa"/>
            <w:tcBorders>
              <w:top w:val="single" w:sz="16" w:space="0" w:color="000000"/>
              <w:bottom w:val="nil"/>
            </w:tcBorders>
            <w:shd w:val="clear" w:color="auto" w:fill="FFFFFF"/>
            <w:vAlign w:val="center"/>
          </w:tcPr>
          <w:p w14:paraId="5DFC024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w:t>
            </w:r>
          </w:p>
        </w:tc>
        <w:tc>
          <w:tcPr>
            <w:tcW w:w="1032" w:type="dxa"/>
            <w:tcBorders>
              <w:top w:val="single" w:sz="16" w:space="0" w:color="000000"/>
              <w:bottom w:val="nil"/>
            </w:tcBorders>
            <w:shd w:val="clear" w:color="auto" w:fill="FFFFFF"/>
            <w:vAlign w:val="center"/>
          </w:tcPr>
          <w:p w14:paraId="27EF763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238" w:type="dxa"/>
            <w:tcBorders>
              <w:top w:val="single" w:sz="16" w:space="0" w:color="000000"/>
              <w:bottom w:val="nil"/>
            </w:tcBorders>
            <w:shd w:val="clear" w:color="auto" w:fill="FFFFFF"/>
            <w:vAlign w:val="center"/>
          </w:tcPr>
          <w:p w14:paraId="2898015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1" w:type="dxa"/>
            <w:tcBorders>
              <w:top w:val="single" w:sz="16" w:space="0" w:color="000000"/>
              <w:bottom w:val="nil"/>
              <w:right w:val="single" w:sz="16" w:space="0" w:color="000000"/>
            </w:tcBorders>
            <w:shd w:val="clear" w:color="auto" w:fill="FFFFFF"/>
            <w:vAlign w:val="center"/>
          </w:tcPr>
          <w:p w14:paraId="6A773D4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50</w:t>
            </w:r>
          </w:p>
        </w:tc>
      </w:tr>
      <w:tr w:rsidR="00355139" w:rsidRPr="00355139" w14:paraId="44064F5A" w14:textId="77777777" w:rsidTr="003F1A56">
        <w:trPr>
          <w:cantSplit/>
          <w:trHeight w:val="144"/>
        </w:trPr>
        <w:tc>
          <w:tcPr>
            <w:tcW w:w="1135" w:type="dxa"/>
            <w:vMerge/>
            <w:tcBorders>
              <w:top w:val="single" w:sz="16" w:space="0" w:color="000000"/>
              <w:left w:val="single" w:sz="16" w:space="0" w:color="000000"/>
              <w:bottom w:val="nil"/>
              <w:right w:val="nil"/>
            </w:tcBorders>
            <w:shd w:val="clear" w:color="auto" w:fill="FFFFFF"/>
            <w:vAlign w:val="center"/>
          </w:tcPr>
          <w:p w14:paraId="03788C9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8" w:type="dxa"/>
            <w:vMerge/>
            <w:tcBorders>
              <w:top w:val="single" w:sz="16" w:space="0" w:color="000000"/>
              <w:left w:val="nil"/>
              <w:bottom w:val="nil"/>
              <w:right w:val="nil"/>
            </w:tcBorders>
            <w:shd w:val="clear" w:color="auto" w:fill="FFFFFF"/>
            <w:vAlign w:val="center"/>
          </w:tcPr>
          <w:p w14:paraId="42B5E07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88" w:type="dxa"/>
            <w:tcBorders>
              <w:top w:val="nil"/>
              <w:left w:val="nil"/>
              <w:bottom w:val="nil"/>
              <w:right w:val="single" w:sz="16" w:space="0" w:color="000000"/>
            </w:tcBorders>
            <w:shd w:val="clear" w:color="auto" w:fill="FFFFFF"/>
            <w:vAlign w:val="center"/>
          </w:tcPr>
          <w:p w14:paraId="5670C86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8" w:type="dxa"/>
            <w:tcBorders>
              <w:top w:val="nil"/>
              <w:left w:val="single" w:sz="16" w:space="0" w:color="000000"/>
              <w:bottom w:val="nil"/>
            </w:tcBorders>
            <w:shd w:val="clear" w:color="auto" w:fill="FFFFFF"/>
            <w:vAlign w:val="center"/>
          </w:tcPr>
          <w:p w14:paraId="3FC551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23.1%</w:t>
            </w:r>
          </w:p>
        </w:tc>
        <w:tc>
          <w:tcPr>
            <w:tcW w:w="851" w:type="dxa"/>
            <w:tcBorders>
              <w:top w:val="nil"/>
              <w:bottom w:val="nil"/>
            </w:tcBorders>
            <w:shd w:val="clear" w:color="auto" w:fill="FFFFFF"/>
            <w:vAlign w:val="center"/>
          </w:tcPr>
          <w:p w14:paraId="0FC79D1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11.5%</w:t>
            </w:r>
          </w:p>
        </w:tc>
        <w:tc>
          <w:tcPr>
            <w:tcW w:w="1032" w:type="dxa"/>
            <w:tcBorders>
              <w:top w:val="nil"/>
              <w:bottom w:val="nil"/>
            </w:tcBorders>
            <w:shd w:val="clear" w:color="auto" w:fill="FFFFFF"/>
            <w:vAlign w:val="center"/>
          </w:tcPr>
          <w:p w14:paraId="77E327B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238" w:type="dxa"/>
            <w:tcBorders>
              <w:top w:val="nil"/>
              <w:bottom w:val="nil"/>
            </w:tcBorders>
            <w:shd w:val="clear" w:color="auto" w:fill="FFFFFF"/>
            <w:vAlign w:val="center"/>
          </w:tcPr>
          <w:p w14:paraId="607885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51" w:type="dxa"/>
            <w:tcBorders>
              <w:top w:val="nil"/>
              <w:bottom w:val="nil"/>
              <w:right w:val="single" w:sz="16" w:space="0" w:color="000000"/>
            </w:tcBorders>
            <w:shd w:val="clear" w:color="auto" w:fill="FFFFFF"/>
            <w:vAlign w:val="center"/>
          </w:tcPr>
          <w:p w14:paraId="0AA3ABE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48.1%</w:t>
            </w:r>
          </w:p>
        </w:tc>
      </w:tr>
      <w:tr w:rsidR="00355139" w:rsidRPr="00355139" w14:paraId="0F72F057" w14:textId="77777777" w:rsidTr="003F1A56">
        <w:trPr>
          <w:cantSplit/>
          <w:trHeight w:val="144"/>
        </w:trPr>
        <w:tc>
          <w:tcPr>
            <w:tcW w:w="1135" w:type="dxa"/>
            <w:vMerge/>
            <w:tcBorders>
              <w:top w:val="single" w:sz="16" w:space="0" w:color="000000"/>
              <w:left w:val="single" w:sz="16" w:space="0" w:color="000000"/>
              <w:bottom w:val="nil"/>
              <w:right w:val="nil"/>
            </w:tcBorders>
            <w:shd w:val="clear" w:color="auto" w:fill="FFFFFF"/>
            <w:vAlign w:val="center"/>
          </w:tcPr>
          <w:p w14:paraId="411EFD6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8" w:type="dxa"/>
            <w:vMerge w:val="restart"/>
            <w:tcBorders>
              <w:top w:val="nil"/>
              <w:left w:val="nil"/>
              <w:bottom w:val="nil"/>
              <w:right w:val="nil"/>
            </w:tcBorders>
            <w:shd w:val="clear" w:color="auto" w:fill="FFFFFF"/>
            <w:vAlign w:val="center"/>
          </w:tcPr>
          <w:p w14:paraId="5CEBF36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4 - 6 </w:t>
            </w:r>
            <w:proofErr w:type="spellStart"/>
            <w:r w:rsidRPr="00355139">
              <w:rPr>
                <w:rFonts w:ascii="Arial" w:hAnsi="Arial" w:cs="Arial"/>
                <w:color w:val="000000"/>
                <w:sz w:val="18"/>
                <w:szCs w:val="18"/>
              </w:rPr>
              <w:t>juta</w:t>
            </w:r>
            <w:proofErr w:type="spellEnd"/>
          </w:p>
        </w:tc>
        <w:tc>
          <w:tcPr>
            <w:tcW w:w="1288" w:type="dxa"/>
            <w:tcBorders>
              <w:top w:val="nil"/>
              <w:left w:val="nil"/>
              <w:bottom w:val="nil"/>
              <w:right w:val="single" w:sz="16" w:space="0" w:color="000000"/>
            </w:tcBorders>
            <w:shd w:val="clear" w:color="auto" w:fill="FFFFFF"/>
            <w:vAlign w:val="center"/>
          </w:tcPr>
          <w:p w14:paraId="62E52C2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8" w:type="dxa"/>
            <w:tcBorders>
              <w:top w:val="nil"/>
              <w:left w:val="single" w:sz="16" w:space="0" w:color="000000"/>
              <w:bottom w:val="nil"/>
            </w:tcBorders>
            <w:shd w:val="clear" w:color="auto" w:fill="FFFFFF"/>
            <w:vAlign w:val="center"/>
          </w:tcPr>
          <w:p w14:paraId="0CDBB2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851" w:type="dxa"/>
            <w:tcBorders>
              <w:top w:val="nil"/>
              <w:bottom w:val="nil"/>
            </w:tcBorders>
            <w:shd w:val="clear" w:color="auto" w:fill="FFFFFF"/>
            <w:vAlign w:val="center"/>
          </w:tcPr>
          <w:p w14:paraId="6358ECC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032" w:type="dxa"/>
            <w:tcBorders>
              <w:top w:val="nil"/>
              <w:bottom w:val="nil"/>
            </w:tcBorders>
            <w:shd w:val="clear" w:color="auto" w:fill="FFFFFF"/>
            <w:vAlign w:val="center"/>
          </w:tcPr>
          <w:p w14:paraId="65800DF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w:t>
            </w:r>
          </w:p>
        </w:tc>
        <w:tc>
          <w:tcPr>
            <w:tcW w:w="1238" w:type="dxa"/>
            <w:tcBorders>
              <w:top w:val="nil"/>
              <w:bottom w:val="nil"/>
            </w:tcBorders>
            <w:shd w:val="clear" w:color="auto" w:fill="FFFFFF"/>
            <w:vAlign w:val="center"/>
          </w:tcPr>
          <w:p w14:paraId="7CA5AD9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51" w:type="dxa"/>
            <w:tcBorders>
              <w:top w:val="nil"/>
              <w:bottom w:val="nil"/>
              <w:right w:val="single" w:sz="16" w:space="0" w:color="000000"/>
            </w:tcBorders>
            <w:shd w:val="clear" w:color="auto" w:fill="FFFFFF"/>
            <w:vAlign w:val="center"/>
          </w:tcPr>
          <w:p w14:paraId="7B01CF1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4E071BC2" w14:textId="77777777" w:rsidTr="003F1A56">
        <w:trPr>
          <w:cantSplit/>
          <w:trHeight w:val="144"/>
        </w:trPr>
        <w:tc>
          <w:tcPr>
            <w:tcW w:w="1135" w:type="dxa"/>
            <w:vMerge/>
            <w:tcBorders>
              <w:top w:val="single" w:sz="16" w:space="0" w:color="000000"/>
              <w:left w:val="single" w:sz="16" w:space="0" w:color="000000"/>
              <w:bottom w:val="nil"/>
              <w:right w:val="nil"/>
            </w:tcBorders>
            <w:shd w:val="clear" w:color="auto" w:fill="FFFFFF"/>
            <w:vAlign w:val="center"/>
          </w:tcPr>
          <w:p w14:paraId="477AEFA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8" w:type="dxa"/>
            <w:vMerge/>
            <w:tcBorders>
              <w:top w:val="nil"/>
              <w:left w:val="nil"/>
              <w:bottom w:val="nil"/>
              <w:right w:val="nil"/>
            </w:tcBorders>
            <w:shd w:val="clear" w:color="auto" w:fill="FFFFFF"/>
            <w:vAlign w:val="center"/>
          </w:tcPr>
          <w:p w14:paraId="5247CBE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88" w:type="dxa"/>
            <w:tcBorders>
              <w:top w:val="nil"/>
              <w:left w:val="nil"/>
              <w:bottom w:val="nil"/>
              <w:right w:val="single" w:sz="16" w:space="0" w:color="000000"/>
            </w:tcBorders>
            <w:shd w:val="clear" w:color="auto" w:fill="FFFFFF"/>
            <w:vAlign w:val="center"/>
          </w:tcPr>
          <w:p w14:paraId="276643A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8" w:type="dxa"/>
            <w:tcBorders>
              <w:top w:val="nil"/>
              <w:left w:val="single" w:sz="16" w:space="0" w:color="000000"/>
              <w:bottom w:val="nil"/>
            </w:tcBorders>
            <w:shd w:val="clear" w:color="auto" w:fill="FFFFFF"/>
            <w:vAlign w:val="center"/>
          </w:tcPr>
          <w:p w14:paraId="193DEBE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851" w:type="dxa"/>
            <w:tcBorders>
              <w:top w:val="nil"/>
              <w:bottom w:val="nil"/>
            </w:tcBorders>
            <w:shd w:val="clear" w:color="auto" w:fill="FFFFFF"/>
            <w:vAlign w:val="center"/>
          </w:tcPr>
          <w:p w14:paraId="778FEA6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032" w:type="dxa"/>
            <w:tcBorders>
              <w:top w:val="nil"/>
              <w:bottom w:val="nil"/>
            </w:tcBorders>
            <w:shd w:val="clear" w:color="auto" w:fill="FFFFFF"/>
            <w:vAlign w:val="center"/>
          </w:tcPr>
          <w:p w14:paraId="671FC04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8.7%</w:t>
            </w:r>
          </w:p>
        </w:tc>
        <w:tc>
          <w:tcPr>
            <w:tcW w:w="1238" w:type="dxa"/>
            <w:tcBorders>
              <w:top w:val="nil"/>
              <w:bottom w:val="nil"/>
            </w:tcBorders>
            <w:shd w:val="clear" w:color="auto" w:fill="FFFFFF"/>
            <w:vAlign w:val="center"/>
          </w:tcPr>
          <w:p w14:paraId="481FC48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51" w:type="dxa"/>
            <w:tcBorders>
              <w:top w:val="nil"/>
              <w:bottom w:val="nil"/>
              <w:right w:val="single" w:sz="16" w:space="0" w:color="000000"/>
            </w:tcBorders>
            <w:shd w:val="clear" w:color="auto" w:fill="FFFFFF"/>
            <w:vAlign w:val="center"/>
          </w:tcPr>
          <w:p w14:paraId="05C4128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4F806D35" w14:textId="77777777" w:rsidTr="003F1A56">
        <w:trPr>
          <w:cantSplit/>
          <w:trHeight w:val="144"/>
        </w:trPr>
        <w:tc>
          <w:tcPr>
            <w:tcW w:w="1135" w:type="dxa"/>
            <w:vMerge/>
            <w:tcBorders>
              <w:top w:val="single" w:sz="16" w:space="0" w:color="000000"/>
              <w:left w:val="single" w:sz="16" w:space="0" w:color="000000"/>
              <w:bottom w:val="nil"/>
              <w:right w:val="nil"/>
            </w:tcBorders>
            <w:shd w:val="clear" w:color="auto" w:fill="FFFFFF"/>
            <w:vAlign w:val="center"/>
          </w:tcPr>
          <w:p w14:paraId="01C0B81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8" w:type="dxa"/>
            <w:vMerge w:val="restart"/>
            <w:tcBorders>
              <w:top w:val="nil"/>
              <w:left w:val="nil"/>
              <w:bottom w:val="nil"/>
              <w:right w:val="nil"/>
            </w:tcBorders>
            <w:shd w:val="clear" w:color="auto" w:fill="FFFFFF"/>
            <w:vAlign w:val="center"/>
          </w:tcPr>
          <w:p w14:paraId="596349A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&gt; 6 </w:t>
            </w:r>
            <w:proofErr w:type="spellStart"/>
            <w:r w:rsidRPr="00355139">
              <w:rPr>
                <w:rFonts w:ascii="Arial" w:hAnsi="Arial" w:cs="Arial"/>
                <w:color w:val="000000"/>
                <w:sz w:val="18"/>
                <w:szCs w:val="18"/>
              </w:rPr>
              <w:t>juta</w:t>
            </w:r>
            <w:proofErr w:type="spellEnd"/>
          </w:p>
        </w:tc>
        <w:tc>
          <w:tcPr>
            <w:tcW w:w="1288" w:type="dxa"/>
            <w:tcBorders>
              <w:top w:val="nil"/>
              <w:left w:val="nil"/>
              <w:bottom w:val="nil"/>
              <w:right w:val="single" w:sz="16" w:space="0" w:color="000000"/>
            </w:tcBorders>
            <w:shd w:val="clear" w:color="auto" w:fill="FFFFFF"/>
            <w:vAlign w:val="center"/>
          </w:tcPr>
          <w:p w14:paraId="510DA32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8" w:type="dxa"/>
            <w:tcBorders>
              <w:top w:val="nil"/>
              <w:left w:val="single" w:sz="16" w:space="0" w:color="000000"/>
              <w:bottom w:val="nil"/>
            </w:tcBorders>
            <w:shd w:val="clear" w:color="auto" w:fill="FFFFFF"/>
            <w:vAlign w:val="center"/>
          </w:tcPr>
          <w:p w14:paraId="1339CA7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51" w:type="dxa"/>
            <w:tcBorders>
              <w:top w:val="nil"/>
              <w:bottom w:val="nil"/>
            </w:tcBorders>
            <w:shd w:val="clear" w:color="auto" w:fill="FFFFFF"/>
            <w:vAlign w:val="center"/>
          </w:tcPr>
          <w:p w14:paraId="2B191E4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032" w:type="dxa"/>
            <w:tcBorders>
              <w:top w:val="nil"/>
              <w:bottom w:val="nil"/>
            </w:tcBorders>
            <w:shd w:val="clear" w:color="auto" w:fill="FFFFFF"/>
            <w:vAlign w:val="center"/>
          </w:tcPr>
          <w:p w14:paraId="7DAA9A7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238" w:type="dxa"/>
            <w:tcBorders>
              <w:top w:val="nil"/>
              <w:bottom w:val="nil"/>
            </w:tcBorders>
            <w:shd w:val="clear" w:color="auto" w:fill="FFFFFF"/>
            <w:vAlign w:val="center"/>
          </w:tcPr>
          <w:p w14:paraId="14F40AC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51" w:type="dxa"/>
            <w:tcBorders>
              <w:top w:val="nil"/>
              <w:bottom w:val="nil"/>
              <w:right w:val="single" w:sz="16" w:space="0" w:color="000000"/>
            </w:tcBorders>
            <w:shd w:val="clear" w:color="auto" w:fill="FFFFFF"/>
            <w:vAlign w:val="center"/>
          </w:tcPr>
          <w:p w14:paraId="714DC4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r>
      <w:tr w:rsidR="00355139" w:rsidRPr="00355139" w14:paraId="063FF786" w14:textId="77777777" w:rsidTr="003F1A56">
        <w:trPr>
          <w:cantSplit/>
          <w:trHeight w:val="144"/>
        </w:trPr>
        <w:tc>
          <w:tcPr>
            <w:tcW w:w="1135" w:type="dxa"/>
            <w:vMerge/>
            <w:tcBorders>
              <w:top w:val="single" w:sz="16" w:space="0" w:color="000000"/>
              <w:left w:val="single" w:sz="16" w:space="0" w:color="000000"/>
              <w:bottom w:val="nil"/>
              <w:right w:val="nil"/>
            </w:tcBorders>
            <w:shd w:val="clear" w:color="auto" w:fill="FFFFFF"/>
            <w:vAlign w:val="center"/>
          </w:tcPr>
          <w:p w14:paraId="0CEA641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8" w:type="dxa"/>
            <w:vMerge/>
            <w:tcBorders>
              <w:top w:val="nil"/>
              <w:left w:val="nil"/>
              <w:bottom w:val="nil"/>
              <w:right w:val="nil"/>
            </w:tcBorders>
            <w:shd w:val="clear" w:color="auto" w:fill="FFFFFF"/>
            <w:vAlign w:val="center"/>
          </w:tcPr>
          <w:p w14:paraId="170EBE6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88" w:type="dxa"/>
            <w:tcBorders>
              <w:top w:val="nil"/>
              <w:left w:val="nil"/>
              <w:bottom w:val="nil"/>
              <w:right w:val="single" w:sz="16" w:space="0" w:color="000000"/>
            </w:tcBorders>
            <w:shd w:val="clear" w:color="auto" w:fill="FFFFFF"/>
            <w:vAlign w:val="center"/>
          </w:tcPr>
          <w:p w14:paraId="2BAADBB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8" w:type="dxa"/>
            <w:tcBorders>
              <w:top w:val="nil"/>
              <w:left w:val="single" w:sz="16" w:space="0" w:color="000000"/>
              <w:bottom w:val="nil"/>
            </w:tcBorders>
            <w:shd w:val="clear" w:color="auto" w:fill="FFFFFF"/>
            <w:vAlign w:val="center"/>
          </w:tcPr>
          <w:p w14:paraId="54BBF01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51" w:type="dxa"/>
            <w:tcBorders>
              <w:top w:val="nil"/>
              <w:bottom w:val="nil"/>
            </w:tcBorders>
            <w:shd w:val="clear" w:color="auto" w:fill="FFFFFF"/>
            <w:vAlign w:val="center"/>
          </w:tcPr>
          <w:p w14:paraId="48F5AE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032" w:type="dxa"/>
            <w:tcBorders>
              <w:top w:val="nil"/>
              <w:bottom w:val="nil"/>
            </w:tcBorders>
            <w:shd w:val="clear" w:color="auto" w:fill="FFFFFF"/>
            <w:vAlign w:val="center"/>
          </w:tcPr>
          <w:p w14:paraId="142C3F3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238" w:type="dxa"/>
            <w:tcBorders>
              <w:top w:val="nil"/>
              <w:bottom w:val="nil"/>
            </w:tcBorders>
            <w:shd w:val="clear" w:color="auto" w:fill="FFFFFF"/>
            <w:vAlign w:val="center"/>
          </w:tcPr>
          <w:p w14:paraId="00824E9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51" w:type="dxa"/>
            <w:tcBorders>
              <w:top w:val="nil"/>
              <w:bottom w:val="nil"/>
              <w:right w:val="single" w:sz="16" w:space="0" w:color="000000"/>
            </w:tcBorders>
            <w:shd w:val="clear" w:color="auto" w:fill="FFFFFF"/>
            <w:vAlign w:val="center"/>
          </w:tcPr>
          <w:p w14:paraId="220DCB6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r>
      <w:tr w:rsidR="00355139" w:rsidRPr="00355139" w14:paraId="161086FD" w14:textId="77777777" w:rsidTr="003F1A56">
        <w:trPr>
          <w:cantSplit/>
          <w:trHeight w:val="314"/>
        </w:trPr>
        <w:tc>
          <w:tcPr>
            <w:tcW w:w="1973" w:type="dxa"/>
            <w:gridSpan w:val="2"/>
            <w:vMerge w:val="restart"/>
            <w:tcBorders>
              <w:top w:val="nil"/>
              <w:left w:val="single" w:sz="16" w:space="0" w:color="000000"/>
              <w:bottom w:val="single" w:sz="16" w:space="0" w:color="000000"/>
              <w:right w:val="nil"/>
            </w:tcBorders>
            <w:shd w:val="clear" w:color="auto" w:fill="FFFFFF"/>
            <w:vAlign w:val="center"/>
          </w:tcPr>
          <w:p w14:paraId="5F077FE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288" w:type="dxa"/>
            <w:tcBorders>
              <w:top w:val="nil"/>
              <w:left w:val="nil"/>
              <w:bottom w:val="nil"/>
              <w:right w:val="single" w:sz="16" w:space="0" w:color="000000"/>
            </w:tcBorders>
            <w:shd w:val="clear" w:color="auto" w:fill="FFFFFF"/>
            <w:vAlign w:val="center"/>
          </w:tcPr>
          <w:p w14:paraId="3DC25CD4"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8" w:type="dxa"/>
            <w:tcBorders>
              <w:top w:val="nil"/>
              <w:left w:val="single" w:sz="16" w:space="0" w:color="000000"/>
              <w:bottom w:val="nil"/>
            </w:tcBorders>
            <w:shd w:val="clear" w:color="auto" w:fill="FFFFFF"/>
            <w:vAlign w:val="center"/>
          </w:tcPr>
          <w:p w14:paraId="647011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40</w:t>
            </w:r>
          </w:p>
        </w:tc>
        <w:tc>
          <w:tcPr>
            <w:tcW w:w="851" w:type="dxa"/>
            <w:tcBorders>
              <w:top w:val="nil"/>
              <w:bottom w:val="nil"/>
            </w:tcBorders>
            <w:shd w:val="clear" w:color="auto" w:fill="FFFFFF"/>
            <w:vAlign w:val="center"/>
          </w:tcPr>
          <w:p w14:paraId="3A4BDA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032" w:type="dxa"/>
            <w:tcBorders>
              <w:top w:val="nil"/>
              <w:bottom w:val="nil"/>
            </w:tcBorders>
            <w:shd w:val="clear" w:color="auto" w:fill="FFFFFF"/>
            <w:vAlign w:val="center"/>
          </w:tcPr>
          <w:p w14:paraId="0B0A16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33</w:t>
            </w:r>
          </w:p>
        </w:tc>
        <w:tc>
          <w:tcPr>
            <w:tcW w:w="1238" w:type="dxa"/>
            <w:tcBorders>
              <w:top w:val="nil"/>
              <w:bottom w:val="nil"/>
            </w:tcBorders>
            <w:shd w:val="clear" w:color="auto" w:fill="FFFFFF"/>
            <w:vAlign w:val="center"/>
          </w:tcPr>
          <w:p w14:paraId="1D178A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51" w:type="dxa"/>
            <w:tcBorders>
              <w:top w:val="nil"/>
              <w:bottom w:val="nil"/>
              <w:right w:val="single" w:sz="16" w:space="0" w:color="000000"/>
            </w:tcBorders>
            <w:shd w:val="clear" w:color="auto" w:fill="FFFFFF"/>
            <w:vAlign w:val="center"/>
          </w:tcPr>
          <w:p w14:paraId="2B311C1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1AA19440" w14:textId="77777777" w:rsidTr="003F1A56">
        <w:trPr>
          <w:cantSplit/>
          <w:trHeight w:val="144"/>
        </w:trPr>
        <w:tc>
          <w:tcPr>
            <w:tcW w:w="1973" w:type="dxa"/>
            <w:gridSpan w:val="2"/>
            <w:vMerge/>
            <w:tcBorders>
              <w:top w:val="nil"/>
              <w:left w:val="single" w:sz="16" w:space="0" w:color="000000"/>
              <w:bottom w:val="single" w:sz="16" w:space="0" w:color="000000"/>
              <w:right w:val="nil"/>
            </w:tcBorders>
            <w:shd w:val="clear" w:color="auto" w:fill="FFFFFF"/>
            <w:vAlign w:val="center"/>
          </w:tcPr>
          <w:p w14:paraId="1317547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288" w:type="dxa"/>
            <w:tcBorders>
              <w:top w:val="nil"/>
              <w:left w:val="nil"/>
              <w:bottom w:val="single" w:sz="16" w:space="0" w:color="000000"/>
              <w:right w:val="single" w:sz="16" w:space="0" w:color="000000"/>
            </w:tcBorders>
            <w:shd w:val="clear" w:color="auto" w:fill="FFFFFF"/>
            <w:vAlign w:val="center"/>
          </w:tcPr>
          <w:p w14:paraId="010FB6F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8" w:type="dxa"/>
            <w:tcBorders>
              <w:top w:val="nil"/>
              <w:left w:val="single" w:sz="16" w:space="0" w:color="000000"/>
              <w:bottom w:val="single" w:sz="16" w:space="0" w:color="000000"/>
            </w:tcBorders>
            <w:shd w:val="clear" w:color="auto" w:fill="FFFFFF"/>
            <w:vAlign w:val="center"/>
          </w:tcPr>
          <w:p w14:paraId="52EBE16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38.5%</w:t>
            </w:r>
          </w:p>
        </w:tc>
        <w:tc>
          <w:tcPr>
            <w:tcW w:w="851" w:type="dxa"/>
            <w:tcBorders>
              <w:top w:val="nil"/>
              <w:bottom w:val="single" w:sz="16" w:space="0" w:color="000000"/>
            </w:tcBorders>
            <w:shd w:val="clear" w:color="auto" w:fill="FFFFFF"/>
            <w:vAlign w:val="center"/>
          </w:tcPr>
          <w:p w14:paraId="3E31F51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27.9%</w:t>
            </w:r>
          </w:p>
        </w:tc>
        <w:tc>
          <w:tcPr>
            <w:tcW w:w="1032" w:type="dxa"/>
            <w:tcBorders>
              <w:top w:val="nil"/>
              <w:bottom w:val="single" w:sz="16" w:space="0" w:color="000000"/>
            </w:tcBorders>
            <w:shd w:val="clear" w:color="auto" w:fill="FFFFFF"/>
            <w:vAlign w:val="center"/>
          </w:tcPr>
          <w:p w14:paraId="1D9386A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31.7%</w:t>
            </w:r>
          </w:p>
        </w:tc>
        <w:tc>
          <w:tcPr>
            <w:tcW w:w="1238" w:type="dxa"/>
            <w:tcBorders>
              <w:top w:val="nil"/>
              <w:bottom w:val="single" w:sz="16" w:space="0" w:color="000000"/>
            </w:tcBorders>
            <w:shd w:val="clear" w:color="auto" w:fill="FFFFFF"/>
            <w:vAlign w:val="center"/>
          </w:tcPr>
          <w:p w14:paraId="3FA0DF8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51" w:type="dxa"/>
            <w:tcBorders>
              <w:top w:val="nil"/>
              <w:bottom w:val="single" w:sz="16" w:space="0" w:color="000000"/>
              <w:right w:val="single" w:sz="16" w:space="0" w:color="000000"/>
            </w:tcBorders>
            <w:shd w:val="clear" w:color="auto" w:fill="FFFFFF"/>
            <w:vAlign w:val="center"/>
          </w:tcPr>
          <w:p w14:paraId="19ACF0E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43C10AAE"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5FC38E39"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02F85808"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0C55DAF0"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4BCED39"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6EE591D7"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7818D678"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6BE8B30D"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929E47F"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372FAFD5"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9"/>
        <w:gridCol w:w="840"/>
        <w:gridCol w:w="1565"/>
        <w:gridCol w:w="1151"/>
        <w:gridCol w:w="853"/>
        <w:gridCol w:w="1035"/>
        <w:gridCol w:w="1243"/>
        <w:gridCol w:w="853"/>
      </w:tblGrid>
      <w:tr w:rsidR="00355139" w:rsidRPr="00355139" w14:paraId="25A8EA49" w14:textId="77777777" w:rsidTr="003F1A56">
        <w:trPr>
          <w:cantSplit/>
          <w:trHeight w:val="317"/>
        </w:trPr>
        <w:tc>
          <w:tcPr>
            <w:tcW w:w="8679" w:type="dxa"/>
            <w:gridSpan w:val="8"/>
            <w:tcBorders>
              <w:top w:val="nil"/>
              <w:left w:val="nil"/>
              <w:bottom w:val="nil"/>
              <w:right w:val="nil"/>
            </w:tcBorders>
            <w:shd w:val="clear" w:color="auto" w:fill="FFFFFF"/>
          </w:tcPr>
          <w:p w14:paraId="6C3418D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Penghasilan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Jaminan</w:t>
            </w:r>
            <w:proofErr w:type="spellEnd"/>
            <w:r w:rsidRPr="00355139">
              <w:rPr>
                <w:rFonts w:ascii="Arial" w:hAnsi="Arial" w:cs="Arial"/>
                <w:b/>
                <w:bCs/>
                <w:color w:val="000000"/>
                <w:sz w:val="18"/>
                <w:szCs w:val="18"/>
              </w:rPr>
              <w:t xml:space="preserve"> Crosstabulation</w:t>
            </w:r>
          </w:p>
        </w:tc>
      </w:tr>
      <w:tr w:rsidR="00355139" w:rsidRPr="00355139" w14:paraId="4E034ED1" w14:textId="77777777" w:rsidTr="003F1A56">
        <w:trPr>
          <w:cantSplit/>
          <w:trHeight w:val="330"/>
        </w:trPr>
        <w:tc>
          <w:tcPr>
            <w:tcW w:w="3544" w:type="dxa"/>
            <w:gridSpan w:val="3"/>
            <w:vMerge w:val="restart"/>
            <w:tcBorders>
              <w:top w:val="single" w:sz="16" w:space="0" w:color="000000"/>
              <w:left w:val="single" w:sz="16" w:space="0" w:color="000000"/>
              <w:bottom w:val="nil"/>
              <w:right w:val="nil"/>
            </w:tcBorders>
            <w:shd w:val="clear" w:color="auto" w:fill="FFFFFF"/>
          </w:tcPr>
          <w:p w14:paraId="5C30BC9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282" w:type="dxa"/>
            <w:gridSpan w:val="4"/>
            <w:tcBorders>
              <w:top w:val="single" w:sz="16" w:space="0" w:color="000000"/>
              <w:left w:val="single" w:sz="16" w:space="0" w:color="000000"/>
            </w:tcBorders>
            <w:shd w:val="clear" w:color="auto" w:fill="FFFFFF"/>
          </w:tcPr>
          <w:p w14:paraId="54C1124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Jaminan</w:t>
            </w:r>
            <w:proofErr w:type="spellEnd"/>
          </w:p>
        </w:tc>
        <w:tc>
          <w:tcPr>
            <w:tcW w:w="853" w:type="dxa"/>
            <w:vMerge w:val="restart"/>
            <w:tcBorders>
              <w:top w:val="single" w:sz="16" w:space="0" w:color="000000"/>
              <w:right w:val="single" w:sz="16" w:space="0" w:color="000000"/>
            </w:tcBorders>
            <w:shd w:val="clear" w:color="auto" w:fill="FFFFFF"/>
          </w:tcPr>
          <w:p w14:paraId="0DE6101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746FBD7B" w14:textId="77777777" w:rsidTr="003F1A56">
        <w:trPr>
          <w:cantSplit/>
          <w:trHeight w:val="146"/>
        </w:trPr>
        <w:tc>
          <w:tcPr>
            <w:tcW w:w="3544" w:type="dxa"/>
            <w:gridSpan w:val="3"/>
            <w:vMerge/>
            <w:tcBorders>
              <w:top w:val="single" w:sz="16" w:space="0" w:color="000000"/>
              <w:left w:val="single" w:sz="16" w:space="0" w:color="000000"/>
              <w:bottom w:val="nil"/>
              <w:right w:val="nil"/>
            </w:tcBorders>
            <w:shd w:val="clear" w:color="auto" w:fill="FFFFFF"/>
          </w:tcPr>
          <w:p w14:paraId="6FF37E5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51" w:type="dxa"/>
            <w:tcBorders>
              <w:left w:val="single" w:sz="16" w:space="0" w:color="000000"/>
              <w:bottom w:val="single" w:sz="16" w:space="0" w:color="000000"/>
            </w:tcBorders>
            <w:shd w:val="clear" w:color="auto" w:fill="FFFFFF"/>
          </w:tcPr>
          <w:p w14:paraId="6B41D3D2"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53" w:type="dxa"/>
            <w:tcBorders>
              <w:bottom w:val="single" w:sz="16" w:space="0" w:color="000000"/>
            </w:tcBorders>
            <w:shd w:val="clear" w:color="auto" w:fill="FFFFFF"/>
          </w:tcPr>
          <w:p w14:paraId="57681CC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35" w:type="dxa"/>
            <w:tcBorders>
              <w:bottom w:val="single" w:sz="16" w:space="0" w:color="000000"/>
            </w:tcBorders>
            <w:shd w:val="clear" w:color="auto" w:fill="FFFFFF"/>
          </w:tcPr>
          <w:p w14:paraId="50257B2D"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43" w:type="dxa"/>
            <w:tcBorders>
              <w:bottom w:val="single" w:sz="16" w:space="0" w:color="000000"/>
            </w:tcBorders>
            <w:shd w:val="clear" w:color="auto" w:fill="FFFFFF"/>
          </w:tcPr>
          <w:p w14:paraId="48F3489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53" w:type="dxa"/>
            <w:vMerge/>
            <w:tcBorders>
              <w:top w:val="single" w:sz="16" w:space="0" w:color="000000"/>
              <w:right w:val="single" w:sz="16" w:space="0" w:color="000000"/>
            </w:tcBorders>
            <w:shd w:val="clear" w:color="auto" w:fill="FFFFFF"/>
          </w:tcPr>
          <w:p w14:paraId="38356BA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270BD26B" w14:textId="77777777" w:rsidTr="003F1A56">
        <w:trPr>
          <w:cantSplit/>
          <w:trHeight w:val="330"/>
        </w:trPr>
        <w:tc>
          <w:tcPr>
            <w:tcW w:w="1139" w:type="dxa"/>
            <w:vMerge w:val="restart"/>
            <w:tcBorders>
              <w:top w:val="single" w:sz="16" w:space="0" w:color="000000"/>
              <w:left w:val="single" w:sz="16" w:space="0" w:color="000000"/>
              <w:bottom w:val="nil"/>
              <w:right w:val="nil"/>
            </w:tcBorders>
            <w:shd w:val="clear" w:color="auto" w:fill="FFFFFF"/>
            <w:vAlign w:val="center"/>
          </w:tcPr>
          <w:p w14:paraId="7DC5136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p>
        </w:tc>
        <w:tc>
          <w:tcPr>
            <w:tcW w:w="840" w:type="dxa"/>
            <w:vMerge w:val="restart"/>
            <w:tcBorders>
              <w:top w:val="single" w:sz="16" w:space="0" w:color="000000"/>
              <w:left w:val="nil"/>
              <w:bottom w:val="nil"/>
              <w:right w:val="nil"/>
            </w:tcBorders>
            <w:shd w:val="clear" w:color="auto" w:fill="FFFFFF"/>
            <w:vAlign w:val="center"/>
          </w:tcPr>
          <w:p w14:paraId="0C85B8F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&lt; 4 </w:t>
            </w:r>
            <w:proofErr w:type="spellStart"/>
            <w:r w:rsidRPr="00355139">
              <w:rPr>
                <w:rFonts w:ascii="Arial" w:hAnsi="Arial" w:cs="Arial"/>
                <w:color w:val="000000"/>
                <w:sz w:val="18"/>
                <w:szCs w:val="18"/>
              </w:rPr>
              <w:t>juta</w:t>
            </w:r>
            <w:proofErr w:type="spellEnd"/>
          </w:p>
        </w:tc>
        <w:tc>
          <w:tcPr>
            <w:tcW w:w="1565" w:type="dxa"/>
            <w:tcBorders>
              <w:top w:val="single" w:sz="16" w:space="0" w:color="000000"/>
              <w:left w:val="nil"/>
              <w:bottom w:val="nil"/>
              <w:right w:val="single" w:sz="16" w:space="0" w:color="000000"/>
            </w:tcBorders>
            <w:shd w:val="clear" w:color="auto" w:fill="FFFFFF"/>
            <w:vAlign w:val="center"/>
          </w:tcPr>
          <w:p w14:paraId="0115F39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51" w:type="dxa"/>
            <w:tcBorders>
              <w:top w:val="single" w:sz="16" w:space="0" w:color="000000"/>
              <w:left w:val="single" w:sz="16" w:space="0" w:color="000000"/>
              <w:bottom w:val="nil"/>
            </w:tcBorders>
            <w:shd w:val="clear" w:color="auto" w:fill="FFFFFF"/>
            <w:vAlign w:val="center"/>
          </w:tcPr>
          <w:p w14:paraId="422F88A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w:t>
            </w:r>
          </w:p>
        </w:tc>
        <w:tc>
          <w:tcPr>
            <w:tcW w:w="853" w:type="dxa"/>
            <w:tcBorders>
              <w:top w:val="single" w:sz="16" w:space="0" w:color="000000"/>
              <w:bottom w:val="nil"/>
            </w:tcBorders>
            <w:shd w:val="clear" w:color="auto" w:fill="FFFFFF"/>
            <w:vAlign w:val="center"/>
          </w:tcPr>
          <w:p w14:paraId="349963F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1035" w:type="dxa"/>
            <w:tcBorders>
              <w:top w:val="single" w:sz="16" w:space="0" w:color="000000"/>
              <w:bottom w:val="nil"/>
            </w:tcBorders>
            <w:shd w:val="clear" w:color="auto" w:fill="FFFFFF"/>
            <w:vAlign w:val="center"/>
          </w:tcPr>
          <w:p w14:paraId="7B9D4AC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11</w:t>
            </w:r>
          </w:p>
        </w:tc>
        <w:tc>
          <w:tcPr>
            <w:tcW w:w="1243" w:type="dxa"/>
            <w:tcBorders>
              <w:top w:val="single" w:sz="16" w:space="0" w:color="000000"/>
              <w:bottom w:val="nil"/>
            </w:tcBorders>
            <w:shd w:val="clear" w:color="auto" w:fill="FFFFFF"/>
            <w:vAlign w:val="center"/>
          </w:tcPr>
          <w:p w14:paraId="5C4BAAA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3" w:type="dxa"/>
            <w:tcBorders>
              <w:top w:val="single" w:sz="16" w:space="0" w:color="000000"/>
              <w:bottom w:val="nil"/>
              <w:right w:val="single" w:sz="16" w:space="0" w:color="000000"/>
            </w:tcBorders>
            <w:shd w:val="clear" w:color="auto" w:fill="FFFFFF"/>
            <w:vAlign w:val="center"/>
          </w:tcPr>
          <w:p w14:paraId="5DDDF4F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50</w:t>
            </w:r>
          </w:p>
        </w:tc>
      </w:tr>
      <w:tr w:rsidR="00355139" w:rsidRPr="00355139" w14:paraId="77DC1DEE" w14:textId="77777777" w:rsidTr="003F1A56">
        <w:trPr>
          <w:cantSplit/>
          <w:trHeight w:val="146"/>
        </w:trPr>
        <w:tc>
          <w:tcPr>
            <w:tcW w:w="1139" w:type="dxa"/>
            <w:vMerge/>
            <w:tcBorders>
              <w:top w:val="single" w:sz="16" w:space="0" w:color="000000"/>
              <w:left w:val="single" w:sz="16" w:space="0" w:color="000000"/>
              <w:bottom w:val="nil"/>
              <w:right w:val="nil"/>
            </w:tcBorders>
            <w:shd w:val="clear" w:color="auto" w:fill="FFFFFF"/>
            <w:vAlign w:val="center"/>
          </w:tcPr>
          <w:p w14:paraId="0B94242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0" w:type="dxa"/>
            <w:vMerge/>
            <w:tcBorders>
              <w:top w:val="single" w:sz="16" w:space="0" w:color="000000"/>
              <w:left w:val="nil"/>
              <w:bottom w:val="nil"/>
              <w:right w:val="nil"/>
            </w:tcBorders>
            <w:shd w:val="clear" w:color="auto" w:fill="FFFFFF"/>
            <w:vAlign w:val="center"/>
          </w:tcPr>
          <w:p w14:paraId="4D3C628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65" w:type="dxa"/>
            <w:tcBorders>
              <w:top w:val="nil"/>
              <w:left w:val="nil"/>
              <w:bottom w:val="nil"/>
              <w:right w:val="single" w:sz="16" w:space="0" w:color="000000"/>
            </w:tcBorders>
            <w:shd w:val="clear" w:color="auto" w:fill="FFFFFF"/>
            <w:vAlign w:val="center"/>
          </w:tcPr>
          <w:p w14:paraId="209CDE3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51" w:type="dxa"/>
            <w:tcBorders>
              <w:top w:val="nil"/>
              <w:left w:val="single" w:sz="16" w:space="0" w:color="000000"/>
              <w:bottom w:val="nil"/>
            </w:tcBorders>
            <w:shd w:val="clear" w:color="auto" w:fill="FFFFFF"/>
            <w:vAlign w:val="center"/>
          </w:tcPr>
          <w:p w14:paraId="3D06940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25.0%</w:t>
            </w:r>
          </w:p>
        </w:tc>
        <w:tc>
          <w:tcPr>
            <w:tcW w:w="853" w:type="dxa"/>
            <w:tcBorders>
              <w:top w:val="nil"/>
              <w:bottom w:val="nil"/>
            </w:tcBorders>
            <w:shd w:val="clear" w:color="auto" w:fill="FFFFFF"/>
            <w:vAlign w:val="center"/>
          </w:tcPr>
          <w:p w14:paraId="406A213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1035" w:type="dxa"/>
            <w:tcBorders>
              <w:top w:val="nil"/>
              <w:bottom w:val="nil"/>
            </w:tcBorders>
            <w:shd w:val="clear" w:color="auto" w:fill="FFFFFF"/>
            <w:vAlign w:val="center"/>
          </w:tcPr>
          <w:p w14:paraId="4289362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10.6%</w:t>
            </w:r>
          </w:p>
        </w:tc>
        <w:tc>
          <w:tcPr>
            <w:tcW w:w="1243" w:type="dxa"/>
            <w:tcBorders>
              <w:top w:val="nil"/>
              <w:bottom w:val="nil"/>
            </w:tcBorders>
            <w:shd w:val="clear" w:color="auto" w:fill="FFFFFF"/>
            <w:vAlign w:val="center"/>
          </w:tcPr>
          <w:p w14:paraId="24EFB46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53" w:type="dxa"/>
            <w:tcBorders>
              <w:top w:val="nil"/>
              <w:bottom w:val="nil"/>
              <w:right w:val="single" w:sz="16" w:space="0" w:color="000000"/>
            </w:tcBorders>
            <w:shd w:val="clear" w:color="auto" w:fill="FFFFFF"/>
            <w:vAlign w:val="center"/>
          </w:tcPr>
          <w:p w14:paraId="1AE9011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48.1%</w:t>
            </w:r>
          </w:p>
        </w:tc>
      </w:tr>
      <w:tr w:rsidR="00355139" w:rsidRPr="00355139" w14:paraId="177078AC" w14:textId="77777777" w:rsidTr="003F1A56">
        <w:trPr>
          <w:cantSplit/>
          <w:trHeight w:val="146"/>
        </w:trPr>
        <w:tc>
          <w:tcPr>
            <w:tcW w:w="1139" w:type="dxa"/>
            <w:vMerge/>
            <w:tcBorders>
              <w:top w:val="single" w:sz="16" w:space="0" w:color="000000"/>
              <w:left w:val="single" w:sz="16" w:space="0" w:color="000000"/>
              <w:bottom w:val="nil"/>
              <w:right w:val="nil"/>
            </w:tcBorders>
            <w:shd w:val="clear" w:color="auto" w:fill="FFFFFF"/>
            <w:vAlign w:val="center"/>
          </w:tcPr>
          <w:p w14:paraId="52752B58"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0" w:type="dxa"/>
            <w:vMerge w:val="restart"/>
            <w:tcBorders>
              <w:top w:val="nil"/>
              <w:left w:val="nil"/>
              <w:bottom w:val="nil"/>
              <w:right w:val="nil"/>
            </w:tcBorders>
            <w:shd w:val="clear" w:color="auto" w:fill="FFFFFF"/>
            <w:vAlign w:val="center"/>
          </w:tcPr>
          <w:p w14:paraId="740CC0C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4 - 6 </w:t>
            </w:r>
            <w:proofErr w:type="spellStart"/>
            <w:r w:rsidRPr="00355139">
              <w:rPr>
                <w:rFonts w:ascii="Arial" w:hAnsi="Arial" w:cs="Arial"/>
                <w:color w:val="000000"/>
                <w:sz w:val="18"/>
                <w:szCs w:val="18"/>
              </w:rPr>
              <w:t>juta</w:t>
            </w:r>
            <w:proofErr w:type="spellEnd"/>
          </w:p>
        </w:tc>
        <w:tc>
          <w:tcPr>
            <w:tcW w:w="1565" w:type="dxa"/>
            <w:tcBorders>
              <w:top w:val="nil"/>
              <w:left w:val="nil"/>
              <w:bottom w:val="nil"/>
              <w:right w:val="single" w:sz="16" w:space="0" w:color="000000"/>
            </w:tcBorders>
            <w:shd w:val="clear" w:color="auto" w:fill="FFFFFF"/>
            <w:vAlign w:val="center"/>
          </w:tcPr>
          <w:p w14:paraId="284CB57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51" w:type="dxa"/>
            <w:tcBorders>
              <w:top w:val="nil"/>
              <w:left w:val="single" w:sz="16" w:space="0" w:color="000000"/>
              <w:bottom w:val="nil"/>
            </w:tcBorders>
            <w:shd w:val="clear" w:color="auto" w:fill="FFFFFF"/>
            <w:vAlign w:val="center"/>
          </w:tcPr>
          <w:p w14:paraId="21DB476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17</w:t>
            </w:r>
          </w:p>
        </w:tc>
        <w:tc>
          <w:tcPr>
            <w:tcW w:w="853" w:type="dxa"/>
            <w:tcBorders>
              <w:top w:val="nil"/>
              <w:bottom w:val="nil"/>
            </w:tcBorders>
            <w:shd w:val="clear" w:color="auto" w:fill="FFFFFF"/>
            <w:vAlign w:val="center"/>
          </w:tcPr>
          <w:p w14:paraId="744F80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035" w:type="dxa"/>
            <w:tcBorders>
              <w:top w:val="nil"/>
              <w:bottom w:val="nil"/>
            </w:tcBorders>
            <w:shd w:val="clear" w:color="auto" w:fill="FFFFFF"/>
            <w:vAlign w:val="center"/>
          </w:tcPr>
          <w:p w14:paraId="29029EC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w:t>
            </w:r>
          </w:p>
        </w:tc>
        <w:tc>
          <w:tcPr>
            <w:tcW w:w="1243" w:type="dxa"/>
            <w:tcBorders>
              <w:top w:val="nil"/>
              <w:bottom w:val="nil"/>
            </w:tcBorders>
            <w:shd w:val="clear" w:color="auto" w:fill="FFFFFF"/>
            <w:vAlign w:val="center"/>
          </w:tcPr>
          <w:p w14:paraId="6491E2C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3" w:type="dxa"/>
            <w:tcBorders>
              <w:top w:val="nil"/>
              <w:bottom w:val="nil"/>
              <w:right w:val="single" w:sz="16" w:space="0" w:color="000000"/>
            </w:tcBorders>
            <w:shd w:val="clear" w:color="auto" w:fill="FFFFFF"/>
            <w:vAlign w:val="center"/>
          </w:tcPr>
          <w:p w14:paraId="4BB5C5C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2A13EF1F" w14:textId="77777777" w:rsidTr="003F1A56">
        <w:trPr>
          <w:cantSplit/>
          <w:trHeight w:val="146"/>
        </w:trPr>
        <w:tc>
          <w:tcPr>
            <w:tcW w:w="1139" w:type="dxa"/>
            <w:vMerge/>
            <w:tcBorders>
              <w:top w:val="single" w:sz="16" w:space="0" w:color="000000"/>
              <w:left w:val="single" w:sz="16" w:space="0" w:color="000000"/>
              <w:bottom w:val="nil"/>
              <w:right w:val="nil"/>
            </w:tcBorders>
            <w:shd w:val="clear" w:color="auto" w:fill="FFFFFF"/>
            <w:vAlign w:val="center"/>
          </w:tcPr>
          <w:p w14:paraId="50D2261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0" w:type="dxa"/>
            <w:vMerge/>
            <w:tcBorders>
              <w:top w:val="nil"/>
              <w:left w:val="nil"/>
              <w:bottom w:val="nil"/>
              <w:right w:val="nil"/>
            </w:tcBorders>
            <w:shd w:val="clear" w:color="auto" w:fill="FFFFFF"/>
            <w:vAlign w:val="center"/>
          </w:tcPr>
          <w:p w14:paraId="290D194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65" w:type="dxa"/>
            <w:tcBorders>
              <w:top w:val="nil"/>
              <w:left w:val="nil"/>
              <w:bottom w:val="nil"/>
              <w:right w:val="single" w:sz="16" w:space="0" w:color="000000"/>
            </w:tcBorders>
            <w:shd w:val="clear" w:color="auto" w:fill="FFFFFF"/>
            <w:vAlign w:val="center"/>
          </w:tcPr>
          <w:p w14:paraId="768E899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51" w:type="dxa"/>
            <w:tcBorders>
              <w:top w:val="nil"/>
              <w:left w:val="single" w:sz="16" w:space="0" w:color="000000"/>
              <w:bottom w:val="nil"/>
            </w:tcBorders>
            <w:shd w:val="clear" w:color="auto" w:fill="FFFFFF"/>
            <w:vAlign w:val="center"/>
          </w:tcPr>
          <w:p w14:paraId="55420BF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16.3%</w:t>
            </w:r>
          </w:p>
        </w:tc>
        <w:tc>
          <w:tcPr>
            <w:tcW w:w="853" w:type="dxa"/>
            <w:tcBorders>
              <w:top w:val="nil"/>
              <w:bottom w:val="nil"/>
            </w:tcBorders>
            <w:shd w:val="clear" w:color="auto" w:fill="FFFFFF"/>
            <w:vAlign w:val="center"/>
          </w:tcPr>
          <w:p w14:paraId="61D140D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035" w:type="dxa"/>
            <w:tcBorders>
              <w:top w:val="nil"/>
              <w:bottom w:val="nil"/>
            </w:tcBorders>
            <w:shd w:val="clear" w:color="auto" w:fill="FFFFFF"/>
            <w:vAlign w:val="center"/>
          </w:tcPr>
          <w:p w14:paraId="33B26B7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6.7%</w:t>
            </w:r>
          </w:p>
        </w:tc>
        <w:tc>
          <w:tcPr>
            <w:tcW w:w="1243" w:type="dxa"/>
            <w:tcBorders>
              <w:top w:val="nil"/>
              <w:bottom w:val="nil"/>
            </w:tcBorders>
            <w:shd w:val="clear" w:color="auto" w:fill="FFFFFF"/>
            <w:vAlign w:val="center"/>
          </w:tcPr>
          <w:p w14:paraId="5ED0FCB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53" w:type="dxa"/>
            <w:tcBorders>
              <w:top w:val="nil"/>
              <w:bottom w:val="nil"/>
              <w:right w:val="single" w:sz="16" w:space="0" w:color="000000"/>
            </w:tcBorders>
            <w:shd w:val="clear" w:color="auto" w:fill="FFFFFF"/>
            <w:vAlign w:val="center"/>
          </w:tcPr>
          <w:p w14:paraId="127B951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5DE15673" w14:textId="77777777" w:rsidTr="003F1A56">
        <w:trPr>
          <w:cantSplit/>
          <w:trHeight w:val="146"/>
        </w:trPr>
        <w:tc>
          <w:tcPr>
            <w:tcW w:w="1139" w:type="dxa"/>
            <w:vMerge/>
            <w:tcBorders>
              <w:top w:val="single" w:sz="16" w:space="0" w:color="000000"/>
              <w:left w:val="single" w:sz="16" w:space="0" w:color="000000"/>
              <w:bottom w:val="nil"/>
              <w:right w:val="nil"/>
            </w:tcBorders>
            <w:shd w:val="clear" w:color="auto" w:fill="FFFFFF"/>
            <w:vAlign w:val="center"/>
          </w:tcPr>
          <w:p w14:paraId="59C9489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0" w:type="dxa"/>
            <w:vMerge w:val="restart"/>
            <w:tcBorders>
              <w:top w:val="nil"/>
              <w:left w:val="nil"/>
              <w:bottom w:val="nil"/>
              <w:right w:val="nil"/>
            </w:tcBorders>
            <w:shd w:val="clear" w:color="auto" w:fill="FFFFFF"/>
            <w:vAlign w:val="center"/>
          </w:tcPr>
          <w:p w14:paraId="19F2718B"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&gt; 6 </w:t>
            </w:r>
            <w:proofErr w:type="spellStart"/>
            <w:r w:rsidRPr="00355139">
              <w:rPr>
                <w:rFonts w:ascii="Arial" w:hAnsi="Arial" w:cs="Arial"/>
                <w:color w:val="000000"/>
                <w:sz w:val="18"/>
                <w:szCs w:val="18"/>
              </w:rPr>
              <w:t>juta</w:t>
            </w:r>
            <w:proofErr w:type="spellEnd"/>
          </w:p>
        </w:tc>
        <w:tc>
          <w:tcPr>
            <w:tcW w:w="1565" w:type="dxa"/>
            <w:tcBorders>
              <w:top w:val="nil"/>
              <w:left w:val="nil"/>
              <w:bottom w:val="nil"/>
              <w:right w:val="single" w:sz="16" w:space="0" w:color="000000"/>
            </w:tcBorders>
            <w:shd w:val="clear" w:color="auto" w:fill="FFFFFF"/>
            <w:vAlign w:val="center"/>
          </w:tcPr>
          <w:p w14:paraId="04FAAD2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51" w:type="dxa"/>
            <w:tcBorders>
              <w:top w:val="nil"/>
              <w:left w:val="single" w:sz="16" w:space="0" w:color="000000"/>
              <w:bottom w:val="nil"/>
            </w:tcBorders>
            <w:shd w:val="clear" w:color="auto" w:fill="FFFFFF"/>
            <w:vAlign w:val="center"/>
          </w:tcPr>
          <w:p w14:paraId="1FD25C5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53" w:type="dxa"/>
            <w:tcBorders>
              <w:top w:val="nil"/>
              <w:bottom w:val="nil"/>
            </w:tcBorders>
            <w:shd w:val="clear" w:color="auto" w:fill="FFFFFF"/>
            <w:vAlign w:val="center"/>
          </w:tcPr>
          <w:p w14:paraId="642DF40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w:t>
            </w:r>
          </w:p>
        </w:tc>
        <w:tc>
          <w:tcPr>
            <w:tcW w:w="1035" w:type="dxa"/>
            <w:tcBorders>
              <w:top w:val="nil"/>
              <w:bottom w:val="nil"/>
            </w:tcBorders>
            <w:shd w:val="clear" w:color="auto" w:fill="FFFFFF"/>
            <w:vAlign w:val="center"/>
          </w:tcPr>
          <w:p w14:paraId="51F8DDF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243" w:type="dxa"/>
            <w:tcBorders>
              <w:top w:val="nil"/>
              <w:bottom w:val="nil"/>
            </w:tcBorders>
            <w:shd w:val="clear" w:color="auto" w:fill="FFFFFF"/>
            <w:vAlign w:val="center"/>
          </w:tcPr>
          <w:p w14:paraId="5367D92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53" w:type="dxa"/>
            <w:tcBorders>
              <w:top w:val="nil"/>
              <w:bottom w:val="nil"/>
              <w:right w:val="single" w:sz="16" w:space="0" w:color="000000"/>
            </w:tcBorders>
            <w:shd w:val="clear" w:color="auto" w:fill="FFFFFF"/>
            <w:vAlign w:val="center"/>
          </w:tcPr>
          <w:p w14:paraId="5203264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r>
      <w:tr w:rsidR="00355139" w:rsidRPr="00355139" w14:paraId="0970BBB8" w14:textId="77777777" w:rsidTr="003F1A56">
        <w:trPr>
          <w:cantSplit/>
          <w:trHeight w:val="146"/>
        </w:trPr>
        <w:tc>
          <w:tcPr>
            <w:tcW w:w="1139" w:type="dxa"/>
            <w:vMerge/>
            <w:tcBorders>
              <w:top w:val="single" w:sz="16" w:space="0" w:color="000000"/>
              <w:left w:val="single" w:sz="16" w:space="0" w:color="000000"/>
              <w:bottom w:val="nil"/>
              <w:right w:val="nil"/>
            </w:tcBorders>
            <w:shd w:val="clear" w:color="auto" w:fill="FFFFFF"/>
            <w:vAlign w:val="center"/>
          </w:tcPr>
          <w:p w14:paraId="28BE6AF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0" w:type="dxa"/>
            <w:vMerge/>
            <w:tcBorders>
              <w:top w:val="nil"/>
              <w:left w:val="nil"/>
              <w:bottom w:val="nil"/>
              <w:right w:val="nil"/>
            </w:tcBorders>
            <w:shd w:val="clear" w:color="auto" w:fill="FFFFFF"/>
            <w:vAlign w:val="center"/>
          </w:tcPr>
          <w:p w14:paraId="2C1B7DB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65" w:type="dxa"/>
            <w:tcBorders>
              <w:top w:val="nil"/>
              <w:left w:val="nil"/>
              <w:bottom w:val="nil"/>
              <w:right w:val="single" w:sz="16" w:space="0" w:color="000000"/>
            </w:tcBorders>
            <w:shd w:val="clear" w:color="auto" w:fill="FFFFFF"/>
            <w:vAlign w:val="center"/>
          </w:tcPr>
          <w:p w14:paraId="35B2E7D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51" w:type="dxa"/>
            <w:tcBorders>
              <w:top w:val="nil"/>
              <w:left w:val="single" w:sz="16" w:space="0" w:color="000000"/>
              <w:bottom w:val="nil"/>
            </w:tcBorders>
            <w:shd w:val="clear" w:color="auto" w:fill="FFFFFF"/>
            <w:vAlign w:val="center"/>
          </w:tcPr>
          <w:p w14:paraId="2B740CF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53" w:type="dxa"/>
            <w:tcBorders>
              <w:top w:val="nil"/>
              <w:bottom w:val="nil"/>
            </w:tcBorders>
            <w:shd w:val="clear" w:color="auto" w:fill="FFFFFF"/>
            <w:vAlign w:val="center"/>
          </w:tcPr>
          <w:p w14:paraId="1E219FD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2.9%</w:t>
            </w:r>
          </w:p>
        </w:tc>
        <w:tc>
          <w:tcPr>
            <w:tcW w:w="1035" w:type="dxa"/>
            <w:tcBorders>
              <w:top w:val="nil"/>
              <w:bottom w:val="nil"/>
            </w:tcBorders>
            <w:shd w:val="clear" w:color="auto" w:fill="FFFFFF"/>
            <w:vAlign w:val="center"/>
          </w:tcPr>
          <w:p w14:paraId="0AFCF11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243" w:type="dxa"/>
            <w:tcBorders>
              <w:top w:val="nil"/>
              <w:bottom w:val="nil"/>
            </w:tcBorders>
            <w:shd w:val="clear" w:color="auto" w:fill="FFFFFF"/>
            <w:vAlign w:val="center"/>
          </w:tcPr>
          <w:p w14:paraId="24B9C2D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53" w:type="dxa"/>
            <w:tcBorders>
              <w:top w:val="nil"/>
              <w:bottom w:val="nil"/>
              <w:right w:val="single" w:sz="16" w:space="0" w:color="000000"/>
            </w:tcBorders>
            <w:shd w:val="clear" w:color="auto" w:fill="FFFFFF"/>
            <w:vAlign w:val="center"/>
          </w:tcPr>
          <w:p w14:paraId="05758B6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r>
      <w:tr w:rsidR="00355139" w:rsidRPr="00355139" w14:paraId="67F51A62" w14:textId="77777777" w:rsidTr="003F1A56">
        <w:trPr>
          <w:cantSplit/>
          <w:trHeight w:val="330"/>
        </w:trPr>
        <w:tc>
          <w:tcPr>
            <w:tcW w:w="1979" w:type="dxa"/>
            <w:gridSpan w:val="2"/>
            <w:vMerge w:val="restart"/>
            <w:tcBorders>
              <w:top w:val="nil"/>
              <w:left w:val="single" w:sz="16" w:space="0" w:color="000000"/>
              <w:bottom w:val="single" w:sz="16" w:space="0" w:color="000000"/>
              <w:right w:val="nil"/>
            </w:tcBorders>
            <w:shd w:val="clear" w:color="auto" w:fill="FFFFFF"/>
            <w:vAlign w:val="center"/>
          </w:tcPr>
          <w:p w14:paraId="44DE2D27"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565" w:type="dxa"/>
            <w:tcBorders>
              <w:top w:val="nil"/>
              <w:left w:val="nil"/>
              <w:bottom w:val="nil"/>
              <w:right w:val="single" w:sz="16" w:space="0" w:color="000000"/>
            </w:tcBorders>
            <w:shd w:val="clear" w:color="auto" w:fill="FFFFFF"/>
            <w:vAlign w:val="center"/>
          </w:tcPr>
          <w:p w14:paraId="1A770A8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51" w:type="dxa"/>
            <w:tcBorders>
              <w:top w:val="nil"/>
              <w:left w:val="single" w:sz="16" w:space="0" w:color="000000"/>
              <w:bottom w:val="nil"/>
            </w:tcBorders>
            <w:shd w:val="clear" w:color="auto" w:fill="FFFFFF"/>
            <w:vAlign w:val="center"/>
          </w:tcPr>
          <w:p w14:paraId="63DCDE2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45</w:t>
            </w:r>
          </w:p>
        </w:tc>
        <w:tc>
          <w:tcPr>
            <w:tcW w:w="853" w:type="dxa"/>
            <w:tcBorders>
              <w:top w:val="nil"/>
              <w:bottom w:val="nil"/>
            </w:tcBorders>
            <w:shd w:val="clear" w:color="auto" w:fill="FFFFFF"/>
            <w:vAlign w:val="center"/>
          </w:tcPr>
          <w:p w14:paraId="2B44301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035" w:type="dxa"/>
            <w:tcBorders>
              <w:top w:val="nil"/>
              <w:bottom w:val="nil"/>
            </w:tcBorders>
            <w:shd w:val="clear" w:color="auto" w:fill="FFFFFF"/>
            <w:vAlign w:val="center"/>
          </w:tcPr>
          <w:p w14:paraId="71F6216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w:t>
            </w:r>
          </w:p>
        </w:tc>
        <w:tc>
          <w:tcPr>
            <w:tcW w:w="1243" w:type="dxa"/>
            <w:tcBorders>
              <w:top w:val="nil"/>
              <w:bottom w:val="nil"/>
            </w:tcBorders>
            <w:shd w:val="clear" w:color="auto" w:fill="FFFFFF"/>
            <w:vAlign w:val="center"/>
          </w:tcPr>
          <w:p w14:paraId="0A6D0D1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53" w:type="dxa"/>
            <w:tcBorders>
              <w:top w:val="nil"/>
              <w:bottom w:val="nil"/>
              <w:right w:val="single" w:sz="16" w:space="0" w:color="000000"/>
            </w:tcBorders>
            <w:shd w:val="clear" w:color="auto" w:fill="FFFFFF"/>
            <w:vAlign w:val="center"/>
          </w:tcPr>
          <w:p w14:paraId="149D0C7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591D4CAE" w14:textId="77777777" w:rsidTr="003F1A56">
        <w:trPr>
          <w:cantSplit/>
          <w:trHeight w:val="146"/>
        </w:trPr>
        <w:tc>
          <w:tcPr>
            <w:tcW w:w="1979" w:type="dxa"/>
            <w:gridSpan w:val="2"/>
            <w:vMerge/>
            <w:tcBorders>
              <w:top w:val="nil"/>
              <w:left w:val="single" w:sz="16" w:space="0" w:color="000000"/>
              <w:bottom w:val="single" w:sz="16" w:space="0" w:color="000000"/>
              <w:right w:val="nil"/>
            </w:tcBorders>
            <w:shd w:val="clear" w:color="auto" w:fill="FFFFFF"/>
            <w:vAlign w:val="center"/>
          </w:tcPr>
          <w:p w14:paraId="41020EE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565" w:type="dxa"/>
            <w:tcBorders>
              <w:top w:val="nil"/>
              <w:left w:val="nil"/>
              <w:bottom w:val="single" w:sz="16" w:space="0" w:color="000000"/>
              <w:right w:val="single" w:sz="16" w:space="0" w:color="000000"/>
            </w:tcBorders>
            <w:shd w:val="clear" w:color="auto" w:fill="FFFFFF"/>
            <w:vAlign w:val="center"/>
          </w:tcPr>
          <w:p w14:paraId="07034E1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51" w:type="dxa"/>
            <w:tcBorders>
              <w:top w:val="nil"/>
              <w:left w:val="single" w:sz="16" w:space="0" w:color="000000"/>
              <w:bottom w:val="single" w:sz="16" w:space="0" w:color="000000"/>
            </w:tcBorders>
            <w:shd w:val="clear" w:color="auto" w:fill="FFFFFF"/>
            <w:vAlign w:val="center"/>
          </w:tcPr>
          <w:p w14:paraId="24D7F12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43.3%</w:t>
            </w:r>
          </w:p>
        </w:tc>
        <w:tc>
          <w:tcPr>
            <w:tcW w:w="853" w:type="dxa"/>
            <w:tcBorders>
              <w:top w:val="nil"/>
              <w:bottom w:val="single" w:sz="16" w:space="0" w:color="000000"/>
            </w:tcBorders>
            <w:shd w:val="clear" w:color="auto" w:fill="FFFFFF"/>
            <w:vAlign w:val="center"/>
          </w:tcPr>
          <w:p w14:paraId="0B4BE18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035" w:type="dxa"/>
            <w:tcBorders>
              <w:top w:val="nil"/>
              <w:bottom w:val="single" w:sz="16" w:space="0" w:color="000000"/>
            </w:tcBorders>
            <w:shd w:val="clear" w:color="auto" w:fill="FFFFFF"/>
            <w:vAlign w:val="center"/>
          </w:tcPr>
          <w:p w14:paraId="7917C8E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26.9%</w:t>
            </w:r>
          </w:p>
        </w:tc>
        <w:tc>
          <w:tcPr>
            <w:tcW w:w="1243" w:type="dxa"/>
            <w:tcBorders>
              <w:top w:val="nil"/>
              <w:bottom w:val="single" w:sz="16" w:space="0" w:color="000000"/>
            </w:tcBorders>
            <w:shd w:val="clear" w:color="auto" w:fill="FFFFFF"/>
            <w:vAlign w:val="center"/>
          </w:tcPr>
          <w:p w14:paraId="2082AC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53" w:type="dxa"/>
            <w:tcBorders>
              <w:top w:val="nil"/>
              <w:bottom w:val="single" w:sz="16" w:space="0" w:color="000000"/>
              <w:right w:val="single" w:sz="16" w:space="0" w:color="000000"/>
            </w:tcBorders>
            <w:shd w:val="clear" w:color="auto" w:fill="FFFFFF"/>
            <w:vAlign w:val="center"/>
          </w:tcPr>
          <w:p w14:paraId="50188E7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5413A1ED"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1037DE76"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tbl>
      <w:tblPr>
        <w:tblW w:w="8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7"/>
        <w:gridCol w:w="839"/>
        <w:gridCol w:w="1426"/>
        <w:gridCol w:w="1149"/>
        <w:gridCol w:w="852"/>
        <w:gridCol w:w="1034"/>
        <w:gridCol w:w="1241"/>
        <w:gridCol w:w="852"/>
      </w:tblGrid>
      <w:tr w:rsidR="00355139" w:rsidRPr="00355139" w14:paraId="1650142D" w14:textId="77777777" w:rsidTr="003F1A56">
        <w:trPr>
          <w:cantSplit/>
          <w:trHeight w:val="305"/>
        </w:trPr>
        <w:tc>
          <w:tcPr>
            <w:tcW w:w="8530" w:type="dxa"/>
            <w:gridSpan w:val="8"/>
            <w:tcBorders>
              <w:top w:val="nil"/>
              <w:left w:val="nil"/>
              <w:bottom w:val="nil"/>
              <w:right w:val="nil"/>
            </w:tcBorders>
            <w:shd w:val="clear" w:color="auto" w:fill="FFFFFF"/>
          </w:tcPr>
          <w:p w14:paraId="4A5E14C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Penghasilan</w:t>
            </w:r>
            <w:proofErr w:type="spellEnd"/>
            <w:r w:rsidRPr="00355139">
              <w:rPr>
                <w:rFonts w:ascii="Arial" w:hAnsi="Arial" w:cs="Arial"/>
                <w:b/>
                <w:bCs/>
                <w:color w:val="000000"/>
                <w:sz w:val="18"/>
                <w:szCs w:val="18"/>
              </w:rPr>
              <w:t xml:space="preserve"> * </w:t>
            </w:r>
            <w:proofErr w:type="spellStart"/>
            <w:r w:rsidRPr="00355139">
              <w:rPr>
                <w:rFonts w:ascii="Arial" w:hAnsi="Arial" w:cs="Arial"/>
                <w:b/>
                <w:bCs/>
                <w:color w:val="000000"/>
                <w:sz w:val="18"/>
                <w:szCs w:val="18"/>
              </w:rPr>
              <w:t>Empati</w:t>
            </w:r>
            <w:proofErr w:type="spellEnd"/>
            <w:r w:rsidRPr="00355139">
              <w:rPr>
                <w:rFonts w:ascii="Arial" w:hAnsi="Arial" w:cs="Arial"/>
                <w:b/>
                <w:bCs/>
                <w:color w:val="000000"/>
                <w:sz w:val="18"/>
                <w:szCs w:val="18"/>
              </w:rPr>
              <w:t xml:space="preserve"> Crosstabulation</w:t>
            </w:r>
          </w:p>
        </w:tc>
      </w:tr>
      <w:tr w:rsidR="00355139" w:rsidRPr="00355139" w14:paraId="3AA9B0F1" w14:textId="77777777" w:rsidTr="003F1A56">
        <w:trPr>
          <w:cantSplit/>
          <w:trHeight w:val="317"/>
        </w:trPr>
        <w:tc>
          <w:tcPr>
            <w:tcW w:w="3402" w:type="dxa"/>
            <w:gridSpan w:val="3"/>
            <w:vMerge w:val="restart"/>
            <w:tcBorders>
              <w:top w:val="single" w:sz="16" w:space="0" w:color="000000"/>
              <w:left w:val="single" w:sz="16" w:space="0" w:color="000000"/>
              <w:bottom w:val="nil"/>
              <w:right w:val="nil"/>
            </w:tcBorders>
            <w:shd w:val="clear" w:color="auto" w:fill="FFFFFF"/>
          </w:tcPr>
          <w:p w14:paraId="1922BBD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276" w:type="dxa"/>
            <w:gridSpan w:val="4"/>
            <w:tcBorders>
              <w:top w:val="single" w:sz="16" w:space="0" w:color="000000"/>
              <w:left w:val="single" w:sz="16" w:space="0" w:color="000000"/>
            </w:tcBorders>
            <w:shd w:val="clear" w:color="auto" w:fill="FFFFFF"/>
          </w:tcPr>
          <w:p w14:paraId="648C26FA"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Empati</w:t>
            </w:r>
            <w:proofErr w:type="spellEnd"/>
          </w:p>
        </w:tc>
        <w:tc>
          <w:tcPr>
            <w:tcW w:w="852" w:type="dxa"/>
            <w:vMerge w:val="restart"/>
            <w:tcBorders>
              <w:top w:val="single" w:sz="16" w:space="0" w:color="000000"/>
              <w:right w:val="single" w:sz="16" w:space="0" w:color="000000"/>
            </w:tcBorders>
            <w:shd w:val="clear" w:color="auto" w:fill="FFFFFF"/>
          </w:tcPr>
          <w:p w14:paraId="6FC02DC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28CAF7DF" w14:textId="77777777" w:rsidTr="003F1A56">
        <w:trPr>
          <w:cantSplit/>
          <w:trHeight w:val="140"/>
        </w:trPr>
        <w:tc>
          <w:tcPr>
            <w:tcW w:w="3402" w:type="dxa"/>
            <w:gridSpan w:val="3"/>
            <w:vMerge/>
            <w:tcBorders>
              <w:top w:val="single" w:sz="16" w:space="0" w:color="000000"/>
              <w:left w:val="single" w:sz="16" w:space="0" w:color="000000"/>
              <w:bottom w:val="nil"/>
              <w:right w:val="nil"/>
            </w:tcBorders>
            <w:shd w:val="clear" w:color="auto" w:fill="FFFFFF"/>
          </w:tcPr>
          <w:p w14:paraId="1AF5F27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49" w:type="dxa"/>
            <w:tcBorders>
              <w:left w:val="single" w:sz="16" w:space="0" w:color="000000"/>
              <w:bottom w:val="single" w:sz="16" w:space="0" w:color="000000"/>
            </w:tcBorders>
            <w:shd w:val="clear" w:color="auto" w:fill="FFFFFF"/>
          </w:tcPr>
          <w:p w14:paraId="686425DC"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52" w:type="dxa"/>
            <w:tcBorders>
              <w:bottom w:val="single" w:sz="16" w:space="0" w:color="000000"/>
            </w:tcBorders>
            <w:shd w:val="clear" w:color="auto" w:fill="FFFFFF"/>
          </w:tcPr>
          <w:p w14:paraId="650D463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34" w:type="dxa"/>
            <w:tcBorders>
              <w:bottom w:val="single" w:sz="16" w:space="0" w:color="000000"/>
            </w:tcBorders>
            <w:shd w:val="clear" w:color="auto" w:fill="FFFFFF"/>
          </w:tcPr>
          <w:p w14:paraId="494B3E90"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41" w:type="dxa"/>
            <w:tcBorders>
              <w:bottom w:val="single" w:sz="16" w:space="0" w:color="000000"/>
            </w:tcBorders>
            <w:shd w:val="clear" w:color="auto" w:fill="FFFFFF"/>
          </w:tcPr>
          <w:p w14:paraId="66ABF5F3"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52" w:type="dxa"/>
            <w:vMerge/>
            <w:tcBorders>
              <w:top w:val="single" w:sz="16" w:space="0" w:color="000000"/>
              <w:right w:val="single" w:sz="16" w:space="0" w:color="000000"/>
            </w:tcBorders>
            <w:shd w:val="clear" w:color="auto" w:fill="FFFFFF"/>
          </w:tcPr>
          <w:p w14:paraId="6E074AB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6A92CEEE" w14:textId="77777777" w:rsidTr="003F1A56">
        <w:trPr>
          <w:cantSplit/>
          <w:trHeight w:val="317"/>
        </w:trPr>
        <w:tc>
          <w:tcPr>
            <w:tcW w:w="1137" w:type="dxa"/>
            <w:vMerge w:val="restart"/>
            <w:tcBorders>
              <w:top w:val="single" w:sz="16" w:space="0" w:color="000000"/>
              <w:left w:val="single" w:sz="16" w:space="0" w:color="000000"/>
              <w:bottom w:val="nil"/>
              <w:right w:val="nil"/>
            </w:tcBorders>
            <w:shd w:val="clear" w:color="auto" w:fill="FFFFFF"/>
            <w:vAlign w:val="center"/>
          </w:tcPr>
          <w:p w14:paraId="0D93FD4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p>
        </w:tc>
        <w:tc>
          <w:tcPr>
            <w:tcW w:w="839" w:type="dxa"/>
            <w:vMerge w:val="restart"/>
            <w:tcBorders>
              <w:top w:val="single" w:sz="16" w:space="0" w:color="000000"/>
              <w:left w:val="nil"/>
              <w:bottom w:val="nil"/>
              <w:right w:val="nil"/>
            </w:tcBorders>
            <w:shd w:val="clear" w:color="auto" w:fill="FFFFFF"/>
            <w:vAlign w:val="center"/>
          </w:tcPr>
          <w:p w14:paraId="0169644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&lt; 4 </w:t>
            </w:r>
            <w:proofErr w:type="spellStart"/>
            <w:r w:rsidRPr="00355139">
              <w:rPr>
                <w:rFonts w:ascii="Arial" w:hAnsi="Arial" w:cs="Arial"/>
                <w:color w:val="000000"/>
                <w:sz w:val="18"/>
                <w:szCs w:val="18"/>
              </w:rPr>
              <w:t>juta</w:t>
            </w:r>
            <w:proofErr w:type="spellEnd"/>
          </w:p>
        </w:tc>
        <w:tc>
          <w:tcPr>
            <w:tcW w:w="1426" w:type="dxa"/>
            <w:tcBorders>
              <w:top w:val="single" w:sz="16" w:space="0" w:color="000000"/>
              <w:left w:val="nil"/>
              <w:bottom w:val="nil"/>
              <w:right w:val="single" w:sz="16" w:space="0" w:color="000000"/>
            </w:tcBorders>
            <w:shd w:val="clear" w:color="auto" w:fill="FFFFFF"/>
            <w:vAlign w:val="center"/>
          </w:tcPr>
          <w:p w14:paraId="433850C1"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9" w:type="dxa"/>
            <w:tcBorders>
              <w:top w:val="single" w:sz="16" w:space="0" w:color="000000"/>
              <w:left w:val="single" w:sz="16" w:space="0" w:color="000000"/>
              <w:bottom w:val="nil"/>
            </w:tcBorders>
            <w:shd w:val="clear" w:color="auto" w:fill="FFFFFF"/>
            <w:vAlign w:val="center"/>
          </w:tcPr>
          <w:p w14:paraId="627EE3F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21</w:t>
            </w:r>
          </w:p>
        </w:tc>
        <w:tc>
          <w:tcPr>
            <w:tcW w:w="852" w:type="dxa"/>
            <w:tcBorders>
              <w:top w:val="single" w:sz="16" w:space="0" w:color="000000"/>
              <w:bottom w:val="nil"/>
            </w:tcBorders>
            <w:shd w:val="clear" w:color="auto" w:fill="FFFFFF"/>
            <w:vAlign w:val="center"/>
          </w:tcPr>
          <w:p w14:paraId="38FC569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c>
          <w:tcPr>
            <w:tcW w:w="1034" w:type="dxa"/>
            <w:tcBorders>
              <w:top w:val="single" w:sz="16" w:space="0" w:color="000000"/>
              <w:bottom w:val="nil"/>
            </w:tcBorders>
            <w:shd w:val="clear" w:color="auto" w:fill="FFFFFF"/>
            <w:vAlign w:val="center"/>
          </w:tcPr>
          <w:p w14:paraId="4392D33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1241" w:type="dxa"/>
            <w:tcBorders>
              <w:top w:val="single" w:sz="16" w:space="0" w:color="000000"/>
              <w:bottom w:val="nil"/>
            </w:tcBorders>
            <w:shd w:val="clear" w:color="auto" w:fill="FFFFFF"/>
            <w:vAlign w:val="center"/>
          </w:tcPr>
          <w:p w14:paraId="72BDE88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2" w:type="dxa"/>
            <w:tcBorders>
              <w:top w:val="single" w:sz="16" w:space="0" w:color="000000"/>
              <w:bottom w:val="nil"/>
              <w:right w:val="single" w:sz="16" w:space="0" w:color="000000"/>
            </w:tcBorders>
            <w:shd w:val="clear" w:color="auto" w:fill="FFFFFF"/>
            <w:vAlign w:val="center"/>
          </w:tcPr>
          <w:p w14:paraId="7A8F67E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50</w:t>
            </w:r>
          </w:p>
        </w:tc>
      </w:tr>
      <w:tr w:rsidR="00355139" w:rsidRPr="00355139" w14:paraId="417CD7F8" w14:textId="77777777" w:rsidTr="003F1A56">
        <w:trPr>
          <w:cantSplit/>
          <w:trHeight w:val="140"/>
        </w:trPr>
        <w:tc>
          <w:tcPr>
            <w:tcW w:w="1137" w:type="dxa"/>
            <w:vMerge/>
            <w:tcBorders>
              <w:top w:val="single" w:sz="16" w:space="0" w:color="000000"/>
              <w:left w:val="single" w:sz="16" w:space="0" w:color="000000"/>
              <w:bottom w:val="nil"/>
              <w:right w:val="nil"/>
            </w:tcBorders>
            <w:shd w:val="clear" w:color="auto" w:fill="FFFFFF"/>
            <w:vAlign w:val="center"/>
          </w:tcPr>
          <w:p w14:paraId="1D19669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tcBorders>
              <w:top w:val="single" w:sz="16" w:space="0" w:color="000000"/>
              <w:left w:val="nil"/>
              <w:bottom w:val="nil"/>
              <w:right w:val="nil"/>
            </w:tcBorders>
            <w:shd w:val="clear" w:color="auto" w:fill="FFFFFF"/>
            <w:vAlign w:val="center"/>
          </w:tcPr>
          <w:p w14:paraId="7281786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26" w:type="dxa"/>
            <w:tcBorders>
              <w:top w:val="nil"/>
              <w:left w:val="nil"/>
              <w:bottom w:val="nil"/>
              <w:right w:val="single" w:sz="16" w:space="0" w:color="000000"/>
            </w:tcBorders>
            <w:shd w:val="clear" w:color="auto" w:fill="FFFFFF"/>
            <w:vAlign w:val="center"/>
          </w:tcPr>
          <w:p w14:paraId="6BF6226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9" w:type="dxa"/>
            <w:tcBorders>
              <w:top w:val="nil"/>
              <w:left w:val="single" w:sz="16" w:space="0" w:color="000000"/>
              <w:bottom w:val="nil"/>
            </w:tcBorders>
            <w:shd w:val="clear" w:color="auto" w:fill="FFFFFF"/>
            <w:vAlign w:val="center"/>
          </w:tcPr>
          <w:p w14:paraId="5C9288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20.2%</w:t>
            </w:r>
          </w:p>
        </w:tc>
        <w:tc>
          <w:tcPr>
            <w:tcW w:w="852" w:type="dxa"/>
            <w:tcBorders>
              <w:top w:val="nil"/>
              <w:bottom w:val="nil"/>
            </w:tcBorders>
            <w:shd w:val="clear" w:color="auto" w:fill="FFFFFF"/>
            <w:vAlign w:val="center"/>
          </w:tcPr>
          <w:p w14:paraId="7C88DB0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c>
          <w:tcPr>
            <w:tcW w:w="1034" w:type="dxa"/>
            <w:tcBorders>
              <w:top w:val="nil"/>
              <w:bottom w:val="nil"/>
            </w:tcBorders>
            <w:shd w:val="clear" w:color="auto" w:fill="FFFFFF"/>
            <w:vAlign w:val="center"/>
          </w:tcPr>
          <w:p w14:paraId="294740B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1241" w:type="dxa"/>
            <w:tcBorders>
              <w:top w:val="nil"/>
              <w:bottom w:val="nil"/>
            </w:tcBorders>
            <w:shd w:val="clear" w:color="auto" w:fill="FFFFFF"/>
            <w:vAlign w:val="center"/>
          </w:tcPr>
          <w:p w14:paraId="2D8A3D3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52" w:type="dxa"/>
            <w:tcBorders>
              <w:top w:val="nil"/>
              <w:bottom w:val="nil"/>
              <w:right w:val="single" w:sz="16" w:space="0" w:color="000000"/>
            </w:tcBorders>
            <w:shd w:val="clear" w:color="auto" w:fill="FFFFFF"/>
            <w:vAlign w:val="center"/>
          </w:tcPr>
          <w:p w14:paraId="2B5A47A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48.1%</w:t>
            </w:r>
          </w:p>
        </w:tc>
      </w:tr>
      <w:tr w:rsidR="00355139" w:rsidRPr="00355139" w14:paraId="3371EDB4" w14:textId="77777777" w:rsidTr="003F1A56">
        <w:trPr>
          <w:cantSplit/>
          <w:trHeight w:val="140"/>
        </w:trPr>
        <w:tc>
          <w:tcPr>
            <w:tcW w:w="1137" w:type="dxa"/>
            <w:vMerge/>
            <w:tcBorders>
              <w:top w:val="single" w:sz="16" w:space="0" w:color="000000"/>
              <w:left w:val="single" w:sz="16" w:space="0" w:color="000000"/>
              <w:bottom w:val="nil"/>
              <w:right w:val="nil"/>
            </w:tcBorders>
            <w:shd w:val="clear" w:color="auto" w:fill="FFFFFF"/>
            <w:vAlign w:val="center"/>
          </w:tcPr>
          <w:p w14:paraId="6D76254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val="restart"/>
            <w:tcBorders>
              <w:top w:val="nil"/>
              <w:left w:val="nil"/>
              <w:bottom w:val="nil"/>
              <w:right w:val="nil"/>
            </w:tcBorders>
            <w:shd w:val="clear" w:color="auto" w:fill="FFFFFF"/>
            <w:vAlign w:val="center"/>
          </w:tcPr>
          <w:p w14:paraId="6881DD8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4 - 6 </w:t>
            </w:r>
            <w:proofErr w:type="spellStart"/>
            <w:r w:rsidRPr="00355139">
              <w:rPr>
                <w:rFonts w:ascii="Arial" w:hAnsi="Arial" w:cs="Arial"/>
                <w:color w:val="000000"/>
                <w:sz w:val="18"/>
                <w:szCs w:val="18"/>
              </w:rPr>
              <w:t>juta</w:t>
            </w:r>
            <w:proofErr w:type="spellEnd"/>
          </w:p>
        </w:tc>
        <w:tc>
          <w:tcPr>
            <w:tcW w:w="1426" w:type="dxa"/>
            <w:tcBorders>
              <w:top w:val="nil"/>
              <w:left w:val="nil"/>
              <w:bottom w:val="nil"/>
              <w:right w:val="single" w:sz="16" w:space="0" w:color="000000"/>
            </w:tcBorders>
            <w:shd w:val="clear" w:color="auto" w:fill="FFFFFF"/>
            <w:vAlign w:val="center"/>
          </w:tcPr>
          <w:p w14:paraId="591B724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9" w:type="dxa"/>
            <w:tcBorders>
              <w:top w:val="nil"/>
              <w:left w:val="single" w:sz="16" w:space="0" w:color="000000"/>
              <w:bottom w:val="nil"/>
            </w:tcBorders>
            <w:shd w:val="clear" w:color="auto" w:fill="FFFFFF"/>
            <w:vAlign w:val="center"/>
          </w:tcPr>
          <w:p w14:paraId="0CFD0F6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852" w:type="dxa"/>
            <w:tcBorders>
              <w:top w:val="nil"/>
              <w:bottom w:val="nil"/>
            </w:tcBorders>
            <w:shd w:val="clear" w:color="auto" w:fill="FFFFFF"/>
            <w:vAlign w:val="center"/>
          </w:tcPr>
          <w:p w14:paraId="6343A51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034" w:type="dxa"/>
            <w:tcBorders>
              <w:top w:val="nil"/>
              <w:bottom w:val="nil"/>
            </w:tcBorders>
            <w:shd w:val="clear" w:color="auto" w:fill="FFFFFF"/>
            <w:vAlign w:val="center"/>
          </w:tcPr>
          <w:p w14:paraId="3520A38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241" w:type="dxa"/>
            <w:tcBorders>
              <w:top w:val="nil"/>
              <w:bottom w:val="nil"/>
            </w:tcBorders>
            <w:shd w:val="clear" w:color="auto" w:fill="FFFFFF"/>
            <w:vAlign w:val="center"/>
          </w:tcPr>
          <w:p w14:paraId="402DE21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52" w:type="dxa"/>
            <w:tcBorders>
              <w:top w:val="nil"/>
              <w:bottom w:val="nil"/>
              <w:right w:val="single" w:sz="16" w:space="0" w:color="000000"/>
            </w:tcBorders>
            <w:shd w:val="clear" w:color="auto" w:fill="FFFFFF"/>
            <w:vAlign w:val="center"/>
          </w:tcPr>
          <w:p w14:paraId="3B47256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6A1DED08" w14:textId="77777777" w:rsidTr="003F1A56">
        <w:trPr>
          <w:cantSplit/>
          <w:trHeight w:val="140"/>
        </w:trPr>
        <w:tc>
          <w:tcPr>
            <w:tcW w:w="1137" w:type="dxa"/>
            <w:vMerge/>
            <w:tcBorders>
              <w:top w:val="single" w:sz="16" w:space="0" w:color="000000"/>
              <w:left w:val="single" w:sz="16" w:space="0" w:color="000000"/>
              <w:bottom w:val="nil"/>
              <w:right w:val="nil"/>
            </w:tcBorders>
            <w:shd w:val="clear" w:color="auto" w:fill="FFFFFF"/>
            <w:vAlign w:val="center"/>
          </w:tcPr>
          <w:p w14:paraId="34B8E8B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tcBorders>
              <w:top w:val="nil"/>
              <w:left w:val="nil"/>
              <w:bottom w:val="nil"/>
              <w:right w:val="nil"/>
            </w:tcBorders>
            <w:shd w:val="clear" w:color="auto" w:fill="FFFFFF"/>
            <w:vAlign w:val="center"/>
          </w:tcPr>
          <w:p w14:paraId="34C44B2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26" w:type="dxa"/>
            <w:tcBorders>
              <w:top w:val="nil"/>
              <w:left w:val="nil"/>
              <w:bottom w:val="nil"/>
              <w:right w:val="single" w:sz="16" w:space="0" w:color="000000"/>
            </w:tcBorders>
            <w:shd w:val="clear" w:color="auto" w:fill="FFFFFF"/>
            <w:vAlign w:val="center"/>
          </w:tcPr>
          <w:p w14:paraId="6985255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9" w:type="dxa"/>
            <w:tcBorders>
              <w:top w:val="nil"/>
              <w:left w:val="single" w:sz="16" w:space="0" w:color="000000"/>
              <w:bottom w:val="nil"/>
            </w:tcBorders>
            <w:shd w:val="clear" w:color="auto" w:fill="FFFFFF"/>
            <w:vAlign w:val="center"/>
          </w:tcPr>
          <w:p w14:paraId="33F6373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852" w:type="dxa"/>
            <w:tcBorders>
              <w:top w:val="nil"/>
              <w:bottom w:val="nil"/>
            </w:tcBorders>
            <w:shd w:val="clear" w:color="auto" w:fill="FFFFFF"/>
            <w:vAlign w:val="center"/>
          </w:tcPr>
          <w:p w14:paraId="07B15D8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034" w:type="dxa"/>
            <w:tcBorders>
              <w:top w:val="nil"/>
              <w:bottom w:val="nil"/>
            </w:tcBorders>
            <w:shd w:val="clear" w:color="auto" w:fill="FFFFFF"/>
            <w:vAlign w:val="center"/>
          </w:tcPr>
          <w:p w14:paraId="3A5DB30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241" w:type="dxa"/>
            <w:tcBorders>
              <w:top w:val="nil"/>
              <w:bottom w:val="nil"/>
            </w:tcBorders>
            <w:shd w:val="clear" w:color="auto" w:fill="FFFFFF"/>
            <w:vAlign w:val="center"/>
          </w:tcPr>
          <w:p w14:paraId="37A9C2C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52" w:type="dxa"/>
            <w:tcBorders>
              <w:top w:val="nil"/>
              <w:bottom w:val="nil"/>
              <w:right w:val="single" w:sz="16" w:space="0" w:color="000000"/>
            </w:tcBorders>
            <w:shd w:val="clear" w:color="auto" w:fill="FFFFFF"/>
            <w:vAlign w:val="center"/>
          </w:tcPr>
          <w:p w14:paraId="06A103DD"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3A7E4AFD" w14:textId="77777777" w:rsidTr="003F1A56">
        <w:trPr>
          <w:cantSplit/>
          <w:trHeight w:val="140"/>
        </w:trPr>
        <w:tc>
          <w:tcPr>
            <w:tcW w:w="1137" w:type="dxa"/>
            <w:vMerge/>
            <w:tcBorders>
              <w:top w:val="single" w:sz="16" w:space="0" w:color="000000"/>
              <w:left w:val="single" w:sz="16" w:space="0" w:color="000000"/>
              <w:bottom w:val="nil"/>
              <w:right w:val="nil"/>
            </w:tcBorders>
            <w:shd w:val="clear" w:color="auto" w:fill="FFFFFF"/>
            <w:vAlign w:val="center"/>
          </w:tcPr>
          <w:p w14:paraId="191B2B2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val="restart"/>
            <w:tcBorders>
              <w:top w:val="nil"/>
              <w:left w:val="nil"/>
              <w:bottom w:val="nil"/>
              <w:right w:val="nil"/>
            </w:tcBorders>
            <w:shd w:val="clear" w:color="auto" w:fill="FFFFFF"/>
            <w:vAlign w:val="center"/>
          </w:tcPr>
          <w:p w14:paraId="4252D8B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&gt; 6 </w:t>
            </w:r>
            <w:proofErr w:type="spellStart"/>
            <w:r w:rsidRPr="00355139">
              <w:rPr>
                <w:rFonts w:ascii="Arial" w:hAnsi="Arial" w:cs="Arial"/>
                <w:color w:val="000000"/>
                <w:sz w:val="18"/>
                <w:szCs w:val="18"/>
              </w:rPr>
              <w:t>juta</w:t>
            </w:r>
            <w:proofErr w:type="spellEnd"/>
          </w:p>
        </w:tc>
        <w:tc>
          <w:tcPr>
            <w:tcW w:w="1426" w:type="dxa"/>
            <w:tcBorders>
              <w:top w:val="nil"/>
              <w:left w:val="nil"/>
              <w:bottom w:val="nil"/>
              <w:right w:val="single" w:sz="16" w:space="0" w:color="000000"/>
            </w:tcBorders>
            <w:shd w:val="clear" w:color="auto" w:fill="FFFFFF"/>
            <w:vAlign w:val="center"/>
          </w:tcPr>
          <w:p w14:paraId="7F51FAF6"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9" w:type="dxa"/>
            <w:tcBorders>
              <w:top w:val="nil"/>
              <w:left w:val="single" w:sz="16" w:space="0" w:color="000000"/>
              <w:bottom w:val="nil"/>
            </w:tcBorders>
            <w:shd w:val="clear" w:color="auto" w:fill="FFFFFF"/>
            <w:vAlign w:val="center"/>
          </w:tcPr>
          <w:p w14:paraId="0715BEE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52" w:type="dxa"/>
            <w:tcBorders>
              <w:top w:val="nil"/>
              <w:bottom w:val="nil"/>
            </w:tcBorders>
            <w:shd w:val="clear" w:color="auto" w:fill="FFFFFF"/>
            <w:vAlign w:val="center"/>
          </w:tcPr>
          <w:p w14:paraId="684A8B3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034" w:type="dxa"/>
            <w:tcBorders>
              <w:top w:val="nil"/>
              <w:bottom w:val="nil"/>
            </w:tcBorders>
            <w:shd w:val="clear" w:color="auto" w:fill="FFFFFF"/>
            <w:vAlign w:val="center"/>
          </w:tcPr>
          <w:p w14:paraId="0ECAFC1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7</w:t>
            </w:r>
          </w:p>
        </w:tc>
        <w:tc>
          <w:tcPr>
            <w:tcW w:w="1241" w:type="dxa"/>
            <w:tcBorders>
              <w:top w:val="nil"/>
              <w:bottom w:val="nil"/>
            </w:tcBorders>
            <w:shd w:val="clear" w:color="auto" w:fill="FFFFFF"/>
            <w:vAlign w:val="center"/>
          </w:tcPr>
          <w:p w14:paraId="1C35F30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52" w:type="dxa"/>
            <w:tcBorders>
              <w:top w:val="nil"/>
              <w:bottom w:val="nil"/>
              <w:right w:val="single" w:sz="16" w:space="0" w:color="000000"/>
            </w:tcBorders>
            <w:shd w:val="clear" w:color="auto" w:fill="FFFFFF"/>
            <w:vAlign w:val="center"/>
          </w:tcPr>
          <w:p w14:paraId="5CB8D98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r>
      <w:tr w:rsidR="00355139" w:rsidRPr="00355139" w14:paraId="5168E029" w14:textId="77777777" w:rsidTr="003F1A56">
        <w:trPr>
          <w:cantSplit/>
          <w:trHeight w:val="140"/>
        </w:trPr>
        <w:tc>
          <w:tcPr>
            <w:tcW w:w="1137" w:type="dxa"/>
            <w:vMerge/>
            <w:tcBorders>
              <w:top w:val="single" w:sz="16" w:space="0" w:color="000000"/>
              <w:left w:val="single" w:sz="16" w:space="0" w:color="000000"/>
              <w:bottom w:val="nil"/>
              <w:right w:val="nil"/>
            </w:tcBorders>
            <w:shd w:val="clear" w:color="auto" w:fill="FFFFFF"/>
            <w:vAlign w:val="center"/>
          </w:tcPr>
          <w:p w14:paraId="1A0FAD2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39" w:type="dxa"/>
            <w:vMerge/>
            <w:tcBorders>
              <w:top w:val="nil"/>
              <w:left w:val="nil"/>
              <w:bottom w:val="nil"/>
              <w:right w:val="nil"/>
            </w:tcBorders>
            <w:shd w:val="clear" w:color="auto" w:fill="FFFFFF"/>
            <w:vAlign w:val="center"/>
          </w:tcPr>
          <w:p w14:paraId="66731B9E"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26" w:type="dxa"/>
            <w:tcBorders>
              <w:top w:val="nil"/>
              <w:left w:val="nil"/>
              <w:bottom w:val="nil"/>
              <w:right w:val="single" w:sz="16" w:space="0" w:color="000000"/>
            </w:tcBorders>
            <w:shd w:val="clear" w:color="auto" w:fill="FFFFFF"/>
            <w:vAlign w:val="center"/>
          </w:tcPr>
          <w:p w14:paraId="68F763C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9" w:type="dxa"/>
            <w:tcBorders>
              <w:top w:val="nil"/>
              <w:left w:val="single" w:sz="16" w:space="0" w:color="000000"/>
              <w:bottom w:val="nil"/>
            </w:tcBorders>
            <w:shd w:val="clear" w:color="auto" w:fill="FFFFFF"/>
            <w:vAlign w:val="center"/>
          </w:tcPr>
          <w:p w14:paraId="75BC7C6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52" w:type="dxa"/>
            <w:tcBorders>
              <w:top w:val="nil"/>
              <w:bottom w:val="nil"/>
            </w:tcBorders>
            <w:shd w:val="clear" w:color="auto" w:fill="FFFFFF"/>
            <w:vAlign w:val="center"/>
          </w:tcPr>
          <w:p w14:paraId="5AFE29F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034" w:type="dxa"/>
            <w:tcBorders>
              <w:top w:val="nil"/>
              <w:bottom w:val="nil"/>
            </w:tcBorders>
            <w:shd w:val="clear" w:color="auto" w:fill="FFFFFF"/>
            <w:vAlign w:val="center"/>
          </w:tcPr>
          <w:p w14:paraId="639D477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6.7%</w:t>
            </w:r>
          </w:p>
        </w:tc>
        <w:tc>
          <w:tcPr>
            <w:tcW w:w="1241" w:type="dxa"/>
            <w:tcBorders>
              <w:top w:val="nil"/>
              <w:bottom w:val="nil"/>
            </w:tcBorders>
            <w:shd w:val="clear" w:color="auto" w:fill="FFFFFF"/>
            <w:vAlign w:val="center"/>
          </w:tcPr>
          <w:p w14:paraId="23CC874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52" w:type="dxa"/>
            <w:tcBorders>
              <w:top w:val="nil"/>
              <w:bottom w:val="nil"/>
              <w:right w:val="single" w:sz="16" w:space="0" w:color="000000"/>
            </w:tcBorders>
            <w:shd w:val="clear" w:color="auto" w:fill="FFFFFF"/>
            <w:vAlign w:val="center"/>
          </w:tcPr>
          <w:p w14:paraId="786EE58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r>
      <w:tr w:rsidR="00355139" w:rsidRPr="00355139" w14:paraId="3853A94A" w14:textId="77777777" w:rsidTr="003F1A56">
        <w:trPr>
          <w:cantSplit/>
          <w:trHeight w:val="305"/>
        </w:trPr>
        <w:tc>
          <w:tcPr>
            <w:tcW w:w="1976" w:type="dxa"/>
            <w:gridSpan w:val="2"/>
            <w:vMerge w:val="restart"/>
            <w:tcBorders>
              <w:top w:val="nil"/>
              <w:left w:val="single" w:sz="16" w:space="0" w:color="000000"/>
              <w:bottom w:val="single" w:sz="16" w:space="0" w:color="000000"/>
              <w:right w:val="nil"/>
            </w:tcBorders>
            <w:shd w:val="clear" w:color="auto" w:fill="FFFFFF"/>
            <w:vAlign w:val="center"/>
          </w:tcPr>
          <w:p w14:paraId="3F6C567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426" w:type="dxa"/>
            <w:tcBorders>
              <w:top w:val="nil"/>
              <w:left w:val="nil"/>
              <w:bottom w:val="nil"/>
              <w:right w:val="single" w:sz="16" w:space="0" w:color="000000"/>
            </w:tcBorders>
            <w:shd w:val="clear" w:color="auto" w:fill="FFFFFF"/>
            <w:vAlign w:val="center"/>
          </w:tcPr>
          <w:p w14:paraId="3A3EF232"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49" w:type="dxa"/>
            <w:tcBorders>
              <w:top w:val="nil"/>
              <w:left w:val="single" w:sz="16" w:space="0" w:color="000000"/>
              <w:bottom w:val="nil"/>
            </w:tcBorders>
            <w:shd w:val="clear" w:color="auto" w:fill="FFFFFF"/>
            <w:vAlign w:val="center"/>
          </w:tcPr>
          <w:p w14:paraId="1BDE3A8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37</w:t>
            </w:r>
          </w:p>
        </w:tc>
        <w:tc>
          <w:tcPr>
            <w:tcW w:w="852" w:type="dxa"/>
            <w:tcBorders>
              <w:top w:val="nil"/>
              <w:bottom w:val="nil"/>
            </w:tcBorders>
            <w:shd w:val="clear" w:color="auto" w:fill="FFFFFF"/>
            <w:vAlign w:val="center"/>
          </w:tcPr>
          <w:p w14:paraId="37777EF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w:t>
            </w:r>
          </w:p>
        </w:tc>
        <w:tc>
          <w:tcPr>
            <w:tcW w:w="1034" w:type="dxa"/>
            <w:tcBorders>
              <w:top w:val="nil"/>
              <w:bottom w:val="nil"/>
            </w:tcBorders>
            <w:shd w:val="clear" w:color="auto" w:fill="FFFFFF"/>
            <w:vAlign w:val="center"/>
          </w:tcPr>
          <w:p w14:paraId="7E4EBF9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241" w:type="dxa"/>
            <w:tcBorders>
              <w:top w:val="nil"/>
              <w:bottom w:val="nil"/>
            </w:tcBorders>
            <w:shd w:val="clear" w:color="auto" w:fill="FFFFFF"/>
            <w:vAlign w:val="center"/>
          </w:tcPr>
          <w:p w14:paraId="2E18F95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w:t>
            </w:r>
          </w:p>
        </w:tc>
        <w:tc>
          <w:tcPr>
            <w:tcW w:w="852" w:type="dxa"/>
            <w:tcBorders>
              <w:top w:val="nil"/>
              <w:bottom w:val="nil"/>
              <w:right w:val="single" w:sz="16" w:space="0" w:color="000000"/>
            </w:tcBorders>
            <w:shd w:val="clear" w:color="auto" w:fill="FFFFFF"/>
            <w:vAlign w:val="center"/>
          </w:tcPr>
          <w:p w14:paraId="0F22779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3FF97A1C" w14:textId="77777777" w:rsidTr="003F1A56">
        <w:trPr>
          <w:cantSplit/>
          <w:trHeight w:val="140"/>
        </w:trPr>
        <w:tc>
          <w:tcPr>
            <w:tcW w:w="1976" w:type="dxa"/>
            <w:gridSpan w:val="2"/>
            <w:vMerge/>
            <w:tcBorders>
              <w:top w:val="nil"/>
              <w:left w:val="single" w:sz="16" w:space="0" w:color="000000"/>
              <w:bottom w:val="single" w:sz="16" w:space="0" w:color="000000"/>
              <w:right w:val="nil"/>
            </w:tcBorders>
            <w:shd w:val="clear" w:color="auto" w:fill="FFFFFF"/>
            <w:vAlign w:val="center"/>
          </w:tcPr>
          <w:p w14:paraId="7C923AE5"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426" w:type="dxa"/>
            <w:tcBorders>
              <w:top w:val="nil"/>
              <w:left w:val="nil"/>
              <w:bottom w:val="single" w:sz="16" w:space="0" w:color="000000"/>
              <w:right w:val="single" w:sz="16" w:space="0" w:color="000000"/>
            </w:tcBorders>
            <w:shd w:val="clear" w:color="auto" w:fill="FFFFFF"/>
            <w:vAlign w:val="center"/>
          </w:tcPr>
          <w:p w14:paraId="10EA5A2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49" w:type="dxa"/>
            <w:tcBorders>
              <w:top w:val="nil"/>
              <w:left w:val="single" w:sz="16" w:space="0" w:color="000000"/>
              <w:bottom w:val="single" w:sz="16" w:space="0" w:color="000000"/>
            </w:tcBorders>
            <w:shd w:val="clear" w:color="auto" w:fill="FFFFFF"/>
            <w:vAlign w:val="center"/>
          </w:tcPr>
          <w:p w14:paraId="09925B4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35.6%</w:t>
            </w:r>
          </w:p>
        </w:tc>
        <w:tc>
          <w:tcPr>
            <w:tcW w:w="852" w:type="dxa"/>
            <w:tcBorders>
              <w:top w:val="nil"/>
              <w:bottom w:val="single" w:sz="16" w:space="0" w:color="000000"/>
            </w:tcBorders>
            <w:shd w:val="clear" w:color="auto" w:fill="FFFFFF"/>
            <w:vAlign w:val="center"/>
          </w:tcPr>
          <w:p w14:paraId="4EC4479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34.6%</w:t>
            </w:r>
          </w:p>
        </w:tc>
        <w:tc>
          <w:tcPr>
            <w:tcW w:w="1034" w:type="dxa"/>
            <w:tcBorders>
              <w:top w:val="nil"/>
              <w:bottom w:val="single" w:sz="16" w:space="0" w:color="000000"/>
            </w:tcBorders>
            <w:shd w:val="clear" w:color="auto" w:fill="FFFFFF"/>
            <w:vAlign w:val="center"/>
          </w:tcPr>
          <w:p w14:paraId="5AFC8BA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241" w:type="dxa"/>
            <w:tcBorders>
              <w:top w:val="nil"/>
              <w:bottom w:val="single" w:sz="16" w:space="0" w:color="000000"/>
            </w:tcBorders>
            <w:shd w:val="clear" w:color="auto" w:fill="FFFFFF"/>
            <w:vAlign w:val="center"/>
          </w:tcPr>
          <w:p w14:paraId="25859CC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852" w:type="dxa"/>
            <w:tcBorders>
              <w:top w:val="nil"/>
              <w:bottom w:val="single" w:sz="16" w:space="0" w:color="000000"/>
              <w:right w:val="single" w:sz="16" w:space="0" w:color="000000"/>
            </w:tcBorders>
            <w:shd w:val="clear" w:color="auto" w:fill="FFFFFF"/>
            <w:vAlign w:val="center"/>
          </w:tcPr>
          <w:p w14:paraId="11DC000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60CE6A26"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69CB15CF" w14:textId="77777777" w:rsid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3B795419"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389C1521"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56E368DB"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6D3A798A"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7755971E"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299360FF"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15FCDD4C" w14:textId="77777777" w:rsidR="003F1A56" w:rsidRDefault="003F1A56" w:rsidP="00355139">
      <w:pPr>
        <w:autoSpaceDE w:val="0"/>
        <w:autoSpaceDN w:val="0"/>
        <w:adjustRightInd w:val="0"/>
        <w:spacing w:after="0" w:line="400" w:lineRule="atLeast"/>
        <w:rPr>
          <w:rFonts w:ascii="Times New Roman" w:hAnsi="Times New Roman" w:cs="Times New Roman"/>
          <w:sz w:val="24"/>
          <w:szCs w:val="24"/>
        </w:rPr>
      </w:pPr>
    </w:p>
    <w:p w14:paraId="20C26B1A" w14:textId="77777777" w:rsidR="003F1A56" w:rsidRPr="00355139" w:rsidRDefault="003F1A56" w:rsidP="00355139">
      <w:pPr>
        <w:autoSpaceDE w:val="0"/>
        <w:autoSpaceDN w:val="0"/>
        <w:adjustRightInd w:val="0"/>
        <w:spacing w:after="0" w:line="400" w:lineRule="atLeast"/>
        <w:rPr>
          <w:rFonts w:ascii="Times New Roman" w:hAnsi="Times New Roman" w:cs="Times New Roman"/>
          <w:sz w:val="24"/>
          <w:szCs w:val="24"/>
        </w:rPr>
      </w:pPr>
    </w:p>
    <w:tbl>
      <w:tblPr>
        <w:tblW w:w="8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0"/>
        <w:gridCol w:w="848"/>
        <w:gridCol w:w="1688"/>
        <w:gridCol w:w="1162"/>
        <w:gridCol w:w="861"/>
        <w:gridCol w:w="1045"/>
        <w:gridCol w:w="1255"/>
        <w:gridCol w:w="861"/>
      </w:tblGrid>
      <w:tr w:rsidR="00355139" w:rsidRPr="00355139" w14:paraId="2A6B2A82" w14:textId="77777777" w:rsidTr="003F1A56">
        <w:trPr>
          <w:cantSplit/>
          <w:trHeight w:val="313"/>
        </w:trPr>
        <w:tc>
          <w:tcPr>
            <w:tcW w:w="8870" w:type="dxa"/>
            <w:gridSpan w:val="8"/>
            <w:tcBorders>
              <w:top w:val="nil"/>
              <w:left w:val="nil"/>
              <w:bottom w:val="nil"/>
              <w:right w:val="nil"/>
            </w:tcBorders>
            <w:shd w:val="clear" w:color="auto" w:fill="FFFFFF"/>
          </w:tcPr>
          <w:p w14:paraId="2F10968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b/>
                <w:bCs/>
                <w:color w:val="000000"/>
                <w:sz w:val="18"/>
                <w:szCs w:val="18"/>
              </w:rPr>
              <w:t>Penghasilan</w:t>
            </w:r>
            <w:proofErr w:type="spellEnd"/>
            <w:r w:rsidRPr="00355139">
              <w:rPr>
                <w:rFonts w:ascii="Arial" w:hAnsi="Arial" w:cs="Arial"/>
                <w:b/>
                <w:bCs/>
                <w:color w:val="000000"/>
                <w:sz w:val="18"/>
                <w:szCs w:val="18"/>
              </w:rPr>
              <w:t xml:space="preserve"> * Bukti </w:t>
            </w:r>
            <w:proofErr w:type="spellStart"/>
            <w:r w:rsidRPr="00355139">
              <w:rPr>
                <w:rFonts w:ascii="Arial" w:hAnsi="Arial" w:cs="Arial"/>
                <w:b/>
                <w:bCs/>
                <w:color w:val="000000"/>
                <w:sz w:val="18"/>
                <w:szCs w:val="18"/>
              </w:rPr>
              <w:t>Fisik</w:t>
            </w:r>
            <w:proofErr w:type="spellEnd"/>
            <w:r w:rsidRPr="00355139">
              <w:rPr>
                <w:rFonts w:ascii="Arial" w:hAnsi="Arial" w:cs="Arial"/>
                <w:b/>
                <w:bCs/>
                <w:color w:val="000000"/>
                <w:sz w:val="18"/>
                <w:szCs w:val="18"/>
              </w:rPr>
              <w:t xml:space="preserve"> Crosstabulation</w:t>
            </w:r>
          </w:p>
        </w:tc>
      </w:tr>
      <w:tr w:rsidR="00355139" w:rsidRPr="00355139" w14:paraId="764C3E32" w14:textId="77777777" w:rsidTr="003F1A56">
        <w:trPr>
          <w:cantSplit/>
          <w:trHeight w:val="326"/>
        </w:trPr>
        <w:tc>
          <w:tcPr>
            <w:tcW w:w="3686" w:type="dxa"/>
            <w:gridSpan w:val="3"/>
            <w:vMerge w:val="restart"/>
            <w:tcBorders>
              <w:top w:val="single" w:sz="16" w:space="0" w:color="000000"/>
              <w:left w:val="single" w:sz="16" w:space="0" w:color="000000"/>
              <w:bottom w:val="nil"/>
              <w:right w:val="nil"/>
            </w:tcBorders>
            <w:shd w:val="clear" w:color="auto" w:fill="FFFFFF"/>
          </w:tcPr>
          <w:p w14:paraId="6C4A8DE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
        </w:tc>
        <w:tc>
          <w:tcPr>
            <w:tcW w:w="4323" w:type="dxa"/>
            <w:gridSpan w:val="4"/>
            <w:tcBorders>
              <w:top w:val="single" w:sz="16" w:space="0" w:color="000000"/>
              <w:left w:val="single" w:sz="16" w:space="0" w:color="000000"/>
            </w:tcBorders>
            <w:shd w:val="clear" w:color="auto" w:fill="FFFFFF"/>
          </w:tcPr>
          <w:p w14:paraId="033388A1"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Bukti </w:t>
            </w:r>
            <w:proofErr w:type="spellStart"/>
            <w:r w:rsidRPr="00355139">
              <w:rPr>
                <w:rFonts w:ascii="Arial" w:hAnsi="Arial" w:cs="Arial"/>
                <w:color w:val="000000"/>
                <w:sz w:val="18"/>
                <w:szCs w:val="18"/>
              </w:rPr>
              <w:t>Fisik</w:t>
            </w:r>
            <w:proofErr w:type="spellEnd"/>
          </w:p>
        </w:tc>
        <w:tc>
          <w:tcPr>
            <w:tcW w:w="861" w:type="dxa"/>
            <w:vMerge w:val="restart"/>
            <w:tcBorders>
              <w:top w:val="single" w:sz="16" w:space="0" w:color="000000"/>
              <w:right w:val="single" w:sz="16" w:space="0" w:color="000000"/>
            </w:tcBorders>
            <w:shd w:val="clear" w:color="auto" w:fill="FFFFFF"/>
          </w:tcPr>
          <w:p w14:paraId="6B0D3F8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Total</w:t>
            </w:r>
          </w:p>
        </w:tc>
      </w:tr>
      <w:tr w:rsidR="00355139" w:rsidRPr="00355139" w14:paraId="2673EB3B" w14:textId="77777777" w:rsidTr="003F1A56">
        <w:trPr>
          <w:cantSplit/>
          <w:trHeight w:val="144"/>
        </w:trPr>
        <w:tc>
          <w:tcPr>
            <w:tcW w:w="3686" w:type="dxa"/>
            <w:gridSpan w:val="3"/>
            <w:vMerge/>
            <w:tcBorders>
              <w:top w:val="single" w:sz="16" w:space="0" w:color="000000"/>
              <w:left w:val="single" w:sz="16" w:space="0" w:color="000000"/>
              <w:bottom w:val="nil"/>
              <w:right w:val="nil"/>
            </w:tcBorders>
            <w:shd w:val="clear" w:color="auto" w:fill="FFFFFF"/>
          </w:tcPr>
          <w:p w14:paraId="65FAEE7C"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162" w:type="dxa"/>
            <w:tcBorders>
              <w:left w:val="single" w:sz="16" w:space="0" w:color="000000"/>
              <w:bottom w:val="single" w:sz="16" w:space="0" w:color="000000"/>
            </w:tcBorders>
            <w:shd w:val="clear" w:color="auto" w:fill="FFFFFF"/>
          </w:tcPr>
          <w:p w14:paraId="669C01A8"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w:t>
            </w:r>
            <w:proofErr w:type="spellStart"/>
            <w:r w:rsidRPr="00355139">
              <w:rPr>
                <w:rFonts w:ascii="Arial" w:hAnsi="Arial" w:cs="Arial"/>
                <w:color w:val="000000"/>
                <w:sz w:val="18"/>
                <w:szCs w:val="18"/>
              </w:rPr>
              <w:t>Puas</w:t>
            </w:r>
            <w:proofErr w:type="spellEnd"/>
          </w:p>
        </w:tc>
        <w:tc>
          <w:tcPr>
            <w:tcW w:w="861" w:type="dxa"/>
            <w:tcBorders>
              <w:bottom w:val="single" w:sz="16" w:space="0" w:color="000000"/>
            </w:tcBorders>
            <w:shd w:val="clear" w:color="auto" w:fill="FFFFFF"/>
          </w:tcPr>
          <w:p w14:paraId="09F8787B"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55139">
              <w:rPr>
                <w:rFonts w:ascii="Arial" w:hAnsi="Arial" w:cs="Arial"/>
                <w:color w:val="000000"/>
                <w:sz w:val="18"/>
                <w:szCs w:val="18"/>
              </w:rPr>
              <w:t>Puas</w:t>
            </w:r>
            <w:proofErr w:type="spellEnd"/>
          </w:p>
        </w:tc>
        <w:tc>
          <w:tcPr>
            <w:tcW w:w="1045" w:type="dxa"/>
            <w:tcBorders>
              <w:bottom w:val="single" w:sz="16" w:space="0" w:color="000000"/>
            </w:tcBorders>
            <w:shd w:val="clear" w:color="auto" w:fill="FFFFFF"/>
          </w:tcPr>
          <w:p w14:paraId="1C32B01F"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Tidak </w:t>
            </w:r>
            <w:proofErr w:type="spellStart"/>
            <w:r w:rsidRPr="00355139">
              <w:rPr>
                <w:rFonts w:ascii="Arial" w:hAnsi="Arial" w:cs="Arial"/>
                <w:color w:val="000000"/>
                <w:sz w:val="18"/>
                <w:szCs w:val="18"/>
              </w:rPr>
              <w:t>Puas</w:t>
            </w:r>
            <w:proofErr w:type="spellEnd"/>
          </w:p>
        </w:tc>
        <w:tc>
          <w:tcPr>
            <w:tcW w:w="1255" w:type="dxa"/>
            <w:tcBorders>
              <w:bottom w:val="single" w:sz="16" w:space="0" w:color="000000"/>
            </w:tcBorders>
            <w:shd w:val="clear" w:color="auto" w:fill="FFFFFF"/>
          </w:tcPr>
          <w:p w14:paraId="5F9B59E5" w14:textId="77777777" w:rsidR="00355139" w:rsidRPr="00355139" w:rsidRDefault="00355139" w:rsidP="00355139">
            <w:pPr>
              <w:autoSpaceDE w:val="0"/>
              <w:autoSpaceDN w:val="0"/>
              <w:adjustRightInd w:val="0"/>
              <w:spacing w:after="0" w:line="320" w:lineRule="atLeast"/>
              <w:ind w:left="60" w:right="60"/>
              <w:jc w:val="center"/>
              <w:rPr>
                <w:rFonts w:ascii="Arial" w:hAnsi="Arial" w:cs="Arial"/>
                <w:color w:val="000000"/>
                <w:sz w:val="18"/>
                <w:szCs w:val="18"/>
              </w:rPr>
            </w:pPr>
            <w:r w:rsidRPr="00355139">
              <w:rPr>
                <w:rFonts w:ascii="Arial" w:hAnsi="Arial" w:cs="Arial"/>
                <w:color w:val="000000"/>
                <w:sz w:val="18"/>
                <w:szCs w:val="18"/>
              </w:rPr>
              <w:t xml:space="preserve">Sangat Tidak </w:t>
            </w:r>
            <w:proofErr w:type="spellStart"/>
            <w:r w:rsidRPr="00355139">
              <w:rPr>
                <w:rFonts w:ascii="Arial" w:hAnsi="Arial" w:cs="Arial"/>
                <w:color w:val="000000"/>
                <w:sz w:val="18"/>
                <w:szCs w:val="18"/>
              </w:rPr>
              <w:t>Puas</w:t>
            </w:r>
            <w:proofErr w:type="spellEnd"/>
          </w:p>
        </w:tc>
        <w:tc>
          <w:tcPr>
            <w:tcW w:w="861" w:type="dxa"/>
            <w:vMerge/>
            <w:tcBorders>
              <w:top w:val="single" w:sz="16" w:space="0" w:color="000000"/>
              <w:right w:val="single" w:sz="16" w:space="0" w:color="000000"/>
            </w:tcBorders>
            <w:shd w:val="clear" w:color="auto" w:fill="FFFFFF"/>
          </w:tcPr>
          <w:p w14:paraId="65D48EB7"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r>
      <w:tr w:rsidR="00355139" w:rsidRPr="00355139" w14:paraId="16638B53" w14:textId="77777777" w:rsidTr="003F1A56">
        <w:trPr>
          <w:cantSplit/>
          <w:trHeight w:val="326"/>
        </w:trPr>
        <w:tc>
          <w:tcPr>
            <w:tcW w:w="1150" w:type="dxa"/>
            <w:vMerge w:val="restart"/>
            <w:tcBorders>
              <w:top w:val="single" w:sz="16" w:space="0" w:color="000000"/>
              <w:left w:val="single" w:sz="16" w:space="0" w:color="000000"/>
              <w:bottom w:val="nil"/>
              <w:right w:val="nil"/>
            </w:tcBorders>
            <w:shd w:val="clear" w:color="auto" w:fill="FFFFFF"/>
            <w:vAlign w:val="center"/>
          </w:tcPr>
          <w:p w14:paraId="48140DBA"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proofErr w:type="spellStart"/>
            <w:r w:rsidRPr="00355139">
              <w:rPr>
                <w:rFonts w:ascii="Arial" w:hAnsi="Arial" w:cs="Arial"/>
                <w:color w:val="000000"/>
                <w:sz w:val="18"/>
                <w:szCs w:val="18"/>
              </w:rPr>
              <w:t>Penghasilan</w:t>
            </w:r>
            <w:proofErr w:type="spellEnd"/>
          </w:p>
        </w:tc>
        <w:tc>
          <w:tcPr>
            <w:tcW w:w="848" w:type="dxa"/>
            <w:vMerge w:val="restart"/>
            <w:tcBorders>
              <w:top w:val="single" w:sz="16" w:space="0" w:color="000000"/>
              <w:left w:val="nil"/>
              <w:bottom w:val="nil"/>
              <w:right w:val="nil"/>
            </w:tcBorders>
            <w:shd w:val="clear" w:color="auto" w:fill="FFFFFF"/>
            <w:vAlign w:val="center"/>
          </w:tcPr>
          <w:p w14:paraId="445F6380"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&lt; 4 </w:t>
            </w:r>
            <w:proofErr w:type="spellStart"/>
            <w:r w:rsidRPr="00355139">
              <w:rPr>
                <w:rFonts w:ascii="Arial" w:hAnsi="Arial" w:cs="Arial"/>
                <w:color w:val="000000"/>
                <w:sz w:val="18"/>
                <w:szCs w:val="18"/>
              </w:rPr>
              <w:t>juta</w:t>
            </w:r>
            <w:proofErr w:type="spellEnd"/>
          </w:p>
        </w:tc>
        <w:tc>
          <w:tcPr>
            <w:tcW w:w="1688" w:type="dxa"/>
            <w:tcBorders>
              <w:top w:val="single" w:sz="16" w:space="0" w:color="000000"/>
              <w:left w:val="nil"/>
              <w:bottom w:val="nil"/>
              <w:right w:val="single" w:sz="16" w:space="0" w:color="000000"/>
            </w:tcBorders>
            <w:shd w:val="clear" w:color="auto" w:fill="FFFFFF"/>
            <w:vAlign w:val="center"/>
          </w:tcPr>
          <w:p w14:paraId="1A78F18E"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2" w:type="dxa"/>
            <w:tcBorders>
              <w:top w:val="single" w:sz="16" w:space="0" w:color="000000"/>
              <w:left w:val="single" w:sz="16" w:space="0" w:color="000000"/>
              <w:bottom w:val="nil"/>
            </w:tcBorders>
            <w:shd w:val="clear" w:color="auto" w:fill="FFFFFF"/>
            <w:vAlign w:val="center"/>
          </w:tcPr>
          <w:p w14:paraId="2CD7961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23</w:t>
            </w:r>
          </w:p>
        </w:tc>
        <w:tc>
          <w:tcPr>
            <w:tcW w:w="861" w:type="dxa"/>
            <w:tcBorders>
              <w:top w:val="single" w:sz="16" w:space="0" w:color="000000"/>
              <w:bottom w:val="nil"/>
            </w:tcBorders>
            <w:shd w:val="clear" w:color="auto" w:fill="FFFFFF"/>
            <w:vAlign w:val="center"/>
          </w:tcPr>
          <w:p w14:paraId="65A5274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1045" w:type="dxa"/>
            <w:tcBorders>
              <w:top w:val="single" w:sz="16" w:space="0" w:color="000000"/>
              <w:bottom w:val="nil"/>
            </w:tcBorders>
            <w:shd w:val="clear" w:color="auto" w:fill="FFFFFF"/>
            <w:vAlign w:val="center"/>
          </w:tcPr>
          <w:p w14:paraId="0BE18AF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w:t>
            </w:r>
          </w:p>
        </w:tc>
        <w:tc>
          <w:tcPr>
            <w:tcW w:w="1255" w:type="dxa"/>
            <w:tcBorders>
              <w:top w:val="single" w:sz="16" w:space="0" w:color="000000"/>
              <w:bottom w:val="nil"/>
            </w:tcBorders>
            <w:shd w:val="clear" w:color="auto" w:fill="FFFFFF"/>
            <w:vAlign w:val="center"/>
          </w:tcPr>
          <w:p w14:paraId="669DF9D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1" w:type="dxa"/>
            <w:tcBorders>
              <w:top w:val="single" w:sz="16" w:space="0" w:color="000000"/>
              <w:bottom w:val="nil"/>
              <w:right w:val="single" w:sz="16" w:space="0" w:color="000000"/>
            </w:tcBorders>
            <w:shd w:val="clear" w:color="auto" w:fill="FFFFFF"/>
            <w:vAlign w:val="center"/>
          </w:tcPr>
          <w:p w14:paraId="558625C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50</w:t>
            </w:r>
          </w:p>
        </w:tc>
      </w:tr>
      <w:tr w:rsidR="00355139" w:rsidRPr="00355139" w14:paraId="25726922" w14:textId="77777777" w:rsidTr="003F1A56">
        <w:trPr>
          <w:cantSplit/>
          <w:trHeight w:val="144"/>
        </w:trPr>
        <w:tc>
          <w:tcPr>
            <w:tcW w:w="1150" w:type="dxa"/>
            <w:vMerge/>
            <w:tcBorders>
              <w:top w:val="single" w:sz="16" w:space="0" w:color="000000"/>
              <w:left w:val="single" w:sz="16" w:space="0" w:color="000000"/>
              <w:bottom w:val="nil"/>
              <w:right w:val="nil"/>
            </w:tcBorders>
            <w:shd w:val="clear" w:color="auto" w:fill="FFFFFF"/>
            <w:vAlign w:val="center"/>
          </w:tcPr>
          <w:p w14:paraId="03E4AEB2"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8" w:type="dxa"/>
            <w:vMerge/>
            <w:tcBorders>
              <w:top w:val="single" w:sz="16" w:space="0" w:color="000000"/>
              <w:left w:val="nil"/>
              <w:bottom w:val="nil"/>
              <w:right w:val="nil"/>
            </w:tcBorders>
            <w:shd w:val="clear" w:color="auto" w:fill="FFFFFF"/>
            <w:vAlign w:val="center"/>
          </w:tcPr>
          <w:p w14:paraId="770E9756"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688" w:type="dxa"/>
            <w:tcBorders>
              <w:top w:val="nil"/>
              <w:left w:val="nil"/>
              <w:bottom w:val="nil"/>
              <w:right w:val="single" w:sz="16" w:space="0" w:color="000000"/>
            </w:tcBorders>
            <w:shd w:val="clear" w:color="auto" w:fill="FFFFFF"/>
            <w:vAlign w:val="center"/>
          </w:tcPr>
          <w:p w14:paraId="05D0B2A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2" w:type="dxa"/>
            <w:tcBorders>
              <w:top w:val="nil"/>
              <w:left w:val="single" w:sz="16" w:space="0" w:color="000000"/>
              <w:bottom w:val="nil"/>
            </w:tcBorders>
            <w:shd w:val="clear" w:color="auto" w:fill="FFFFFF"/>
            <w:vAlign w:val="center"/>
          </w:tcPr>
          <w:p w14:paraId="3263A16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22.1%</w:t>
            </w:r>
          </w:p>
        </w:tc>
        <w:tc>
          <w:tcPr>
            <w:tcW w:w="861" w:type="dxa"/>
            <w:tcBorders>
              <w:top w:val="nil"/>
              <w:bottom w:val="nil"/>
            </w:tcBorders>
            <w:shd w:val="clear" w:color="auto" w:fill="FFFFFF"/>
            <w:vAlign w:val="center"/>
          </w:tcPr>
          <w:p w14:paraId="33334D8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1045" w:type="dxa"/>
            <w:tcBorders>
              <w:top w:val="nil"/>
              <w:bottom w:val="nil"/>
            </w:tcBorders>
            <w:shd w:val="clear" w:color="auto" w:fill="FFFFFF"/>
            <w:vAlign w:val="center"/>
          </w:tcPr>
          <w:p w14:paraId="5232D3F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13.5%</w:t>
            </w:r>
          </w:p>
        </w:tc>
        <w:tc>
          <w:tcPr>
            <w:tcW w:w="1255" w:type="dxa"/>
            <w:tcBorders>
              <w:top w:val="nil"/>
              <w:bottom w:val="nil"/>
            </w:tcBorders>
            <w:shd w:val="clear" w:color="auto" w:fill="FFFFFF"/>
            <w:vAlign w:val="center"/>
          </w:tcPr>
          <w:p w14:paraId="02FB92D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1" w:type="dxa"/>
            <w:tcBorders>
              <w:top w:val="nil"/>
              <w:bottom w:val="nil"/>
              <w:right w:val="single" w:sz="16" w:space="0" w:color="000000"/>
            </w:tcBorders>
            <w:shd w:val="clear" w:color="auto" w:fill="FFFFFF"/>
            <w:vAlign w:val="center"/>
          </w:tcPr>
          <w:p w14:paraId="083CF43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48.1%</w:t>
            </w:r>
          </w:p>
        </w:tc>
      </w:tr>
      <w:tr w:rsidR="00355139" w:rsidRPr="00355139" w14:paraId="5E902010" w14:textId="77777777" w:rsidTr="003F1A56">
        <w:trPr>
          <w:cantSplit/>
          <w:trHeight w:val="144"/>
        </w:trPr>
        <w:tc>
          <w:tcPr>
            <w:tcW w:w="1150" w:type="dxa"/>
            <w:vMerge/>
            <w:tcBorders>
              <w:top w:val="single" w:sz="16" w:space="0" w:color="000000"/>
              <w:left w:val="single" w:sz="16" w:space="0" w:color="000000"/>
              <w:bottom w:val="nil"/>
              <w:right w:val="nil"/>
            </w:tcBorders>
            <w:shd w:val="clear" w:color="auto" w:fill="FFFFFF"/>
            <w:vAlign w:val="center"/>
          </w:tcPr>
          <w:p w14:paraId="313804D3"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8" w:type="dxa"/>
            <w:vMerge w:val="restart"/>
            <w:tcBorders>
              <w:top w:val="nil"/>
              <w:left w:val="nil"/>
              <w:bottom w:val="nil"/>
              <w:right w:val="nil"/>
            </w:tcBorders>
            <w:shd w:val="clear" w:color="auto" w:fill="FFFFFF"/>
            <w:vAlign w:val="center"/>
          </w:tcPr>
          <w:p w14:paraId="4D1DE82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4 - 6 </w:t>
            </w:r>
            <w:proofErr w:type="spellStart"/>
            <w:r w:rsidRPr="00355139">
              <w:rPr>
                <w:rFonts w:ascii="Arial" w:hAnsi="Arial" w:cs="Arial"/>
                <w:color w:val="000000"/>
                <w:sz w:val="18"/>
                <w:szCs w:val="18"/>
              </w:rPr>
              <w:t>juta</w:t>
            </w:r>
            <w:proofErr w:type="spellEnd"/>
          </w:p>
        </w:tc>
        <w:tc>
          <w:tcPr>
            <w:tcW w:w="1688" w:type="dxa"/>
            <w:tcBorders>
              <w:top w:val="nil"/>
              <w:left w:val="nil"/>
              <w:bottom w:val="nil"/>
              <w:right w:val="single" w:sz="16" w:space="0" w:color="000000"/>
            </w:tcBorders>
            <w:shd w:val="clear" w:color="auto" w:fill="FFFFFF"/>
            <w:vAlign w:val="center"/>
          </w:tcPr>
          <w:p w14:paraId="0F6126E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2" w:type="dxa"/>
            <w:tcBorders>
              <w:top w:val="nil"/>
              <w:left w:val="single" w:sz="16" w:space="0" w:color="000000"/>
              <w:bottom w:val="nil"/>
            </w:tcBorders>
            <w:shd w:val="clear" w:color="auto" w:fill="FFFFFF"/>
            <w:vAlign w:val="center"/>
          </w:tcPr>
          <w:p w14:paraId="1D1D792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13</w:t>
            </w:r>
          </w:p>
        </w:tc>
        <w:tc>
          <w:tcPr>
            <w:tcW w:w="861" w:type="dxa"/>
            <w:tcBorders>
              <w:top w:val="nil"/>
              <w:bottom w:val="nil"/>
            </w:tcBorders>
            <w:shd w:val="clear" w:color="auto" w:fill="FFFFFF"/>
            <w:vAlign w:val="center"/>
          </w:tcPr>
          <w:p w14:paraId="0EBCB65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w:t>
            </w:r>
          </w:p>
        </w:tc>
        <w:tc>
          <w:tcPr>
            <w:tcW w:w="1045" w:type="dxa"/>
            <w:tcBorders>
              <w:top w:val="nil"/>
              <w:bottom w:val="nil"/>
            </w:tcBorders>
            <w:shd w:val="clear" w:color="auto" w:fill="FFFFFF"/>
            <w:vAlign w:val="center"/>
          </w:tcPr>
          <w:p w14:paraId="78ABE8C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w:t>
            </w:r>
          </w:p>
        </w:tc>
        <w:tc>
          <w:tcPr>
            <w:tcW w:w="1255" w:type="dxa"/>
            <w:tcBorders>
              <w:top w:val="nil"/>
              <w:bottom w:val="nil"/>
            </w:tcBorders>
            <w:shd w:val="clear" w:color="auto" w:fill="FFFFFF"/>
            <w:vAlign w:val="center"/>
          </w:tcPr>
          <w:p w14:paraId="760E8EA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w:t>
            </w:r>
          </w:p>
        </w:tc>
        <w:tc>
          <w:tcPr>
            <w:tcW w:w="861" w:type="dxa"/>
            <w:tcBorders>
              <w:top w:val="nil"/>
              <w:bottom w:val="nil"/>
              <w:right w:val="single" w:sz="16" w:space="0" w:color="000000"/>
            </w:tcBorders>
            <w:shd w:val="clear" w:color="auto" w:fill="FFFFFF"/>
            <w:vAlign w:val="center"/>
          </w:tcPr>
          <w:p w14:paraId="2782C36E"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r>
      <w:tr w:rsidR="00355139" w:rsidRPr="00355139" w14:paraId="50B72407" w14:textId="77777777" w:rsidTr="003F1A56">
        <w:trPr>
          <w:cantSplit/>
          <w:trHeight w:val="144"/>
        </w:trPr>
        <w:tc>
          <w:tcPr>
            <w:tcW w:w="1150" w:type="dxa"/>
            <w:vMerge/>
            <w:tcBorders>
              <w:top w:val="single" w:sz="16" w:space="0" w:color="000000"/>
              <w:left w:val="single" w:sz="16" w:space="0" w:color="000000"/>
              <w:bottom w:val="nil"/>
              <w:right w:val="nil"/>
            </w:tcBorders>
            <w:shd w:val="clear" w:color="auto" w:fill="FFFFFF"/>
            <w:vAlign w:val="center"/>
          </w:tcPr>
          <w:p w14:paraId="5A2ADC21"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8" w:type="dxa"/>
            <w:vMerge/>
            <w:tcBorders>
              <w:top w:val="nil"/>
              <w:left w:val="nil"/>
              <w:bottom w:val="nil"/>
              <w:right w:val="nil"/>
            </w:tcBorders>
            <w:shd w:val="clear" w:color="auto" w:fill="FFFFFF"/>
            <w:vAlign w:val="center"/>
          </w:tcPr>
          <w:p w14:paraId="394BC16B"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688" w:type="dxa"/>
            <w:tcBorders>
              <w:top w:val="nil"/>
              <w:left w:val="nil"/>
              <w:bottom w:val="nil"/>
              <w:right w:val="single" w:sz="16" w:space="0" w:color="000000"/>
            </w:tcBorders>
            <w:shd w:val="clear" w:color="auto" w:fill="FFFFFF"/>
            <w:vAlign w:val="center"/>
          </w:tcPr>
          <w:p w14:paraId="2A480123"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2" w:type="dxa"/>
            <w:tcBorders>
              <w:top w:val="nil"/>
              <w:left w:val="single" w:sz="16" w:space="0" w:color="000000"/>
              <w:bottom w:val="nil"/>
            </w:tcBorders>
            <w:shd w:val="clear" w:color="auto" w:fill="FFFFFF"/>
            <w:vAlign w:val="center"/>
          </w:tcPr>
          <w:p w14:paraId="27605855"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12.5%</w:t>
            </w:r>
          </w:p>
        </w:tc>
        <w:tc>
          <w:tcPr>
            <w:tcW w:w="861" w:type="dxa"/>
            <w:tcBorders>
              <w:top w:val="nil"/>
              <w:bottom w:val="nil"/>
            </w:tcBorders>
            <w:shd w:val="clear" w:color="auto" w:fill="FFFFFF"/>
            <w:vAlign w:val="center"/>
          </w:tcPr>
          <w:p w14:paraId="36298CB2"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14.4%</w:t>
            </w:r>
          </w:p>
        </w:tc>
        <w:tc>
          <w:tcPr>
            <w:tcW w:w="1045" w:type="dxa"/>
            <w:tcBorders>
              <w:top w:val="nil"/>
              <w:bottom w:val="nil"/>
            </w:tcBorders>
            <w:shd w:val="clear" w:color="auto" w:fill="FFFFFF"/>
            <w:vAlign w:val="center"/>
          </w:tcPr>
          <w:p w14:paraId="73075E01"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9.6%</w:t>
            </w:r>
          </w:p>
        </w:tc>
        <w:tc>
          <w:tcPr>
            <w:tcW w:w="1255" w:type="dxa"/>
            <w:tcBorders>
              <w:top w:val="nil"/>
              <w:bottom w:val="nil"/>
            </w:tcBorders>
            <w:shd w:val="clear" w:color="auto" w:fill="FFFFFF"/>
            <w:vAlign w:val="center"/>
          </w:tcPr>
          <w:p w14:paraId="7CAE484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0.0%</w:t>
            </w:r>
          </w:p>
        </w:tc>
        <w:tc>
          <w:tcPr>
            <w:tcW w:w="861" w:type="dxa"/>
            <w:tcBorders>
              <w:top w:val="nil"/>
              <w:bottom w:val="nil"/>
              <w:right w:val="single" w:sz="16" w:space="0" w:color="000000"/>
            </w:tcBorders>
            <w:shd w:val="clear" w:color="auto" w:fill="FFFFFF"/>
            <w:vAlign w:val="center"/>
          </w:tcPr>
          <w:p w14:paraId="45184FB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r>
      <w:tr w:rsidR="00355139" w:rsidRPr="00355139" w14:paraId="77307296" w14:textId="77777777" w:rsidTr="003F1A56">
        <w:trPr>
          <w:cantSplit/>
          <w:trHeight w:val="144"/>
        </w:trPr>
        <w:tc>
          <w:tcPr>
            <w:tcW w:w="1150" w:type="dxa"/>
            <w:vMerge/>
            <w:tcBorders>
              <w:top w:val="single" w:sz="16" w:space="0" w:color="000000"/>
              <w:left w:val="single" w:sz="16" w:space="0" w:color="000000"/>
              <w:bottom w:val="nil"/>
              <w:right w:val="nil"/>
            </w:tcBorders>
            <w:shd w:val="clear" w:color="auto" w:fill="FFFFFF"/>
            <w:vAlign w:val="center"/>
          </w:tcPr>
          <w:p w14:paraId="1CEE06BF"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8" w:type="dxa"/>
            <w:vMerge w:val="restart"/>
            <w:tcBorders>
              <w:top w:val="nil"/>
              <w:left w:val="nil"/>
              <w:bottom w:val="nil"/>
              <w:right w:val="nil"/>
            </w:tcBorders>
            <w:shd w:val="clear" w:color="auto" w:fill="FFFFFF"/>
            <w:vAlign w:val="center"/>
          </w:tcPr>
          <w:p w14:paraId="72859DEF"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xml:space="preserve">&gt; 6 </w:t>
            </w:r>
            <w:proofErr w:type="spellStart"/>
            <w:r w:rsidRPr="00355139">
              <w:rPr>
                <w:rFonts w:ascii="Arial" w:hAnsi="Arial" w:cs="Arial"/>
                <w:color w:val="000000"/>
                <w:sz w:val="18"/>
                <w:szCs w:val="18"/>
              </w:rPr>
              <w:t>juta</w:t>
            </w:r>
            <w:proofErr w:type="spellEnd"/>
          </w:p>
        </w:tc>
        <w:tc>
          <w:tcPr>
            <w:tcW w:w="1688" w:type="dxa"/>
            <w:tcBorders>
              <w:top w:val="nil"/>
              <w:left w:val="nil"/>
              <w:bottom w:val="nil"/>
              <w:right w:val="single" w:sz="16" w:space="0" w:color="000000"/>
            </w:tcBorders>
            <w:shd w:val="clear" w:color="auto" w:fill="FFFFFF"/>
            <w:vAlign w:val="center"/>
          </w:tcPr>
          <w:p w14:paraId="0B08BDC8"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2" w:type="dxa"/>
            <w:tcBorders>
              <w:top w:val="nil"/>
              <w:left w:val="single" w:sz="16" w:space="0" w:color="000000"/>
              <w:bottom w:val="nil"/>
            </w:tcBorders>
            <w:shd w:val="clear" w:color="auto" w:fill="FFFFFF"/>
            <w:vAlign w:val="center"/>
          </w:tcPr>
          <w:p w14:paraId="696560F8"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61" w:type="dxa"/>
            <w:tcBorders>
              <w:top w:val="nil"/>
              <w:bottom w:val="nil"/>
            </w:tcBorders>
            <w:shd w:val="clear" w:color="auto" w:fill="FFFFFF"/>
            <w:vAlign w:val="center"/>
          </w:tcPr>
          <w:p w14:paraId="7145F69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045" w:type="dxa"/>
            <w:tcBorders>
              <w:top w:val="nil"/>
              <w:bottom w:val="nil"/>
            </w:tcBorders>
            <w:shd w:val="clear" w:color="auto" w:fill="FFFFFF"/>
            <w:vAlign w:val="center"/>
          </w:tcPr>
          <w:p w14:paraId="2411D94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6</w:t>
            </w:r>
          </w:p>
        </w:tc>
        <w:tc>
          <w:tcPr>
            <w:tcW w:w="1255" w:type="dxa"/>
            <w:tcBorders>
              <w:top w:val="nil"/>
              <w:bottom w:val="nil"/>
            </w:tcBorders>
            <w:shd w:val="clear" w:color="auto" w:fill="FFFFFF"/>
            <w:vAlign w:val="center"/>
          </w:tcPr>
          <w:p w14:paraId="5BC9F56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61" w:type="dxa"/>
            <w:tcBorders>
              <w:top w:val="nil"/>
              <w:bottom w:val="nil"/>
              <w:right w:val="single" w:sz="16" w:space="0" w:color="000000"/>
            </w:tcBorders>
            <w:shd w:val="clear" w:color="auto" w:fill="FFFFFF"/>
            <w:vAlign w:val="center"/>
          </w:tcPr>
          <w:p w14:paraId="6DD749A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16</w:t>
            </w:r>
          </w:p>
        </w:tc>
      </w:tr>
      <w:tr w:rsidR="00355139" w:rsidRPr="00355139" w14:paraId="6B792A97" w14:textId="77777777" w:rsidTr="003F1A56">
        <w:trPr>
          <w:cantSplit/>
          <w:trHeight w:val="144"/>
        </w:trPr>
        <w:tc>
          <w:tcPr>
            <w:tcW w:w="1150" w:type="dxa"/>
            <w:vMerge/>
            <w:tcBorders>
              <w:top w:val="single" w:sz="16" w:space="0" w:color="000000"/>
              <w:left w:val="single" w:sz="16" w:space="0" w:color="000000"/>
              <w:bottom w:val="nil"/>
              <w:right w:val="nil"/>
            </w:tcBorders>
            <w:shd w:val="clear" w:color="auto" w:fill="FFFFFF"/>
            <w:vAlign w:val="center"/>
          </w:tcPr>
          <w:p w14:paraId="18A8E140"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848" w:type="dxa"/>
            <w:vMerge/>
            <w:tcBorders>
              <w:top w:val="nil"/>
              <w:left w:val="nil"/>
              <w:bottom w:val="nil"/>
              <w:right w:val="nil"/>
            </w:tcBorders>
            <w:shd w:val="clear" w:color="auto" w:fill="FFFFFF"/>
            <w:vAlign w:val="center"/>
          </w:tcPr>
          <w:p w14:paraId="21D6185D"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688" w:type="dxa"/>
            <w:tcBorders>
              <w:top w:val="nil"/>
              <w:left w:val="nil"/>
              <w:bottom w:val="nil"/>
              <w:right w:val="single" w:sz="16" w:space="0" w:color="000000"/>
            </w:tcBorders>
            <w:shd w:val="clear" w:color="auto" w:fill="FFFFFF"/>
            <w:vAlign w:val="center"/>
          </w:tcPr>
          <w:p w14:paraId="2D715F89"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2" w:type="dxa"/>
            <w:tcBorders>
              <w:top w:val="nil"/>
              <w:left w:val="single" w:sz="16" w:space="0" w:color="000000"/>
              <w:bottom w:val="nil"/>
            </w:tcBorders>
            <w:shd w:val="clear" w:color="auto" w:fill="FFFFFF"/>
            <w:vAlign w:val="center"/>
          </w:tcPr>
          <w:p w14:paraId="716AC3A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61" w:type="dxa"/>
            <w:tcBorders>
              <w:top w:val="nil"/>
              <w:bottom w:val="nil"/>
            </w:tcBorders>
            <w:shd w:val="clear" w:color="auto" w:fill="FFFFFF"/>
            <w:vAlign w:val="center"/>
          </w:tcPr>
          <w:p w14:paraId="27E03F40"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045" w:type="dxa"/>
            <w:tcBorders>
              <w:top w:val="nil"/>
              <w:bottom w:val="nil"/>
            </w:tcBorders>
            <w:shd w:val="clear" w:color="auto" w:fill="FFFFFF"/>
            <w:vAlign w:val="center"/>
          </w:tcPr>
          <w:p w14:paraId="60E73777"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5.8%</w:t>
            </w:r>
          </w:p>
        </w:tc>
        <w:tc>
          <w:tcPr>
            <w:tcW w:w="1255" w:type="dxa"/>
            <w:tcBorders>
              <w:top w:val="nil"/>
              <w:bottom w:val="nil"/>
            </w:tcBorders>
            <w:shd w:val="clear" w:color="auto" w:fill="FFFFFF"/>
            <w:vAlign w:val="center"/>
          </w:tcPr>
          <w:p w14:paraId="2147B96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61" w:type="dxa"/>
            <w:tcBorders>
              <w:top w:val="nil"/>
              <w:bottom w:val="nil"/>
              <w:right w:val="single" w:sz="16" w:space="0" w:color="000000"/>
            </w:tcBorders>
            <w:shd w:val="clear" w:color="auto" w:fill="FFFFFF"/>
            <w:vAlign w:val="center"/>
          </w:tcPr>
          <w:p w14:paraId="57A18BB3"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15.4%</w:t>
            </w:r>
          </w:p>
        </w:tc>
      </w:tr>
      <w:tr w:rsidR="00355139" w:rsidRPr="00355139" w14:paraId="44A678D6" w14:textId="77777777" w:rsidTr="003F1A56">
        <w:trPr>
          <w:cantSplit/>
          <w:trHeight w:val="326"/>
        </w:trPr>
        <w:tc>
          <w:tcPr>
            <w:tcW w:w="1998" w:type="dxa"/>
            <w:gridSpan w:val="2"/>
            <w:vMerge w:val="restart"/>
            <w:tcBorders>
              <w:top w:val="nil"/>
              <w:left w:val="single" w:sz="16" w:space="0" w:color="000000"/>
              <w:bottom w:val="single" w:sz="16" w:space="0" w:color="000000"/>
              <w:right w:val="nil"/>
            </w:tcBorders>
            <w:shd w:val="clear" w:color="auto" w:fill="FFFFFF"/>
            <w:vAlign w:val="center"/>
          </w:tcPr>
          <w:p w14:paraId="2263D785"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Total</w:t>
            </w:r>
          </w:p>
        </w:tc>
        <w:tc>
          <w:tcPr>
            <w:tcW w:w="1688" w:type="dxa"/>
            <w:tcBorders>
              <w:top w:val="nil"/>
              <w:left w:val="nil"/>
              <w:bottom w:val="nil"/>
              <w:right w:val="single" w:sz="16" w:space="0" w:color="000000"/>
            </w:tcBorders>
            <w:shd w:val="clear" w:color="auto" w:fill="FFFFFF"/>
            <w:vAlign w:val="center"/>
          </w:tcPr>
          <w:p w14:paraId="6B4FDC1C"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Count</w:t>
            </w:r>
          </w:p>
        </w:tc>
        <w:tc>
          <w:tcPr>
            <w:tcW w:w="1162" w:type="dxa"/>
            <w:tcBorders>
              <w:top w:val="nil"/>
              <w:left w:val="single" w:sz="16" w:space="0" w:color="000000"/>
              <w:bottom w:val="nil"/>
            </w:tcBorders>
            <w:shd w:val="clear" w:color="auto" w:fill="FFFFFF"/>
            <w:vAlign w:val="center"/>
          </w:tcPr>
          <w:p w14:paraId="71BC135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38</w:t>
            </w:r>
          </w:p>
        </w:tc>
        <w:tc>
          <w:tcPr>
            <w:tcW w:w="861" w:type="dxa"/>
            <w:tcBorders>
              <w:top w:val="nil"/>
              <w:bottom w:val="nil"/>
            </w:tcBorders>
            <w:shd w:val="clear" w:color="auto" w:fill="FFFFFF"/>
            <w:vAlign w:val="center"/>
          </w:tcPr>
          <w:p w14:paraId="573F8D8F"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34</w:t>
            </w:r>
          </w:p>
        </w:tc>
        <w:tc>
          <w:tcPr>
            <w:tcW w:w="1045" w:type="dxa"/>
            <w:tcBorders>
              <w:top w:val="nil"/>
              <w:bottom w:val="nil"/>
            </w:tcBorders>
            <w:shd w:val="clear" w:color="auto" w:fill="FFFFFF"/>
            <w:vAlign w:val="center"/>
          </w:tcPr>
          <w:p w14:paraId="3C267866"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30</w:t>
            </w:r>
          </w:p>
        </w:tc>
        <w:tc>
          <w:tcPr>
            <w:tcW w:w="1255" w:type="dxa"/>
            <w:tcBorders>
              <w:top w:val="nil"/>
              <w:bottom w:val="nil"/>
            </w:tcBorders>
            <w:shd w:val="clear" w:color="auto" w:fill="FFFFFF"/>
            <w:vAlign w:val="center"/>
          </w:tcPr>
          <w:p w14:paraId="2AE5A58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w:t>
            </w:r>
          </w:p>
        </w:tc>
        <w:tc>
          <w:tcPr>
            <w:tcW w:w="861" w:type="dxa"/>
            <w:tcBorders>
              <w:top w:val="nil"/>
              <w:bottom w:val="nil"/>
              <w:right w:val="single" w:sz="16" w:space="0" w:color="000000"/>
            </w:tcBorders>
            <w:shd w:val="clear" w:color="auto" w:fill="FFFFFF"/>
            <w:vAlign w:val="center"/>
          </w:tcPr>
          <w:p w14:paraId="470C79B9"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104</w:t>
            </w:r>
          </w:p>
        </w:tc>
      </w:tr>
      <w:tr w:rsidR="00355139" w:rsidRPr="00355139" w14:paraId="12B31262" w14:textId="77777777" w:rsidTr="003F1A56">
        <w:trPr>
          <w:cantSplit/>
          <w:trHeight w:val="144"/>
        </w:trPr>
        <w:tc>
          <w:tcPr>
            <w:tcW w:w="1998" w:type="dxa"/>
            <w:gridSpan w:val="2"/>
            <w:vMerge/>
            <w:tcBorders>
              <w:top w:val="nil"/>
              <w:left w:val="single" w:sz="16" w:space="0" w:color="000000"/>
              <w:bottom w:val="single" w:sz="16" w:space="0" w:color="000000"/>
              <w:right w:val="nil"/>
            </w:tcBorders>
            <w:shd w:val="clear" w:color="auto" w:fill="FFFFFF"/>
            <w:vAlign w:val="center"/>
          </w:tcPr>
          <w:p w14:paraId="41768049" w14:textId="77777777" w:rsidR="00355139" w:rsidRPr="00355139" w:rsidRDefault="00355139" w:rsidP="00355139">
            <w:pPr>
              <w:autoSpaceDE w:val="0"/>
              <w:autoSpaceDN w:val="0"/>
              <w:adjustRightInd w:val="0"/>
              <w:spacing w:after="0" w:line="240" w:lineRule="auto"/>
              <w:rPr>
                <w:rFonts w:ascii="Arial" w:hAnsi="Arial" w:cs="Arial"/>
                <w:color w:val="000000"/>
                <w:sz w:val="18"/>
                <w:szCs w:val="18"/>
              </w:rPr>
            </w:pPr>
          </w:p>
        </w:tc>
        <w:tc>
          <w:tcPr>
            <w:tcW w:w="1688" w:type="dxa"/>
            <w:tcBorders>
              <w:top w:val="nil"/>
              <w:left w:val="nil"/>
              <w:bottom w:val="single" w:sz="16" w:space="0" w:color="000000"/>
              <w:right w:val="single" w:sz="16" w:space="0" w:color="000000"/>
            </w:tcBorders>
            <w:shd w:val="clear" w:color="auto" w:fill="FFFFFF"/>
            <w:vAlign w:val="center"/>
          </w:tcPr>
          <w:p w14:paraId="7A24427D" w14:textId="77777777" w:rsidR="00355139" w:rsidRPr="00355139" w:rsidRDefault="00355139" w:rsidP="00355139">
            <w:pPr>
              <w:autoSpaceDE w:val="0"/>
              <w:autoSpaceDN w:val="0"/>
              <w:adjustRightInd w:val="0"/>
              <w:spacing w:after="0" w:line="320" w:lineRule="atLeast"/>
              <w:ind w:left="60" w:right="60"/>
              <w:rPr>
                <w:rFonts w:ascii="Arial" w:hAnsi="Arial" w:cs="Arial"/>
                <w:color w:val="000000"/>
                <w:sz w:val="18"/>
                <w:szCs w:val="18"/>
              </w:rPr>
            </w:pPr>
            <w:r w:rsidRPr="00355139">
              <w:rPr>
                <w:rFonts w:ascii="Arial" w:hAnsi="Arial" w:cs="Arial"/>
                <w:color w:val="000000"/>
                <w:sz w:val="18"/>
                <w:szCs w:val="18"/>
              </w:rPr>
              <w:t>% of Total</w:t>
            </w:r>
          </w:p>
        </w:tc>
        <w:tc>
          <w:tcPr>
            <w:tcW w:w="1162" w:type="dxa"/>
            <w:tcBorders>
              <w:top w:val="nil"/>
              <w:left w:val="single" w:sz="16" w:space="0" w:color="000000"/>
              <w:bottom w:val="single" w:sz="16" w:space="0" w:color="000000"/>
            </w:tcBorders>
            <w:shd w:val="clear" w:color="auto" w:fill="FFFFFF"/>
            <w:vAlign w:val="center"/>
          </w:tcPr>
          <w:p w14:paraId="5C17AAAC"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36.5%</w:t>
            </w:r>
          </w:p>
        </w:tc>
        <w:tc>
          <w:tcPr>
            <w:tcW w:w="861" w:type="dxa"/>
            <w:tcBorders>
              <w:top w:val="nil"/>
              <w:bottom w:val="single" w:sz="16" w:space="0" w:color="000000"/>
            </w:tcBorders>
            <w:shd w:val="clear" w:color="auto" w:fill="FFFFFF"/>
            <w:vAlign w:val="center"/>
          </w:tcPr>
          <w:p w14:paraId="12FB6CAB"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32.7%</w:t>
            </w:r>
          </w:p>
        </w:tc>
        <w:tc>
          <w:tcPr>
            <w:tcW w:w="1045" w:type="dxa"/>
            <w:tcBorders>
              <w:top w:val="nil"/>
              <w:bottom w:val="single" w:sz="16" w:space="0" w:color="000000"/>
            </w:tcBorders>
            <w:shd w:val="clear" w:color="auto" w:fill="FFFFFF"/>
            <w:vAlign w:val="center"/>
          </w:tcPr>
          <w:p w14:paraId="528489FA"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28.8%</w:t>
            </w:r>
          </w:p>
        </w:tc>
        <w:tc>
          <w:tcPr>
            <w:tcW w:w="1255" w:type="dxa"/>
            <w:tcBorders>
              <w:top w:val="nil"/>
              <w:bottom w:val="single" w:sz="16" w:space="0" w:color="000000"/>
            </w:tcBorders>
            <w:shd w:val="clear" w:color="auto" w:fill="FFFFFF"/>
            <w:vAlign w:val="center"/>
          </w:tcPr>
          <w:p w14:paraId="41AE1BF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1.9%</w:t>
            </w:r>
          </w:p>
        </w:tc>
        <w:tc>
          <w:tcPr>
            <w:tcW w:w="861" w:type="dxa"/>
            <w:tcBorders>
              <w:top w:val="nil"/>
              <w:bottom w:val="single" w:sz="16" w:space="0" w:color="000000"/>
              <w:right w:val="single" w:sz="16" w:space="0" w:color="000000"/>
            </w:tcBorders>
            <w:shd w:val="clear" w:color="auto" w:fill="FFFFFF"/>
            <w:vAlign w:val="center"/>
          </w:tcPr>
          <w:p w14:paraId="4F733B34" w14:textId="77777777" w:rsidR="00355139" w:rsidRPr="00355139" w:rsidRDefault="00355139" w:rsidP="00355139">
            <w:pPr>
              <w:autoSpaceDE w:val="0"/>
              <w:autoSpaceDN w:val="0"/>
              <w:adjustRightInd w:val="0"/>
              <w:spacing w:after="0" w:line="320" w:lineRule="atLeast"/>
              <w:ind w:left="60" w:right="60"/>
              <w:jc w:val="right"/>
              <w:rPr>
                <w:rFonts w:ascii="Arial" w:hAnsi="Arial" w:cs="Arial"/>
                <w:color w:val="000000"/>
                <w:sz w:val="18"/>
                <w:szCs w:val="18"/>
              </w:rPr>
            </w:pPr>
            <w:r w:rsidRPr="00355139">
              <w:rPr>
                <w:rFonts w:ascii="Arial" w:hAnsi="Arial" w:cs="Arial"/>
                <w:color w:val="000000"/>
                <w:sz w:val="18"/>
                <w:szCs w:val="18"/>
              </w:rPr>
              <w:t>100.0%</w:t>
            </w:r>
          </w:p>
        </w:tc>
      </w:tr>
    </w:tbl>
    <w:p w14:paraId="7AD500EE" w14:textId="77777777" w:rsidR="00355139" w:rsidRPr="00355139" w:rsidRDefault="00355139" w:rsidP="00355139">
      <w:pPr>
        <w:autoSpaceDE w:val="0"/>
        <w:autoSpaceDN w:val="0"/>
        <w:adjustRightInd w:val="0"/>
        <w:spacing w:after="0" w:line="400" w:lineRule="atLeast"/>
        <w:rPr>
          <w:rFonts w:ascii="Times New Roman" w:hAnsi="Times New Roman" w:cs="Times New Roman"/>
          <w:sz w:val="24"/>
          <w:szCs w:val="24"/>
        </w:rPr>
      </w:pPr>
    </w:p>
    <w:p w14:paraId="7DAB803B" w14:textId="77777777" w:rsidR="00C24CC4" w:rsidRPr="00C24CC4" w:rsidRDefault="00C24CC4" w:rsidP="00C24CC4">
      <w:pPr>
        <w:autoSpaceDE w:val="0"/>
        <w:autoSpaceDN w:val="0"/>
        <w:adjustRightInd w:val="0"/>
        <w:spacing w:after="0" w:line="400" w:lineRule="atLeast"/>
        <w:rPr>
          <w:rFonts w:ascii="Times New Roman" w:hAnsi="Times New Roman" w:cs="Times New Roman"/>
          <w:sz w:val="24"/>
          <w:szCs w:val="24"/>
        </w:rPr>
      </w:pPr>
    </w:p>
    <w:p w14:paraId="56A938B9" w14:textId="77777777" w:rsidR="007F1F79" w:rsidRDefault="007F1F79">
      <w:pPr>
        <w:spacing w:after="0" w:line="480" w:lineRule="auto"/>
        <w:jc w:val="both"/>
        <w:outlineLvl w:val="1"/>
        <w:rPr>
          <w:rFonts w:ascii="Times New Roman" w:hAnsi="Times New Roman" w:cs="Times New Roman"/>
          <w:color w:val="000000"/>
          <w:sz w:val="24"/>
          <w:szCs w:val="24"/>
          <w:lang w:val="it-IT"/>
        </w:rPr>
        <w:sectPr w:rsidR="007F1F79" w:rsidSect="00DA2B53">
          <w:pgSz w:w="11907" w:h="16839" w:code="9"/>
          <w:pgMar w:top="1701" w:right="1701" w:bottom="1701" w:left="2268" w:header="720" w:footer="720" w:gutter="0"/>
          <w:cols w:space="720"/>
          <w:titlePg/>
          <w:docGrid w:linePitch="360"/>
        </w:sectPr>
      </w:pPr>
    </w:p>
    <w:p w14:paraId="2F17C2F1" w14:textId="5C784C2E" w:rsidR="007F1F79" w:rsidRDefault="007F1F79" w:rsidP="007F1F79">
      <w:pPr>
        <w:tabs>
          <w:tab w:val="left" w:pos="2130"/>
        </w:tabs>
        <w:ind w:left="480" w:hanging="48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w:t>
      </w:r>
      <w:proofErr w:type="gramStart"/>
      <w:r w:rsidR="006D3138">
        <w:rPr>
          <w:rFonts w:ascii="Times New Roman" w:hAnsi="Times New Roman" w:cs="Times New Roman"/>
          <w:b/>
          <w:bCs/>
          <w:color w:val="000000"/>
          <w:sz w:val="24"/>
          <w:szCs w:val="24"/>
        </w:rPr>
        <w:t>9 :</w:t>
      </w:r>
      <w:proofErr w:type="gram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Dokumentasi</w:t>
      </w:r>
      <w:proofErr w:type="spellEnd"/>
      <w:r w:rsidR="006D3138">
        <w:rPr>
          <w:rFonts w:ascii="Times New Roman" w:hAnsi="Times New Roman" w:cs="Times New Roman"/>
          <w:b/>
          <w:bCs/>
          <w:color w:val="000000"/>
          <w:sz w:val="24"/>
          <w:szCs w:val="24"/>
        </w:rPr>
        <w:t xml:space="preserve"> </w:t>
      </w:r>
      <w:proofErr w:type="spellStart"/>
      <w:r w:rsidR="006D3138">
        <w:rPr>
          <w:rFonts w:ascii="Times New Roman" w:hAnsi="Times New Roman" w:cs="Times New Roman"/>
          <w:b/>
          <w:bCs/>
          <w:color w:val="000000"/>
          <w:sz w:val="24"/>
          <w:szCs w:val="24"/>
        </w:rPr>
        <w:t>Penelitian</w:t>
      </w:r>
      <w:proofErr w:type="spellEnd"/>
    </w:p>
    <w:p w14:paraId="3D9E6494" w14:textId="77777777" w:rsidR="007F1F79" w:rsidRDefault="007F1F79" w:rsidP="007F1F79">
      <w:pPr>
        <w:widowControl w:val="0"/>
        <w:autoSpaceDE w:val="0"/>
        <w:autoSpaceDN w:val="0"/>
        <w:adjustRightInd w:val="0"/>
        <w:spacing w:after="160" w:line="259" w:lineRule="auto"/>
        <w:contextualSpacing/>
        <w:rPr>
          <w:rFonts w:ascii="Times New Roman" w:eastAsia="SimSun" w:hAnsi="Times New Roman" w:cs="Times New Roman"/>
          <w:b/>
          <w:sz w:val="24"/>
          <w:szCs w:val="24"/>
          <w:lang w:eastAsia="zh-CN"/>
        </w:rPr>
      </w:pPr>
    </w:p>
    <w:p w14:paraId="0085511E" w14:textId="6DBEEED3" w:rsidR="007F1F79" w:rsidRDefault="007F1F79" w:rsidP="007F1F79">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DOKUMENTASI PENELITIAN</w:t>
      </w:r>
    </w:p>
    <w:p w14:paraId="50DD00B3" w14:textId="77777777" w:rsidR="007F1F79" w:rsidRDefault="007F1F79" w:rsidP="007F1F79">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p>
    <w:p w14:paraId="4970AA05" w14:textId="0008F603" w:rsidR="007F1F79" w:rsidRDefault="00F63214" w:rsidP="007F1F79">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pict w14:anchorId="49BEE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220.5pt" o:bordertopcolor="this" o:borderleftcolor="this" o:borderbottomcolor="this" o:borderrightcolor="this">
            <v:imagedata r:id="rId46" o:title="WhatsApp Image 2024-01-22 at 17"/>
            <w10:bordertop type="single" width="4"/>
            <w10:borderleft type="single" width="4"/>
            <w10:borderbottom type="single" width="4"/>
            <w10:borderright type="single" width="4"/>
          </v:shape>
        </w:pict>
      </w:r>
    </w:p>
    <w:p w14:paraId="72D26F48" w14:textId="77777777" w:rsidR="007F1F79" w:rsidRDefault="007F1F79" w:rsidP="007F1F79">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p>
    <w:p w14:paraId="0E042515" w14:textId="309B4AAA" w:rsidR="007F1F79" w:rsidRDefault="00F63214" w:rsidP="007F1F79">
      <w:pPr>
        <w:widowControl w:val="0"/>
        <w:autoSpaceDE w:val="0"/>
        <w:autoSpaceDN w:val="0"/>
        <w:adjustRightInd w:val="0"/>
        <w:spacing w:after="160" w:line="259" w:lineRule="auto"/>
        <w:contextualSpacing/>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pict w14:anchorId="35F7F6CB">
          <v:shape id="_x0000_i1026" type="#_x0000_t75" style="width:297.75pt;height:223.5pt" o:bordertopcolor="this" o:borderleftcolor="this" o:borderbottomcolor="this" o:borderrightcolor="this">
            <v:imagedata r:id="rId47" o:title="WhatsApp Image 2024-01-22 at 17"/>
            <w10:bordertop type="single" width="4"/>
            <w10:borderleft type="single" width="4"/>
            <w10:borderbottom type="single" width="4"/>
            <w10:borderright type="single" width="4"/>
          </v:shape>
        </w:pict>
      </w:r>
    </w:p>
    <w:p w14:paraId="4329243D" w14:textId="16019B23" w:rsidR="0048730F" w:rsidRDefault="0048730F">
      <w:pPr>
        <w:spacing w:after="0" w:line="480" w:lineRule="auto"/>
        <w:jc w:val="both"/>
        <w:outlineLvl w:val="1"/>
        <w:rPr>
          <w:rFonts w:ascii="Times New Roman" w:hAnsi="Times New Roman" w:cs="Times New Roman"/>
          <w:color w:val="000000"/>
          <w:sz w:val="24"/>
          <w:szCs w:val="24"/>
          <w:lang w:val="it-IT"/>
        </w:rPr>
      </w:pPr>
    </w:p>
    <w:sectPr w:rsidR="0048730F" w:rsidSect="00DA2B53">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E31A9" w14:textId="77777777" w:rsidR="00DA2B53" w:rsidRDefault="00DA2B53">
      <w:pPr>
        <w:spacing w:after="0" w:line="240" w:lineRule="auto"/>
      </w:pPr>
      <w:r>
        <w:separator/>
      </w:r>
    </w:p>
  </w:endnote>
  <w:endnote w:type="continuationSeparator" w:id="0">
    <w:p w14:paraId="3D3B37C5" w14:textId="77777777" w:rsidR="00DA2B53" w:rsidRDefault="00DA2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TimesNewRomanPSMT">
    <w:altName w:val="Yu Gothic"/>
    <w:charset w:val="00"/>
    <w:family w:val="roman"/>
    <w:pitch w:val="default"/>
    <w:sig w:usb0="00000003" w:usb1="00000000" w:usb2="00000000" w:usb3="00000000" w:csb0="00000001" w:csb1="00000000"/>
  </w:font>
  <w:font w:name="TimesNewRomanPS-BoldItalicM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04F8C" w14:textId="77777777" w:rsidR="00CB37D0" w:rsidRDefault="00CB37D0">
    <w:pPr>
      <w:pStyle w:val="Footer"/>
      <w:jc w:val="center"/>
    </w:pPr>
  </w:p>
  <w:p w14:paraId="16388335" w14:textId="77777777" w:rsidR="00CB37D0" w:rsidRDefault="00CB37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627247"/>
      <w:docPartObj>
        <w:docPartGallery w:val="Page Numbers (Bottom of Page)"/>
        <w:docPartUnique/>
      </w:docPartObj>
    </w:sdtPr>
    <w:sdtEndPr>
      <w:rPr>
        <w:rFonts w:ascii="Arial" w:hAnsi="Arial" w:cs="Arial"/>
        <w:noProof/>
      </w:rPr>
    </w:sdtEndPr>
    <w:sdtContent>
      <w:p w14:paraId="2D00E391" w14:textId="77777777" w:rsidR="00CB37D0" w:rsidRPr="00AA34FC" w:rsidRDefault="00CB37D0" w:rsidP="00793B49">
        <w:pPr>
          <w:pStyle w:val="Footer"/>
          <w:tabs>
            <w:tab w:val="left" w:pos="3795"/>
            <w:tab w:val="center" w:pos="3969"/>
          </w:tabs>
          <w:rPr>
            <w:rFonts w:ascii="Arial" w:hAnsi="Arial" w:cs="Arial"/>
          </w:rPr>
        </w:pPr>
        <w:r>
          <w:tab/>
        </w:r>
        <w:r w:rsidRPr="00CF40A2">
          <w:rPr>
            <w:rFonts w:ascii="Times New Roman" w:hAnsi="Times New Roman" w:cs="Times New Roman"/>
            <w:sz w:val="24"/>
            <w:szCs w:val="24"/>
          </w:rPr>
          <w:tab/>
        </w:r>
        <w:r w:rsidRPr="00CF40A2">
          <w:rPr>
            <w:rFonts w:ascii="Times New Roman" w:hAnsi="Times New Roman" w:cs="Times New Roman"/>
            <w:sz w:val="24"/>
            <w:szCs w:val="24"/>
          </w:rPr>
          <w:fldChar w:fldCharType="begin"/>
        </w:r>
        <w:r w:rsidRPr="00CF40A2">
          <w:rPr>
            <w:rFonts w:ascii="Times New Roman" w:hAnsi="Times New Roman" w:cs="Times New Roman"/>
            <w:sz w:val="24"/>
            <w:szCs w:val="24"/>
          </w:rPr>
          <w:instrText xml:space="preserve"> PAGE   \* MERGEFORMAT </w:instrText>
        </w:r>
        <w:r w:rsidRPr="00CF40A2">
          <w:rPr>
            <w:rFonts w:ascii="Times New Roman" w:hAnsi="Times New Roman" w:cs="Times New Roman"/>
            <w:sz w:val="24"/>
            <w:szCs w:val="24"/>
          </w:rPr>
          <w:fldChar w:fldCharType="separate"/>
        </w:r>
        <w:r w:rsidR="003B4AEB">
          <w:rPr>
            <w:rFonts w:ascii="Times New Roman" w:hAnsi="Times New Roman" w:cs="Times New Roman"/>
            <w:noProof/>
            <w:sz w:val="24"/>
            <w:szCs w:val="24"/>
          </w:rPr>
          <w:t>xiii</w:t>
        </w:r>
        <w:r w:rsidRPr="00CF40A2">
          <w:rPr>
            <w:rFonts w:ascii="Times New Roman" w:hAnsi="Times New Roman" w:cs="Times New Roman"/>
            <w:noProof/>
            <w:sz w:val="24"/>
            <w:szCs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2959696"/>
      <w:docPartObj>
        <w:docPartGallery w:val="Page Numbers (Bottom of Page)"/>
        <w:docPartUnique/>
      </w:docPartObj>
    </w:sdtPr>
    <w:sdtEndPr>
      <w:rPr>
        <w:rFonts w:ascii="Arial" w:hAnsi="Arial" w:cs="Arial"/>
        <w:noProof/>
      </w:rPr>
    </w:sdtEndPr>
    <w:sdtContent>
      <w:p w14:paraId="6E2ECF75" w14:textId="77777777" w:rsidR="00CB37D0" w:rsidRPr="00AA34FC" w:rsidRDefault="00CB37D0" w:rsidP="00793B49">
        <w:pPr>
          <w:pStyle w:val="Footer"/>
          <w:tabs>
            <w:tab w:val="left" w:pos="3795"/>
            <w:tab w:val="center" w:pos="3969"/>
          </w:tabs>
          <w:rPr>
            <w:rFonts w:ascii="Arial" w:hAnsi="Arial" w:cs="Arial"/>
          </w:rPr>
        </w:pPr>
        <w:r>
          <w:tab/>
        </w:r>
        <w:r w:rsidRPr="00CF40A2">
          <w:rPr>
            <w:rFonts w:ascii="Times New Roman" w:hAnsi="Times New Roman" w:cs="Times New Roman"/>
            <w:sz w:val="24"/>
            <w:szCs w:val="24"/>
          </w:rPr>
          <w:tab/>
        </w:r>
        <w:r w:rsidRPr="00CF40A2">
          <w:rPr>
            <w:rFonts w:ascii="Times New Roman" w:hAnsi="Times New Roman" w:cs="Times New Roman"/>
            <w:sz w:val="24"/>
            <w:szCs w:val="24"/>
          </w:rPr>
          <w:fldChar w:fldCharType="begin"/>
        </w:r>
        <w:r w:rsidRPr="00CF40A2">
          <w:rPr>
            <w:rFonts w:ascii="Times New Roman" w:hAnsi="Times New Roman" w:cs="Times New Roman"/>
            <w:sz w:val="24"/>
            <w:szCs w:val="24"/>
          </w:rPr>
          <w:instrText xml:space="preserve"> PAGE   \* MERGEFORMAT </w:instrText>
        </w:r>
        <w:r w:rsidRPr="00CF40A2">
          <w:rPr>
            <w:rFonts w:ascii="Times New Roman" w:hAnsi="Times New Roman" w:cs="Times New Roman"/>
            <w:sz w:val="24"/>
            <w:szCs w:val="24"/>
          </w:rPr>
          <w:fldChar w:fldCharType="separate"/>
        </w:r>
        <w:r w:rsidR="003B4AEB">
          <w:rPr>
            <w:rFonts w:ascii="Times New Roman" w:hAnsi="Times New Roman" w:cs="Times New Roman"/>
            <w:noProof/>
            <w:sz w:val="24"/>
            <w:szCs w:val="24"/>
          </w:rPr>
          <w:t>xiv</w:t>
        </w:r>
        <w:r w:rsidRPr="00CF40A2">
          <w:rPr>
            <w:rFonts w:ascii="Times New Roman" w:hAnsi="Times New Roman" w:cs="Times New Roman"/>
            <w:noProof/>
            <w:sz w:val="24"/>
            <w:szCs w:val="24"/>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218584"/>
      <w:docPartObj>
        <w:docPartGallery w:val="Page Numbers (Bottom of Page)"/>
        <w:docPartUnique/>
      </w:docPartObj>
    </w:sdtPr>
    <w:sdtEndPr>
      <w:rPr>
        <w:rFonts w:ascii="Arial" w:hAnsi="Arial" w:cs="Arial"/>
        <w:noProof/>
      </w:rPr>
    </w:sdtEndPr>
    <w:sdtContent>
      <w:p w14:paraId="7D56BF47" w14:textId="77777777" w:rsidR="00CB37D0" w:rsidRPr="00AA34FC" w:rsidRDefault="00CB37D0" w:rsidP="00793B49">
        <w:pPr>
          <w:pStyle w:val="Footer"/>
          <w:tabs>
            <w:tab w:val="left" w:pos="3795"/>
            <w:tab w:val="center" w:pos="3969"/>
          </w:tabs>
          <w:rPr>
            <w:rFonts w:ascii="Arial" w:hAnsi="Arial" w:cs="Arial"/>
          </w:rPr>
        </w:pPr>
        <w:r>
          <w:tab/>
        </w:r>
        <w:r w:rsidRPr="00CF40A2">
          <w:rPr>
            <w:rFonts w:ascii="Times New Roman" w:hAnsi="Times New Roman" w:cs="Times New Roman"/>
            <w:sz w:val="24"/>
            <w:szCs w:val="24"/>
          </w:rPr>
          <w:fldChar w:fldCharType="begin"/>
        </w:r>
        <w:r w:rsidRPr="00CF40A2">
          <w:rPr>
            <w:rFonts w:ascii="Times New Roman" w:hAnsi="Times New Roman" w:cs="Times New Roman"/>
            <w:sz w:val="24"/>
            <w:szCs w:val="24"/>
          </w:rPr>
          <w:instrText xml:space="preserve"> PAGE   \* MERGEFORMAT </w:instrText>
        </w:r>
        <w:r w:rsidRPr="00CF40A2">
          <w:rPr>
            <w:rFonts w:ascii="Times New Roman" w:hAnsi="Times New Roman" w:cs="Times New Roman"/>
            <w:sz w:val="24"/>
            <w:szCs w:val="24"/>
          </w:rPr>
          <w:fldChar w:fldCharType="separate"/>
        </w:r>
        <w:r w:rsidR="003B4AEB">
          <w:rPr>
            <w:rFonts w:ascii="Times New Roman" w:hAnsi="Times New Roman" w:cs="Times New Roman"/>
            <w:noProof/>
            <w:sz w:val="24"/>
            <w:szCs w:val="24"/>
          </w:rPr>
          <w:t>xv</w:t>
        </w:r>
        <w:r w:rsidRPr="00CF40A2">
          <w:rPr>
            <w:rFonts w:ascii="Times New Roman" w:hAnsi="Times New Roman" w:cs="Times New Roman"/>
            <w:noProof/>
            <w:sz w:val="24"/>
            <w:szCs w:val="24"/>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6944634"/>
      <w:docPartObj>
        <w:docPartGallery w:val="Page Numbers (Bottom of Page)"/>
        <w:docPartUnique/>
      </w:docPartObj>
    </w:sdtPr>
    <w:sdtEndPr>
      <w:rPr>
        <w:rFonts w:ascii="Arial" w:hAnsi="Arial" w:cs="Arial"/>
        <w:noProof/>
      </w:rPr>
    </w:sdtEndPr>
    <w:sdtContent>
      <w:p w14:paraId="525C4B35" w14:textId="77777777" w:rsidR="00CB37D0" w:rsidRPr="00AA34FC" w:rsidRDefault="00CB37D0" w:rsidP="00793B49">
        <w:pPr>
          <w:pStyle w:val="Footer"/>
          <w:tabs>
            <w:tab w:val="left" w:pos="3795"/>
            <w:tab w:val="center" w:pos="3969"/>
          </w:tabs>
          <w:rPr>
            <w:rFonts w:ascii="Arial" w:hAnsi="Arial" w:cs="Arial"/>
          </w:rPr>
        </w:pPr>
        <w:r>
          <w:tab/>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1837264"/>
      <w:docPartObj>
        <w:docPartGallery w:val="Page Numbers (Bottom of Page)"/>
        <w:docPartUnique/>
      </w:docPartObj>
    </w:sdtPr>
    <w:sdtEndPr>
      <w:rPr>
        <w:rFonts w:ascii="Times New Roman" w:hAnsi="Times New Roman" w:cs="Times New Roman"/>
        <w:noProof/>
        <w:sz w:val="24"/>
        <w:szCs w:val="24"/>
      </w:rPr>
    </w:sdtEndPr>
    <w:sdtContent>
      <w:p w14:paraId="4ABB6AB6" w14:textId="77777777" w:rsidR="00CB37D0" w:rsidRPr="00EB523E" w:rsidRDefault="00CB37D0" w:rsidP="00EB523E">
        <w:pPr>
          <w:pStyle w:val="Footer"/>
          <w:jc w:val="center"/>
          <w:rPr>
            <w:rFonts w:ascii="Times New Roman" w:hAnsi="Times New Roman" w:cs="Times New Roman"/>
            <w:sz w:val="24"/>
            <w:szCs w:val="24"/>
          </w:rPr>
        </w:pPr>
        <w:r w:rsidRPr="00EB523E">
          <w:rPr>
            <w:rFonts w:ascii="Times New Roman" w:hAnsi="Times New Roman" w:cs="Times New Roman"/>
            <w:sz w:val="24"/>
            <w:szCs w:val="24"/>
          </w:rPr>
          <w:fldChar w:fldCharType="begin"/>
        </w:r>
        <w:r w:rsidRPr="00EB523E">
          <w:rPr>
            <w:rFonts w:ascii="Times New Roman" w:hAnsi="Times New Roman" w:cs="Times New Roman"/>
            <w:sz w:val="24"/>
            <w:szCs w:val="24"/>
          </w:rPr>
          <w:instrText xml:space="preserve"> PAGE   \* MERGEFORMAT </w:instrText>
        </w:r>
        <w:r w:rsidRPr="00EB523E">
          <w:rPr>
            <w:rFonts w:ascii="Times New Roman" w:hAnsi="Times New Roman" w:cs="Times New Roman"/>
            <w:sz w:val="24"/>
            <w:szCs w:val="24"/>
          </w:rPr>
          <w:fldChar w:fldCharType="separate"/>
        </w:r>
        <w:r w:rsidR="00AB11EF">
          <w:rPr>
            <w:rFonts w:ascii="Times New Roman" w:hAnsi="Times New Roman" w:cs="Times New Roman"/>
            <w:noProof/>
            <w:sz w:val="24"/>
            <w:szCs w:val="24"/>
          </w:rPr>
          <w:t>32</w:t>
        </w:r>
        <w:r w:rsidRPr="00EB523E">
          <w:rPr>
            <w:rFonts w:ascii="Times New Roman" w:hAnsi="Times New Roman" w:cs="Times New Roman"/>
            <w:noProof/>
            <w:sz w:val="24"/>
            <w:szCs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4441553"/>
      <w:docPartObj>
        <w:docPartGallery w:val="Page Numbers (Bottom of Page)"/>
        <w:docPartUnique/>
      </w:docPartObj>
    </w:sdtPr>
    <w:sdtEndPr>
      <w:rPr>
        <w:rFonts w:ascii="Times New Roman" w:hAnsi="Times New Roman" w:cs="Times New Roman"/>
        <w:noProof/>
        <w:sz w:val="24"/>
        <w:szCs w:val="24"/>
      </w:rPr>
    </w:sdtEndPr>
    <w:sdtContent>
      <w:p w14:paraId="6D2E8B18" w14:textId="77777777" w:rsidR="00CB37D0" w:rsidRPr="00EB523E" w:rsidRDefault="00CB37D0" w:rsidP="00EB523E">
        <w:pPr>
          <w:pStyle w:val="Footer"/>
          <w:jc w:val="center"/>
          <w:rPr>
            <w:rFonts w:ascii="Times New Roman" w:hAnsi="Times New Roman" w:cs="Times New Roman"/>
            <w:sz w:val="24"/>
            <w:szCs w:val="24"/>
          </w:rPr>
        </w:pPr>
        <w:r w:rsidRPr="00EB523E">
          <w:rPr>
            <w:rFonts w:ascii="Times New Roman" w:hAnsi="Times New Roman" w:cs="Times New Roman"/>
            <w:sz w:val="24"/>
            <w:szCs w:val="24"/>
          </w:rPr>
          <w:fldChar w:fldCharType="begin"/>
        </w:r>
        <w:r w:rsidRPr="00EB523E">
          <w:rPr>
            <w:rFonts w:ascii="Times New Roman" w:hAnsi="Times New Roman" w:cs="Times New Roman"/>
            <w:sz w:val="24"/>
            <w:szCs w:val="24"/>
          </w:rPr>
          <w:instrText xml:space="preserve"> PAGE   \* MERGEFORMAT </w:instrText>
        </w:r>
        <w:r w:rsidRPr="00EB523E">
          <w:rPr>
            <w:rFonts w:ascii="Times New Roman" w:hAnsi="Times New Roman" w:cs="Times New Roman"/>
            <w:sz w:val="24"/>
            <w:szCs w:val="24"/>
          </w:rPr>
          <w:fldChar w:fldCharType="separate"/>
        </w:r>
        <w:r w:rsidR="00A2138E">
          <w:rPr>
            <w:rFonts w:ascii="Times New Roman" w:hAnsi="Times New Roman" w:cs="Times New Roman"/>
            <w:noProof/>
            <w:sz w:val="24"/>
            <w:szCs w:val="24"/>
          </w:rPr>
          <w:t>63</w:t>
        </w:r>
        <w:r w:rsidRPr="00EB523E">
          <w:rPr>
            <w:rFonts w:ascii="Times New Roman" w:hAnsi="Times New Roman" w:cs="Times New Roman"/>
            <w:noProof/>
            <w:sz w:val="24"/>
            <w:szCs w:val="24"/>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9E155" w14:textId="77777777" w:rsidR="00CB37D0" w:rsidRPr="00EB523E" w:rsidRDefault="00CB37D0" w:rsidP="00EB523E">
    <w:pPr>
      <w:pStyle w:val="Footer"/>
      <w:jc w:val="center"/>
      <w:rPr>
        <w:rFonts w:ascii="Times New Roman" w:hAnsi="Times New Roman" w:cs="Times New Roman"/>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B6D75" w14:textId="77777777" w:rsidR="00CB37D0" w:rsidRDefault="00CB3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5673774"/>
      <w:docPartObj>
        <w:docPartGallery w:val="Page Numbers (Bottom of Page)"/>
        <w:docPartUnique/>
      </w:docPartObj>
    </w:sdtPr>
    <w:sdtEndPr>
      <w:rPr>
        <w:rFonts w:ascii="Times New Roman" w:hAnsi="Times New Roman" w:cs="Times New Roman"/>
        <w:noProof/>
        <w:sz w:val="24"/>
        <w:szCs w:val="24"/>
      </w:rPr>
    </w:sdtEndPr>
    <w:sdtContent>
      <w:p w14:paraId="2A0B5B56" w14:textId="77777777" w:rsidR="00CB37D0" w:rsidRPr="00326A67" w:rsidRDefault="00CB37D0" w:rsidP="00326A67">
        <w:pPr>
          <w:pStyle w:val="Footer"/>
          <w:jc w:val="center"/>
          <w:rPr>
            <w:rFonts w:ascii="Times New Roman" w:hAnsi="Times New Roman" w:cs="Times New Roman"/>
            <w:sz w:val="24"/>
            <w:szCs w:val="24"/>
          </w:rPr>
        </w:pPr>
        <w:r w:rsidRPr="00326A67">
          <w:rPr>
            <w:rFonts w:ascii="Times New Roman" w:hAnsi="Times New Roman" w:cs="Times New Roman"/>
            <w:sz w:val="24"/>
            <w:szCs w:val="24"/>
          </w:rPr>
          <w:fldChar w:fldCharType="begin"/>
        </w:r>
        <w:r w:rsidRPr="00326A67">
          <w:rPr>
            <w:rFonts w:ascii="Times New Roman" w:hAnsi="Times New Roman" w:cs="Times New Roman"/>
            <w:sz w:val="24"/>
            <w:szCs w:val="24"/>
          </w:rPr>
          <w:instrText xml:space="preserve"> PAGE   \* MERGEFORMAT </w:instrText>
        </w:r>
        <w:r w:rsidRPr="00326A67">
          <w:rPr>
            <w:rFonts w:ascii="Times New Roman" w:hAnsi="Times New Roman" w:cs="Times New Roman"/>
            <w:sz w:val="24"/>
            <w:szCs w:val="24"/>
          </w:rPr>
          <w:fldChar w:fldCharType="separate"/>
        </w:r>
        <w:r w:rsidR="003B4AEB">
          <w:rPr>
            <w:rFonts w:ascii="Times New Roman" w:hAnsi="Times New Roman" w:cs="Times New Roman"/>
            <w:noProof/>
            <w:sz w:val="24"/>
            <w:szCs w:val="24"/>
          </w:rPr>
          <w:t>i</w:t>
        </w:r>
        <w:r w:rsidRPr="00326A67">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704B5" w14:textId="77777777" w:rsidR="00CB37D0" w:rsidRDefault="00CB37D0">
    <w:pPr>
      <w:pStyle w:val="Footer"/>
      <w:jc w:val="center"/>
    </w:pPr>
  </w:p>
  <w:p w14:paraId="3E8C4821" w14:textId="77777777" w:rsidR="00CB37D0" w:rsidRDefault="00CB37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7047120"/>
      <w:docPartObj>
        <w:docPartGallery w:val="Page Numbers (Bottom of Page)"/>
        <w:docPartUnique/>
      </w:docPartObj>
    </w:sdtPr>
    <w:sdtEndPr>
      <w:rPr>
        <w:noProof/>
      </w:rPr>
    </w:sdtEndPr>
    <w:sdtContent>
      <w:p w14:paraId="79E0FFE2" w14:textId="77777777" w:rsidR="00CB37D0" w:rsidRDefault="00CB37D0" w:rsidP="00326A67">
        <w:pPr>
          <w:pStyle w:val="Footer"/>
          <w:jc w:val="center"/>
        </w:pPr>
        <w:r w:rsidRPr="00326A67">
          <w:rPr>
            <w:rFonts w:ascii="Times New Roman" w:hAnsi="Times New Roman" w:cs="Times New Roman"/>
            <w:sz w:val="24"/>
            <w:szCs w:val="24"/>
          </w:rPr>
          <w:fldChar w:fldCharType="begin"/>
        </w:r>
        <w:r w:rsidRPr="00326A67">
          <w:rPr>
            <w:rFonts w:ascii="Times New Roman" w:hAnsi="Times New Roman" w:cs="Times New Roman"/>
            <w:sz w:val="24"/>
            <w:szCs w:val="24"/>
          </w:rPr>
          <w:instrText xml:space="preserve"> PAGE   \* MERGEFORMAT </w:instrText>
        </w:r>
        <w:r w:rsidRPr="00326A67">
          <w:rPr>
            <w:rFonts w:ascii="Times New Roman" w:hAnsi="Times New Roman" w:cs="Times New Roman"/>
            <w:sz w:val="24"/>
            <w:szCs w:val="24"/>
          </w:rPr>
          <w:fldChar w:fldCharType="separate"/>
        </w:r>
        <w:r w:rsidR="003B4AEB">
          <w:rPr>
            <w:rFonts w:ascii="Times New Roman" w:hAnsi="Times New Roman" w:cs="Times New Roman"/>
            <w:noProof/>
            <w:sz w:val="24"/>
            <w:szCs w:val="24"/>
          </w:rPr>
          <w:t>vii</w:t>
        </w:r>
        <w:r w:rsidRPr="00326A67">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2880616"/>
      <w:docPartObj>
        <w:docPartGallery w:val="Page Numbers (Bottom of Page)"/>
        <w:docPartUnique/>
      </w:docPartObj>
    </w:sdtPr>
    <w:sdtEndPr>
      <w:rPr>
        <w:noProof/>
      </w:rPr>
    </w:sdtEndPr>
    <w:sdtContent>
      <w:p w14:paraId="3C337B32" w14:textId="77777777" w:rsidR="00CB37D0" w:rsidRDefault="00CB37D0" w:rsidP="00326A67">
        <w:pPr>
          <w:pStyle w:val="Footer"/>
          <w:jc w:val="center"/>
        </w:pPr>
        <w:r w:rsidRPr="00326A67">
          <w:rPr>
            <w:rFonts w:ascii="Times New Roman" w:hAnsi="Times New Roman" w:cs="Times New Roman"/>
            <w:sz w:val="24"/>
            <w:szCs w:val="24"/>
          </w:rPr>
          <w:fldChar w:fldCharType="begin"/>
        </w:r>
        <w:r w:rsidRPr="00326A67">
          <w:rPr>
            <w:rFonts w:ascii="Times New Roman" w:hAnsi="Times New Roman" w:cs="Times New Roman"/>
            <w:sz w:val="24"/>
            <w:szCs w:val="24"/>
          </w:rPr>
          <w:instrText xml:space="preserve"> PAGE   \* MERGEFORMAT </w:instrText>
        </w:r>
        <w:r w:rsidRPr="00326A67">
          <w:rPr>
            <w:rFonts w:ascii="Times New Roman" w:hAnsi="Times New Roman" w:cs="Times New Roman"/>
            <w:sz w:val="24"/>
            <w:szCs w:val="24"/>
          </w:rPr>
          <w:fldChar w:fldCharType="separate"/>
        </w:r>
        <w:r w:rsidR="003B4AEB">
          <w:rPr>
            <w:rFonts w:ascii="Times New Roman" w:hAnsi="Times New Roman" w:cs="Times New Roman"/>
            <w:noProof/>
            <w:sz w:val="24"/>
            <w:szCs w:val="24"/>
          </w:rPr>
          <w:t>ix</w:t>
        </w:r>
        <w:r w:rsidRPr="00326A67">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1510" w14:textId="77777777" w:rsidR="00CB37D0" w:rsidRPr="00A52917" w:rsidRDefault="00CB37D0" w:rsidP="00793B49">
    <w:pPr>
      <w:pStyle w:val="Footer"/>
      <w:jc w:val="center"/>
    </w:pPr>
    <w:r>
      <w:t>viii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0504052"/>
      <w:docPartObj>
        <w:docPartGallery w:val="Page Numbers (Bottom of Page)"/>
        <w:docPartUnique/>
      </w:docPartObj>
    </w:sdtPr>
    <w:sdtEndPr>
      <w:rPr>
        <w:rFonts w:ascii="Times New Roman" w:hAnsi="Times New Roman" w:cs="Times New Roman"/>
        <w:noProof/>
        <w:sz w:val="24"/>
        <w:szCs w:val="24"/>
      </w:rPr>
    </w:sdtEndPr>
    <w:sdtContent>
      <w:p w14:paraId="56975A98" w14:textId="77777777" w:rsidR="00CB37D0" w:rsidRPr="00AA34FC" w:rsidRDefault="00CB37D0" w:rsidP="00793B49">
        <w:pPr>
          <w:pStyle w:val="Footer"/>
          <w:jc w:val="center"/>
          <w:rPr>
            <w:rFonts w:ascii="Times New Roman" w:hAnsi="Times New Roman" w:cs="Times New Roman"/>
            <w:sz w:val="24"/>
            <w:szCs w:val="24"/>
          </w:rPr>
        </w:pPr>
        <w:r w:rsidRPr="00A9004B">
          <w:rPr>
            <w:rFonts w:ascii="Times New Roman" w:hAnsi="Times New Roman" w:cs="Times New Roman"/>
            <w:sz w:val="24"/>
            <w:szCs w:val="24"/>
          </w:rPr>
          <w:fldChar w:fldCharType="begin"/>
        </w:r>
        <w:r w:rsidRPr="00A9004B">
          <w:rPr>
            <w:rFonts w:ascii="Times New Roman" w:hAnsi="Times New Roman" w:cs="Times New Roman"/>
            <w:sz w:val="24"/>
            <w:szCs w:val="24"/>
          </w:rPr>
          <w:instrText xml:space="preserve"> PAGE   \* MERGEFORMAT </w:instrText>
        </w:r>
        <w:r w:rsidRPr="00A9004B">
          <w:rPr>
            <w:rFonts w:ascii="Times New Roman" w:hAnsi="Times New Roman" w:cs="Times New Roman"/>
            <w:sz w:val="24"/>
            <w:szCs w:val="24"/>
          </w:rPr>
          <w:fldChar w:fldCharType="separate"/>
        </w:r>
        <w:r w:rsidR="003B4AEB">
          <w:rPr>
            <w:rFonts w:ascii="Times New Roman" w:hAnsi="Times New Roman" w:cs="Times New Roman"/>
            <w:noProof/>
            <w:sz w:val="24"/>
            <w:szCs w:val="24"/>
          </w:rPr>
          <w:t>xi</w:t>
        </w:r>
        <w:r w:rsidRPr="00A9004B">
          <w:rPr>
            <w:rFonts w:ascii="Times New Roman" w:hAnsi="Times New Roman" w:cs="Times New Roman"/>
            <w:noProof/>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012130"/>
      <w:docPartObj>
        <w:docPartGallery w:val="Page Numbers (Bottom of Page)"/>
        <w:docPartUnique/>
      </w:docPartObj>
    </w:sdtPr>
    <w:sdtEndPr>
      <w:rPr>
        <w:noProof/>
      </w:rPr>
    </w:sdtEndPr>
    <w:sdtContent>
      <w:p w14:paraId="58C3B017" w14:textId="77777777" w:rsidR="00CB37D0" w:rsidRPr="00372D5D" w:rsidRDefault="00CB37D0" w:rsidP="00EB523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7864722"/>
      <w:docPartObj>
        <w:docPartGallery w:val="Page Numbers (Bottom of Page)"/>
        <w:docPartUnique/>
      </w:docPartObj>
    </w:sdtPr>
    <w:sdtEndPr>
      <w:rPr>
        <w:rFonts w:ascii="Arial" w:hAnsi="Arial" w:cs="Arial"/>
        <w:noProof/>
      </w:rPr>
    </w:sdtEndPr>
    <w:sdtContent>
      <w:p w14:paraId="583E806B" w14:textId="77777777" w:rsidR="00CB37D0" w:rsidRPr="00AA34FC" w:rsidRDefault="00CB37D0" w:rsidP="00793B49">
        <w:pPr>
          <w:pStyle w:val="Footer"/>
          <w:tabs>
            <w:tab w:val="left" w:pos="3795"/>
            <w:tab w:val="center" w:pos="3969"/>
          </w:tabs>
          <w:rPr>
            <w:rFonts w:ascii="Arial" w:hAnsi="Arial" w:cs="Arial"/>
          </w:rPr>
        </w:pPr>
        <w:r>
          <w:tab/>
        </w:r>
        <w:r w:rsidRPr="00CF40A2">
          <w:rPr>
            <w:rFonts w:ascii="Times New Roman" w:hAnsi="Times New Roman" w:cs="Times New Roman"/>
            <w:sz w:val="24"/>
            <w:szCs w:val="24"/>
          </w:rPr>
          <w:tab/>
        </w:r>
        <w:r w:rsidRPr="00CF40A2">
          <w:rPr>
            <w:rFonts w:ascii="Times New Roman" w:hAnsi="Times New Roman" w:cs="Times New Roman"/>
            <w:sz w:val="24"/>
            <w:szCs w:val="24"/>
          </w:rPr>
          <w:fldChar w:fldCharType="begin"/>
        </w:r>
        <w:r w:rsidRPr="00CF40A2">
          <w:rPr>
            <w:rFonts w:ascii="Times New Roman" w:hAnsi="Times New Roman" w:cs="Times New Roman"/>
            <w:sz w:val="24"/>
            <w:szCs w:val="24"/>
          </w:rPr>
          <w:instrText xml:space="preserve"> PAGE   \* MERGEFORMAT </w:instrText>
        </w:r>
        <w:r w:rsidRPr="00CF40A2">
          <w:rPr>
            <w:rFonts w:ascii="Times New Roman" w:hAnsi="Times New Roman" w:cs="Times New Roman"/>
            <w:sz w:val="24"/>
            <w:szCs w:val="24"/>
          </w:rPr>
          <w:fldChar w:fldCharType="separate"/>
        </w:r>
        <w:r w:rsidR="003B4AEB">
          <w:rPr>
            <w:rFonts w:ascii="Times New Roman" w:hAnsi="Times New Roman" w:cs="Times New Roman"/>
            <w:noProof/>
            <w:sz w:val="24"/>
            <w:szCs w:val="24"/>
          </w:rPr>
          <w:t>xii</w:t>
        </w:r>
        <w:r w:rsidRPr="00CF40A2">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0FDBC" w14:textId="77777777" w:rsidR="00DA2B53" w:rsidRDefault="00DA2B53">
      <w:pPr>
        <w:spacing w:after="0" w:line="240" w:lineRule="auto"/>
      </w:pPr>
      <w:r>
        <w:separator/>
      </w:r>
    </w:p>
  </w:footnote>
  <w:footnote w:type="continuationSeparator" w:id="0">
    <w:p w14:paraId="169B8936" w14:textId="77777777" w:rsidR="00DA2B53" w:rsidRDefault="00DA2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27039" w14:textId="77777777" w:rsidR="00CB37D0" w:rsidRDefault="00CB37D0">
    <w:pPr>
      <w:pStyle w:val="Header"/>
      <w:jc w:val="right"/>
    </w:pPr>
  </w:p>
  <w:p w14:paraId="3207F740" w14:textId="77777777" w:rsidR="00CB37D0" w:rsidRDefault="00CB37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423F6" w14:textId="77777777" w:rsidR="00CB37D0" w:rsidRPr="00EB523E" w:rsidRDefault="00CB37D0" w:rsidP="00E039B4">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26DFA" w14:textId="77777777" w:rsidR="00CB37D0" w:rsidRDefault="00CB37D0">
    <w:pPr>
      <w:pStyle w:val="Header"/>
      <w:jc w:val="right"/>
    </w:pPr>
  </w:p>
  <w:p w14:paraId="65F1EDEE" w14:textId="77777777" w:rsidR="00CB37D0" w:rsidRDefault="00CB37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D4B4A" w14:textId="77777777" w:rsidR="00CB37D0" w:rsidRDefault="00CB37D0">
    <w:pPr>
      <w:pStyle w:val="Header"/>
      <w:jc w:val="right"/>
    </w:pPr>
  </w:p>
  <w:p w14:paraId="136E5D82" w14:textId="77777777" w:rsidR="00CB37D0" w:rsidRDefault="00CB37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C2580" w14:textId="77777777" w:rsidR="00CB37D0" w:rsidRDefault="00CB37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6581090"/>
      <w:docPartObj>
        <w:docPartGallery w:val="Page Numbers (Top of Page)"/>
        <w:docPartUnique/>
      </w:docPartObj>
    </w:sdtPr>
    <w:sdtEndPr>
      <w:rPr>
        <w:rFonts w:ascii="Times New Roman" w:hAnsi="Times New Roman" w:cs="Times New Roman"/>
        <w:noProof/>
        <w:sz w:val="24"/>
        <w:szCs w:val="24"/>
      </w:rPr>
    </w:sdtEndPr>
    <w:sdtContent>
      <w:p w14:paraId="689627C4" w14:textId="77777777" w:rsidR="00CB37D0" w:rsidRPr="00EB523E" w:rsidRDefault="00CB37D0" w:rsidP="00EB523E">
        <w:pPr>
          <w:pStyle w:val="Header"/>
          <w:jc w:val="right"/>
          <w:rPr>
            <w:rFonts w:ascii="Times New Roman" w:hAnsi="Times New Roman" w:cs="Times New Roman"/>
            <w:sz w:val="24"/>
            <w:szCs w:val="24"/>
          </w:rPr>
        </w:pPr>
        <w:r w:rsidRPr="00EB523E">
          <w:rPr>
            <w:rFonts w:ascii="Times New Roman" w:hAnsi="Times New Roman" w:cs="Times New Roman"/>
            <w:sz w:val="24"/>
            <w:szCs w:val="24"/>
          </w:rPr>
          <w:fldChar w:fldCharType="begin"/>
        </w:r>
        <w:r w:rsidRPr="00EB523E">
          <w:rPr>
            <w:rFonts w:ascii="Times New Roman" w:hAnsi="Times New Roman" w:cs="Times New Roman"/>
            <w:sz w:val="24"/>
            <w:szCs w:val="24"/>
          </w:rPr>
          <w:instrText xml:space="preserve"> PAGE   \* MERGEFORMAT </w:instrText>
        </w:r>
        <w:r w:rsidRPr="00EB523E">
          <w:rPr>
            <w:rFonts w:ascii="Times New Roman" w:hAnsi="Times New Roman" w:cs="Times New Roman"/>
            <w:sz w:val="24"/>
            <w:szCs w:val="24"/>
          </w:rPr>
          <w:fldChar w:fldCharType="separate"/>
        </w:r>
        <w:r w:rsidR="003B4AEB">
          <w:rPr>
            <w:rFonts w:ascii="Times New Roman" w:hAnsi="Times New Roman" w:cs="Times New Roman"/>
            <w:noProof/>
            <w:sz w:val="24"/>
            <w:szCs w:val="24"/>
          </w:rPr>
          <w:t>4</w:t>
        </w:r>
        <w:r w:rsidRPr="00EB523E">
          <w:rPr>
            <w:rFonts w:ascii="Times New Roman" w:hAnsi="Times New Roman" w:cs="Times New Roman"/>
            <w:noProof/>
            <w:sz w:val="24"/>
            <w:szCs w:val="24"/>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7303420"/>
      <w:docPartObj>
        <w:docPartGallery w:val="Page Numbers (Top of Page)"/>
        <w:docPartUnique/>
      </w:docPartObj>
    </w:sdtPr>
    <w:sdtEndPr>
      <w:rPr>
        <w:rFonts w:ascii="Times New Roman" w:hAnsi="Times New Roman" w:cs="Times New Roman"/>
        <w:noProof/>
        <w:sz w:val="24"/>
        <w:szCs w:val="24"/>
      </w:rPr>
    </w:sdtEndPr>
    <w:sdtContent>
      <w:p w14:paraId="0B6E40B5" w14:textId="77777777" w:rsidR="00CB37D0" w:rsidRPr="00E039B4" w:rsidRDefault="00CB37D0">
        <w:pPr>
          <w:pStyle w:val="Header"/>
          <w:jc w:val="right"/>
          <w:rPr>
            <w:rFonts w:ascii="Times New Roman" w:hAnsi="Times New Roman" w:cs="Times New Roman"/>
            <w:sz w:val="24"/>
            <w:szCs w:val="24"/>
          </w:rPr>
        </w:pPr>
        <w:r w:rsidRPr="00E039B4">
          <w:rPr>
            <w:rFonts w:ascii="Times New Roman" w:hAnsi="Times New Roman" w:cs="Times New Roman"/>
            <w:sz w:val="24"/>
            <w:szCs w:val="24"/>
          </w:rPr>
          <w:fldChar w:fldCharType="begin"/>
        </w:r>
        <w:r w:rsidRPr="00E039B4">
          <w:rPr>
            <w:rFonts w:ascii="Times New Roman" w:hAnsi="Times New Roman" w:cs="Times New Roman"/>
            <w:sz w:val="24"/>
            <w:szCs w:val="24"/>
          </w:rPr>
          <w:instrText xml:space="preserve"> PAGE   \* MERGEFORMAT </w:instrText>
        </w:r>
        <w:r w:rsidRPr="00E039B4">
          <w:rPr>
            <w:rFonts w:ascii="Times New Roman" w:hAnsi="Times New Roman" w:cs="Times New Roman"/>
            <w:sz w:val="24"/>
            <w:szCs w:val="24"/>
          </w:rPr>
          <w:fldChar w:fldCharType="separate"/>
        </w:r>
        <w:r w:rsidR="003B4AEB">
          <w:rPr>
            <w:rFonts w:ascii="Times New Roman" w:hAnsi="Times New Roman" w:cs="Times New Roman"/>
            <w:noProof/>
            <w:sz w:val="24"/>
            <w:szCs w:val="24"/>
          </w:rPr>
          <w:t>9</w:t>
        </w:r>
        <w:r w:rsidRPr="00E039B4">
          <w:rPr>
            <w:rFonts w:ascii="Times New Roman" w:hAnsi="Times New Roman" w:cs="Times New Roman"/>
            <w:noProof/>
            <w:sz w:val="24"/>
            <w:szCs w:val="24"/>
          </w:rPr>
          <w:fldChar w:fldCharType="end"/>
        </w:r>
      </w:p>
    </w:sdtContent>
  </w:sdt>
  <w:p w14:paraId="1FB52417" w14:textId="77777777" w:rsidR="00CB37D0" w:rsidRPr="00EB523E" w:rsidRDefault="00CB37D0" w:rsidP="00E039B4">
    <w:pPr>
      <w:pStyle w:val="Heade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B4699" w14:textId="77777777" w:rsidR="00CB37D0" w:rsidRDefault="00CB37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8205616"/>
      <w:docPartObj>
        <w:docPartGallery w:val="Page Numbers (Top of Page)"/>
        <w:docPartUnique/>
      </w:docPartObj>
    </w:sdtPr>
    <w:sdtEndPr>
      <w:rPr>
        <w:rFonts w:ascii="Times New Roman" w:hAnsi="Times New Roman" w:cs="Times New Roman"/>
        <w:noProof/>
        <w:sz w:val="24"/>
        <w:szCs w:val="24"/>
      </w:rPr>
    </w:sdtEndPr>
    <w:sdtContent>
      <w:p w14:paraId="3E231FE5" w14:textId="77777777" w:rsidR="00CB37D0" w:rsidRPr="00E039B4" w:rsidRDefault="00CB37D0">
        <w:pPr>
          <w:pStyle w:val="Header"/>
          <w:jc w:val="right"/>
          <w:rPr>
            <w:rFonts w:ascii="Times New Roman" w:hAnsi="Times New Roman" w:cs="Times New Roman"/>
            <w:sz w:val="24"/>
            <w:szCs w:val="24"/>
          </w:rPr>
        </w:pPr>
        <w:r w:rsidRPr="00E039B4">
          <w:rPr>
            <w:rFonts w:ascii="Times New Roman" w:hAnsi="Times New Roman" w:cs="Times New Roman"/>
            <w:sz w:val="24"/>
            <w:szCs w:val="24"/>
          </w:rPr>
          <w:fldChar w:fldCharType="begin"/>
        </w:r>
        <w:r w:rsidRPr="00E039B4">
          <w:rPr>
            <w:rFonts w:ascii="Times New Roman" w:hAnsi="Times New Roman" w:cs="Times New Roman"/>
            <w:sz w:val="24"/>
            <w:szCs w:val="24"/>
          </w:rPr>
          <w:instrText xml:space="preserve"> PAGE   \* MERGEFORMAT </w:instrText>
        </w:r>
        <w:r w:rsidRPr="00E039B4">
          <w:rPr>
            <w:rFonts w:ascii="Times New Roman" w:hAnsi="Times New Roman" w:cs="Times New Roman"/>
            <w:sz w:val="24"/>
            <w:szCs w:val="24"/>
          </w:rPr>
          <w:fldChar w:fldCharType="separate"/>
        </w:r>
        <w:r w:rsidR="001E5257">
          <w:rPr>
            <w:rFonts w:ascii="Times New Roman" w:hAnsi="Times New Roman" w:cs="Times New Roman"/>
            <w:noProof/>
            <w:sz w:val="24"/>
            <w:szCs w:val="24"/>
          </w:rPr>
          <w:t>65</w:t>
        </w:r>
        <w:r w:rsidRPr="00E039B4">
          <w:rPr>
            <w:rFonts w:ascii="Times New Roman" w:hAnsi="Times New Roman" w:cs="Times New Roman"/>
            <w:noProof/>
            <w:sz w:val="24"/>
            <w:szCs w:val="24"/>
          </w:rPr>
          <w:fldChar w:fldCharType="end"/>
        </w:r>
      </w:p>
    </w:sdtContent>
  </w:sdt>
  <w:p w14:paraId="648B5CF2" w14:textId="77777777" w:rsidR="00CB37D0" w:rsidRPr="00EB523E" w:rsidRDefault="00CB37D0" w:rsidP="00E039B4">
    <w:pPr>
      <w:pStyle w:val="Header"/>
      <w:rPr>
        <w:rFonts w:ascii="Times New Roman" w:hAnsi="Times New Roman" w:cs="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B8A16" w14:textId="77777777" w:rsidR="00CB37D0" w:rsidRDefault="00CB3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27CB3C4"/>
    <w:lvl w:ilvl="0" w:tplc="3809000F">
      <w:start w:val="1"/>
      <w:numFmt w:val="decimal"/>
      <w:lvlText w:val="%1."/>
      <w:lvlJc w:val="left"/>
      <w:pPr>
        <w:ind w:left="1054" w:hanging="360"/>
      </w:pPr>
      <w:rPr>
        <w:rFonts w:hint="default"/>
      </w:rPr>
    </w:lvl>
    <w:lvl w:ilvl="1" w:tplc="38090019" w:tentative="1">
      <w:start w:val="1"/>
      <w:numFmt w:val="lowerLetter"/>
      <w:lvlText w:val="%2."/>
      <w:lvlJc w:val="left"/>
      <w:pPr>
        <w:ind w:left="1774" w:hanging="360"/>
      </w:pPr>
    </w:lvl>
    <w:lvl w:ilvl="2" w:tplc="3809001B" w:tentative="1">
      <w:start w:val="1"/>
      <w:numFmt w:val="lowerRoman"/>
      <w:lvlText w:val="%3."/>
      <w:lvlJc w:val="right"/>
      <w:pPr>
        <w:ind w:left="2494" w:hanging="180"/>
      </w:pPr>
    </w:lvl>
    <w:lvl w:ilvl="3" w:tplc="3809000F" w:tentative="1">
      <w:start w:val="1"/>
      <w:numFmt w:val="decimal"/>
      <w:lvlText w:val="%4."/>
      <w:lvlJc w:val="left"/>
      <w:pPr>
        <w:ind w:left="3214" w:hanging="360"/>
      </w:pPr>
    </w:lvl>
    <w:lvl w:ilvl="4" w:tplc="38090019" w:tentative="1">
      <w:start w:val="1"/>
      <w:numFmt w:val="lowerLetter"/>
      <w:lvlText w:val="%5."/>
      <w:lvlJc w:val="left"/>
      <w:pPr>
        <w:ind w:left="3934" w:hanging="360"/>
      </w:pPr>
    </w:lvl>
    <w:lvl w:ilvl="5" w:tplc="3809001B" w:tentative="1">
      <w:start w:val="1"/>
      <w:numFmt w:val="lowerRoman"/>
      <w:lvlText w:val="%6."/>
      <w:lvlJc w:val="right"/>
      <w:pPr>
        <w:ind w:left="4654" w:hanging="180"/>
      </w:pPr>
    </w:lvl>
    <w:lvl w:ilvl="6" w:tplc="3809000F" w:tentative="1">
      <w:start w:val="1"/>
      <w:numFmt w:val="decimal"/>
      <w:lvlText w:val="%7."/>
      <w:lvlJc w:val="left"/>
      <w:pPr>
        <w:ind w:left="5374" w:hanging="360"/>
      </w:pPr>
    </w:lvl>
    <w:lvl w:ilvl="7" w:tplc="38090019" w:tentative="1">
      <w:start w:val="1"/>
      <w:numFmt w:val="lowerLetter"/>
      <w:lvlText w:val="%8."/>
      <w:lvlJc w:val="left"/>
      <w:pPr>
        <w:ind w:left="6094" w:hanging="360"/>
      </w:pPr>
    </w:lvl>
    <w:lvl w:ilvl="8" w:tplc="3809001B" w:tentative="1">
      <w:start w:val="1"/>
      <w:numFmt w:val="lowerRoman"/>
      <w:lvlText w:val="%9."/>
      <w:lvlJc w:val="right"/>
      <w:pPr>
        <w:ind w:left="6814" w:hanging="180"/>
      </w:pPr>
    </w:lvl>
  </w:abstractNum>
  <w:abstractNum w:abstractNumId="1" w15:restartNumberingAfterBreak="0">
    <w:nsid w:val="00000002"/>
    <w:multiLevelType w:val="hybridMultilevel"/>
    <w:tmpl w:val="9A0C61AC"/>
    <w:lvl w:ilvl="0" w:tplc="964A1E84">
      <w:start w:val="1"/>
      <w:numFmt w:val="decimal"/>
      <w:lvlText w:val="%1."/>
      <w:lvlJc w:val="left"/>
      <w:pPr>
        <w:ind w:left="827" w:hanging="360"/>
      </w:pPr>
      <w:rPr>
        <w:rFonts w:ascii="Times New Roman" w:eastAsia="Times New Roman" w:hAnsi="Times New Roman" w:cs="Times New Roman" w:hint="default"/>
        <w:spacing w:val="-8"/>
        <w:w w:val="99"/>
        <w:sz w:val="24"/>
        <w:szCs w:val="24"/>
        <w:lang w:eastAsia="en-US" w:bidi="ar-SA"/>
      </w:rPr>
    </w:lvl>
    <w:lvl w:ilvl="1" w:tplc="2CCE419A">
      <w:start w:val="1"/>
      <w:numFmt w:val="bullet"/>
      <w:lvlText w:val="•"/>
      <w:lvlJc w:val="left"/>
      <w:pPr>
        <w:ind w:left="1254" w:hanging="360"/>
      </w:pPr>
      <w:rPr>
        <w:rFonts w:hint="default"/>
        <w:lang w:eastAsia="en-US" w:bidi="ar-SA"/>
      </w:rPr>
    </w:lvl>
    <w:lvl w:ilvl="2" w:tplc="1ACED1A0">
      <w:start w:val="1"/>
      <w:numFmt w:val="bullet"/>
      <w:lvlText w:val="•"/>
      <w:lvlJc w:val="left"/>
      <w:pPr>
        <w:ind w:left="1688" w:hanging="360"/>
      </w:pPr>
      <w:rPr>
        <w:rFonts w:hint="default"/>
        <w:lang w:eastAsia="en-US" w:bidi="ar-SA"/>
      </w:rPr>
    </w:lvl>
    <w:lvl w:ilvl="3" w:tplc="971A3836">
      <w:start w:val="1"/>
      <w:numFmt w:val="bullet"/>
      <w:lvlText w:val="•"/>
      <w:lvlJc w:val="left"/>
      <w:pPr>
        <w:ind w:left="2122" w:hanging="360"/>
      </w:pPr>
      <w:rPr>
        <w:rFonts w:hint="default"/>
        <w:lang w:eastAsia="en-US" w:bidi="ar-SA"/>
      </w:rPr>
    </w:lvl>
    <w:lvl w:ilvl="4" w:tplc="DE005750">
      <w:start w:val="1"/>
      <w:numFmt w:val="bullet"/>
      <w:lvlText w:val="•"/>
      <w:lvlJc w:val="left"/>
      <w:pPr>
        <w:ind w:left="2557" w:hanging="360"/>
      </w:pPr>
      <w:rPr>
        <w:rFonts w:hint="default"/>
        <w:lang w:eastAsia="en-US" w:bidi="ar-SA"/>
      </w:rPr>
    </w:lvl>
    <w:lvl w:ilvl="5" w:tplc="FFB45E9E">
      <w:start w:val="1"/>
      <w:numFmt w:val="bullet"/>
      <w:lvlText w:val="•"/>
      <w:lvlJc w:val="left"/>
      <w:pPr>
        <w:ind w:left="2991" w:hanging="360"/>
      </w:pPr>
      <w:rPr>
        <w:rFonts w:hint="default"/>
        <w:lang w:eastAsia="en-US" w:bidi="ar-SA"/>
      </w:rPr>
    </w:lvl>
    <w:lvl w:ilvl="6" w:tplc="2A0EBBB0">
      <w:start w:val="1"/>
      <w:numFmt w:val="bullet"/>
      <w:lvlText w:val="•"/>
      <w:lvlJc w:val="left"/>
      <w:pPr>
        <w:ind w:left="3425" w:hanging="360"/>
      </w:pPr>
      <w:rPr>
        <w:rFonts w:hint="default"/>
        <w:lang w:eastAsia="en-US" w:bidi="ar-SA"/>
      </w:rPr>
    </w:lvl>
    <w:lvl w:ilvl="7" w:tplc="F3104A58">
      <w:start w:val="1"/>
      <w:numFmt w:val="bullet"/>
      <w:lvlText w:val="•"/>
      <w:lvlJc w:val="left"/>
      <w:pPr>
        <w:ind w:left="3860" w:hanging="360"/>
      </w:pPr>
      <w:rPr>
        <w:rFonts w:hint="default"/>
        <w:lang w:eastAsia="en-US" w:bidi="ar-SA"/>
      </w:rPr>
    </w:lvl>
    <w:lvl w:ilvl="8" w:tplc="88D2692E">
      <w:start w:val="1"/>
      <w:numFmt w:val="bullet"/>
      <w:lvlText w:val="•"/>
      <w:lvlJc w:val="left"/>
      <w:pPr>
        <w:ind w:left="4294" w:hanging="360"/>
      </w:pPr>
      <w:rPr>
        <w:rFonts w:hint="default"/>
        <w:lang w:eastAsia="en-US" w:bidi="ar-SA"/>
      </w:rPr>
    </w:lvl>
  </w:abstractNum>
  <w:abstractNum w:abstractNumId="2" w15:restartNumberingAfterBreak="0">
    <w:nsid w:val="00000003"/>
    <w:multiLevelType w:val="hybridMultilevel"/>
    <w:tmpl w:val="E076AA84"/>
    <w:lvl w:ilvl="0" w:tplc="2A58EAD8">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3" w15:restartNumberingAfterBreak="0">
    <w:nsid w:val="00000005"/>
    <w:multiLevelType w:val="hybridMultilevel"/>
    <w:tmpl w:val="7EC25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6"/>
    <w:multiLevelType w:val="hybridMultilevel"/>
    <w:tmpl w:val="C7D614C6"/>
    <w:lvl w:ilvl="0" w:tplc="77B0F73A">
      <w:start w:val="1"/>
      <w:numFmt w:val="decimal"/>
      <w:lvlText w:val="%1."/>
      <w:lvlJc w:val="left"/>
      <w:pPr>
        <w:ind w:left="827" w:hanging="360"/>
      </w:pPr>
      <w:rPr>
        <w:rFonts w:ascii="Times New Roman" w:eastAsia="Times New Roman" w:hAnsi="Times New Roman" w:cs="Times New Roman" w:hint="default"/>
        <w:spacing w:val="-5"/>
        <w:w w:val="99"/>
        <w:sz w:val="24"/>
        <w:szCs w:val="24"/>
        <w:lang w:eastAsia="en-US" w:bidi="ar-SA"/>
      </w:rPr>
    </w:lvl>
    <w:lvl w:ilvl="1" w:tplc="F0DA9200">
      <w:start w:val="1"/>
      <w:numFmt w:val="bullet"/>
      <w:lvlText w:val="•"/>
      <w:lvlJc w:val="left"/>
      <w:pPr>
        <w:ind w:left="1254" w:hanging="360"/>
      </w:pPr>
      <w:rPr>
        <w:rFonts w:hint="default"/>
        <w:lang w:eastAsia="en-US" w:bidi="ar-SA"/>
      </w:rPr>
    </w:lvl>
    <w:lvl w:ilvl="2" w:tplc="A73AF1C8">
      <w:start w:val="1"/>
      <w:numFmt w:val="bullet"/>
      <w:lvlText w:val="•"/>
      <w:lvlJc w:val="left"/>
      <w:pPr>
        <w:ind w:left="1688" w:hanging="360"/>
      </w:pPr>
      <w:rPr>
        <w:rFonts w:hint="default"/>
        <w:lang w:eastAsia="en-US" w:bidi="ar-SA"/>
      </w:rPr>
    </w:lvl>
    <w:lvl w:ilvl="3" w:tplc="47AC098A">
      <w:start w:val="1"/>
      <w:numFmt w:val="bullet"/>
      <w:lvlText w:val="•"/>
      <w:lvlJc w:val="left"/>
      <w:pPr>
        <w:ind w:left="2122" w:hanging="360"/>
      </w:pPr>
      <w:rPr>
        <w:rFonts w:hint="default"/>
        <w:lang w:eastAsia="en-US" w:bidi="ar-SA"/>
      </w:rPr>
    </w:lvl>
    <w:lvl w:ilvl="4" w:tplc="51D82F5C">
      <w:start w:val="1"/>
      <w:numFmt w:val="bullet"/>
      <w:lvlText w:val="•"/>
      <w:lvlJc w:val="left"/>
      <w:pPr>
        <w:ind w:left="2557" w:hanging="360"/>
      </w:pPr>
      <w:rPr>
        <w:rFonts w:hint="default"/>
        <w:lang w:eastAsia="en-US" w:bidi="ar-SA"/>
      </w:rPr>
    </w:lvl>
    <w:lvl w:ilvl="5" w:tplc="247C1108">
      <w:start w:val="1"/>
      <w:numFmt w:val="bullet"/>
      <w:lvlText w:val="•"/>
      <w:lvlJc w:val="left"/>
      <w:pPr>
        <w:ind w:left="2991" w:hanging="360"/>
      </w:pPr>
      <w:rPr>
        <w:rFonts w:hint="default"/>
        <w:lang w:eastAsia="en-US" w:bidi="ar-SA"/>
      </w:rPr>
    </w:lvl>
    <w:lvl w:ilvl="6" w:tplc="C062135E">
      <w:start w:val="1"/>
      <w:numFmt w:val="bullet"/>
      <w:lvlText w:val="•"/>
      <w:lvlJc w:val="left"/>
      <w:pPr>
        <w:ind w:left="3425" w:hanging="360"/>
      </w:pPr>
      <w:rPr>
        <w:rFonts w:hint="default"/>
        <w:lang w:eastAsia="en-US" w:bidi="ar-SA"/>
      </w:rPr>
    </w:lvl>
    <w:lvl w:ilvl="7" w:tplc="444EBBA4">
      <w:start w:val="1"/>
      <w:numFmt w:val="bullet"/>
      <w:lvlText w:val="•"/>
      <w:lvlJc w:val="left"/>
      <w:pPr>
        <w:ind w:left="3860" w:hanging="360"/>
      </w:pPr>
      <w:rPr>
        <w:rFonts w:hint="default"/>
        <w:lang w:eastAsia="en-US" w:bidi="ar-SA"/>
      </w:rPr>
    </w:lvl>
    <w:lvl w:ilvl="8" w:tplc="36BA0402">
      <w:start w:val="1"/>
      <w:numFmt w:val="bullet"/>
      <w:lvlText w:val="•"/>
      <w:lvlJc w:val="left"/>
      <w:pPr>
        <w:ind w:left="4294" w:hanging="360"/>
      </w:pPr>
      <w:rPr>
        <w:rFonts w:hint="default"/>
        <w:lang w:eastAsia="en-US" w:bidi="ar-SA"/>
      </w:rPr>
    </w:lvl>
  </w:abstractNum>
  <w:abstractNum w:abstractNumId="5" w15:restartNumberingAfterBreak="0">
    <w:nsid w:val="00000007"/>
    <w:multiLevelType w:val="hybridMultilevel"/>
    <w:tmpl w:val="7EF88C96"/>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6" w15:restartNumberingAfterBreak="0">
    <w:nsid w:val="00000009"/>
    <w:multiLevelType w:val="hybridMultilevel"/>
    <w:tmpl w:val="48F68EDC"/>
    <w:lvl w:ilvl="0" w:tplc="E1DC5B7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E1DC5B7E">
      <w:start w:val="1"/>
      <w:numFmt w:val="decimal"/>
      <w:lvlText w:val="4.%4"/>
      <w:lvlJc w:val="left"/>
      <w:pPr>
        <w:ind w:left="315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A"/>
    <w:multiLevelType w:val="hybridMultilevel"/>
    <w:tmpl w:val="8E8AD3BE"/>
    <w:lvl w:ilvl="0" w:tplc="D4A0A0AE">
      <w:start w:val="1"/>
      <w:numFmt w:val="decimal"/>
      <w:lvlText w:val="%1."/>
      <w:lvlJc w:val="left"/>
      <w:pPr>
        <w:ind w:left="827" w:hanging="360"/>
      </w:pPr>
      <w:rPr>
        <w:rFonts w:ascii="Times New Roman" w:eastAsia="Times New Roman" w:hAnsi="Times New Roman" w:cs="Times New Roman" w:hint="default"/>
        <w:spacing w:val="-8"/>
        <w:w w:val="99"/>
        <w:sz w:val="24"/>
        <w:szCs w:val="24"/>
        <w:lang w:eastAsia="en-US" w:bidi="ar-SA"/>
      </w:rPr>
    </w:lvl>
    <w:lvl w:ilvl="1" w:tplc="D1680F82">
      <w:start w:val="1"/>
      <w:numFmt w:val="bullet"/>
      <w:lvlText w:val="•"/>
      <w:lvlJc w:val="left"/>
      <w:pPr>
        <w:ind w:left="1254" w:hanging="360"/>
      </w:pPr>
      <w:rPr>
        <w:rFonts w:hint="default"/>
        <w:lang w:eastAsia="en-US" w:bidi="ar-SA"/>
      </w:rPr>
    </w:lvl>
    <w:lvl w:ilvl="2" w:tplc="5E0EDCFE">
      <w:start w:val="1"/>
      <w:numFmt w:val="bullet"/>
      <w:lvlText w:val="•"/>
      <w:lvlJc w:val="left"/>
      <w:pPr>
        <w:ind w:left="1688" w:hanging="360"/>
      </w:pPr>
      <w:rPr>
        <w:rFonts w:hint="default"/>
        <w:lang w:eastAsia="en-US" w:bidi="ar-SA"/>
      </w:rPr>
    </w:lvl>
    <w:lvl w:ilvl="3" w:tplc="7748A5BC">
      <w:start w:val="1"/>
      <w:numFmt w:val="bullet"/>
      <w:lvlText w:val="•"/>
      <w:lvlJc w:val="left"/>
      <w:pPr>
        <w:ind w:left="2122" w:hanging="360"/>
      </w:pPr>
      <w:rPr>
        <w:rFonts w:hint="default"/>
        <w:lang w:eastAsia="en-US" w:bidi="ar-SA"/>
      </w:rPr>
    </w:lvl>
    <w:lvl w:ilvl="4" w:tplc="884421EA">
      <w:start w:val="1"/>
      <w:numFmt w:val="bullet"/>
      <w:lvlText w:val="•"/>
      <w:lvlJc w:val="left"/>
      <w:pPr>
        <w:ind w:left="2557" w:hanging="360"/>
      </w:pPr>
      <w:rPr>
        <w:rFonts w:hint="default"/>
        <w:lang w:eastAsia="en-US" w:bidi="ar-SA"/>
      </w:rPr>
    </w:lvl>
    <w:lvl w:ilvl="5" w:tplc="82160EFA">
      <w:start w:val="1"/>
      <w:numFmt w:val="bullet"/>
      <w:lvlText w:val="•"/>
      <w:lvlJc w:val="left"/>
      <w:pPr>
        <w:ind w:left="2991" w:hanging="360"/>
      </w:pPr>
      <w:rPr>
        <w:rFonts w:hint="default"/>
        <w:lang w:eastAsia="en-US" w:bidi="ar-SA"/>
      </w:rPr>
    </w:lvl>
    <w:lvl w:ilvl="6" w:tplc="13AABA50">
      <w:start w:val="1"/>
      <w:numFmt w:val="bullet"/>
      <w:lvlText w:val="•"/>
      <w:lvlJc w:val="left"/>
      <w:pPr>
        <w:ind w:left="3425" w:hanging="360"/>
      </w:pPr>
      <w:rPr>
        <w:rFonts w:hint="default"/>
        <w:lang w:eastAsia="en-US" w:bidi="ar-SA"/>
      </w:rPr>
    </w:lvl>
    <w:lvl w:ilvl="7" w:tplc="1414B480">
      <w:start w:val="1"/>
      <w:numFmt w:val="bullet"/>
      <w:lvlText w:val="•"/>
      <w:lvlJc w:val="left"/>
      <w:pPr>
        <w:ind w:left="3860" w:hanging="360"/>
      </w:pPr>
      <w:rPr>
        <w:rFonts w:hint="default"/>
        <w:lang w:eastAsia="en-US" w:bidi="ar-SA"/>
      </w:rPr>
    </w:lvl>
    <w:lvl w:ilvl="8" w:tplc="1F3485AA">
      <w:start w:val="1"/>
      <w:numFmt w:val="bullet"/>
      <w:lvlText w:val="•"/>
      <w:lvlJc w:val="left"/>
      <w:pPr>
        <w:ind w:left="4294" w:hanging="360"/>
      </w:pPr>
      <w:rPr>
        <w:rFonts w:hint="default"/>
        <w:lang w:eastAsia="en-US" w:bidi="ar-SA"/>
      </w:rPr>
    </w:lvl>
  </w:abstractNum>
  <w:abstractNum w:abstractNumId="8" w15:restartNumberingAfterBreak="0">
    <w:nsid w:val="0000000D"/>
    <w:multiLevelType w:val="hybridMultilevel"/>
    <w:tmpl w:val="64F8FC30"/>
    <w:lvl w:ilvl="0" w:tplc="ED8E24AE">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0000000E"/>
    <w:multiLevelType w:val="hybridMultilevel"/>
    <w:tmpl w:val="CADE47A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0000010"/>
    <w:multiLevelType w:val="hybridMultilevel"/>
    <w:tmpl w:val="189C8E24"/>
    <w:lvl w:ilvl="0" w:tplc="8A7419AE">
      <w:start w:val="1"/>
      <w:numFmt w:val="lowerLetter"/>
      <w:lvlText w:val="%1."/>
      <w:lvlJc w:val="left"/>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11"/>
    <w:multiLevelType w:val="hybridMultilevel"/>
    <w:tmpl w:val="B3BE33CE"/>
    <w:lvl w:ilvl="0" w:tplc="0409000F">
      <w:start w:val="1"/>
      <w:numFmt w:val="decimal"/>
      <w:lvlText w:val="%1."/>
      <w:lvlJc w:val="left"/>
      <w:pPr>
        <w:ind w:left="1069" w:hanging="360"/>
      </w:pPr>
      <w:rPr>
        <w:rFonts w:hint="default"/>
        <w:i w:val="0"/>
        <w:i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 w15:restartNumberingAfterBreak="0">
    <w:nsid w:val="00000014"/>
    <w:multiLevelType w:val="hybridMultilevel"/>
    <w:tmpl w:val="8B7A45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0000015"/>
    <w:multiLevelType w:val="hybridMultilevel"/>
    <w:tmpl w:val="5392A3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0000016"/>
    <w:multiLevelType w:val="hybridMultilevel"/>
    <w:tmpl w:val="BAC23542"/>
    <w:lvl w:ilvl="0" w:tplc="0421000F">
      <w:start w:val="1"/>
      <w:numFmt w:val="decimal"/>
      <w:lvlText w:val="%1."/>
      <w:lvlJc w:val="left"/>
      <w:pPr>
        <w:ind w:left="861" w:hanging="360"/>
      </w:p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15" w15:restartNumberingAfterBreak="0">
    <w:nsid w:val="00000018"/>
    <w:multiLevelType w:val="hybridMultilevel"/>
    <w:tmpl w:val="9AD67560"/>
    <w:lvl w:ilvl="0" w:tplc="4614CC84">
      <w:start w:val="1"/>
      <w:numFmt w:val="lowerLetter"/>
      <w:lvlText w:val="%1."/>
      <w:lvlJc w:val="left"/>
      <w:pPr>
        <w:ind w:left="720" w:hanging="360"/>
      </w:pPr>
      <w:rPr>
        <w:rFonts w:ascii="Times New Roman" w:hAnsi="Times New Roman" w:cs="Times New Roman" w:hint="default"/>
        <w:b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9"/>
    <w:multiLevelType w:val="hybridMultilevel"/>
    <w:tmpl w:val="B1D4AA28"/>
    <w:lvl w:ilvl="0" w:tplc="0E0C5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A"/>
    <w:multiLevelType w:val="hybridMultilevel"/>
    <w:tmpl w:val="4EDCA132"/>
    <w:lvl w:ilvl="0" w:tplc="DEA4F5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15:restartNumberingAfterBreak="0">
    <w:nsid w:val="0000001B"/>
    <w:multiLevelType w:val="hybridMultilevel"/>
    <w:tmpl w:val="3B940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000001C"/>
    <w:multiLevelType w:val="multilevel"/>
    <w:tmpl w:val="5F8C1A7C"/>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0000001D"/>
    <w:multiLevelType w:val="hybridMultilevel"/>
    <w:tmpl w:val="520E571E"/>
    <w:lvl w:ilvl="0" w:tplc="91503100">
      <w:start w:val="1"/>
      <w:numFmt w:val="decimal"/>
      <w:lvlText w:val="%1."/>
      <w:lvlJc w:val="left"/>
      <w:pPr>
        <w:ind w:left="827" w:hanging="360"/>
      </w:pPr>
      <w:rPr>
        <w:rFonts w:ascii="Times New Roman" w:eastAsia="Times New Roman" w:hAnsi="Times New Roman" w:cs="Times New Roman" w:hint="default"/>
        <w:spacing w:val="-8"/>
        <w:w w:val="99"/>
        <w:sz w:val="24"/>
        <w:szCs w:val="24"/>
        <w:lang w:eastAsia="en-US" w:bidi="ar-SA"/>
      </w:rPr>
    </w:lvl>
    <w:lvl w:ilvl="1" w:tplc="276E0708">
      <w:start w:val="1"/>
      <w:numFmt w:val="bullet"/>
      <w:lvlText w:val="•"/>
      <w:lvlJc w:val="left"/>
      <w:pPr>
        <w:ind w:left="1254" w:hanging="360"/>
      </w:pPr>
      <w:rPr>
        <w:rFonts w:hint="default"/>
        <w:lang w:eastAsia="en-US" w:bidi="ar-SA"/>
      </w:rPr>
    </w:lvl>
    <w:lvl w:ilvl="2" w:tplc="1D78080C">
      <w:start w:val="1"/>
      <w:numFmt w:val="bullet"/>
      <w:lvlText w:val="•"/>
      <w:lvlJc w:val="left"/>
      <w:pPr>
        <w:ind w:left="1688" w:hanging="360"/>
      </w:pPr>
      <w:rPr>
        <w:rFonts w:hint="default"/>
        <w:lang w:eastAsia="en-US" w:bidi="ar-SA"/>
      </w:rPr>
    </w:lvl>
    <w:lvl w:ilvl="3" w:tplc="12049480">
      <w:start w:val="1"/>
      <w:numFmt w:val="bullet"/>
      <w:lvlText w:val="•"/>
      <w:lvlJc w:val="left"/>
      <w:pPr>
        <w:ind w:left="2122" w:hanging="360"/>
      </w:pPr>
      <w:rPr>
        <w:rFonts w:hint="default"/>
        <w:lang w:eastAsia="en-US" w:bidi="ar-SA"/>
      </w:rPr>
    </w:lvl>
    <w:lvl w:ilvl="4" w:tplc="67B4BBC2">
      <w:start w:val="1"/>
      <w:numFmt w:val="bullet"/>
      <w:lvlText w:val="•"/>
      <w:lvlJc w:val="left"/>
      <w:pPr>
        <w:ind w:left="2557" w:hanging="360"/>
      </w:pPr>
      <w:rPr>
        <w:rFonts w:hint="default"/>
        <w:lang w:eastAsia="en-US" w:bidi="ar-SA"/>
      </w:rPr>
    </w:lvl>
    <w:lvl w:ilvl="5" w:tplc="84508508">
      <w:start w:val="1"/>
      <w:numFmt w:val="bullet"/>
      <w:lvlText w:val="•"/>
      <w:lvlJc w:val="left"/>
      <w:pPr>
        <w:ind w:left="2991" w:hanging="360"/>
      </w:pPr>
      <w:rPr>
        <w:rFonts w:hint="default"/>
        <w:lang w:eastAsia="en-US" w:bidi="ar-SA"/>
      </w:rPr>
    </w:lvl>
    <w:lvl w:ilvl="6" w:tplc="E24C136E">
      <w:start w:val="1"/>
      <w:numFmt w:val="bullet"/>
      <w:lvlText w:val="•"/>
      <w:lvlJc w:val="left"/>
      <w:pPr>
        <w:ind w:left="3425" w:hanging="360"/>
      </w:pPr>
      <w:rPr>
        <w:rFonts w:hint="default"/>
        <w:lang w:eastAsia="en-US" w:bidi="ar-SA"/>
      </w:rPr>
    </w:lvl>
    <w:lvl w:ilvl="7" w:tplc="E5E880EE">
      <w:start w:val="1"/>
      <w:numFmt w:val="bullet"/>
      <w:lvlText w:val="•"/>
      <w:lvlJc w:val="left"/>
      <w:pPr>
        <w:ind w:left="3860" w:hanging="360"/>
      </w:pPr>
      <w:rPr>
        <w:rFonts w:hint="default"/>
        <w:lang w:eastAsia="en-US" w:bidi="ar-SA"/>
      </w:rPr>
    </w:lvl>
    <w:lvl w:ilvl="8" w:tplc="9DD0C7A0">
      <w:start w:val="1"/>
      <w:numFmt w:val="bullet"/>
      <w:lvlText w:val="•"/>
      <w:lvlJc w:val="left"/>
      <w:pPr>
        <w:ind w:left="4294" w:hanging="360"/>
      </w:pPr>
      <w:rPr>
        <w:rFonts w:hint="default"/>
        <w:lang w:eastAsia="en-US" w:bidi="ar-SA"/>
      </w:rPr>
    </w:lvl>
  </w:abstractNum>
  <w:abstractNum w:abstractNumId="21" w15:restartNumberingAfterBreak="0">
    <w:nsid w:val="0000001E"/>
    <w:multiLevelType w:val="hybridMultilevel"/>
    <w:tmpl w:val="3A1EDE8E"/>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22" w15:restartNumberingAfterBreak="0">
    <w:nsid w:val="0000001F"/>
    <w:multiLevelType w:val="hybridMultilevel"/>
    <w:tmpl w:val="FFDC45D0"/>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23" w15:restartNumberingAfterBreak="0">
    <w:nsid w:val="00000020"/>
    <w:multiLevelType w:val="hybridMultilevel"/>
    <w:tmpl w:val="50A66FFA"/>
    <w:lvl w:ilvl="0" w:tplc="47947FA4">
      <w:start w:val="1"/>
      <w:numFmt w:val="decimal"/>
      <w:lvlText w:val="%1."/>
      <w:lvlJc w:val="left"/>
      <w:pPr>
        <w:ind w:left="720" w:hanging="360"/>
      </w:pPr>
      <w:rPr>
        <w:rFonts w:ascii="Times New Roman" w:hAnsi="Times New Roman" w:cs="Times New Roman" w:hint="default"/>
        <w:b w:val="0"/>
        <w:sz w:val="24"/>
        <w:szCs w:val="24"/>
      </w:rPr>
    </w:lvl>
    <w:lvl w:ilvl="1" w:tplc="E710DD96">
      <w:start w:val="1"/>
      <w:numFmt w:val="lowerLetter"/>
      <w:lvlText w:val="%2."/>
      <w:lvlJc w:val="left"/>
      <w:pPr>
        <w:ind w:left="1440" w:hanging="360"/>
      </w:pPr>
      <w:rPr>
        <w:rFonts w:ascii="Calibri" w:hAnsi="Calibri" w:cs="SimSun" w:hint="default"/>
        <w:b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21"/>
    <w:multiLevelType w:val="hybridMultilevel"/>
    <w:tmpl w:val="1772D078"/>
    <w:lvl w:ilvl="0" w:tplc="8230D926">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0000022"/>
    <w:multiLevelType w:val="hybridMultilevel"/>
    <w:tmpl w:val="6E286978"/>
    <w:lvl w:ilvl="0" w:tplc="6F188A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0000023"/>
    <w:multiLevelType w:val="hybridMultilevel"/>
    <w:tmpl w:val="E182E042"/>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27" w15:restartNumberingAfterBreak="0">
    <w:nsid w:val="00000024"/>
    <w:multiLevelType w:val="multilevel"/>
    <w:tmpl w:val="4FB418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00000025"/>
    <w:multiLevelType w:val="hybridMultilevel"/>
    <w:tmpl w:val="A7308B66"/>
    <w:lvl w:ilvl="0" w:tplc="ED8E24AE">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9" w15:restartNumberingAfterBreak="0">
    <w:nsid w:val="00000026"/>
    <w:multiLevelType w:val="hybridMultilevel"/>
    <w:tmpl w:val="21C635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0000029"/>
    <w:multiLevelType w:val="hybridMultilevel"/>
    <w:tmpl w:val="D94008D2"/>
    <w:lvl w:ilvl="0" w:tplc="2FE4BDF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A"/>
    <w:multiLevelType w:val="hybridMultilevel"/>
    <w:tmpl w:val="AE4AE83C"/>
    <w:lvl w:ilvl="0" w:tplc="E3F4CD68">
      <w:start w:val="1"/>
      <w:numFmt w:val="decimal"/>
      <w:lvlText w:val="%1."/>
      <w:lvlJc w:val="left"/>
      <w:pPr>
        <w:ind w:left="949" w:hanging="361"/>
      </w:pPr>
      <w:rPr>
        <w:rFonts w:ascii="Times New Roman" w:eastAsia="Times New Roman" w:hAnsi="Times New Roman" w:cs="Times New Roman" w:hint="default"/>
        <w:w w:val="100"/>
        <w:sz w:val="24"/>
        <w:szCs w:val="24"/>
        <w:lang w:eastAsia="en-US" w:bidi="ar-SA"/>
      </w:rPr>
    </w:lvl>
    <w:lvl w:ilvl="1" w:tplc="8FAE6A8A">
      <w:start w:val="1"/>
      <w:numFmt w:val="decimal"/>
      <w:lvlText w:val="%2."/>
      <w:lvlJc w:val="left"/>
      <w:pPr>
        <w:ind w:left="1309" w:hanging="360"/>
      </w:pPr>
      <w:rPr>
        <w:rFonts w:ascii="Times New Roman" w:eastAsia="Times New Roman" w:hAnsi="Times New Roman" w:cs="Times New Roman" w:hint="default"/>
        <w:w w:val="100"/>
        <w:sz w:val="24"/>
        <w:szCs w:val="24"/>
        <w:lang w:eastAsia="en-US" w:bidi="ar-SA"/>
      </w:rPr>
    </w:lvl>
    <w:lvl w:ilvl="2" w:tplc="D1265110">
      <w:start w:val="1"/>
      <w:numFmt w:val="bullet"/>
      <w:lvlText w:val="•"/>
      <w:lvlJc w:val="left"/>
      <w:pPr>
        <w:ind w:left="2152" w:hanging="360"/>
      </w:pPr>
      <w:rPr>
        <w:rFonts w:hint="default"/>
        <w:lang w:eastAsia="en-US" w:bidi="ar-SA"/>
      </w:rPr>
    </w:lvl>
    <w:lvl w:ilvl="3" w:tplc="482053CA">
      <w:start w:val="1"/>
      <w:numFmt w:val="bullet"/>
      <w:lvlText w:val="•"/>
      <w:lvlJc w:val="left"/>
      <w:pPr>
        <w:ind w:left="3004" w:hanging="360"/>
      </w:pPr>
      <w:rPr>
        <w:rFonts w:hint="default"/>
        <w:lang w:eastAsia="en-US" w:bidi="ar-SA"/>
      </w:rPr>
    </w:lvl>
    <w:lvl w:ilvl="4" w:tplc="D376F59E">
      <w:start w:val="1"/>
      <w:numFmt w:val="bullet"/>
      <w:lvlText w:val="•"/>
      <w:lvlJc w:val="left"/>
      <w:pPr>
        <w:ind w:left="3856" w:hanging="360"/>
      </w:pPr>
      <w:rPr>
        <w:rFonts w:hint="default"/>
        <w:lang w:eastAsia="en-US" w:bidi="ar-SA"/>
      </w:rPr>
    </w:lvl>
    <w:lvl w:ilvl="5" w:tplc="6890FC74">
      <w:start w:val="1"/>
      <w:numFmt w:val="bullet"/>
      <w:lvlText w:val="•"/>
      <w:lvlJc w:val="left"/>
      <w:pPr>
        <w:ind w:left="4708" w:hanging="360"/>
      </w:pPr>
      <w:rPr>
        <w:rFonts w:hint="default"/>
        <w:lang w:eastAsia="en-US" w:bidi="ar-SA"/>
      </w:rPr>
    </w:lvl>
    <w:lvl w:ilvl="6" w:tplc="9788C5BC">
      <w:start w:val="1"/>
      <w:numFmt w:val="bullet"/>
      <w:lvlText w:val="•"/>
      <w:lvlJc w:val="left"/>
      <w:pPr>
        <w:ind w:left="5560" w:hanging="360"/>
      </w:pPr>
      <w:rPr>
        <w:rFonts w:hint="default"/>
        <w:lang w:eastAsia="en-US" w:bidi="ar-SA"/>
      </w:rPr>
    </w:lvl>
    <w:lvl w:ilvl="7" w:tplc="34DC40FC">
      <w:start w:val="1"/>
      <w:numFmt w:val="bullet"/>
      <w:lvlText w:val="•"/>
      <w:lvlJc w:val="left"/>
      <w:pPr>
        <w:ind w:left="6412" w:hanging="360"/>
      </w:pPr>
      <w:rPr>
        <w:rFonts w:hint="default"/>
        <w:lang w:eastAsia="en-US" w:bidi="ar-SA"/>
      </w:rPr>
    </w:lvl>
    <w:lvl w:ilvl="8" w:tplc="651EAD1E">
      <w:start w:val="1"/>
      <w:numFmt w:val="bullet"/>
      <w:lvlText w:val="•"/>
      <w:lvlJc w:val="left"/>
      <w:pPr>
        <w:ind w:left="7264" w:hanging="360"/>
      </w:pPr>
      <w:rPr>
        <w:rFonts w:hint="default"/>
        <w:lang w:eastAsia="en-US" w:bidi="ar-SA"/>
      </w:rPr>
    </w:lvl>
  </w:abstractNum>
  <w:abstractNum w:abstractNumId="32" w15:restartNumberingAfterBreak="0">
    <w:nsid w:val="0000002C"/>
    <w:multiLevelType w:val="hybridMultilevel"/>
    <w:tmpl w:val="992CDCD6"/>
    <w:lvl w:ilvl="0" w:tplc="4ECAFEE8">
      <w:start w:val="1"/>
      <w:numFmt w:val="lowerLetter"/>
      <w:lvlText w:val="%1."/>
      <w:lvlJc w:val="left"/>
      <w:pPr>
        <w:ind w:left="1494" w:hanging="360"/>
      </w:pPr>
      <w:rPr>
        <w:rFonts w:hint="default"/>
      </w:rPr>
    </w:lvl>
    <w:lvl w:ilvl="1" w:tplc="BE58DC28">
      <w:start w:val="1"/>
      <w:numFmt w:val="decimal"/>
      <w:lvlText w:val="%2."/>
      <w:lvlJc w:val="left"/>
      <w:pPr>
        <w:ind w:left="2214" w:hanging="360"/>
      </w:pPr>
      <w:rPr>
        <w:rFonts w:hint="default"/>
      </w:r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3" w15:restartNumberingAfterBreak="0">
    <w:nsid w:val="0000002D"/>
    <w:multiLevelType w:val="hybridMultilevel"/>
    <w:tmpl w:val="AA68EC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000002E"/>
    <w:multiLevelType w:val="hybridMultilevel"/>
    <w:tmpl w:val="7C38F264"/>
    <w:lvl w:ilvl="0" w:tplc="B3A41882">
      <w:start w:val="1"/>
      <w:numFmt w:val="decimal"/>
      <w:lvlText w:val="%1."/>
      <w:lvlJc w:val="left"/>
      <w:pPr>
        <w:ind w:left="720"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F"/>
    <w:multiLevelType w:val="hybridMultilevel"/>
    <w:tmpl w:val="10E8E538"/>
    <w:lvl w:ilvl="0" w:tplc="B3A41882">
      <w:start w:val="1"/>
      <w:numFmt w:val="decimal"/>
      <w:lvlText w:val="%1."/>
      <w:lvlJc w:val="left"/>
      <w:pPr>
        <w:ind w:left="720" w:hanging="360"/>
      </w:pPr>
      <w:rPr>
        <w:rFonts w:ascii="Times New Roman" w:eastAsia="Times New Roman" w:hAnsi="Times New Roman" w:cs="Times New Roman" w:hint="default"/>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FD2E90EE">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0000030"/>
    <w:multiLevelType w:val="hybridMultilevel"/>
    <w:tmpl w:val="6BE6CFC8"/>
    <w:lvl w:ilvl="0" w:tplc="BCFA7086">
      <w:start w:val="1"/>
      <w:numFmt w:val="decimal"/>
      <w:lvlText w:val="%1."/>
      <w:lvlJc w:val="left"/>
      <w:pPr>
        <w:ind w:left="1396" w:hanging="708"/>
      </w:pPr>
      <w:rPr>
        <w:rFonts w:ascii="Times New Roman" w:eastAsia="Times New Roman" w:hAnsi="Times New Roman" w:cs="Times New Roman" w:hint="default"/>
        <w:spacing w:val="-2"/>
        <w:w w:val="99"/>
        <w:sz w:val="24"/>
        <w:szCs w:val="24"/>
        <w:lang w:eastAsia="en-US" w:bidi="ar-SA"/>
      </w:rPr>
    </w:lvl>
    <w:lvl w:ilvl="1" w:tplc="26F86FE6">
      <w:start w:val="1"/>
      <w:numFmt w:val="bullet"/>
      <w:lvlText w:val="•"/>
      <w:lvlJc w:val="left"/>
      <w:pPr>
        <w:ind w:left="2224" w:hanging="708"/>
      </w:pPr>
      <w:rPr>
        <w:rFonts w:hint="default"/>
        <w:lang w:eastAsia="en-US" w:bidi="ar-SA"/>
      </w:rPr>
    </w:lvl>
    <w:lvl w:ilvl="2" w:tplc="4FB2B960">
      <w:start w:val="1"/>
      <w:numFmt w:val="bullet"/>
      <w:lvlText w:val="•"/>
      <w:lvlJc w:val="left"/>
      <w:pPr>
        <w:ind w:left="3049" w:hanging="708"/>
      </w:pPr>
      <w:rPr>
        <w:rFonts w:hint="default"/>
        <w:lang w:eastAsia="en-US" w:bidi="ar-SA"/>
      </w:rPr>
    </w:lvl>
    <w:lvl w:ilvl="3" w:tplc="0AC0AA0C">
      <w:start w:val="1"/>
      <w:numFmt w:val="bullet"/>
      <w:lvlText w:val="•"/>
      <w:lvlJc w:val="left"/>
      <w:pPr>
        <w:ind w:left="3873" w:hanging="708"/>
      </w:pPr>
      <w:rPr>
        <w:rFonts w:hint="default"/>
        <w:lang w:eastAsia="en-US" w:bidi="ar-SA"/>
      </w:rPr>
    </w:lvl>
    <w:lvl w:ilvl="4" w:tplc="336299E0">
      <w:start w:val="1"/>
      <w:numFmt w:val="bullet"/>
      <w:lvlText w:val="•"/>
      <w:lvlJc w:val="left"/>
      <w:pPr>
        <w:ind w:left="4698" w:hanging="708"/>
      </w:pPr>
      <w:rPr>
        <w:rFonts w:hint="default"/>
        <w:lang w:eastAsia="en-US" w:bidi="ar-SA"/>
      </w:rPr>
    </w:lvl>
    <w:lvl w:ilvl="5" w:tplc="BF720928">
      <w:start w:val="1"/>
      <w:numFmt w:val="bullet"/>
      <w:lvlText w:val="•"/>
      <w:lvlJc w:val="left"/>
      <w:pPr>
        <w:ind w:left="5523" w:hanging="708"/>
      </w:pPr>
      <w:rPr>
        <w:rFonts w:hint="default"/>
        <w:lang w:eastAsia="en-US" w:bidi="ar-SA"/>
      </w:rPr>
    </w:lvl>
    <w:lvl w:ilvl="6" w:tplc="B63E11D4">
      <w:start w:val="1"/>
      <w:numFmt w:val="bullet"/>
      <w:lvlText w:val="•"/>
      <w:lvlJc w:val="left"/>
      <w:pPr>
        <w:ind w:left="6347" w:hanging="708"/>
      </w:pPr>
      <w:rPr>
        <w:rFonts w:hint="default"/>
        <w:lang w:eastAsia="en-US" w:bidi="ar-SA"/>
      </w:rPr>
    </w:lvl>
    <w:lvl w:ilvl="7" w:tplc="5808AE56">
      <w:start w:val="1"/>
      <w:numFmt w:val="bullet"/>
      <w:lvlText w:val="•"/>
      <w:lvlJc w:val="left"/>
      <w:pPr>
        <w:ind w:left="7172" w:hanging="708"/>
      </w:pPr>
      <w:rPr>
        <w:rFonts w:hint="default"/>
        <w:lang w:eastAsia="en-US" w:bidi="ar-SA"/>
      </w:rPr>
    </w:lvl>
    <w:lvl w:ilvl="8" w:tplc="99AE1AD6">
      <w:start w:val="1"/>
      <w:numFmt w:val="bullet"/>
      <w:lvlText w:val="•"/>
      <w:lvlJc w:val="left"/>
      <w:pPr>
        <w:ind w:left="7997" w:hanging="708"/>
      </w:pPr>
      <w:rPr>
        <w:rFonts w:hint="default"/>
        <w:lang w:eastAsia="en-US" w:bidi="ar-SA"/>
      </w:rPr>
    </w:lvl>
  </w:abstractNum>
  <w:abstractNum w:abstractNumId="37" w15:restartNumberingAfterBreak="0">
    <w:nsid w:val="00000031"/>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00000032"/>
    <w:multiLevelType w:val="hybridMultilevel"/>
    <w:tmpl w:val="C65A1F34"/>
    <w:lvl w:ilvl="0" w:tplc="C87236F6">
      <w:start w:val="1"/>
      <w:numFmt w:val="decimal"/>
      <w:lvlText w:val="%1."/>
      <w:lvlJc w:val="left"/>
      <w:pPr>
        <w:ind w:left="1146" w:hanging="360"/>
      </w:pPr>
      <w:rPr>
        <w:rFonts w:hint="default"/>
      </w:rPr>
    </w:lvl>
    <w:lvl w:ilvl="1" w:tplc="72F219E6">
      <w:start w:val="1"/>
      <w:numFmt w:val="lowerLetter"/>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00000033"/>
    <w:multiLevelType w:val="hybridMultilevel"/>
    <w:tmpl w:val="1BB6981A"/>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00000034"/>
    <w:multiLevelType w:val="hybridMultilevel"/>
    <w:tmpl w:val="314EDE56"/>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1144C044">
      <w:start w:val="1"/>
      <w:numFmt w:val="decimal"/>
      <w:lvlText w:val="(%3)"/>
      <w:lvlJc w:val="left"/>
      <w:pPr>
        <w:ind w:left="3135" w:hanging="435"/>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0000035"/>
    <w:multiLevelType w:val="hybridMultilevel"/>
    <w:tmpl w:val="D378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0000036"/>
    <w:multiLevelType w:val="hybridMultilevel"/>
    <w:tmpl w:val="2C76F3D0"/>
    <w:lvl w:ilvl="0" w:tplc="E7D6BD7E">
      <w:start w:val="1"/>
      <w:numFmt w:val="bullet"/>
      <w:lvlText w:val=""/>
      <w:lvlJc w:val="left"/>
      <w:pPr>
        <w:ind w:left="1070" w:hanging="360"/>
      </w:pPr>
      <w:rPr>
        <w:rFonts w:ascii="Symbol" w:hAnsi="Symbol"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43" w15:restartNumberingAfterBreak="0">
    <w:nsid w:val="00000037"/>
    <w:multiLevelType w:val="hybridMultilevel"/>
    <w:tmpl w:val="226A9896"/>
    <w:lvl w:ilvl="0" w:tplc="D8C22C18">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44" w15:restartNumberingAfterBreak="0">
    <w:nsid w:val="00000038"/>
    <w:multiLevelType w:val="hybridMultilevel"/>
    <w:tmpl w:val="BF884498"/>
    <w:lvl w:ilvl="0" w:tplc="D7F2FD28">
      <w:start w:val="1"/>
      <w:numFmt w:val="decimal"/>
      <w:lvlText w:val="4.4.%1"/>
      <w:lvlJc w:val="left"/>
      <w:pPr>
        <w:ind w:left="31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0000039"/>
    <w:multiLevelType w:val="hybridMultilevel"/>
    <w:tmpl w:val="FA9E20FA"/>
    <w:lvl w:ilvl="0" w:tplc="6D3AA614">
      <w:start w:val="1"/>
      <w:numFmt w:val="decimal"/>
      <w:lvlText w:val="%1."/>
      <w:lvlJc w:val="left"/>
      <w:pPr>
        <w:ind w:left="827" w:hanging="360"/>
      </w:pPr>
      <w:rPr>
        <w:rFonts w:ascii="Times New Roman" w:eastAsia="Times New Roman" w:hAnsi="Times New Roman" w:cs="Times New Roman" w:hint="default"/>
        <w:spacing w:val="-8"/>
        <w:w w:val="99"/>
        <w:sz w:val="24"/>
        <w:szCs w:val="24"/>
        <w:lang w:eastAsia="en-US" w:bidi="ar-SA"/>
      </w:rPr>
    </w:lvl>
    <w:lvl w:ilvl="1" w:tplc="BE64A25A">
      <w:start w:val="1"/>
      <w:numFmt w:val="bullet"/>
      <w:lvlText w:val="•"/>
      <w:lvlJc w:val="left"/>
      <w:pPr>
        <w:ind w:left="1254" w:hanging="360"/>
      </w:pPr>
      <w:rPr>
        <w:rFonts w:hint="default"/>
        <w:lang w:eastAsia="en-US" w:bidi="ar-SA"/>
      </w:rPr>
    </w:lvl>
    <w:lvl w:ilvl="2" w:tplc="E0104E04">
      <w:start w:val="1"/>
      <w:numFmt w:val="bullet"/>
      <w:lvlText w:val="•"/>
      <w:lvlJc w:val="left"/>
      <w:pPr>
        <w:ind w:left="1688" w:hanging="360"/>
      </w:pPr>
      <w:rPr>
        <w:rFonts w:hint="default"/>
        <w:lang w:eastAsia="en-US" w:bidi="ar-SA"/>
      </w:rPr>
    </w:lvl>
    <w:lvl w:ilvl="3" w:tplc="542EFB3A">
      <w:start w:val="1"/>
      <w:numFmt w:val="bullet"/>
      <w:lvlText w:val="•"/>
      <w:lvlJc w:val="left"/>
      <w:pPr>
        <w:ind w:left="2122" w:hanging="360"/>
      </w:pPr>
      <w:rPr>
        <w:rFonts w:hint="default"/>
        <w:lang w:eastAsia="en-US" w:bidi="ar-SA"/>
      </w:rPr>
    </w:lvl>
    <w:lvl w:ilvl="4" w:tplc="9FC858D6">
      <w:start w:val="1"/>
      <w:numFmt w:val="bullet"/>
      <w:lvlText w:val="•"/>
      <w:lvlJc w:val="left"/>
      <w:pPr>
        <w:ind w:left="2557" w:hanging="360"/>
      </w:pPr>
      <w:rPr>
        <w:rFonts w:hint="default"/>
        <w:lang w:eastAsia="en-US" w:bidi="ar-SA"/>
      </w:rPr>
    </w:lvl>
    <w:lvl w:ilvl="5" w:tplc="5BAE7B2C">
      <w:start w:val="1"/>
      <w:numFmt w:val="bullet"/>
      <w:lvlText w:val="•"/>
      <w:lvlJc w:val="left"/>
      <w:pPr>
        <w:ind w:left="2991" w:hanging="360"/>
      </w:pPr>
      <w:rPr>
        <w:rFonts w:hint="default"/>
        <w:lang w:eastAsia="en-US" w:bidi="ar-SA"/>
      </w:rPr>
    </w:lvl>
    <w:lvl w:ilvl="6" w:tplc="C8701BE8">
      <w:start w:val="1"/>
      <w:numFmt w:val="bullet"/>
      <w:lvlText w:val="•"/>
      <w:lvlJc w:val="left"/>
      <w:pPr>
        <w:ind w:left="3425" w:hanging="360"/>
      </w:pPr>
      <w:rPr>
        <w:rFonts w:hint="default"/>
        <w:lang w:eastAsia="en-US" w:bidi="ar-SA"/>
      </w:rPr>
    </w:lvl>
    <w:lvl w:ilvl="7" w:tplc="E668BEB0">
      <w:start w:val="1"/>
      <w:numFmt w:val="bullet"/>
      <w:lvlText w:val="•"/>
      <w:lvlJc w:val="left"/>
      <w:pPr>
        <w:ind w:left="3860" w:hanging="360"/>
      </w:pPr>
      <w:rPr>
        <w:rFonts w:hint="default"/>
        <w:lang w:eastAsia="en-US" w:bidi="ar-SA"/>
      </w:rPr>
    </w:lvl>
    <w:lvl w:ilvl="8" w:tplc="1A6E5DC6">
      <w:start w:val="1"/>
      <w:numFmt w:val="bullet"/>
      <w:lvlText w:val="•"/>
      <w:lvlJc w:val="left"/>
      <w:pPr>
        <w:ind w:left="4294" w:hanging="360"/>
      </w:pPr>
      <w:rPr>
        <w:rFonts w:hint="default"/>
        <w:lang w:eastAsia="en-US" w:bidi="ar-SA"/>
      </w:rPr>
    </w:lvl>
  </w:abstractNum>
  <w:abstractNum w:abstractNumId="46" w15:restartNumberingAfterBreak="0">
    <w:nsid w:val="0000003A"/>
    <w:multiLevelType w:val="hybridMultilevel"/>
    <w:tmpl w:val="6F5A5C52"/>
    <w:lvl w:ilvl="0" w:tplc="04090011">
      <w:start w:val="1"/>
      <w:numFmt w:val="decimal"/>
      <w:lvlText w:val="%1)"/>
      <w:lvlJc w:val="left"/>
      <w:pPr>
        <w:ind w:left="1408" w:hanging="720"/>
      </w:pPr>
      <w:rPr>
        <w:rFonts w:hint="default"/>
        <w:spacing w:val="-2"/>
        <w:w w:val="99"/>
        <w:sz w:val="24"/>
        <w:szCs w:val="24"/>
        <w:lang w:eastAsia="en-US" w:bidi="ar-SA"/>
      </w:rPr>
    </w:lvl>
    <w:lvl w:ilvl="1" w:tplc="BE58DC28">
      <w:start w:val="1"/>
      <w:numFmt w:val="decimal"/>
      <w:lvlText w:val="%2."/>
      <w:lvlJc w:val="left"/>
      <w:pPr>
        <w:ind w:left="2214" w:hanging="360"/>
      </w:pPr>
      <w:rPr>
        <w:rFonts w:hint="default"/>
      </w:rPr>
    </w:lvl>
    <w:lvl w:ilvl="2" w:tplc="2708E494">
      <w:start w:val="1"/>
      <w:numFmt w:val="bullet"/>
      <w:lvlText w:val="•"/>
      <w:lvlJc w:val="left"/>
      <w:pPr>
        <w:ind w:left="2938" w:hanging="699"/>
      </w:pPr>
      <w:rPr>
        <w:rFonts w:hint="default"/>
        <w:lang w:eastAsia="en-US" w:bidi="ar-SA"/>
      </w:rPr>
    </w:lvl>
    <w:lvl w:ilvl="3" w:tplc="BAF84680">
      <w:start w:val="1"/>
      <w:numFmt w:val="bullet"/>
      <w:lvlText w:val="•"/>
      <w:lvlJc w:val="left"/>
      <w:pPr>
        <w:ind w:left="3776" w:hanging="699"/>
      </w:pPr>
      <w:rPr>
        <w:rFonts w:hint="default"/>
        <w:lang w:eastAsia="en-US" w:bidi="ar-SA"/>
      </w:rPr>
    </w:lvl>
    <w:lvl w:ilvl="4" w:tplc="FBF6C62E">
      <w:start w:val="1"/>
      <w:numFmt w:val="bullet"/>
      <w:lvlText w:val="•"/>
      <w:lvlJc w:val="left"/>
      <w:pPr>
        <w:ind w:left="4615" w:hanging="699"/>
      </w:pPr>
      <w:rPr>
        <w:rFonts w:hint="default"/>
        <w:lang w:eastAsia="en-US" w:bidi="ar-SA"/>
      </w:rPr>
    </w:lvl>
    <w:lvl w:ilvl="5" w:tplc="5DA29E2C">
      <w:start w:val="1"/>
      <w:numFmt w:val="bullet"/>
      <w:lvlText w:val="•"/>
      <w:lvlJc w:val="left"/>
      <w:pPr>
        <w:ind w:left="5453" w:hanging="699"/>
      </w:pPr>
      <w:rPr>
        <w:rFonts w:hint="default"/>
        <w:lang w:eastAsia="en-US" w:bidi="ar-SA"/>
      </w:rPr>
    </w:lvl>
    <w:lvl w:ilvl="6" w:tplc="80943690">
      <w:start w:val="1"/>
      <w:numFmt w:val="bullet"/>
      <w:lvlText w:val="•"/>
      <w:lvlJc w:val="left"/>
      <w:pPr>
        <w:ind w:left="6292" w:hanging="699"/>
      </w:pPr>
      <w:rPr>
        <w:rFonts w:hint="default"/>
        <w:lang w:eastAsia="en-US" w:bidi="ar-SA"/>
      </w:rPr>
    </w:lvl>
    <w:lvl w:ilvl="7" w:tplc="A46EB764">
      <w:start w:val="1"/>
      <w:numFmt w:val="bullet"/>
      <w:lvlText w:val="•"/>
      <w:lvlJc w:val="left"/>
      <w:pPr>
        <w:ind w:left="7130" w:hanging="699"/>
      </w:pPr>
      <w:rPr>
        <w:rFonts w:hint="default"/>
        <w:lang w:eastAsia="en-US" w:bidi="ar-SA"/>
      </w:rPr>
    </w:lvl>
    <w:lvl w:ilvl="8" w:tplc="F7A4E6E6">
      <w:start w:val="1"/>
      <w:numFmt w:val="bullet"/>
      <w:lvlText w:val="•"/>
      <w:lvlJc w:val="left"/>
      <w:pPr>
        <w:ind w:left="7969" w:hanging="699"/>
      </w:pPr>
      <w:rPr>
        <w:rFonts w:hint="default"/>
        <w:lang w:eastAsia="en-US" w:bidi="ar-SA"/>
      </w:rPr>
    </w:lvl>
  </w:abstractNum>
  <w:abstractNum w:abstractNumId="47" w15:restartNumberingAfterBreak="0">
    <w:nsid w:val="0000003D"/>
    <w:multiLevelType w:val="hybridMultilevel"/>
    <w:tmpl w:val="357AF0FE"/>
    <w:lvl w:ilvl="0" w:tplc="B44A0F7C">
      <w:start w:val="1"/>
      <w:numFmt w:val="decimal"/>
      <w:lvlText w:val="%1."/>
      <w:lvlJc w:val="left"/>
      <w:pPr>
        <w:ind w:left="440" w:hanging="440"/>
      </w:pPr>
      <w:rPr>
        <w:rFonts w:hint="default"/>
      </w:rPr>
    </w:lvl>
    <w:lvl w:ilvl="1" w:tplc="90188458" w:tentative="1">
      <w:start w:val="1"/>
      <w:numFmt w:val="lowerLetter"/>
      <w:lvlText w:val="%2."/>
      <w:lvlJc w:val="left"/>
      <w:pPr>
        <w:ind w:left="1440" w:hanging="360"/>
      </w:pPr>
    </w:lvl>
    <w:lvl w:ilvl="2" w:tplc="A956E966" w:tentative="1">
      <w:start w:val="1"/>
      <w:numFmt w:val="lowerRoman"/>
      <w:lvlText w:val="%3."/>
      <w:lvlJc w:val="right"/>
      <w:pPr>
        <w:ind w:left="2160" w:hanging="180"/>
      </w:pPr>
    </w:lvl>
    <w:lvl w:ilvl="3" w:tplc="84842C14" w:tentative="1">
      <w:start w:val="1"/>
      <w:numFmt w:val="decimal"/>
      <w:lvlText w:val="%4."/>
      <w:lvlJc w:val="left"/>
      <w:pPr>
        <w:ind w:left="2880" w:hanging="360"/>
      </w:pPr>
    </w:lvl>
    <w:lvl w:ilvl="4" w:tplc="61D22932" w:tentative="1">
      <w:start w:val="1"/>
      <w:numFmt w:val="lowerLetter"/>
      <w:lvlText w:val="%5."/>
      <w:lvlJc w:val="left"/>
      <w:pPr>
        <w:ind w:left="3600" w:hanging="360"/>
      </w:pPr>
    </w:lvl>
    <w:lvl w:ilvl="5" w:tplc="BDAAC7B6" w:tentative="1">
      <w:start w:val="1"/>
      <w:numFmt w:val="lowerRoman"/>
      <w:lvlText w:val="%6."/>
      <w:lvlJc w:val="right"/>
      <w:pPr>
        <w:ind w:left="4320" w:hanging="180"/>
      </w:pPr>
    </w:lvl>
    <w:lvl w:ilvl="6" w:tplc="2D661E7A" w:tentative="1">
      <w:start w:val="1"/>
      <w:numFmt w:val="decimal"/>
      <w:lvlText w:val="%7."/>
      <w:lvlJc w:val="left"/>
      <w:pPr>
        <w:ind w:left="5040" w:hanging="360"/>
      </w:pPr>
    </w:lvl>
    <w:lvl w:ilvl="7" w:tplc="B9D00A5A" w:tentative="1">
      <w:start w:val="1"/>
      <w:numFmt w:val="lowerLetter"/>
      <w:lvlText w:val="%8."/>
      <w:lvlJc w:val="left"/>
      <w:pPr>
        <w:ind w:left="5760" w:hanging="360"/>
      </w:pPr>
    </w:lvl>
    <w:lvl w:ilvl="8" w:tplc="A202D696" w:tentative="1">
      <w:start w:val="1"/>
      <w:numFmt w:val="lowerRoman"/>
      <w:lvlText w:val="%9."/>
      <w:lvlJc w:val="right"/>
      <w:pPr>
        <w:ind w:left="6480" w:hanging="180"/>
      </w:pPr>
    </w:lvl>
  </w:abstractNum>
  <w:abstractNum w:abstractNumId="48" w15:restartNumberingAfterBreak="0">
    <w:nsid w:val="0000003E"/>
    <w:multiLevelType w:val="multilevel"/>
    <w:tmpl w:val="860E6512"/>
    <w:lvl w:ilvl="0">
      <w:start w:val="1"/>
      <w:numFmt w:val="decimal"/>
      <w:lvlText w:val="%1."/>
      <w:lvlJc w:val="left"/>
      <w:pPr>
        <w:tabs>
          <w:tab w:val="left" w:pos="720"/>
        </w:tabs>
        <w:ind w:left="720" w:hanging="360"/>
      </w:pPr>
      <w:rPr>
        <w:rFonts w:ascii="Times New Roman" w:hAnsi="Times New Roman" w:cs="Times New Roman"/>
        <w:sz w:val="24"/>
        <w:szCs w:val="24"/>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rPr>
        <w:b w:val="0"/>
        <w:bCs/>
      </w:r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rPr>
        <w:b w:val="0"/>
        <w:bCs/>
      </w:r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9" w15:restartNumberingAfterBreak="0">
    <w:nsid w:val="02801174"/>
    <w:multiLevelType w:val="multilevel"/>
    <w:tmpl w:val="858E29EE"/>
    <w:lvl w:ilvl="0">
      <w:start w:val="2"/>
      <w:numFmt w:val="decimal"/>
      <w:lvlText w:val="%1"/>
      <w:lvlJc w:val="left"/>
      <w:pPr>
        <w:ind w:left="360" w:hanging="360"/>
      </w:pPr>
      <w:rPr>
        <w:rFonts w:hint="default"/>
        <w:b w:val="0"/>
      </w:rPr>
    </w:lvl>
    <w:lvl w:ilvl="1">
      <w:start w:val="1"/>
      <w:numFmt w:val="decimal"/>
      <w:lvlText w:val="%1.%2"/>
      <w:lvlJc w:val="left"/>
      <w:pPr>
        <w:ind w:left="1353" w:hanging="360"/>
      </w:pPr>
      <w:rPr>
        <w:rFonts w:hint="default"/>
        <w:b w:val="0"/>
      </w:rPr>
    </w:lvl>
    <w:lvl w:ilvl="2">
      <w:start w:val="1"/>
      <w:numFmt w:val="decimal"/>
      <w:lvlText w:val="%1.%2.%3"/>
      <w:lvlJc w:val="left"/>
      <w:pPr>
        <w:ind w:left="2706" w:hanging="720"/>
      </w:pPr>
      <w:rPr>
        <w:rFonts w:hint="default"/>
        <w:b w:val="0"/>
      </w:rPr>
    </w:lvl>
    <w:lvl w:ilvl="3">
      <w:start w:val="1"/>
      <w:numFmt w:val="decimal"/>
      <w:lvlText w:val="%1.%2.%3.%4"/>
      <w:lvlJc w:val="left"/>
      <w:pPr>
        <w:ind w:left="3699" w:hanging="720"/>
      </w:pPr>
      <w:rPr>
        <w:rFonts w:hint="default"/>
        <w:b w:val="0"/>
      </w:rPr>
    </w:lvl>
    <w:lvl w:ilvl="4">
      <w:start w:val="1"/>
      <w:numFmt w:val="decimal"/>
      <w:lvlText w:val="%1.%2.%3.%4.%5"/>
      <w:lvlJc w:val="left"/>
      <w:pPr>
        <w:ind w:left="5052" w:hanging="1080"/>
      </w:pPr>
      <w:rPr>
        <w:rFonts w:hint="default"/>
        <w:b w:val="0"/>
      </w:rPr>
    </w:lvl>
    <w:lvl w:ilvl="5">
      <w:start w:val="1"/>
      <w:numFmt w:val="decimal"/>
      <w:lvlText w:val="%1.%2.%3.%4.%5.%6"/>
      <w:lvlJc w:val="left"/>
      <w:pPr>
        <w:ind w:left="6045" w:hanging="1080"/>
      </w:pPr>
      <w:rPr>
        <w:rFonts w:hint="default"/>
        <w:b w:val="0"/>
      </w:rPr>
    </w:lvl>
    <w:lvl w:ilvl="6">
      <w:start w:val="1"/>
      <w:numFmt w:val="decimal"/>
      <w:lvlText w:val="%1.%2.%3.%4.%5.%6.%7"/>
      <w:lvlJc w:val="left"/>
      <w:pPr>
        <w:ind w:left="7398" w:hanging="1440"/>
      </w:pPr>
      <w:rPr>
        <w:rFonts w:hint="default"/>
        <w:b w:val="0"/>
      </w:rPr>
    </w:lvl>
    <w:lvl w:ilvl="7">
      <w:start w:val="1"/>
      <w:numFmt w:val="decimal"/>
      <w:lvlText w:val="%1.%2.%3.%4.%5.%6.%7.%8"/>
      <w:lvlJc w:val="left"/>
      <w:pPr>
        <w:ind w:left="8391" w:hanging="1440"/>
      </w:pPr>
      <w:rPr>
        <w:rFonts w:hint="default"/>
        <w:b w:val="0"/>
      </w:rPr>
    </w:lvl>
    <w:lvl w:ilvl="8">
      <w:start w:val="1"/>
      <w:numFmt w:val="decimal"/>
      <w:lvlText w:val="%1.%2.%3.%4.%5.%6.%7.%8.%9"/>
      <w:lvlJc w:val="left"/>
      <w:pPr>
        <w:ind w:left="9744" w:hanging="1800"/>
      </w:pPr>
      <w:rPr>
        <w:rFonts w:hint="default"/>
        <w:b w:val="0"/>
      </w:rPr>
    </w:lvl>
  </w:abstractNum>
  <w:abstractNum w:abstractNumId="50" w15:restartNumberingAfterBreak="0">
    <w:nsid w:val="0C8634EA"/>
    <w:multiLevelType w:val="hybridMultilevel"/>
    <w:tmpl w:val="83C2157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1" w15:restartNumberingAfterBreak="0">
    <w:nsid w:val="118A20B7"/>
    <w:multiLevelType w:val="multilevel"/>
    <w:tmpl w:val="118A20B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13351104"/>
    <w:multiLevelType w:val="hybridMultilevel"/>
    <w:tmpl w:val="DD5A469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3" w15:restartNumberingAfterBreak="0">
    <w:nsid w:val="14942D03"/>
    <w:multiLevelType w:val="hybridMultilevel"/>
    <w:tmpl w:val="F1747ED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4" w15:restartNumberingAfterBreak="0">
    <w:nsid w:val="1C257BBB"/>
    <w:multiLevelType w:val="multilevel"/>
    <w:tmpl w:val="858E29EE"/>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5" w15:restartNumberingAfterBreak="0">
    <w:nsid w:val="247C5B24"/>
    <w:multiLevelType w:val="multilevel"/>
    <w:tmpl w:val="118A20B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A0E0D9E"/>
    <w:multiLevelType w:val="multilevel"/>
    <w:tmpl w:val="11123656"/>
    <w:lvl w:ilvl="0">
      <w:start w:val="1"/>
      <w:numFmt w:val="decimal"/>
      <w:lvlText w:val="%1"/>
      <w:lvlJc w:val="left"/>
      <w:pPr>
        <w:ind w:left="360" w:hanging="360"/>
      </w:pPr>
      <w:rPr>
        <w:rFonts w:hint="default"/>
      </w:rPr>
    </w:lvl>
    <w:lvl w:ilvl="1">
      <w:start w:val="1"/>
      <w:numFmt w:val="decimal"/>
      <w:lvlText w:val="%2."/>
      <w:lvlJc w:val="left"/>
      <w:pPr>
        <w:ind w:left="1353" w:hanging="360"/>
      </w:pPr>
      <w:rPr>
        <w:rFonts w:ascii="Times New Roman" w:eastAsiaTheme="minorEastAsia" w:hAnsi="Times New Roman" w:cs="Times New Roman"/>
        <w:b w:val="0"/>
      </w:rPr>
    </w:lvl>
    <w:lvl w:ilvl="2">
      <w:start w:val="1"/>
      <w:numFmt w:val="decimal"/>
      <w:lvlText w:val="%3."/>
      <w:lvlJc w:val="left"/>
      <w:pPr>
        <w:ind w:left="2422" w:hanging="720"/>
      </w:pPr>
      <w:rPr>
        <w:rFonts w:hint="default"/>
        <w:b w:val="0"/>
      </w:rPr>
    </w:lvl>
    <w:lvl w:ilvl="3">
      <w:start w:val="1"/>
      <w:numFmt w:val="lowerLetter"/>
      <w:lvlText w:val="%4."/>
      <w:lvlJc w:val="left"/>
      <w:pPr>
        <w:ind w:left="3273" w:hanging="720"/>
      </w:pPr>
      <w:rPr>
        <w:rFonts w:hint="default"/>
        <w:b w:val="0"/>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7" w15:restartNumberingAfterBreak="0">
    <w:nsid w:val="3472354E"/>
    <w:multiLevelType w:val="multilevel"/>
    <w:tmpl w:val="3472354E"/>
    <w:lvl w:ilvl="0">
      <w:start w:val="1"/>
      <w:numFmt w:val="decimal"/>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58" w15:restartNumberingAfterBreak="0">
    <w:nsid w:val="38C810CE"/>
    <w:multiLevelType w:val="multilevel"/>
    <w:tmpl w:val="38C810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06A5DCD"/>
    <w:multiLevelType w:val="multilevel"/>
    <w:tmpl w:val="CB3671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6777D1D"/>
    <w:multiLevelType w:val="hybridMultilevel"/>
    <w:tmpl w:val="3168B5CE"/>
    <w:lvl w:ilvl="0" w:tplc="14FC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80510D"/>
    <w:multiLevelType w:val="multilevel"/>
    <w:tmpl w:val="5E545850"/>
    <w:lvl w:ilvl="0">
      <w:start w:val="1"/>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62" w15:restartNumberingAfterBreak="0">
    <w:nsid w:val="5195157A"/>
    <w:multiLevelType w:val="multilevel"/>
    <w:tmpl w:val="5195157A"/>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3" w15:restartNumberingAfterBreak="0">
    <w:nsid w:val="539D074B"/>
    <w:multiLevelType w:val="multilevel"/>
    <w:tmpl w:val="539D074B"/>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6FF035E"/>
    <w:multiLevelType w:val="hybridMultilevel"/>
    <w:tmpl w:val="966AC580"/>
    <w:lvl w:ilvl="0" w:tplc="420E5E94">
      <w:start w:val="1"/>
      <w:numFmt w:val="decimal"/>
      <w:lvlText w:val="%1."/>
      <w:lvlJc w:val="left"/>
      <w:pPr>
        <w:ind w:left="1069"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67711C"/>
    <w:multiLevelType w:val="multilevel"/>
    <w:tmpl w:val="7767711C"/>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67674888">
    <w:abstractNumId w:val="37"/>
  </w:num>
  <w:num w:numId="2" w16cid:durableId="1459228609">
    <w:abstractNumId w:val="48"/>
  </w:num>
  <w:num w:numId="3" w16cid:durableId="993527134">
    <w:abstractNumId w:val="27"/>
  </w:num>
  <w:num w:numId="4" w16cid:durableId="1464538573">
    <w:abstractNumId w:val="30"/>
  </w:num>
  <w:num w:numId="5" w16cid:durableId="594480752">
    <w:abstractNumId w:val="19"/>
  </w:num>
  <w:num w:numId="6" w16cid:durableId="1542279931">
    <w:abstractNumId w:val="24"/>
  </w:num>
  <w:num w:numId="7" w16cid:durableId="413480305">
    <w:abstractNumId w:val="35"/>
  </w:num>
  <w:num w:numId="8" w16cid:durableId="1801342102">
    <w:abstractNumId w:val="16"/>
  </w:num>
  <w:num w:numId="9" w16cid:durableId="899898266">
    <w:abstractNumId w:val="23"/>
  </w:num>
  <w:num w:numId="10" w16cid:durableId="1469467401">
    <w:abstractNumId w:val="15"/>
  </w:num>
  <w:num w:numId="11" w16cid:durableId="1524513814">
    <w:abstractNumId w:val="9"/>
  </w:num>
  <w:num w:numId="12" w16cid:durableId="783352397">
    <w:abstractNumId w:val="34"/>
  </w:num>
  <w:num w:numId="13" w16cid:durableId="1341469002">
    <w:abstractNumId w:val="32"/>
  </w:num>
  <w:num w:numId="14" w16cid:durableId="1605646065">
    <w:abstractNumId w:val="0"/>
  </w:num>
  <w:num w:numId="15" w16cid:durableId="2032565252">
    <w:abstractNumId w:val="3"/>
  </w:num>
  <w:num w:numId="16" w16cid:durableId="1854491875">
    <w:abstractNumId w:val="38"/>
  </w:num>
  <w:num w:numId="17" w16cid:durableId="556361576">
    <w:abstractNumId w:val="40"/>
  </w:num>
  <w:num w:numId="18" w16cid:durableId="711804648">
    <w:abstractNumId w:val="28"/>
  </w:num>
  <w:num w:numId="19" w16cid:durableId="1964116549">
    <w:abstractNumId w:val="8"/>
  </w:num>
  <w:num w:numId="20" w16cid:durableId="1836846938">
    <w:abstractNumId w:val="12"/>
  </w:num>
  <w:num w:numId="21" w16cid:durableId="12808299">
    <w:abstractNumId w:val="14"/>
  </w:num>
  <w:num w:numId="22" w16cid:durableId="1174418623">
    <w:abstractNumId w:val="17"/>
  </w:num>
  <w:num w:numId="23" w16cid:durableId="1256330808">
    <w:abstractNumId w:val="43"/>
  </w:num>
  <w:num w:numId="24" w16cid:durableId="1461146097">
    <w:abstractNumId w:val="13"/>
  </w:num>
  <w:num w:numId="25" w16cid:durableId="1995258072">
    <w:abstractNumId w:val="29"/>
  </w:num>
  <w:num w:numId="26" w16cid:durableId="1966111299">
    <w:abstractNumId w:val="10"/>
  </w:num>
  <w:num w:numId="27" w16cid:durableId="642851937">
    <w:abstractNumId w:val="25"/>
  </w:num>
  <w:num w:numId="28" w16cid:durableId="1045183419">
    <w:abstractNumId w:val="39"/>
  </w:num>
  <w:num w:numId="29" w16cid:durableId="822549791">
    <w:abstractNumId w:val="46"/>
  </w:num>
  <w:num w:numId="30" w16cid:durableId="1785926181">
    <w:abstractNumId w:val="11"/>
  </w:num>
  <w:num w:numId="31" w16cid:durableId="1290940057">
    <w:abstractNumId w:val="36"/>
  </w:num>
  <w:num w:numId="32" w16cid:durableId="2086685206">
    <w:abstractNumId w:val="6"/>
  </w:num>
  <w:num w:numId="33" w16cid:durableId="2134976929">
    <w:abstractNumId w:val="44"/>
  </w:num>
  <w:num w:numId="34" w16cid:durableId="2119593958">
    <w:abstractNumId w:val="31"/>
  </w:num>
  <w:num w:numId="35" w16cid:durableId="1933463606">
    <w:abstractNumId w:val="41"/>
  </w:num>
  <w:num w:numId="36" w16cid:durableId="1594581648">
    <w:abstractNumId w:val="18"/>
  </w:num>
  <w:num w:numId="37" w16cid:durableId="1212503055">
    <w:abstractNumId w:val="26"/>
  </w:num>
  <w:num w:numId="38" w16cid:durableId="1848791754">
    <w:abstractNumId w:val="42"/>
  </w:num>
  <w:num w:numId="39" w16cid:durableId="1177427037">
    <w:abstractNumId w:val="22"/>
  </w:num>
  <w:num w:numId="40" w16cid:durableId="559443801">
    <w:abstractNumId w:val="21"/>
  </w:num>
  <w:num w:numId="41" w16cid:durableId="1586644031">
    <w:abstractNumId w:val="2"/>
  </w:num>
  <w:num w:numId="42" w16cid:durableId="1647082282">
    <w:abstractNumId w:val="5"/>
  </w:num>
  <w:num w:numId="43" w16cid:durableId="132720985">
    <w:abstractNumId w:val="33"/>
  </w:num>
  <w:num w:numId="44" w16cid:durableId="502404757">
    <w:abstractNumId w:val="1"/>
  </w:num>
  <w:num w:numId="45" w16cid:durableId="1186404538">
    <w:abstractNumId w:val="45"/>
  </w:num>
  <w:num w:numId="46" w16cid:durableId="1329022380">
    <w:abstractNumId w:val="4"/>
  </w:num>
  <w:num w:numId="47" w16cid:durableId="641735207">
    <w:abstractNumId w:val="20"/>
  </w:num>
  <w:num w:numId="48" w16cid:durableId="734931395">
    <w:abstractNumId w:val="7"/>
  </w:num>
  <w:num w:numId="49" w16cid:durableId="996179657">
    <w:abstractNumId w:val="47"/>
  </w:num>
  <w:num w:numId="50" w16cid:durableId="1545947425">
    <w:abstractNumId w:val="59"/>
  </w:num>
  <w:num w:numId="51" w16cid:durableId="1787698605">
    <w:abstractNumId w:val="60"/>
  </w:num>
  <w:num w:numId="52" w16cid:durableId="1741441410">
    <w:abstractNumId w:val="56"/>
  </w:num>
  <w:num w:numId="53" w16cid:durableId="1503934401">
    <w:abstractNumId w:val="61"/>
  </w:num>
  <w:num w:numId="54" w16cid:durableId="1607418631">
    <w:abstractNumId w:val="49"/>
  </w:num>
  <w:num w:numId="55" w16cid:durableId="128742116">
    <w:abstractNumId w:val="54"/>
  </w:num>
  <w:num w:numId="56" w16cid:durableId="484929846">
    <w:abstractNumId w:val="63"/>
  </w:num>
  <w:num w:numId="57" w16cid:durableId="1418213896">
    <w:abstractNumId w:val="58"/>
  </w:num>
  <w:num w:numId="58" w16cid:durableId="1628312681">
    <w:abstractNumId w:val="51"/>
  </w:num>
  <w:num w:numId="59" w16cid:durableId="519202981">
    <w:abstractNumId w:val="57"/>
  </w:num>
  <w:num w:numId="60" w16cid:durableId="968826028">
    <w:abstractNumId w:val="62"/>
  </w:num>
  <w:num w:numId="61" w16cid:durableId="1321957415">
    <w:abstractNumId w:val="65"/>
  </w:num>
  <w:num w:numId="62" w16cid:durableId="31813128">
    <w:abstractNumId w:val="52"/>
  </w:num>
  <w:num w:numId="63" w16cid:durableId="1439719822">
    <w:abstractNumId w:val="50"/>
  </w:num>
  <w:num w:numId="64" w16cid:durableId="710693468">
    <w:abstractNumId w:val="55"/>
  </w:num>
  <w:num w:numId="65" w16cid:durableId="879560928">
    <w:abstractNumId w:val="64"/>
  </w:num>
  <w:num w:numId="66" w16cid:durableId="904879055">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1317"/>
    <w:rsid w:val="0000065C"/>
    <w:rsid w:val="000212FD"/>
    <w:rsid w:val="0002554E"/>
    <w:rsid w:val="00025631"/>
    <w:rsid w:val="00026967"/>
    <w:rsid w:val="00031317"/>
    <w:rsid w:val="00036129"/>
    <w:rsid w:val="00040BC8"/>
    <w:rsid w:val="0005540F"/>
    <w:rsid w:val="00087BC9"/>
    <w:rsid w:val="00087FFC"/>
    <w:rsid w:val="000A13A4"/>
    <w:rsid w:val="000A6EEE"/>
    <w:rsid w:val="000B0C41"/>
    <w:rsid w:val="000C49E0"/>
    <w:rsid w:val="000C5380"/>
    <w:rsid w:val="000E110A"/>
    <w:rsid w:val="000E5E9B"/>
    <w:rsid w:val="001025D7"/>
    <w:rsid w:val="00120E9B"/>
    <w:rsid w:val="0017684A"/>
    <w:rsid w:val="00185740"/>
    <w:rsid w:val="001866FA"/>
    <w:rsid w:val="001A2E73"/>
    <w:rsid w:val="001A4871"/>
    <w:rsid w:val="001D4C4A"/>
    <w:rsid w:val="001D68FA"/>
    <w:rsid w:val="001E05B8"/>
    <w:rsid w:val="001E151B"/>
    <w:rsid w:val="001E5257"/>
    <w:rsid w:val="001E77E1"/>
    <w:rsid w:val="001F33DF"/>
    <w:rsid w:val="00211A91"/>
    <w:rsid w:val="00223708"/>
    <w:rsid w:val="0023461A"/>
    <w:rsid w:val="00244D8F"/>
    <w:rsid w:val="00261CB7"/>
    <w:rsid w:val="002700F8"/>
    <w:rsid w:val="0028425C"/>
    <w:rsid w:val="002A6D68"/>
    <w:rsid w:val="002B3887"/>
    <w:rsid w:val="002C2F06"/>
    <w:rsid w:val="002C653D"/>
    <w:rsid w:val="002E6CA2"/>
    <w:rsid w:val="00300F27"/>
    <w:rsid w:val="00322C44"/>
    <w:rsid w:val="00326A67"/>
    <w:rsid w:val="00334B1D"/>
    <w:rsid w:val="00334E9C"/>
    <w:rsid w:val="003459B7"/>
    <w:rsid w:val="00351583"/>
    <w:rsid w:val="00355139"/>
    <w:rsid w:val="00363AAF"/>
    <w:rsid w:val="003717B0"/>
    <w:rsid w:val="00380A1A"/>
    <w:rsid w:val="0038194A"/>
    <w:rsid w:val="00382777"/>
    <w:rsid w:val="00382C1A"/>
    <w:rsid w:val="00385FB5"/>
    <w:rsid w:val="00393653"/>
    <w:rsid w:val="003B4AEB"/>
    <w:rsid w:val="003C3AAC"/>
    <w:rsid w:val="003D2260"/>
    <w:rsid w:val="003F1A56"/>
    <w:rsid w:val="00400B85"/>
    <w:rsid w:val="00410DA5"/>
    <w:rsid w:val="00411367"/>
    <w:rsid w:val="00415F44"/>
    <w:rsid w:val="00416E3C"/>
    <w:rsid w:val="00417CF7"/>
    <w:rsid w:val="00434B80"/>
    <w:rsid w:val="00443753"/>
    <w:rsid w:val="00460A35"/>
    <w:rsid w:val="00484EB6"/>
    <w:rsid w:val="00485011"/>
    <w:rsid w:val="0048730F"/>
    <w:rsid w:val="00495EFB"/>
    <w:rsid w:val="004A0582"/>
    <w:rsid w:val="004B47F9"/>
    <w:rsid w:val="004B4B0A"/>
    <w:rsid w:val="004B5697"/>
    <w:rsid w:val="004D339F"/>
    <w:rsid w:val="004F3028"/>
    <w:rsid w:val="004F7B6B"/>
    <w:rsid w:val="00506AA3"/>
    <w:rsid w:val="00510900"/>
    <w:rsid w:val="00510CBC"/>
    <w:rsid w:val="00514B7D"/>
    <w:rsid w:val="00522CA6"/>
    <w:rsid w:val="00526000"/>
    <w:rsid w:val="00542789"/>
    <w:rsid w:val="00545935"/>
    <w:rsid w:val="005537CF"/>
    <w:rsid w:val="00557BF3"/>
    <w:rsid w:val="00566247"/>
    <w:rsid w:val="005912D7"/>
    <w:rsid w:val="00593874"/>
    <w:rsid w:val="005A1FF1"/>
    <w:rsid w:val="005C019F"/>
    <w:rsid w:val="005C214E"/>
    <w:rsid w:val="005D49D4"/>
    <w:rsid w:val="005D6B29"/>
    <w:rsid w:val="005E7D55"/>
    <w:rsid w:val="005F0292"/>
    <w:rsid w:val="00605B80"/>
    <w:rsid w:val="00612158"/>
    <w:rsid w:val="006215D0"/>
    <w:rsid w:val="00624CB4"/>
    <w:rsid w:val="00636317"/>
    <w:rsid w:val="00637808"/>
    <w:rsid w:val="0064584E"/>
    <w:rsid w:val="00670945"/>
    <w:rsid w:val="00673067"/>
    <w:rsid w:val="00681C16"/>
    <w:rsid w:val="006823B8"/>
    <w:rsid w:val="00694B42"/>
    <w:rsid w:val="006A3B25"/>
    <w:rsid w:val="006B665B"/>
    <w:rsid w:val="006D3138"/>
    <w:rsid w:val="006E5FC7"/>
    <w:rsid w:val="006E7965"/>
    <w:rsid w:val="006F492E"/>
    <w:rsid w:val="007108F8"/>
    <w:rsid w:val="00717315"/>
    <w:rsid w:val="00723C8B"/>
    <w:rsid w:val="00732F22"/>
    <w:rsid w:val="00746BF2"/>
    <w:rsid w:val="0075506C"/>
    <w:rsid w:val="00757D2A"/>
    <w:rsid w:val="007675B4"/>
    <w:rsid w:val="00767A3A"/>
    <w:rsid w:val="00793AF4"/>
    <w:rsid w:val="00793B49"/>
    <w:rsid w:val="00794CDB"/>
    <w:rsid w:val="0079591E"/>
    <w:rsid w:val="007A3EC0"/>
    <w:rsid w:val="007C1874"/>
    <w:rsid w:val="007C2547"/>
    <w:rsid w:val="007E6578"/>
    <w:rsid w:val="007F1F79"/>
    <w:rsid w:val="0081220C"/>
    <w:rsid w:val="00817252"/>
    <w:rsid w:val="00824349"/>
    <w:rsid w:val="00834F50"/>
    <w:rsid w:val="00840BC3"/>
    <w:rsid w:val="00841CC4"/>
    <w:rsid w:val="008423C7"/>
    <w:rsid w:val="00844B5D"/>
    <w:rsid w:val="0086019A"/>
    <w:rsid w:val="00861CD2"/>
    <w:rsid w:val="00864699"/>
    <w:rsid w:val="0089417E"/>
    <w:rsid w:val="008A3473"/>
    <w:rsid w:val="008D1F5D"/>
    <w:rsid w:val="008D47D8"/>
    <w:rsid w:val="008E7DA7"/>
    <w:rsid w:val="008F27E6"/>
    <w:rsid w:val="008F74B5"/>
    <w:rsid w:val="009076F7"/>
    <w:rsid w:val="0092135C"/>
    <w:rsid w:val="0097221A"/>
    <w:rsid w:val="0097321B"/>
    <w:rsid w:val="00974A63"/>
    <w:rsid w:val="009803D6"/>
    <w:rsid w:val="00984F0B"/>
    <w:rsid w:val="00994742"/>
    <w:rsid w:val="00996640"/>
    <w:rsid w:val="009A5449"/>
    <w:rsid w:val="009A6770"/>
    <w:rsid w:val="009B7956"/>
    <w:rsid w:val="009D439F"/>
    <w:rsid w:val="009E0477"/>
    <w:rsid w:val="009F7797"/>
    <w:rsid w:val="00A0323B"/>
    <w:rsid w:val="00A03729"/>
    <w:rsid w:val="00A150E8"/>
    <w:rsid w:val="00A17BBD"/>
    <w:rsid w:val="00A2138E"/>
    <w:rsid w:val="00A33079"/>
    <w:rsid w:val="00A82BAE"/>
    <w:rsid w:val="00A945C7"/>
    <w:rsid w:val="00AA3AC5"/>
    <w:rsid w:val="00AB11EF"/>
    <w:rsid w:val="00AB1570"/>
    <w:rsid w:val="00B047C5"/>
    <w:rsid w:val="00B11D3B"/>
    <w:rsid w:val="00B22294"/>
    <w:rsid w:val="00B249A2"/>
    <w:rsid w:val="00B26F79"/>
    <w:rsid w:val="00B42574"/>
    <w:rsid w:val="00B46068"/>
    <w:rsid w:val="00B7134C"/>
    <w:rsid w:val="00B8190D"/>
    <w:rsid w:val="00B841A8"/>
    <w:rsid w:val="00B8663E"/>
    <w:rsid w:val="00B9315A"/>
    <w:rsid w:val="00BB3968"/>
    <w:rsid w:val="00BB4D72"/>
    <w:rsid w:val="00BC1946"/>
    <w:rsid w:val="00BD315B"/>
    <w:rsid w:val="00BE6A94"/>
    <w:rsid w:val="00C01DBE"/>
    <w:rsid w:val="00C04440"/>
    <w:rsid w:val="00C14A65"/>
    <w:rsid w:val="00C24CC4"/>
    <w:rsid w:val="00C2722A"/>
    <w:rsid w:val="00C447AD"/>
    <w:rsid w:val="00C64AD1"/>
    <w:rsid w:val="00C85F33"/>
    <w:rsid w:val="00C96362"/>
    <w:rsid w:val="00CA2F41"/>
    <w:rsid w:val="00CB37D0"/>
    <w:rsid w:val="00CB49C9"/>
    <w:rsid w:val="00CC2155"/>
    <w:rsid w:val="00CC3B2E"/>
    <w:rsid w:val="00CE0DF5"/>
    <w:rsid w:val="00CF7FA5"/>
    <w:rsid w:val="00D10AD0"/>
    <w:rsid w:val="00D117D4"/>
    <w:rsid w:val="00D12938"/>
    <w:rsid w:val="00D13EB1"/>
    <w:rsid w:val="00D24762"/>
    <w:rsid w:val="00D26835"/>
    <w:rsid w:val="00D42101"/>
    <w:rsid w:val="00D65AAD"/>
    <w:rsid w:val="00D70F9A"/>
    <w:rsid w:val="00D76E74"/>
    <w:rsid w:val="00D86AF3"/>
    <w:rsid w:val="00D90514"/>
    <w:rsid w:val="00D919A8"/>
    <w:rsid w:val="00DA2B53"/>
    <w:rsid w:val="00DB1E15"/>
    <w:rsid w:val="00DB7D2E"/>
    <w:rsid w:val="00DD4F84"/>
    <w:rsid w:val="00DE7AD3"/>
    <w:rsid w:val="00E039B4"/>
    <w:rsid w:val="00E12C91"/>
    <w:rsid w:val="00E24F45"/>
    <w:rsid w:val="00E35891"/>
    <w:rsid w:val="00E37167"/>
    <w:rsid w:val="00E44D20"/>
    <w:rsid w:val="00E51BD5"/>
    <w:rsid w:val="00E74DA6"/>
    <w:rsid w:val="00E8276C"/>
    <w:rsid w:val="00E96789"/>
    <w:rsid w:val="00EA0F06"/>
    <w:rsid w:val="00EB523E"/>
    <w:rsid w:val="00EC7E19"/>
    <w:rsid w:val="00ED2D5F"/>
    <w:rsid w:val="00ED56AC"/>
    <w:rsid w:val="00EF221B"/>
    <w:rsid w:val="00F02DD6"/>
    <w:rsid w:val="00F0346D"/>
    <w:rsid w:val="00F13AA0"/>
    <w:rsid w:val="00F24CA6"/>
    <w:rsid w:val="00F25B2A"/>
    <w:rsid w:val="00F41367"/>
    <w:rsid w:val="00F43847"/>
    <w:rsid w:val="00F63214"/>
    <w:rsid w:val="00F636EF"/>
    <w:rsid w:val="00F81060"/>
    <w:rsid w:val="00F91B74"/>
    <w:rsid w:val="00F94939"/>
    <w:rsid w:val="00F96392"/>
    <w:rsid w:val="00FB6459"/>
    <w:rsid w:val="00FC29EC"/>
    <w:rsid w:val="00FC4059"/>
    <w:rsid w:val="00FE2316"/>
    <w:rsid w:val="00FE6683"/>
    <w:rsid w:val="00FF4203"/>
    <w:rsid w:val="00FF4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6ACDA"/>
  <w15:docId w15:val="{AD1F90E3-F31E-4BD4-92AB-3CF61E37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lang w:val="id-ID"/>
    </w:rPr>
  </w:style>
  <w:style w:type="paragraph" w:styleId="Heading2">
    <w:name w:val="heading 2"/>
    <w:basedOn w:val="Normal"/>
    <w:next w:val="Normal"/>
    <w:link w:val="Heading2Char"/>
    <w:uiPriority w:val="99"/>
    <w:qFormat/>
    <w:pPr>
      <w:keepNext/>
      <w:keepLines/>
      <w:widowControl w:val="0"/>
      <w:spacing w:before="200" w:after="0" w:line="273" w:lineRule="auto"/>
      <w:outlineLvl w:val="1"/>
    </w:pPr>
    <w:rPr>
      <w:rFonts w:ascii="Cambria" w:eastAsia="SimSun" w:hAnsi="Cambria" w:cs="Times New Roman"/>
      <w:b/>
      <w:bCs/>
      <w:color w:val="4F81BD"/>
      <w:sz w:val="26"/>
      <w:szCs w:val="26"/>
    </w:rPr>
  </w:style>
  <w:style w:type="paragraph" w:styleId="Heading3">
    <w:name w:val="heading 3"/>
    <w:basedOn w:val="Normal"/>
    <w:next w:val="Normal"/>
    <w:link w:val="Heading3Char"/>
    <w:uiPriority w:val="99"/>
    <w:qFormat/>
    <w:pPr>
      <w:keepNext/>
      <w:keepLines/>
      <w:widowControl w:val="0"/>
      <w:spacing w:before="200" w:after="0" w:line="273" w:lineRule="auto"/>
      <w:outlineLvl w:val="2"/>
    </w:pPr>
    <w:rPr>
      <w:rFonts w:ascii="Cambria" w:eastAsia="SimSun" w:hAnsi="Cambria" w:cs="Times New Roman"/>
      <w:b/>
      <w:bCs/>
      <w:color w:val="4F81BD"/>
    </w:rPr>
  </w:style>
  <w:style w:type="paragraph" w:styleId="Heading4">
    <w:name w:val="heading 4"/>
    <w:basedOn w:val="Normal"/>
    <w:next w:val="Normal"/>
    <w:link w:val="Heading4Char"/>
    <w:uiPriority w:val="9"/>
    <w:qFormat/>
    <w:pPr>
      <w:keepNext/>
      <w:spacing w:before="240" w:after="60" w:line="259" w:lineRule="auto"/>
      <w:outlineLvl w:val="3"/>
    </w:pPr>
    <w:rPr>
      <w:rFonts w:eastAsia="Times New Roman" w:cs="Times New Roman"/>
      <w:b/>
      <w:bCs/>
      <w:sz w:val="28"/>
      <w:szCs w:val="28"/>
      <w:lang w:val="id-ID"/>
    </w:rPr>
  </w:style>
  <w:style w:type="paragraph" w:styleId="Heading5">
    <w:name w:val="heading 5"/>
    <w:basedOn w:val="Normal"/>
    <w:next w:val="Normal"/>
    <w:link w:val="Heading5Char"/>
    <w:uiPriority w:val="9"/>
    <w:qFormat/>
    <w:pPr>
      <w:keepNext/>
      <w:keepLines/>
      <w:spacing w:before="40" w:after="0" w:line="240" w:lineRule="auto"/>
      <w:jc w:val="both"/>
      <w:outlineLvl w:val="4"/>
    </w:pPr>
    <w:rPr>
      <w:rFonts w:ascii="Times New Roman" w:eastAsia="Times New Roman" w:hAnsi="Times New Roman" w:cs="Times New Roman"/>
      <w:sz w:val="24"/>
    </w:rPr>
  </w:style>
  <w:style w:type="paragraph" w:styleId="Heading6">
    <w:name w:val="heading 6"/>
    <w:basedOn w:val="Normal"/>
    <w:next w:val="Normal"/>
    <w:link w:val="Heading6Char"/>
    <w:uiPriority w:val="9"/>
    <w:qFormat/>
    <w:pPr>
      <w:keepNext/>
      <w:keepLines/>
      <w:spacing w:before="40" w:after="0"/>
      <w:outlineLvl w:val="5"/>
    </w:pPr>
    <w:rPr>
      <w:rFonts w:ascii="Cambria" w:eastAsia="Times New Roman" w:hAnsi="Cambria" w:cs="Times New Roman"/>
      <w:i/>
      <w:iCs/>
      <w:caps/>
      <w:color w:val="244061"/>
    </w:rPr>
  </w:style>
  <w:style w:type="paragraph" w:styleId="Heading7">
    <w:name w:val="heading 7"/>
    <w:basedOn w:val="Normal"/>
    <w:next w:val="Normal"/>
    <w:link w:val="Heading7Char"/>
    <w:uiPriority w:val="9"/>
    <w:qFormat/>
    <w:pPr>
      <w:keepNext/>
      <w:keepLines/>
      <w:spacing w:before="40" w:after="0"/>
      <w:outlineLvl w:val="6"/>
    </w:pPr>
    <w:rPr>
      <w:rFonts w:ascii="Cambria" w:eastAsia="Times New Roman" w:hAnsi="Cambria" w:cs="Times New Roman"/>
      <w:b/>
      <w:bCs/>
      <w:color w:val="244061"/>
    </w:rPr>
  </w:style>
  <w:style w:type="paragraph" w:styleId="Heading8">
    <w:name w:val="heading 8"/>
    <w:basedOn w:val="Normal"/>
    <w:next w:val="Normal"/>
    <w:link w:val="Heading8Char"/>
    <w:uiPriority w:val="9"/>
    <w:qFormat/>
    <w:pPr>
      <w:keepNext/>
      <w:keepLines/>
      <w:spacing w:before="40" w:after="0"/>
      <w:outlineLvl w:val="7"/>
    </w:pPr>
    <w:rPr>
      <w:rFonts w:ascii="Cambria" w:eastAsia="Times New Roman" w:hAnsi="Cambria" w:cs="Times New Roman"/>
      <w:b/>
      <w:bCs/>
      <w:i/>
      <w:iCs/>
      <w:color w:val="244061"/>
    </w:rPr>
  </w:style>
  <w:style w:type="paragraph" w:styleId="Heading9">
    <w:name w:val="heading 9"/>
    <w:basedOn w:val="Normal"/>
    <w:next w:val="Normal"/>
    <w:link w:val="Heading9Char"/>
    <w:uiPriority w:val="9"/>
    <w:qFormat/>
    <w:pPr>
      <w:keepNext/>
      <w:keepLines/>
      <w:spacing w:before="40" w:after="0"/>
      <w:outlineLvl w:val="8"/>
    </w:pPr>
    <w:rPr>
      <w:rFonts w:ascii="Cambria" w:eastAsia="Times New Roman" w:hAnsi="Cambria" w:cs="Times New Roman"/>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UGEX'Z,List Paragraph1,Heading 1 Char1,Body of text+1,Body of text+2,Body of text+3,List Paragraph11,1.2 Dst...,Daftar Pustaka,tabel 4,spasi 2 taiiii,skripsi,sub3bab,Paragraf ISI,PARAGRAPH,List Paragraph Laporan"/>
    <w:basedOn w:val="Normal"/>
    <w:link w:val="ListParagraphChar"/>
    <w:uiPriority w:val="34"/>
    <w:qFormat/>
    <w:pPr>
      <w:ind w:left="720"/>
      <w:contextualSpacing/>
    </w:p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UGEX'Z Char,List Paragraph1 Char,Heading 1 Char1 Char,Body of text+1 Char,Body of text+2 Char,Body of text+3 Char,List Paragraph11 Char,1.2 Dst... Char,Daftar Pustaka Char,tabel 4 Char,spasi 2 taiiii Char"/>
    <w:link w:val="ListParagraph"/>
    <w:uiPriority w:val="34"/>
    <w:qFormat/>
  </w:style>
  <w:style w:type="paragraph" w:styleId="Caption">
    <w:name w:val="caption"/>
    <w:basedOn w:val="Normal"/>
    <w:next w:val="Normal"/>
    <w:uiPriority w:val="35"/>
    <w:qFormat/>
    <w:pPr>
      <w:spacing w:line="240" w:lineRule="auto"/>
    </w:pPr>
    <w:rPr>
      <w:b/>
      <w:bCs/>
      <w:color w:val="4F81BD"/>
      <w:sz w:val="18"/>
      <w:szCs w:val="18"/>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2Char">
    <w:name w:val="Heading 2 Char"/>
    <w:basedOn w:val="DefaultParagraphFont"/>
    <w:link w:val="Heading2"/>
    <w:uiPriority w:val="9"/>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
    <w:rPr>
      <w:rFonts w:ascii="Cambria" w:eastAsia="SimSun" w:hAnsi="Cambria" w:cs="Times New Roman"/>
      <w:b/>
      <w:bCs/>
      <w:color w:val="4F81BD"/>
    </w:r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lang w:val="id-ID"/>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id-ID"/>
    </w:rPr>
  </w:style>
  <w:style w:type="paragraph" w:styleId="NoSpacing">
    <w:name w:val="No Spacing"/>
    <w:uiPriority w:val="1"/>
    <w:qFormat/>
    <w:pPr>
      <w:spacing w:after="0" w:line="240" w:lineRule="auto"/>
    </w:pPr>
    <w:rPr>
      <w:lang w:val="id-ID"/>
    </w:rPr>
  </w:style>
  <w:style w:type="character" w:styleId="PlaceholderText">
    <w:name w:val="Placeholder Text"/>
    <w:basedOn w:val="DefaultParagraphFont"/>
    <w:uiPriority w:val="99"/>
    <w:rPr>
      <w:color w:val="808080"/>
    </w:rPr>
  </w:style>
  <w:style w:type="paragraph" w:styleId="TOCHeading">
    <w:name w:val="TOC Heading"/>
    <w:basedOn w:val="Heading1"/>
    <w:next w:val="Normal"/>
    <w:uiPriority w:val="39"/>
    <w:qFormat/>
    <w:pPr>
      <w:outlineLvl w:val="9"/>
    </w:pPr>
    <w:rPr>
      <w:lang w:val="en-US" w:eastAsia="ja-JP"/>
    </w:rPr>
  </w:style>
  <w:style w:type="paragraph" w:styleId="TOC2">
    <w:name w:val="toc 2"/>
    <w:basedOn w:val="Normal"/>
    <w:next w:val="Normal"/>
    <w:uiPriority w:val="39"/>
    <w:pPr>
      <w:tabs>
        <w:tab w:val="left" w:pos="880"/>
        <w:tab w:val="right" w:leader="dot" w:pos="7928"/>
      </w:tabs>
      <w:spacing w:after="0" w:line="240" w:lineRule="auto"/>
      <w:ind w:left="270" w:hanging="50"/>
    </w:pPr>
    <w:rPr>
      <w:rFonts w:ascii="Times New Roman" w:hAnsi="Times New Roman" w:cs="Times New Roman"/>
      <w:bCs/>
      <w:noProof/>
    </w:rPr>
  </w:style>
  <w:style w:type="paragraph" w:styleId="TOC3">
    <w:name w:val="toc 3"/>
    <w:basedOn w:val="Normal"/>
    <w:next w:val="Normal"/>
    <w:uiPriority w:val="39"/>
    <w:pPr>
      <w:spacing w:after="100"/>
      <w:ind w:left="440"/>
    </w:pPr>
  </w:style>
  <w:style w:type="paragraph" w:styleId="TOC1">
    <w:name w:val="toc 1"/>
    <w:basedOn w:val="Normal"/>
    <w:next w:val="Normal"/>
    <w:uiPriority w:val="39"/>
    <w:pPr>
      <w:tabs>
        <w:tab w:val="right" w:leader="dot" w:pos="7928"/>
      </w:tabs>
      <w:spacing w:after="100"/>
    </w:pPr>
    <w:rPr>
      <w:rFonts w:ascii="Times New Roman" w:hAnsi="Times New Roman" w:cs="Times New Roman"/>
      <w:b/>
      <w:noProof/>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ibliography">
    <w:name w:val="Bibliography"/>
    <w:basedOn w:val="Normal"/>
    <w:next w:val="Normal"/>
    <w:uiPriority w:val="37"/>
  </w:style>
  <w:style w:type="paragraph" w:styleId="TOC4">
    <w:name w:val="toc 4"/>
    <w:basedOn w:val="Normal"/>
    <w:next w:val="Normal"/>
    <w:uiPriority w:val="39"/>
    <w:pPr>
      <w:spacing w:after="100"/>
      <w:ind w:left="660"/>
    </w:pPr>
    <w:rPr>
      <w:rFonts w:eastAsia="SimSun"/>
    </w:rPr>
  </w:style>
  <w:style w:type="paragraph" w:styleId="TOC5">
    <w:name w:val="toc 5"/>
    <w:basedOn w:val="Normal"/>
    <w:next w:val="Normal"/>
    <w:uiPriority w:val="39"/>
    <w:pPr>
      <w:spacing w:after="100"/>
      <w:ind w:left="880"/>
    </w:pPr>
    <w:rPr>
      <w:rFonts w:eastAsia="SimSun"/>
    </w:rPr>
  </w:style>
  <w:style w:type="paragraph" w:styleId="TOC6">
    <w:name w:val="toc 6"/>
    <w:basedOn w:val="Normal"/>
    <w:next w:val="Normal"/>
    <w:uiPriority w:val="39"/>
    <w:pPr>
      <w:spacing w:after="100"/>
      <w:ind w:left="1100"/>
    </w:pPr>
    <w:rPr>
      <w:rFonts w:eastAsia="SimSun"/>
    </w:rPr>
  </w:style>
  <w:style w:type="paragraph" w:styleId="TOC7">
    <w:name w:val="toc 7"/>
    <w:basedOn w:val="Normal"/>
    <w:next w:val="Normal"/>
    <w:uiPriority w:val="39"/>
    <w:pPr>
      <w:spacing w:after="100"/>
      <w:ind w:left="1320"/>
    </w:pPr>
    <w:rPr>
      <w:rFonts w:eastAsia="SimSun"/>
    </w:rPr>
  </w:style>
  <w:style w:type="paragraph" w:styleId="TOC8">
    <w:name w:val="toc 8"/>
    <w:basedOn w:val="Normal"/>
    <w:next w:val="Normal"/>
    <w:uiPriority w:val="39"/>
    <w:pPr>
      <w:spacing w:after="100"/>
      <w:ind w:left="1540"/>
    </w:pPr>
    <w:rPr>
      <w:rFonts w:eastAsia="SimSun"/>
    </w:rPr>
  </w:style>
  <w:style w:type="paragraph" w:styleId="TOC9">
    <w:name w:val="toc 9"/>
    <w:basedOn w:val="Normal"/>
    <w:next w:val="Normal"/>
    <w:uiPriority w:val="39"/>
    <w:pPr>
      <w:spacing w:after="100"/>
      <w:ind w:left="1760"/>
    </w:pPr>
    <w:rPr>
      <w:rFonts w:eastAsia="SimSun"/>
    </w:rPr>
  </w:style>
  <w:style w:type="character" w:customStyle="1" w:styleId="DatesChar">
    <w:name w:val="Dates Char"/>
    <w:link w:val="Dates"/>
    <w:rPr>
      <w:rFonts w:ascii="Arial" w:eastAsia="Times New Roman" w:hAnsi="Arial" w:cs="Arial"/>
      <w:caps/>
      <w:spacing w:val="10"/>
      <w:sz w:val="18"/>
      <w:lang w:val="de-CH" w:eastAsia="de-DE"/>
    </w:rPr>
  </w:style>
  <w:style w:type="paragraph" w:customStyle="1" w:styleId="Dates">
    <w:name w:val="Dates"/>
    <w:basedOn w:val="Normal"/>
    <w:link w:val="DatesChar"/>
    <w:qFormat/>
    <w:pPr>
      <w:tabs>
        <w:tab w:val="left" w:pos="2410"/>
      </w:tabs>
      <w:autoSpaceDE w:val="0"/>
      <w:autoSpaceDN w:val="0"/>
      <w:spacing w:after="0" w:line="220" w:lineRule="atLeast"/>
      <w:ind w:left="2410" w:hanging="2410"/>
      <w:contextualSpacing/>
    </w:pPr>
    <w:rPr>
      <w:rFonts w:ascii="Arial" w:eastAsia="Times New Roman" w:hAnsi="Arial" w:cs="Arial"/>
      <w:caps/>
      <w:spacing w:val="10"/>
      <w:sz w:val="18"/>
      <w:lang w:val="de-CH" w:eastAsia="de-DE"/>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after="160" w:line="259" w:lineRule="auto"/>
    </w:pPr>
    <w:rPr>
      <w:rFonts w:cs="Times New Roman"/>
      <w:sz w:val="20"/>
      <w:szCs w:val="20"/>
      <w:lang w:val="id-ID"/>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pPr>
      <w:spacing w:after="200" w:line="240" w:lineRule="auto"/>
    </w:pPr>
    <w:rPr>
      <w:rFonts w:cs="SimSun"/>
      <w:b/>
      <w:bCs/>
      <w:lang w:val="en-U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lang w:val="id-ID"/>
    </w:rPr>
  </w:style>
  <w:style w:type="character" w:customStyle="1" w:styleId="Heading4Char">
    <w:name w:val="Heading 4 Char"/>
    <w:basedOn w:val="DefaultParagraphFont"/>
    <w:link w:val="Heading4"/>
    <w:uiPriority w:val="9"/>
    <w:rPr>
      <w:rFonts w:ascii="Calibri" w:eastAsia="Times New Roman" w:hAnsi="Calibri" w:cs="Times New Roman"/>
      <w:b/>
      <w:bCs/>
      <w:sz w:val="28"/>
      <w:szCs w:val="28"/>
      <w:lang w:val="id-ID"/>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SebutanYangBelumTerselesaikan1">
    <w:name w:val="Sebutan Yang Belum Terselesaikan1"/>
    <w:uiPriority w:val="99"/>
    <w:rPr>
      <w:color w:val="605E5C"/>
      <w:shd w:val="clear" w:color="auto" w:fill="E1DFDD"/>
    </w:rPr>
  </w:style>
  <w:style w:type="numbering" w:customStyle="1" w:styleId="Style1">
    <w:name w:val="Style1"/>
    <w:uiPriority w:val="99"/>
    <w:pPr>
      <w:numPr>
        <w:numId w:val="1"/>
      </w:numPr>
    </w:pPr>
  </w:style>
  <w:style w:type="paragraph" w:customStyle="1" w:styleId="Lampiran">
    <w:name w:val="Lampiran"/>
    <w:basedOn w:val="ListParagraph"/>
    <w:link w:val="LampiranChar"/>
    <w:qFormat/>
    <w:pPr>
      <w:spacing w:after="160" w:line="240" w:lineRule="auto"/>
      <w:ind w:left="644" w:hanging="644"/>
    </w:pPr>
    <w:rPr>
      <w:rFonts w:ascii="Times New Roman" w:eastAsia="Times New Roman" w:hAnsi="Times New Roman" w:cs="Times New Roman"/>
      <w:sz w:val="24"/>
      <w:szCs w:val="32"/>
    </w:rPr>
  </w:style>
  <w:style w:type="character" w:customStyle="1" w:styleId="LampiranChar">
    <w:name w:val="Lampiran Char"/>
    <w:link w:val="Lampiran"/>
    <w:rPr>
      <w:rFonts w:ascii="Times New Roman" w:eastAsia="Times New Roman" w:hAnsi="Times New Roman" w:cs="Times New Roman"/>
      <w:sz w:val="24"/>
      <w:szCs w:val="32"/>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customStyle="1" w:styleId="Style10">
    <w:name w:val="_Style 1"/>
    <w:basedOn w:val="Normal"/>
    <w:next w:val="Normal"/>
    <w:uiPriority w:val="37"/>
    <w:pPr>
      <w:spacing w:after="160" w:line="259" w:lineRule="auto"/>
    </w:pPr>
    <w:rPr>
      <w:rFonts w:eastAsia="SimSun" w:cs="Times New Roman"/>
      <w:sz w:val="20"/>
      <w:szCs w:val="20"/>
      <w:lang w:eastAsia="zh-CN"/>
    </w:rPr>
  </w:style>
  <w:style w:type="paragraph" w:customStyle="1" w:styleId="StyleJustified">
    <w:name w:val="Style Justified"/>
    <w:basedOn w:val="Normal"/>
    <w:pPr>
      <w:spacing w:after="0" w:line="240" w:lineRule="auto"/>
    </w:pPr>
    <w:rPr>
      <w:rFonts w:ascii="Times New Roman" w:eastAsia="SimSun" w:hAnsi="Times New Roman" w:cs="Times New Roman"/>
      <w:sz w:val="24"/>
      <w:szCs w:val="20"/>
      <w:lang w:eastAsia="zh-CN"/>
    </w:rPr>
  </w:style>
  <w:style w:type="paragraph" w:styleId="BodyText2">
    <w:name w:val="Body Text 2"/>
    <w:basedOn w:val="Normal"/>
    <w:link w:val="BodyText2Char"/>
    <w:uiPriority w:val="99"/>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Pr>
      <w:rFonts w:ascii="Times New Roman" w:eastAsia="Times New Roman" w:hAnsi="Times New Roman" w:cs="Times New Roman"/>
      <w:sz w:val="24"/>
      <w:szCs w:val="20"/>
    </w:rPr>
  </w:style>
  <w:style w:type="character" w:customStyle="1" w:styleId="Heading5Char">
    <w:name w:val="Heading 5 Char"/>
    <w:basedOn w:val="DefaultParagraphFont"/>
    <w:link w:val="Heading5"/>
    <w:uiPriority w:val="9"/>
    <w:rPr>
      <w:rFonts w:ascii="Times New Roman" w:eastAsia="Times New Roman" w:hAnsi="Times New Roman" w:cs="Times New Roman"/>
      <w:sz w:val="24"/>
    </w:r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line="240" w:lineRule="auto"/>
    </w:pPr>
    <w:rPr>
      <w:rFonts w:ascii="Times" w:eastAsia="MS Mincho" w:hAnsi="Times" w:cs="Times New Roman"/>
      <w:sz w:val="20"/>
      <w:szCs w:val="20"/>
      <w:lang w:val="en-ID"/>
    </w:rPr>
  </w:style>
  <w:style w:type="table" w:customStyle="1" w:styleId="PlainTable21">
    <w:name w:val="Plain Table 21"/>
    <w:basedOn w:val="TableNormal"/>
    <w:uiPriority w:val="42"/>
    <w:pPr>
      <w:spacing w:after="0" w:line="240" w:lineRule="auto"/>
    </w:pPr>
    <w:rPr>
      <w:rFonts w:eastAsia="MS Mincho" w:cs="Times New Roman"/>
      <w:sz w:val="24"/>
      <w:szCs w:val="24"/>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
    <w:name w:val="Grid Table 1 Light1"/>
    <w:basedOn w:val="TableNormal"/>
    <w:uiPriority w:val="46"/>
    <w:pPr>
      <w:spacing w:after="0" w:line="240" w:lineRule="auto"/>
    </w:pPr>
    <w:rPr>
      <w:rFonts w:eastAsia="MS Mincho" w:cs="Times New Roman"/>
      <w:sz w:val="24"/>
      <w:szCs w:val="24"/>
      <w:lang w:val="en-ID"/>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59"/>
    <w:pPr>
      <w:spacing w:after="0" w:line="240" w:lineRule="auto"/>
    </w:pPr>
    <w:rPr>
      <w:rFonts w:cs="Times New Roman"/>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pPr>
      <w:spacing w:after="0" w:line="240" w:lineRule="auto"/>
    </w:pPr>
    <w:rPr>
      <w:rFonts w:cs="Times New Roman"/>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pPr>
      <w:spacing w:after="0" w:line="240" w:lineRule="auto"/>
    </w:pPr>
    <w:rPr>
      <w:rFonts w:cs="Times New Roman"/>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pPr>
      <w:spacing w:after="0" w:line="240" w:lineRule="auto"/>
    </w:pPr>
    <w:rPr>
      <w:rFonts w:cs="Times New Roman"/>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pPr>
      <w:spacing w:after="0" w:line="240" w:lineRule="auto"/>
    </w:pPr>
    <w:rPr>
      <w:rFonts w:cs="Times New Roman"/>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pPr>
      <w:spacing w:after="0" w:line="240" w:lineRule="auto"/>
    </w:pPr>
    <w:rPr>
      <w:rFonts w:cs="Times New Roman"/>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rPr>
      <w:color w:val="800080"/>
      <w:u w:val="single"/>
    </w:rPr>
  </w:style>
  <w:style w:type="character" w:customStyle="1" w:styleId="Heading6Char">
    <w:name w:val="Heading 6 Char"/>
    <w:basedOn w:val="DefaultParagraphFont"/>
    <w:link w:val="Heading6"/>
    <w:uiPriority w:val="9"/>
    <w:rPr>
      <w:rFonts w:ascii="Cambria" w:eastAsia="Times New Roman" w:hAnsi="Cambria" w:cs="Times New Roman"/>
      <w:i/>
      <w:iCs/>
      <w:caps/>
      <w:color w:val="244061"/>
    </w:rPr>
  </w:style>
  <w:style w:type="character" w:customStyle="1" w:styleId="Heading7Char">
    <w:name w:val="Heading 7 Char"/>
    <w:basedOn w:val="DefaultParagraphFont"/>
    <w:link w:val="Heading7"/>
    <w:uiPriority w:val="9"/>
    <w:rPr>
      <w:rFonts w:ascii="Cambria" w:eastAsia="Times New Roman" w:hAnsi="Cambria" w:cs="Times New Roman"/>
      <w:b/>
      <w:bCs/>
      <w:color w:val="244061"/>
    </w:rPr>
  </w:style>
  <w:style w:type="character" w:customStyle="1" w:styleId="Heading8Char">
    <w:name w:val="Heading 8 Char"/>
    <w:basedOn w:val="DefaultParagraphFont"/>
    <w:link w:val="Heading8"/>
    <w:uiPriority w:val="9"/>
    <w:rPr>
      <w:rFonts w:ascii="Cambria" w:eastAsia="Times New Roman" w:hAnsi="Cambria" w:cs="Times New Roman"/>
      <w:b/>
      <w:bCs/>
      <w:i/>
      <w:iCs/>
      <w:color w:val="244061"/>
    </w:rPr>
  </w:style>
  <w:style w:type="character" w:customStyle="1" w:styleId="Heading9Char">
    <w:name w:val="Heading 9 Char"/>
    <w:basedOn w:val="DefaultParagraphFont"/>
    <w:link w:val="Heading9"/>
    <w:uiPriority w:val="9"/>
    <w:rPr>
      <w:rFonts w:ascii="Cambria" w:eastAsia="Times New Roman" w:hAnsi="Cambria" w:cs="Times New Roman"/>
      <w:i/>
      <w:iCs/>
      <w:color w:val="244061"/>
    </w:rPr>
  </w:style>
  <w:style w:type="character" w:customStyle="1" w:styleId="UnresolvedMention1">
    <w:name w:val="Unresolved Mention1"/>
    <w:uiPriority w:val="99"/>
    <w:rPr>
      <w:color w:val="605E5C"/>
      <w:shd w:val="clear" w:color="auto" w:fill="E1DFDD"/>
    </w:rPr>
  </w:style>
  <w:style w:type="numbering" w:customStyle="1" w:styleId="NoList1">
    <w:name w:val="No List1"/>
    <w:next w:val="NoList"/>
    <w:uiPriority w:val="99"/>
  </w:style>
  <w:style w:type="table" w:customStyle="1" w:styleId="TableGrid9">
    <w:name w:val="Table Grid9"/>
    <w:basedOn w:val="TableNormal"/>
    <w:next w:val="TableGrid"/>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pPr>
      <w:spacing w:after="0" w:line="240" w:lineRule="auto"/>
    </w:pPr>
    <w:rPr>
      <w:rFonts w:cs="Times New Roman"/>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11">
    <w:name w:val="Plain Table 211"/>
    <w:basedOn w:val="TableNormal"/>
    <w:uiPriority w:val="42"/>
    <w:pPr>
      <w:spacing w:after="0" w:line="240" w:lineRule="auto"/>
    </w:pPr>
    <w:rPr>
      <w:rFonts w:eastAsia="MS Mincho" w:cs="Times New Roman"/>
      <w:sz w:val="24"/>
      <w:szCs w:val="24"/>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11">
    <w:name w:val="Grid Table 1 Light11"/>
    <w:basedOn w:val="TableNormal"/>
    <w:uiPriority w:val="46"/>
    <w:pPr>
      <w:spacing w:after="0" w:line="240" w:lineRule="auto"/>
    </w:pPr>
    <w:rPr>
      <w:rFonts w:eastAsia="MS Mincho" w:cs="Times New Roman"/>
      <w:sz w:val="24"/>
      <w:szCs w:val="24"/>
      <w:lang w:val="en-ID"/>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59"/>
    <w:pPr>
      <w:spacing w:after="0" w:line="240" w:lineRule="auto"/>
    </w:pPr>
    <w:rPr>
      <w:rFonts w:cs="Times New Roman"/>
      <w:sz w:val="24"/>
      <w:szCs w:val="24"/>
      <w:lang w:val="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pPr>
      <w:suppressAutoHyphens/>
      <w:spacing w:after="120" w:line="480" w:lineRule="auto"/>
      <w:ind w:left="360"/>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lang w:eastAsia="ar-SA"/>
    </w:rPr>
  </w:style>
  <w:style w:type="paragraph" w:customStyle="1" w:styleId="Heading61">
    <w:name w:val="Heading 61"/>
    <w:basedOn w:val="Normal"/>
    <w:next w:val="Normal"/>
    <w:uiPriority w:val="9"/>
    <w:qFormat/>
    <w:pPr>
      <w:keepNext/>
      <w:keepLines/>
      <w:spacing w:before="40" w:after="0"/>
      <w:outlineLvl w:val="5"/>
    </w:pPr>
    <w:rPr>
      <w:rFonts w:ascii="Cambria" w:eastAsia="Times New Roman" w:hAnsi="Cambria" w:cs="Times New Roman"/>
      <w:i/>
      <w:iCs/>
      <w:caps/>
      <w:color w:val="244061"/>
      <w:lang w:val="id-ID"/>
    </w:rPr>
  </w:style>
  <w:style w:type="paragraph" w:customStyle="1" w:styleId="Heading71">
    <w:name w:val="Heading 71"/>
    <w:basedOn w:val="Normal"/>
    <w:next w:val="Normal"/>
    <w:uiPriority w:val="9"/>
    <w:qFormat/>
    <w:pPr>
      <w:keepNext/>
      <w:keepLines/>
      <w:spacing w:before="40" w:after="0"/>
      <w:outlineLvl w:val="6"/>
    </w:pPr>
    <w:rPr>
      <w:rFonts w:ascii="Cambria" w:eastAsia="Times New Roman" w:hAnsi="Cambria" w:cs="Times New Roman"/>
      <w:b/>
      <w:bCs/>
      <w:color w:val="244061"/>
      <w:lang w:val="id-ID"/>
    </w:rPr>
  </w:style>
  <w:style w:type="paragraph" w:customStyle="1" w:styleId="Heading81">
    <w:name w:val="Heading 81"/>
    <w:basedOn w:val="Normal"/>
    <w:next w:val="Normal"/>
    <w:uiPriority w:val="9"/>
    <w:qFormat/>
    <w:pPr>
      <w:keepNext/>
      <w:keepLines/>
      <w:spacing w:before="40" w:after="0"/>
      <w:outlineLvl w:val="7"/>
    </w:pPr>
    <w:rPr>
      <w:rFonts w:ascii="Cambria" w:eastAsia="Times New Roman" w:hAnsi="Cambria" w:cs="Times New Roman"/>
      <w:b/>
      <w:bCs/>
      <w:i/>
      <w:iCs/>
      <w:color w:val="244061"/>
      <w:lang w:val="id-ID"/>
    </w:rPr>
  </w:style>
  <w:style w:type="paragraph" w:customStyle="1" w:styleId="Heading91">
    <w:name w:val="Heading 91"/>
    <w:basedOn w:val="Normal"/>
    <w:next w:val="Normal"/>
    <w:uiPriority w:val="9"/>
    <w:qFormat/>
    <w:pPr>
      <w:keepNext/>
      <w:keepLines/>
      <w:spacing w:before="40" w:after="0"/>
      <w:outlineLvl w:val="8"/>
    </w:pPr>
    <w:rPr>
      <w:rFonts w:ascii="Cambria" w:eastAsia="Times New Roman" w:hAnsi="Cambria" w:cs="Times New Roman"/>
      <w:i/>
      <w:iCs/>
      <w:color w:val="244061"/>
      <w:lang w:val="id-ID"/>
    </w:rPr>
  </w:style>
  <w:style w:type="numbering" w:customStyle="1" w:styleId="NoList2">
    <w:name w:val="No List2"/>
    <w:next w:val="NoList"/>
    <w:uiPriority w:val="99"/>
  </w:style>
  <w:style w:type="paragraph" w:customStyle="1" w:styleId="Title1">
    <w:name w:val="Title1"/>
    <w:basedOn w:val="Normal"/>
    <w:next w:val="Normal"/>
    <w:uiPriority w:val="10"/>
    <w:qFormat/>
    <w:pPr>
      <w:spacing w:after="0" w:line="204" w:lineRule="auto"/>
      <w:contextualSpacing/>
    </w:pPr>
    <w:rPr>
      <w:rFonts w:ascii="Cambria" w:eastAsia="Times New Roman" w:hAnsi="Cambria" w:cs="Times New Roman"/>
      <w:caps/>
      <w:color w:val="1F497D"/>
      <w:spacing w:val="-15"/>
      <w:sz w:val="72"/>
      <w:szCs w:val="72"/>
      <w:lang w:val="id-ID"/>
    </w:rPr>
  </w:style>
  <w:style w:type="character" w:customStyle="1" w:styleId="TitleChar">
    <w:name w:val="Title Char"/>
    <w:basedOn w:val="DefaultParagraphFont"/>
    <w:link w:val="Title"/>
    <w:uiPriority w:val="10"/>
    <w:rPr>
      <w:rFonts w:ascii="Cambria" w:eastAsia="Times New Roman" w:hAnsi="Cambria" w:cs="Times New Roman"/>
      <w:caps/>
      <w:color w:val="1F497D"/>
      <w:spacing w:val="-15"/>
      <w:sz w:val="72"/>
      <w:szCs w:val="72"/>
    </w:rPr>
  </w:style>
  <w:style w:type="paragraph" w:customStyle="1" w:styleId="Subtitle1">
    <w:name w:val="Subtitle1"/>
    <w:basedOn w:val="Normal"/>
    <w:next w:val="Normal"/>
    <w:uiPriority w:val="11"/>
    <w:qFormat/>
    <w:pPr>
      <w:numPr>
        <w:ilvl w:val="1"/>
      </w:numPr>
      <w:spacing w:after="240" w:line="240" w:lineRule="auto"/>
    </w:pPr>
    <w:rPr>
      <w:rFonts w:ascii="Cambria" w:eastAsia="Times New Roman" w:hAnsi="Cambria" w:cs="Times New Roman"/>
      <w:color w:val="4F81BD"/>
      <w:sz w:val="28"/>
      <w:szCs w:val="28"/>
      <w:lang w:val="id-ID"/>
    </w:rPr>
  </w:style>
  <w:style w:type="character" w:customStyle="1" w:styleId="SubtitleChar">
    <w:name w:val="Subtitle Char"/>
    <w:basedOn w:val="DefaultParagraphFont"/>
    <w:link w:val="Subtitle"/>
    <w:uiPriority w:val="11"/>
    <w:rPr>
      <w:rFonts w:ascii="Cambria" w:eastAsia="Times New Roman" w:hAnsi="Cambria" w:cs="Times New Roman"/>
      <w:color w:val="4F81BD"/>
      <w:sz w:val="28"/>
      <w:szCs w:val="28"/>
    </w:rPr>
  </w:style>
  <w:style w:type="paragraph" w:customStyle="1" w:styleId="Quote1">
    <w:name w:val="Quote1"/>
    <w:basedOn w:val="Normal"/>
    <w:next w:val="Normal"/>
    <w:uiPriority w:val="29"/>
    <w:qFormat/>
    <w:pPr>
      <w:spacing w:before="120" w:after="120"/>
      <w:ind w:left="720"/>
    </w:pPr>
    <w:rPr>
      <w:rFonts w:cs="Times New Roman"/>
      <w:color w:val="1F497D"/>
      <w:sz w:val="24"/>
      <w:szCs w:val="24"/>
      <w:lang w:val="id-ID"/>
    </w:rPr>
  </w:style>
  <w:style w:type="character" w:customStyle="1" w:styleId="QuoteChar">
    <w:name w:val="Quote Char"/>
    <w:basedOn w:val="DefaultParagraphFont"/>
    <w:link w:val="Quote"/>
    <w:uiPriority w:val="29"/>
    <w:rPr>
      <w:color w:val="1F497D"/>
      <w:sz w:val="24"/>
      <w:szCs w:val="24"/>
    </w:rPr>
  </w:style>
  <w:style w:type="paragraph" w:customStyle="1" w:styleId="IntenseQuote1">
    <w:name w:val="Intense Quote1"/>
    <w:basedOn w:val="Normal"/>
    <w:next w:val="Normal"/>
    <w:uiPriority w:val="30"/>
    <w:qFormat/>
    <w:pPr>
      <w:spacing w:before="100" w:beforeAutospacing="1" w:after="240" w:line="240" w:lineRule="auto"/>
      <w:ind w:left="720"/>
      <w:jc w:val="center"/>
    </w:pPr>
    <w:rPr>
      <w:rFonts w:ascii="Cambria" w:eastAsia="Times New Roman" w:hAnsi="Cambria" w:cs="Times New Roman"/>
      <w:color w:val="1F497D"/>
      <w:spacing w:val="-6"/>
      <w:sz w:val="32"/>
      <w:szCs w:val="32"/>
      <w:lang w:val="id-ID"/>
    </w:rPr>
  </w:style>
  <w:style w:type="character" w:customStyle="1" w:styleId="IntenseQuoteChar">
    <w:name w:val="Intense Quote Char"/>
    <w:basedOn w:val="DefaultParagraphFont"/>
    <w:link w:val="IntenseQuote"/>
    <w:uiPriority w:val="30"/>
    <w:rPr>
      <w:rFonts w:ascii="Cambria" w:eastAsia="Times New Roman" w:hAnsi="Cambria" w:cs="Times New Roman"/>
      <w:color w:val="1F497D"/>
      <w:spacing w:val="-6"/>
      <w:sz w:val="32"/>
      <w:szCs w:val="32"/>
    </w:rPr>
  </w:style>
  <w:style w:type="character" w:customStyle="1" w:styleId="SubtleEmphasis1">
    <w:name w:val="Subtle Emphasis1"/>
    <w:basedOn w:val="DefaultParagraphFont"/>
    <w:uiPriority w:val="19"/>
    <w:qFormat/>
    <w:rPr>
      <w:i/>
      <w:iCs/>
      <w:color w:val="595959"/>
    </w:rPr>
  </w:style>
  <w:style w:type="character" w:styleId="IntenseEmphasis">
    <w:name w:val="Intense Emphasis"/>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u w:val="none" w:color="7F7F7F"/>
      <w:bdr w:val="none" w:sz="0" w:space="0" w:color="auto"/>
    </w:rPr>
  </w:style>
  <w:style w:type="character" w:customStyle="1" w:styleId="IntenseReference1">
    <w:name w:val="Intense Reference1"/>
    <w:basedOn w:val="DefaultParagraphFont"/>
    <w:uiPriority w:val="32"/>
    <w:qFormat/>
    <w:rPr>
      <w:b/>
      <w:bCs/>
      <w:smallCaps/>
      <w:color w:val="1F497D"/>
      <w:u w:val="single"/>
    </w:rPr>
  </w:style>
  <w:style w:type="character" w:styleId="BookTitle">
    <w:name w:val="Book Title"/>
    <w:basedOn w:val="DefaultParagraphFont"/>
    <w:uiPriority w:val="33"/>
    <w:qFormat/>
    <w:rPr>
      <w:b/>
      <w:bCs/>
      <w:smallCaps/>
      <w:spacing w:val="1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id-ID" w:eastAsia="id-ID"/>
    </w:rPr>
  </w:style>
  <w:style w:type="table" w:customStyle="1" w:styleId="TableGrid10">
    <w:name w:val="Table Grid10"/>
    <w:basedOn w:val="TableNormal"/>
    <w:next w:val="TableGrid"/>
    <w:uiPriority w:val="39"/>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qFormat/>
    <w:rPr>
      <w:rFonts w:ascii="TimesNewRomanPS-BoldMT" w:hAnsi="TimesNewRomanPS-BoldMT" w:hint="default"/>
      <w:b/>
      <w:bCs/>
      <w:i w:val="0"/>
      <w:iCs w:val="0"/>
      <w:color w:val="000000"/>
      <w:sz w:val="24"/>
      <w:szCs w:val="24"/>
    </w:rPr>
  </w:style>
  <w:style w:type="character" w:customStyle="1" w:styleId="fontstyle21">
    <w:name w:val="fontstyle21"/>
    <w:rPr>
      <w:rFonts w:ascii="TimesNewRomanPSMT" w:hAnsi="TimesNewRomanPSMT" w:hint="default"/>
      <w:b w:val="0"/>
      <w:bCs w:val="0"/>
      <w:i w:val="0"/>
      <w:iCs w:val="0"/>
      <w:color w:val="000000"/>
      <w:sz w:val="24"/>
      <w:szCs w:val="24"/>
    </w:rPr>
  </w:style>
  <w:style w:type="character" w:customStyle="1" w:styleId="fontstyle31">
    <w:name w:val="fontstyle31"/>
    <w:rPr>
      <w:rFonts w:ascii="TimesNewRomanPS-BoldItalicMT" w:hAnsi="TimesNewRomanPS-BoldItalicMT" w:hint="default"/>
      <w:b/>
      <w:bCs/>
      <w:i/>
      <w:iCs/>
      <w:color w:val="000000"/>
      <w:sz w:val="24"/>
      <w:szCs w:val="24"/>
    </w:rPr>
  </w:style>
  <w:style w:type="paragraph" w:styleId="FootnoteText">
    <w:name w:val="footnote text"/>
    <w:basedOn w:val="Normal"/>
    <w:link w:val="FootnoteTextChar"/>
    <w:uiPriority w:val="99"/>
    <w:rPr>
      <w:rFonts w:cs="Times New Roman"/>
      <w:sz w:val="20"/>
      <w:szCs w:val="20"/>
      <w:lang w:val="id-ID"/>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lang w:val="id-ID"/>
    </w:rPr>
  </w:style>
  <w:style w:type="character" w:styleId="FootnoteReference">
    <w:name w:val="footnote reference"/>
    <w:uiPriority w:val="99"/>
    <w:rPr>
      <w:vertAlign w:val="superscript"/>
    </w:rPr>
  </w:style>
  <w:style w:type="paragraph" w:styleId="EndnoteText">
    <w:name w:val="endnote text"/>
    <w:basedOn w:val="Normal"/>
    <w:link w:val="EndnoteTextChar"/>
    <w:uiPriority w:val="99"/>
    <w:rPr>
      <w:rFonts w:cs="Times New Roman"/>
      <w:sz w:val="20"/>
      <w:szCs w:val="20"/>
      <w:lang w:val="id-ID"/>
    </w:rPr>
  </w:style>
  <w:style w:type="character" w:customStyle="1" w:styleId="EndnoteTextChar">
    <w:name w:val="Endnote Text Char"/>
    <w:basedOn w:val="DefaultParagraphFont"/>
    <w:link w:val="EndnoteText"/>
    <w:uiPriority w:val="99"/>
    <w:rPr>
      <w:rFonts w:ascii="Calibri" w:eastAsia="Calibri" w:hAnsi="Calibri" w:cs="Times New Roman"/>
      <w:sz w:val="20"/>
      <w:szCs w:val="20"/>
      <w:lang w:val="id-ID"/>
    </w:rPr>
  </w:style>
  <w:style w:type="character" w:styleId="EndnoteReference">
    <w:name w:val="endnote reference"/>
    <w:uiPriority w:val="99"/>
    <w:rPr>
      <w:vertAlign w:val="superscript"/>
    </w:rPr>
  </w:style>
  <w:style w:type="character" w:styleId="LineNumber">
    <w:name w:val="line number"/>
    <w:uiPriority w:val="99"/>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5">
    <w:name w:val="xl65"/>
    <w:basedOn w:val="Normal"/>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0">
    <w:name w:val="xl70"/>
    <w:basedOn w:val="Normal"/>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1">
    <w:name w:val="xl71"/>
    <w:basedOn w:val="Normal"/>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5">
    <w:name w:val="xl75"/>
    <w:basedOn w:val="Normal"/>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y2iqfc">
    <w:name w:val="y2iqfc"/>
  </w:style>
  <w:style w:type="character" w:customStyle="1" w:styleId="Heading6Char1">
    <w:name w:val="Heading 6 Char1"/>
    <w:basedOn w:val="DefaultParagraphFont"/>
    <w:uiPriority w:val="9"/>
    <w:rPr>
      <w:rFonts w:ascii="Cambria" w:eastAsia="SimSun" w:hAnsi="Cambria" w:cs="SimSun"/>
      <w:color w:val="243F60"/>
    </w:rPr>
  </w:style>
  <w:style w:type="character" w:customStyle="1" w:styleId="Heading7Char1">
    <w:name w:val="Heading 7 Char1"/>
    <w:basedOn w:val="DefaultParagraphFont"/>
    <w:uiPriority w:val="9"/>
    <w:rPr>
      <w:rFonts w:ascii="Cambria" w:eastAsia="SimSun" w:hAnsi="Cambria" w:cs="SimSun"/>
      <w:i/>
      <w:iCs/>
      <w:color w:val="243F60"/>
    </w:rPr>
  </w:style>
  <w:style w:type="character" w:customStyle="1" w:styleId="Heading8Char1">
    <w:name w:val="Heading 8 Char1"/>
    <w:basedOn w:val="DefaultParagraphFont"/>
    <w:uiPriority w:val="9"/>
    <w:rPr>
      <w:rFonts w:ascii="Cambria" w:eastAsia="SimSun" w:hAnsi="Cambria" w:cs="SimSun"/>
      <w:color w:val="272727"/>
      <w:sz w:val="21"/>
      <w:szCs w:val="21"/>
    </w:rPr>
  </w:style>
  <w:style w:type="character" w:customStyle="1" w:styleId="Heading9Char1">
    <w:name w:val="Heading 9 Char1"/>
    <w:basedOn w:val="DefaultParagraphFont"/>
    <w:uiPriority w:val="9"/>
    <w:rPr>
      <w:rFonts w:ascii="Cambria" w:eastAsia="SimSun" w:hAnsi="Cambria" w:cs="SimSun"/>
      <w:i/>
      <w:iCs/>
      <w:color w:val="272727"/>
      <w:sz w:val="21"/>
      <w:szCs w:val="21"/>
    </w:rPr>
  </w:style>
  <w:style w:type="paragraph" w:styleId="Title">
    <w:name w:val="Title"/>
    <w:basedOn w:val="Normal"/>
    <w:next w:val="Normal"/>
    <w:link w:val="TitleChar"/>
    <w:uiPriority w:val="10"/>
    <w:qFormat/>
    <w:pPr>
      <w:spacing w:after="0" w:line="240" w:lineRule="auto"/>
      <w:contextualSpacing/>
    </w:pPr>
    <w:rPr>
      <w:rFonts w:ascii="Cambria" w:eastAsia="Times New Roman" w:hAnsi="Cambria" w:cs="Times New Roman"/>
      <w:caps/>
      <w:color w:val="1F497D"/>
      <w:spacing w:val="-15"/>
      <w:sz w:val="72"/>
      <w:szCs w:val="72"/>
    </w:rPr>
  </w:style>
  <w:style w:type="character" w:customStyle="1" w:styleId="JudulKAR1">
    <w:name w:val="Judul KAR1"/>
    <w:basedOn w:val="DefaultParagraphFont"/>
    <w:uiPriority w:val="10"/>
    <w:rPr>
      <w:rFonts w:ascii="Cambria" w:eastAsia="SimSun" w:hAnsi="Cambria" w:cs="SimSun"/>
      <w:spacing w:val="-10"/>
      <w:kern w:val="28"/>
      <w:sz w:val="56"/>
      <w:szCs w:val="56"/>
    </w:rPr>
  </w:style>
  <w:style w:type="character" w:customStyle="1" w:styleId="TitleChar1">
    <w:name w:val="Title Char1"/>
    <w:basedOn w:val="DefaultParagraphFont"/>
    <w:uiPriority w:val="10"/>
    <w:rPr>
      <w:rFonts w:ascii="Cambria" w:eastAsia="SimSun" w:hAnsi="Cambria" w:cs="SimSun"/>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cs="Times New Roman"/>
      <w:color w:val="4F81BD"/>
      <w:sz w:val="28"/>
      <w:szCs w:val="28"/>
    </w:rPr>
  </w:style>
  <w:style w:type="character" w:customStyle="1" w:styleId="SubjudulKAR1">
    <w:name w:val="Subjudul KAR1"/>
    <w:basedOn w:val="DefaultParagraphFont"/>
    <w:uiPriority w:val="11"/>
    <w:rPr>
      <w:rFonts w:eastAsia="SimSun"/>
      <w:color w:val="5A5A5A"/>
      <w:spacing w:val="15"/>
    </w:rPr>
  </w:style>
  <w:style w:type="character" w:customStyle="1" w:styleId="SubtitleChar1">
    <w:name w:val="Subtitle Char1"/>
    <w:basedOn w:val="DefaultParagraphFont"/>
    <w:uiPriority w:val="11"/>
    <w:rPr>
      <w:rFonts w:eastAsia="SimSun"/>
      <w:color w:val="5A5A5A"/>
      <w:spacing w:val="15"/>
    </w:rPr>
  </w:style>
  <w:style w:type="paragraph" w:styleId="Quote">
    <w:name w:val="Quote"/>
    <w:basedOn w:val="Normal"/>
    <w:next w:val="Normal"/>
    <w:link w:val="QuoteChar"/>
    <w:uiPriority w:val="29"/>
    <w:qFormat/>
    <w:pPr>
      <w:spacing w:before="200" w:after="160"/>
      <w:ind w:left="864" w:right="864"/>
      <w:jc w:val="center"/>
    </w:pPr>
    <w:rPr>
      <w:color w:val="1F497D"/>
      <w:sz w:val="24"/>
      <w:szCs w:val="24"/>
    </w:rPr>
  </w:style>
  <w:style w:type="character" w:customStyle="1" w:styleId="KutipanKAR1">
    <w:name w:val="Kutipan KAR1"/>
    <w:basedOn w:val="DefaultParagraphFont"/>
    <w:uiPriority w:val="29"/>
    <w:rPr>
      <w:i/>
      <w:iCs/>
      <w:color w:val="404040"/>
    </w:rPr>
  </w:style>
  <w:style w:type="character" w:customStyle="1" w:styleId="QuoteChar1">
    <w:name w:val="Quote Char1"/>
    <w:basedOn w:val="DefaultParagraphFont"/>
    <w:uiPriority w:val="29"/>
    <w:rPr>
      <w:i/>
      <w:iCs/>
      <w:color w:val="404040"/>
    </w:rPr>
  </w:style>
  <w:style w:type="paragraph" w:styleId="IntenseQuote">
    <w:name w:val="Intense Quote"/>
    <w:basedOn w:val="Normal"/>
    <w:next w:val="Normal"/>
    <w:link w:val="IntenseQuoteChar"/>
    <w:uiPriority w:val="30"/>
    <w:qFormat/>
    <w:pPr>
      <w:pBdr>
        <w:top w:val="single" w:sz="4" w:space="10" w:color="4F81BD"/>
        <w:bottom w:val="single" w:sz="4" w:space="10" w:color="4F81BD"/>
      </w:pBdr>
      <w:spacing w:before="360" w:after="360"/>
      <w:ind w:left="864" w:right="864"/>
      <w:jc w:val="center"/>
    </w:pPr>
    <w:rPr>
      <w:rFonts w:ascii="Cambria" w:eastAsia="Times New Roman" w:hAnsi="Cambria" w:cs="Times New Roman"/>
      <w:color w:val="1F497D"/>
      <w:spacing w:val="-6"/>
      <w:sz w:val="32"/>
      <w:szCs w:val="32"/>
    </w:rPr>
  </w:style>
  <w:style w:type="character" w:customStyle="1" w:styleId="KutipanyangSeringKAR1">
    <w:name w:val="Kutipan yang Sering KAR1"/>
    <w:basedOn w:val="DefaultParagraphFont"/>
    <w:uiPriority w:val="30"/>
    <w:rPr>
      <w:i/>
      <w:iCs/>
      <w:color w:val="4F81BD"/>
    </w:rPr>
  </w:style>
  <w:style w:type="character" w:customStyle="1" w:styleId="IntenseQuoteChar1">
    <w:name w:val="Intense Quote Char1"/>
    <w:basedOn w:val="DefaultParagraphFont"/>
    <w:uiPriority w:val="30"/>
    <w:rPr>
      <w:i/>
      <w:iCs/>
      <w:color w:val="4F81BD"/>
    </w:rPr>
  </w:style>
  <w:style w:type="character" w:styleId="SubtleEmphasis">
    <w:name w:val="Subtle Emphasis"/>
    <w:basedOn w:val="DefaultParagraphFont"/>
    <w:uiPriority w:val="19"/>
    <w:qFormat/>
    <w:rPr>
      <w:i/>
      <w:iCs/>
      <w:color w:val="404040"/>
    </w:rPr>
  </w:style>
  <w:style w:type="character" w:styleId="SubtleReference">
    <w:name w:val="Subtle Reference"/>
    <w:basedOn w:val="DefaultParagraphFont"/>
    <w:uiPriority w:val="31"/>
    <w:qFormat/>
    <w:rPr>
      <w:smallCaps/>
      <w:color w:val="5A5A5A"/>
    </w:rPr>
  </w:style>
  <w:style w:type="character" w:styleId="IntenseReference">
    <w:name w:val="Intense Reference"/>
    <w:basedOn w:val="DefaultParagraphFont"/>
    <w:uiPriority w:val="32"/>
    <w:qFormat/>
    <w:rPr>
      <w:b/>
      <w:bCs/>
      <w:smallCaps/>
      <w:color w:val="4F81BD"/>
      <w:spacing w:val="5"/>
    </w:rPr>
  </w:style>
  <w:style w:type="paragraph" w:styleId="BodyTextIndent">
    <w:name w:val="Body Text Indent"/>
    <w:basedOn w:val="Normal"/>
    <w:link w:val="BodyTextIndentChar"/>
    <w:semiHidden/>
    <w:rsid w:val="00793B49"/>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793B4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967670">
      <w:bodyDiv w:val="1"/>
      <w:marLeft w:val="0"/>
      <w:marRight w:val="0"/>
      <w:marTop w:val="0"/>
      <w:marBottom w:val="0"/>
      <w:divBdr>
        <w:top w:val="none" w:sz="0" w:space="0" w:color="auto"/>
        <w:left w:val="none" w:sz="0" w:space="0" w:color="auto"/>
        <w:bottom w:val="none" w:sz="0" w:space="0" w:color="auto"/>
        <w:right w:val="none" w:sz="0" w:space="0" w:color="auto"/>
      </w:divBdr>
    </w:div>
    <w:div w:id="393434266">
      <w:bodyDiv w:val="1"/>
      <w:marLeft w:val="0"/>
      <w:marRight w:val="0"/>
      <w:marTop w:val="0"/>
      <w:marBottom w:val="0"/>
      <w:divBdr>
        <w:top w:val="none" w:sz="0" w:space="0" w:color="auto"/>
        <w:left w:val="none" w:sz="0" w:space="0" w:color="auto"/>
        <w:bottom w:val="none" w:sz="0" w:space="0" w:color="auto"/>
        <w:right w:val="none" w:sz="0" w:space="0" w:color="auto"/>
      </w:divBdr>
    </w:div>
    <w:div w:id="1375931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8.xml"/><Relationship Id="rId39" Type="http://schemas.openxmlformats.org/officeDocument/2006/relationships/footer" Target="footer15.xml"/><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header" Target="header10.xml"/><Relationship Id="rId47"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3.xml"/><Relationship Id="rId37" Type="http://schemas.openxmlformats.org/officeDocument/2006/relationships/header" Target="header8.xml"/><Relationship Id="rId40" Type="http://schemas.openxmlformats.org/officeDocument/2006/relationships/hyperlink" Target="http://www.who.int/bulletin/volumers/92/3/13-128371/en/" TargetMode="External"/><Relationship Id="rId45"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5.xml"/><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header" Target="header6.xml"/><Relationship Id="rId43" Type="http://schemas.openxmlformats.org/officeDocument/2006/relationships/footer" Target="footer16.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footer" Target="footer14.xml"/><Relationship Id="rId38" Type="http://schemas.openxmlformats.org/officeDocument/2006/relationships/header" Target="header9.xml"/><Relationship Id="rId46" Type="http://schemas.openxmlformats.org/officeDocument/2006/relationships/image" Target="media/image11.jpeg"/><Relationship Id="rId20" Type="http://schemas.openxmlformats.org/officeDocument/2006/relationships/footer" Target="footer4.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Ang16</b:Tag>
    <b:SourceType>JournalArticle</b:SourceType>
    <b:Guid>{65F3244A-98ED-40C2-AF59-38D6919EA42A}</b:Guid>
    <b:Title>Faktor-Faktor yang Berhubungan dengan Kejadian Ikterus pada Neonatal</b:Title>
    <b:Year>2016</b:Year>
    <b:Author>
      <b:Author>
        <b:NameList>
          <b:Person>
            <b:Last>Anggraini</b:Last>
            <b:First>Heni</b:First>
          </b:Person>
        </b:NameList>
      </b:Author>
    </b:Author>
    <b:RefOrder>3</b:RefOrder>
  </b:Source>
  <b:Source>
    <b:Tag>Jay16</b:Tag>
    <b:SourceType>Book</b:SourceType>
    <b:Guid>{6C2A69FA-620B-495F-A073-3248C5782929}</b:Guid>
    <b:Author>
      <b:Author>
        <b:NameList>
          <b:Person>
            <b:Last>Jaya</b:Last>
            <b:First>Atika</b:First>
            <b:Middle>&amp;</b:Middle>
          </b:Person>
        </b:NameList>
      </b:Author>
    </b:Author>
    <b:Title>Asuhan Kebidanan pada Neonatus, Bayi, Balita dan Anak Pra Sekolah</b:Title>
    <b:Year>2016</b:Year>
    <b:City>Jakarta</b:City>
    <b:Publisher>Trans Info Media</b:Publisher>
    <b:RefOrder>4</b:RefOrder>
  </b:Source>
  <b:Source>
    <b:Tag>Sur10</b:Tag>
    <b:SourceType>Book</b:SourceType>
    <b:Guid>{71438963-32AD-447A-8705-3E869B659693}</b:Guid>
    <b:Author>
      <b:Author>
        <b:NameList>
          <b:Person>
            <b:Last>Yuliani</b:Last>
            <b:First>Suriadi</b:First>
            <b:Middle>&amp;</b:Middle>
          </b:Person>
        </b:NameList>
      </b:Author>
    </b:Author>
    <b:Title>Buku Pegangan Praktik Klinik: Asuhan Keperawatan pada Anak</b:Title>
    <b:Year>2010</b:Year>
    <b:City>Jakarta</b:City>
    <b:Publisher>Sugeng Ceto</b:Publisher>
    <b:RefOrder>5</b:RefOrder>
  </b:Source>
  <b:Source>
    <b:Tag>Man13</b:Tag>
    <b:SourceType>Book</b:SourceType>
    <b:Guid>{D482FFBC-CA7F-48B5-8D7C-82C4B0590CF8}</b:Guid>
    <b:Author>
      <b:Author>
        <b:NameList>
          <b:Person>
            <b:Last>Mansjoer</b:Last>
          </b:Person>
        </b:NameList>
      </b:Author>
    </b:Author>
    <b:Title>Kapita Selekta Kedokteran</b:Title>
    <b:Year>2013</b:Year>
    <b:City>Jakarta</b:City>
    <b:Publisher>EGC</b:Publisher>
    <b:RefOrder>6</b:RefOrder>
  </b:Source>
  <b:Source>
    <b:Tag>Kos12</b:Tag>
    <b:SourceType>Book</b:SourceType>
    <b:Guid>{6176B78F-3219-41B0-A391-BC7857F528A5}</b:Guid>
    <b:Author>
      <b:Author>
        <b:NameList>
          <b:Person>
            <b:Last>Kosim</b:Last>
          </b:Person>
        </b:NameList>
      </b:Author>
    </b:Author>
    <b:Title>Buku Ajar Neonatalogi</b:Title>
    <b:Year>2012</b:Year>
    <b:City>Jakarta</b:City>
    <b:Publisher>Ikatan Dokter Anak Indonesia</b:Publisher>
    <b:RefOrder>2</b:RefOrder>
  </b:Source>
  <b:Source>
    <b:Tag>Bry11</b:Tag>
    <b:SourceType>Book</b:SourceType>
    <b:Guid>{ADEACE0A-834D-4CEC-B08A-C394B3AE83E6}</b:Guid>
    <b:Author>
      <b:Author>
        <b:NameList>
          <b:Person>
            <b:Last>Sinclair</b:Last>
            <b:First>Bryar</b:First>
            <b:Middle>&amp;</b:Middle>
          </b:Person>
        </b:NameList>
      </b:Author>
    </b:Author>
    <b:Title>Theory for Midwifery Practice</b:Title>
    <b:Year>2011</b:Year>
    <b:City>New York</b:City>
    <b:Publisher>Palgrave Macmillan</b:Publisher>
    <b:RefOrder>7</b:RefOrder>
  </b:Source>
  <b:Source>
    <b:Tag>Rat12</b:Tag>
    <b:SourceType>Report</b:SourceType>
    <b:Guid>{097C6E92-3142-4025-90A1-7F0CEF94C226}</b:Guid>
    <b:Title> Efektivitas Intervensi Edukasi Perinatal Terhadap Pencapaian Peran Orang Tua</b:Title>
    <b:Year>2012</b:Year>
    <b:City>Jakarta</b:City>
    <b:Publisher>Fakultas Ilmu Keperawatan Universitas Indonesia</b:Publisher>
    <b:Author>
      <b:Author>
        <b:NameList>
          <b:Person>
            <b:Last>Ratnawati</b:Last>
          </b:Person>
        </b:NameList>
      </b:Author>
    </b:Author>
    <b:RefOrder>8</b:RefOrder>
  </b:Source>
  <b:Source>
    <b:Tag>All14</b:Tag>
    <b:SourceType>Book</b:SourceType>
    <b:Guid>{49404978-4659-4C67-9FF6-79F464F126FB}</b:Guid>
    <b:Title>Pakar Teori Keperawatan</b:Title>
    <b:Year>2014</b:Year>
    <b:Publisher>Elsevier</b:Publisher>
    <b:City>Jakarta</b:City>
    <b:Author>
      <b:Author>
        <b:NameList>
          <b:Person>
            <b:Last>Alligood</b:Last>
          </b:Person>
        </b:NameList>
      </b:Author>
    </b:Author>
    <b:RefOrder>1</b:RefOrder>
  </b:Source>
</b:Sources>
</file>

<file path=customXml/itemProps1.xml><?xml version="1.0" encoding="utf-8"?>
<ds:datastoreItem xmlns:ds="http://schemas.openxmlformats.org/officeDocument/2006/customXml" ds:itemID="{312F049E-05E4-4183-A9E5-DE7322AA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120</Pages>
  <Words>30768</Words>
  <Characters>175379</Characters>
  <Application>Microsoft Office Word</Application>
  <DocSecurity>0</DocSecurity>
  <Lines>1461</Lines>
  <Paragraphs>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MARSON LAROZAE</cp:lastModifiedBy>
  <cp:revision>41</cp:revision>
  <cp:lastPrinted>2023-10-23T17:16:00Z</cp:lastPrinted>
  <dcterms:created xsi:type="dcterms:W3CDTF">2024-02-01T01:05:00Z</dcterms:created>
  <dcterms:modified xsi:type="dcterms:W3CDTF">2024-04-01T09:51:00Z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656ec029-5565-3028-b2d2-9efd7b70a700</vt:lpwstr>
  </property>
  <property fmtid="{D5CDD505-2E9C-101B-9397-08002B2CF9AE}" pid="24" name="Mendeley Citation Style_1">
    <vt:lpwstr>http://www.zotero.org/styles/american-political-science-association</vt:lpwstr>
  </property>
  <property fmtid="{D5CDD505-2E9C-101B-9397-08002B2CF9AE}" pid="25" name="ICV">
    <vt:lpwstr>6e324898e23e41738ddfc24e46c9bfe0</vt:lpwstr>
  </property>
</Properties>
</file>